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proofErr w:type="gramStart"/>
      <w:r w:rsidR="003E68D8">
        <w:rPr>
          <w:lang w:val="es-ES_tradnl"/>
        </w:rPr>
        <w:t>mas</w:t>
      </w:r>
      <w:proofErr w:type="spellEnd"/>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ED4997">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ED4997">
        <w:rPr>
          <w:noProof/>
        </w:rPr>
        <w:fldChar w:fldCharType="begin"/>
      </w:r>
      <w:r>
        <w:rPr>
          <w:noProof/>
        </w:rPr>
        <w:instrText xml:space="preserve"> PAGEREF _Toc368398876 \h </w:instrText>
      </w:r>
      <w:r w:rsidR="00ED4997">
        <w:rPr>
          <w:noProof/>
        </w:rPr>
      </w:r>
      <w:r w:rsidR="00ED4997">
        <w:rPr>
          <w:noProof/>
        </w:rPr>
        <w:fldChar w:fldCharType="separate"/>
      </w:r>
      <w:r>
        <w:rPr>
          <w:noProof/>
        </w:rPr>
        <w:t>8</w:t>
      </w:r>
      <w:r w:rsidR="00ED4997">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ED4997">
        <w:rPr>
          <w:noProof/>
        </w:rPr>
        <w:fldChar w:fldCharType="begin"/>
      </w:r>
      <w:r>
        <w:rPr>
          <w:noProof/>
        </w:rPr>
        <w:instrText xml:space="preserve"> PAGEREF _Toc368398877 \h </w:instrText>
      </w:r>
      <w:r w:rsidR="00ED4997">
        <w:rPr>
          <w:noProof/>
        </w:rPr>
      </w:r>
      <w:r w:rsidR="00ED4997">
        <w:rPr>
          <w:noProof/>
        </w:rPr>
        <w:fldChar w:fldCharType="separate"/>
      </w:r>
      <w:r>
        <w:rPr>
          <w:noProof/>
        </w:rPr>
        <w:t>9</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ED4997">
        <w:rPr>
          <w:noProof/>
        </w:rPr>
        <w:fldChar w:fldCharType="begin"/>
      </w:r>
      <w:r>
        <w:rPr>
          <w:noProof/>
        </w:rPr>
        <w:instrText xml:space="preserve"> PAGEREF _Toc368398878 \h </w:instrText>
      </w:r>
      <w:r w:rsidR="00ED4997">
        <w:rPr>
          <w:noProof/>
        </w:rPr>
      </w:r>
      <w:r w:rsidR="00ED4997">
        <w:rPr>
          <w:noProof/>
        </w:rPr>
        <w:fldChar w:fldCharType="separate"/>
      </w:r>
      <w:r>
        <w:rPr>
          <w:noProof/>
        </w:rPr>
        <w:t>9</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ED4997">
        <w:rPr>
          <w:noProof/>
        </w:rPr>
        <w:fldChar w:fldCharType="begin"/>
      </w:r>
      <w:r>
        <w:rPr>
          <w:noProof/>
        </w:rPr>
        <w:instrText xml:space="preserve"> PAGEREF _Toc368398879 \h </w:instrText>
      </w:r>
      <w:r w:rsidR="00ED4997">
        <w:rPr>
          <w:noProof/>
        </w:rPr>
      </w:r>
      <w:r w:rsidR="00ED4997">
        <w:rPr>
          <w:noProof/>
        </w:rPr>
        <w:fldChar w:fldCharType="separate"/>
      </w:r>
      <w:r>
        <w:rPr>
          <w:noProof/>
        </w:rPr>
        <w:t>10</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ED4997">
        <w:rPr>
          <w:noProof/>
        </w:rPr>
        <w:fldChar w:fldCharType="begin"/>
      </w:r>
      <w:r>
        <w:rPr>
          <w:noProof/>
        </w:rPr>
        <w:instrText xml:space="preserve"> PAGEREF _Toc368398880 \h </w:instrText>
      </w:r>
      <w:r w:rsidR="00ED4997">
        <w:rPr>
          <w:noProof/>
        </w:rPr>
      </w:r>
      <w:r w:rsidR="00ED4997">
        <w:rPr>
          <w:noProof/>
        </w:rPr>
        <w:fldChar w:fldCharType="separate"/>
      </w:r>
      <w:r>
        <w:rPr>
          <w:noProof/>
        </w:rPr>
        <w:t>11</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ED4997">
        <w:rPr>
          <w:noProof/>
        </w:rPr>
        <w:fldChar w:fldCharType="begin"/>
      </w:r>
      <w:r>
        <w:rPr>
          <w:noProof/>
        </w:rPr>
        <w:instrText xml:space="preserve"> PAGEREF _Toc368398881 \h </w:instrText>
      </w:r>
      <w:r w:rsidR="00ED4997">
        <w:rPr>
          <w:noProof/>
        </w:rPr>
      </w:r>
      <w:r w:rsidR="00ED4997">
        <w:rPr>
          <w:noProof/>
        </w:rPr>
        <w:fldChar w:fldCharType="separate"/>
      </w:r>
      <w:r>
        <w:rPr>
          <w:noProof/>
        </w:rPr>
        <w:t>11</w:t>
      </w:r>
      <w:r w:rsidR="00ED4997">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ED4997">
        <w:fldChar w:fldCharType="begin"/>
      </w:r>
      <w:r>
        <w:instrText xml:space="preserve"> PAGEREF _Toc368398882 \h </w:instrText>
      </w:r>
      <w:r w:rsidR="00ED4997">
        <w:fldChar w:fldCharType="separate"/>
      </w:r>
      <w:r>
        <w:t>11</w:t>
      </w:r>
      <w:r w:rsidR="00ED4997">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ED4997">
        <w:fldChar w:fldCharType="begin"/>
      </w:r>
      <w:r>
        <w:instrText xml:space="preserve"> PAGEREF _Toc368398883 \h </w:instrText>
      </w:r>
      <w:r w:rsidR="00ED4997">
        <w:fldChar w:fldCharType="separate"/>
      </w:r>
      <w:r>
        <w:t>11</w:t>
      </w:r>
      <w:r w:rsidR="00ED4997">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ED4997">
        <w:rPr>
          <w:noProof/>
        </w:rPr>
        <w:fldChar w:fldCharType="begin"/>
      </w:r>
      <w:r>
        <w:rPr>
          <w:noProof/>
        </w:rPr>
        <w:instrText xml:space="preserve"> PAGEREF _Toc368398884 \h </w:instrText>
      </w:r>
      <w:r w:rsidR="00ED4997">
        <w:rPr>
          <w:noProof/>
        </w:rPr>
      </w:r>
      <w:r w:rsidR="00ED4997">
        <w:rPr>
          <w:noProof/>
        </w:rPr>
        <w:fldChar w:fldCharType="separate"/>
      </w:r>
      <w:r>
        <w:rPr>
          <w:noProof/>
        </w:rPr>
        <w:t>11</w:t>
      </w:r>
      <w:r w:rsidR="00ED4997">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ED4997" w:rsidRPr="00207D98">
        <w:fldChar w:fldCharType="begin"/>
      </w:r>
      <w:r w:rsidRPr="00207D98">
        <w:instrText xml:space="preserve"> PAGEREF _Toc368398885 \h </w:instrText>
      </w:r>
      <w:r w:rsidR="00ED4997" w:rsidRPr="00207D98">
        <w:fldChar w:fldCharType="separate"/>
      </w:r>
      <w:r w:rsidRPr="00207D98">
        <w:t>11</w:t>
      </w:r>
      <w:r w:rsidR="00ED4997"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ED4997">
        <w:rPr>
          <w:noProof/>
        </w:rPr>
        <w:fldChar w:fldCharType="begin"/>
      </w:r>
      <w:r>
        <w:rPr>
          <w:noProof/>
        </w:rPr>
        <w:instrText xml:space="preserve"> PAGEREF _Toc368398886 \h </w:instrText>
      </w:r>
      <w:r w:rsidR="00ED4997">
        <w:rPr>
          <w:noProof/>
        </w:rPr>
      </w:r>
      <w:r w:rsidR="00ED4997">
        <w:rPr>
          <w:noProof/>
        </w:rPr>
        <w:fldChar w:fldCharType="separate"/>
      </w:r>
      <w:r>
        <w:rPr>
          <w:noProof/>
        </w:rPr>
        <w:t>12</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ED4997">
        <w:rPr>
          <w:noProof/>
        </w:rPr>
        <w:fldChar w:fldCharType="begin"/>
      </w:r>
      <w:r>
        <w:rPr>
          <w:noProof/>
        </w:rPr>
        <w:instrText xml:space="preserve"> PAGEREF _Toc368398887 \h </w:instrText>
      </w:r>
      <w:r w:rsidR="00ED4997">
        <w:rPr>
          <w:noProof/>
        </w:rPr>
      </w:r>
      <w:r w:rsidR="00ED4997">
        <w:rPr>
          <w:noProof/>
        </w:rPr>
        <w:fldChar w:fldCharType="separate"/>
      </w:r>
      <w:r>
        <w:rPr>
          <w:noProof/>
        </w:rPr>
        <w:t>14</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ED4997">
        <w:rPr>
          <w:noProof/>
        </w:rPr>
        <w:fldChar w:fldCharType="begin"/>
      </w:r>
      <w:r>
        <w:rPr>
          <w:noProof/>
        </w:rPr>
        <w:instrText xml:space="preserve"> PAGEREF _Toc368398888 \h </w:instrText>
      </w:r>
      <w:r w:rsidR="00ED4997">
        <w:rPr>
          <w:noProof/>
        </w:rPr>
      </w:r>
      <w:r w:rsidR="00ED4997">
        <w:rPr>
          <w:noProof/>
        </w:rPr>
        <w:fldChar w:fldCharType="separate"/>
      </w:r>
      <w:r>
        <w:rPr>
          <w:noProof/>
        </w:rPr>
        <w:t>14</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ED4997">
        <w:rPr>
          <w:noProof/>
        </w:rPr>
        <w:fldChar w:fldCharType="begin"/>
      </w:r>
      <w:r>
        <w:rPr>
          <w:noProof/>
        </w:rPr>
        <w:instrText xml:space="preserve"> PAGEREF _Toc368398889 \h </w:instrText>
      </w:r>
      <w:r w:rsidR="00ED4997">
        <w:rPr>
          <w:noProof/>
        </w:rPr>
      </w:r>
      <w:r w:rsidR="00ED4997">
        <w:rPr>
          <w:noProof/>
        </w:rPr>
        <w:fldChar w:fldCharType="separate"/>
      </w:r>
      <w:r>
        <w:rPr>
          <w:noProof/>
        </w:rPr>
        <w:t>18</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ED4997">
        <w:rPr>
          <w:noProof/>
        </w:rPr>
        <w:fldChar w:fldCharType="begin"/>
      </w:r>
      <w:r>
        <w:rPr>
          <w:noProof/>
        </w:rPr>
        <w:instrText xml:space="preserve"> PAGEREF _Toc368398890 \h </w:instrText>
      </w:r>
      <w:r w:rsidR="00ED4997">
        <w:rPr>
          <w:noProof/>
        </w:rPr>
      </w:r>
      <w:r w:rsidR="00ED4997">
        <w:rPr>
          <w:noProof/>
        </w:rPr>
        <w:fldChar w:fldCharType="separate"/>
      </w:r>
      <w:r>
        <w:rPr>
          <w:noProof/>
        </w:rPr>
        <w:t>30</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ED4997">
        <w:rPr>
          <w:noProof/>
        </w:rPr>
        <w:fldChar w:fldCharType="begin"/>
      </w:r>
      <w:r>
        <w:rPr>
          <w:noProof/>
        </w:rPr>
        <w:instrText xml:space="preserve"> PAGEREF _Toc368398891 \h </w:instrText>
      </w:r>
      <w:r w:rsidR="00ED4997">
        <w:rPr>
          <w:noProof/>
        </w:rPr>
      </w:r>
      <w:r w:rsidR="00ED4997">
        <w:rPr>
          <w:noProof/>
        </w:rPr>
        <w:fldChar w:fldCharType="separate"/>
      </w:r>
      <w:r>
        <w:rPr>
          <w:noProof/>
        </w:rPr>
        <w:t>30</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ED4997">
        <w:rPr>
          <w:noProof/>
        </w:rPr>
        <w:fldChar w:fldCharType="begin"/>
      </w:r>
      <w:r>
        <w:rPr>
          <w:noProof/>
        </w:rPr>
        <w:instrText xml:space="preserve"> PAGEREF _Toc368398892 \h </w:instrText>
      </w:r>
      <w:r w:rsidR="00ED4997">
        <w:rPr>
          <w:noProof/>
        </w:rPr>
      </w:r>
      <w:r w:rsidR="00ED4997">
        <w:rPr>
          <w:noProof/>
        </w:rPr>
        <w:fldChar w:fldCharType="separate"/>
      </w:r>
      <w:r>
        <w:rPr>
          <w:noProof/>
        </w:rPr>
        <w:t>30</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ED4997">
        <w:rPr>
          <w:noProof/>
        </w:rPr>
        <w:fldChar w:fldCharType="begin"/>
      </w:r>
      <w:r>
        <w:rPr>
          <w:noProof/>
        </w:rPr>
        <w:instrText xml:space="preserve"> PAGEREF _Toc368398893 \h </w:instrText>
      </w:r>
      <w:r w:rsidR="00ED4997">
        <w:rPr>
          <w:noProof/>
        </w:rPr>
      </w:r>
      <w:r w:rsidR="00ED4997">
        <w:rPr>
          <w:noProof/>
        </w:rPr>
        <w:fldChar w:fldCharType="separate"/>
      </w:r>
      <w:r>
        <w:rPr>
          <w:noProof/>
        </w:rPr>
        <w:t>30</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ED4997">
        <w:rPr>
          <w:noProof/>
        </w:rPr>
        <w:fldChar w:fldCharType="begin"/>
      </w:r>
      <w:r>
        <w:rPr>
          <w:noProof/>
        </w:rPr>
        <w:instrText xml:space="preserve"> PAGEREF _Toc368398894 \h </w:instrText>
      </w:r>
      <w:r w:rsidR="00ED4997">
        <w:rPr>
          <w:noProof/>
        </w:rPr>
      </w:r>
      <w:r w:rsidR="00ED4997">
        <w:rPr>
          <w:noProof/>
        </w:rPr>
        <w:fldChar w:fldCharType="separate"/>
      </w:r>
      <w:r>
        <w:rPr>
          <w:noProof/>
        </w:rPr>
        <w:t>31</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ED4997">
        <w:rPr>
          <w:noProof/>
        </w:rPr>
        <w:fldChar w:fldCharType="begin"/>
      </w:r>
      <w:r>
        <w:rPr>
          <w:noProof/>
        </w:rPr>
        <w:instrText xml:space="preserve"> PAGEREF _Toc368398895 \h </w:instrText>
      </w:r>
      <w:r w:rsidR="00ED4997">
        <w:rPr>
          <w:noProof/>
        </w:rPr>
      </w:r>
      <w:r w:rsidR="00ED4997">
        <w:rPr>
          <w:noProof/>
        </w:rPr>
        <w:fldChar w:fldCharType="separate"/>
      </w:r>
      <w:r>
        <w:rPr>
          <w:noProof/>
        </w:rPr>
        <w:t>31</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ED4997">
        <w:rPr>
          <w:noProof/>
        </w:rPr>
        <w:fldChar w:fldCharType="begin"/>
      </w:r>
      <w:r>
        <w:rPr>
          <w:noProof/>
        </w:rPr>
        <w:instrText xml:space="preserve"> PAGEREF _Toc368398896 \h </w:instrText>
      </w:r>
      <w:r w:rsidR="00ED4997">
        <w:rPr>
          <w:noProof/>
        </w:rPr>
      </w:r>
      <w:r w:rsidR="00ED4997">
        <w:rPr>
          <w:noProof/>
        </w:rPr>
        <w:fldChar w:fldCharType="separate"/>
      </w:r>
      <w:r>
        <w:rPr>
          <w:noProof/>
        </w:rPr>
        <w:t>32</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ED4997">
        <w:rPr>
          <w:noProof/>
        </w:rPr>
        <w:fldChar w:fldCharType="begin"/>
      </w:r>
      <w:r>
        <w:rPr>
          <w:noProof/>
        </w:rPr>
        <w:instrText xml:space="preserve"> PAGEREF _Toc368398897 \h </w:instrText>
      </w:r>
      <w:r w:rsidR="00ED4997">
        <w:rPr>
          <w:noProof/>
        </w:rPr>
      </w:r>
      <w:r w:rsidR="00ED4997">
        <w:rPr>
          <w:noProof/>
        </w:rPr>
        <w:fldChar w:fldCharType="separate"/>
      </w:r>
      <w:r>
        <w:rPr>
          <w:noProof/>
        </w:rPr>
        <w:t>45</w:t>
      </w:r>
      <w:r w:rsidR="00ED4997">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ED4997">
        <w:rPr>
          <w:noProof/>
        </w:rPr>
        <w:fldChar w:fldCharType="begin"/>
      </w:r>
      <w:r>
        <w:rPr>
          <w:noProof/>
        </w:rPr>
        <w:instrText xml:space="preserve"> PAGEREF _Toc368398898 \h </w:instrText>
      </w:r>
      <w:r w:rsidR="00ED4997">
        <w:rPr>
          <w:noProof/>
        </w:rPr>
      </w:r>
      <w:r w:rsidR="00ED4997">
        <w:rPr>
          <w:noProof/>
        </w:rPr>
        <w:fldChar w:fldCharType="separate"/>
      </w:r>
      <w:r>
        <w:rPr>
          <w:noProof/>
        </w:rPr>
        <w:t>48</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ED4997">
        <w:rPr>
          <w:noProof/>
        </w:rPr>
        <w:fldChar w:fldCharType="begin"/>
      </w:r>
      <w:r>
        <w:rPr>
          <w:noProof/>
        </w:rPr>
        <w:instrText xml:space="preserve"> PAGEREF _Toc368398899 \h </w:instrText>
      </w:r>
      <w:r w:rsidR="00ED4997">
        <w:rPr>
          <w:noProof/>
        </w:rPr>
      </w:r>
      <w:r w:rsidR="00ED4997">
        <w:rPr>
          <w:noProof/>
        </w:rPr>
        <w:fldChar w:fldCharType="separate"/>
      </w:r>
      <w:r>
        <w:rPr>
          <w:noProof/>
        </w:rPr>
        <w:t>48</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ED4997">
        <w:rPr>
          <w:noProof/>
        </w:rPr>
        <w:fldChar w:fldCharType="begin"/>
      </w:r>
      <w:r>
        <w:rPr>
          <w:noProof/>
        </w:rPr>
        <w:instrText xml:space="preserve"> PAGEREF _Toc368398900 \h </w:instrText>
      </w:r>
      <w:r w:rsidR="00ED4997">
        <w:rPr>
          <w:noProof/>
        </w:rPr>
      </w:r>
      <w:r w:rsidR="00ED4997">
        <w:rPr>
          <w:noProof/>
        </w:rPr>
        <w:fldChar w:fldCharType="separate"/>
      </w:r>
      <w:r>
        <w:rPr>
          <w:noProof/>
        </w:rPr>
        <w:t>51</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ED4997">
        <w:rPr>
          <w:noProof/>
        </w:rPr>
        <w:fldChar w:fldCharType="begin"/>
      </w:r>
      <w:r>
        <w:rPr>
          <w:noProof/>
        </w:rPr>
        <w:instrText xml:space="preserve"> PAGEREF _Toc368398901 \h </w:instrText>
      </w:r>
      <w:r w:rsidR="00ED4997">
        <w:rPr>
          <w:noProof/>
        </w:rPr>
      </w:r>
      <w:r w:rsidR="00ED4997">
        <w:rPr>
          <w:noProof/>
        </w:rPr>
        <w:fldChar w:fldCharType="separate"/>
      </w:r>
      <w:r>
        <w:rPr>
          <w:noProof/>
        </w:rPr>
        <w:t>52</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ED4997">
        <w:rPr>
          <w:noProof/>
        </w:rPr>
        <w:fldChar w:fldCharType="begin"/>
      </w:r>
      <w:r>
        <w:rPr>
          <w:noProof/>
        </w:rPr>
        <w:instrText xml:space="preserve"> PAGEREF _Toc368398902 \h </w:instrText>
      </w:r>
      <w:r w:rsidR="00ED4997">
        <w:rPr>
          <w:noProof/>
        </w:rPr>
      </w:r>
      <w:r w:rsidR="00ED4997">
        <w:rPr>
          <w:noProof/>
        </w:rPr>
        <w:fldChar w:fldCharType="separate"/>
      </w:r>
      <w:r>
        <w:rPr>
          <w:noProof/>
        </w:rPr>
        <w:t>57</w:t>
      </w:r>
      <w:r w:rsidR="00ED4997">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ED4997">
        <w:rPr>
          <w:noProof/>
        </w:rPr>
        <w:fldChar w:fldCharType="begin"/>
      </w:r>
      <w:r>
        <w:rPr>
          <w:noProof/>
        </w:rPr>
        <w:instrText xml:space="preserve"> PAGEREF _Toc368398903 \h </w:instrText>
      </w:r>
      <w:r w:rsidR="00ED4997">
        <w:rPr>
          <w:noProof/>
        </w:rPr>
      </w:r>
      <w:r w:rsidR="00ED4997">
        <w:rPr>
          <w:noProof/>
        </w:rPr>
        <w:fldChar w:fldCharType="separate"/>
      </w:r>
      <w:r>
        <w:rPr>
          <w:noProof/>
        </w:rPr>
        <w:t>58</w:t>
      </w:r>
      <w:r w:rsidR="00ED4997">
        <w:rPr>
          <w:noProof/>
        </w:rPr>
        <w:fldChar w:fldCharType="end"/>
      </w:r>
    </w:p>
    <w:p w:rsidR="008B732A" w:rsidRDefault="00ED4997"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proofErr w:type="spellStart"/>
      <w:r w:rsidR="00A95907">
        <w:t>Entregando</w:t>
      </w:r>
      <w:r w:rsidR="00A55285">
        <w:t>un</w:t>
      </w:r>
      <w:proofErr w:type="spellEnd"/>
      <w:r w:rsidR="00A55285">
        <w:t xml:space="preserve"> sistema de gran ayuda para el docente y </w:t>
      </w:r>
      <w:r w:rsidR="00D953AB">
        <w:t>que al</w:t>
      </w:r>
      <w:r w:rsidR="00A55285">
        <w:t xml:space="preserve"> estudiante le </w:t>
      </w:r>
      <w:proofErr w:type="spellStart"/>
      <w:r w:rsidR="00A55285">
        <w:t>facilite</w:t>
      </w:r>
      <w:r w:rsidR="00A95907">
        <w:t>el</w:t>
      </w:r>
      <w:proofErr w:type="spellEnd"/>
      <w:r w:rsidR="00D953AB">
        <w:t xml:space="preserve"> acceso </w:t>
      </w:r>
      <w:r w:rsidR="007D5A40">
        <w:t>a un</w:t>
      </w:r>
      <w:r w:rsidR="00A95907">
        <w:t xml:space="preserve"> </w:t>
      </w:r>
      <w:proofErr w:type="spellStart"/>
      <w:r w:rsidR="00A95907">
        <w:t>conocimiento</w:t>
      </w:r>
      <w:r w:rsidR="007056C5">
        <w:t>preciso</w:t>
      </w:r>
      <w:proofErr w:type="gramStart"/>
      <w:r w:rsidR="007D5A40">
        <w:t>,el</w:t>
      </w:r>
      <w:proofErr w:type="spellEnd"/>
      <w:proofErr w:type="gramEnd"/>
      <w:r w:rsidR="007D5A40">
        <w:t xml:space="preserve">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 xml:space="preserve">que </w:t>
      </w:r>
      <w:proofErr w:type="spellStart"/>
      <w:r w:rsidR="004C7876">
        <w:t>complemente</w:t>
      </w:r>
      <w:r w:rsidR="008E104A">
        <w:t>la</w:t>
      </w:r>
      <w:r w:rsidR="004C7876">
        <w:t>smetodologías</w:t>
      </w:r>
      <w:proofErr w:type="spellEnd"/>
      <w:r w:rsidR="004C7876">
        <w:t xml:space="preserve"> empleadas por el docente</w:t>
      </w:r>
      <w:r w:rsidR="008E104A">
        <w:t xml:space="preserve">. De igual </w:t>
      </w:r>
      <w:r w:rsidR="00626B6A">
        <w:t xml:space="preserve">forma </w:t>
      </w:r>
      <w:r w:rsidR="004C7876">
        <w:t xml:space="preserve">se </w:t>
      </w:r>
      <w:proofErr w:type="spellStart"/>
      <w:r w:rsidR="004C7876">
        <w:t>esperapoder</w:t>
      </w:r>
      <w:proofErr w:type="spellEnd"/>
      <w:r w:rsidR="00A80E9F">
        <w:t xml:space="preserve"> contribuir</w:t>
      </w:r>
      <w:r w:rsidR="007D5A40">
        <w:t xml:space="preserve"> al enfoque </w:t>
      </w:r>
      <w:proofErr w:type="spellStart"/>
      <w:r w:rsidR="008E104A">
        <w:t>digital</w:t>
      </w:r>
      <w:proofErr w:type="gramStart"/>
      <w:r w:rsidR="00A80E9F">
        <w:t>,</w:t>
      </w:r>
      <w:r w:rsidR="007D5A40">
        <w:t>que</w:t>
      </w:r>
      <w:proofErr w:type="spellEnd"/>
      <w:proofErr w:type="gramEnd"/>
      <w:r w:rsidR="007D5A40">
        <w:t xml:space="preserv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imparten</w:t>
      </w:r>
      <w:r w:rsidR="00A73D21">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A73D21">
        <w:rPr>
          <w:lang w:val="es-ES_tradnl"/>
        </w:rPr>
        <w:t xml:space="preserve"> </w:t>
      </w:r>
      <w:r w:rsidR="00D25543">
        <w:rPr>
          <w:lang w:val="es-ES_tradnl"/>
        </w:rPr>
        <w:t>y</w:t>
      </w:r>
      <w:r w:rsidR="00A73D21">
        <w:rPr>
          <w:lang w:val="es-ES_tradnl"/>
        </w:rPr>
        <w:t xml:space="preserve">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A73D21">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A73D21">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A73D21">
        <w:t xml:space="preserve"> </w:t>
      </w:r>
      <w:r w:rsidR="00090444">
        <w:t xml:space="preserve">alumno acceder  a </w:t>
      </w:r>
      <w:proofErr w:type="spellStart"/>
      <w:r w:rsidR="0075512A">
        <w:t>información</w:t>
      </w:r>
      <w:r w:rsidR="00D13248">
        <w:t>publicados</w:t>
      </w:r>
      <w:proofErr w:type="spellEnd"/>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no posee ningún uso de herramienta</w:t>
      </w:r>
      <w:r w:rsidR="0075512A">
        <w:t>s</w:t>
      </w:r>
      <w:r w:rsidR="00A73D21">
        <w:t xml:space="preserve"> </w:t>
      </w:r>
      <w:r w:rsidR="0075512A">
        <w:t>digitales</w:t>
      </w:r>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 xml:space="preserve">os </w:t>
      </w:r>
      <w:proofErr w:type="spellStart"/>
      <w:r w:rsidR="00FF34F6">
        <w:rPr>
          <w:lang w:val="es-ES_tradnl"/>
        </w:rPr>
        <w:t>módulos</w:t>
      </w:r>
      <w:r w:rsidR="00C3563D">
        <w:rPr>
          <w:lang w:val="es-ES_tradnl"/>
        </w:rPr>
        <w:t>de</w:t>
      </w:r>
      <w:proofErr w:type="spellEnd"/>
      <w:r w:rsidR="00C3563D">
        <w:rPr>
          <w:lang w:val="es-ES_tradnl"/>
        </w:rPr>
        <w:t xml:space="preserv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A73D21">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 xml:space="preserve">La herramienta que es planea </w:t>
      </w:r>
      <w:proofErr w:type="spellStart"/>
      <w:r>
        <w:rPr>
          <w:lang w:val="es-ES_tradnl"/>
        </w:rPr>
        <w:t>desarrollar</w:t>
      </w:r>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proofErr w:type="spellStart"/>
      <w:r w:rsidR="00F1196A">
        <w:rPr>
          <w:lang w:val="es-ES_tradnl"/>
        </w:rPr>
        <w:t>exige</w:t>
      </w:r>
      <w:r w:rsidR="00CE065C">
        <w:rPr>
          <w:lang w:val="es-ES_tradnl"/>
        </w:rPr>
        <w:t>más</w:t>
      </w:r>
      <w:proofErr w:type="spellEnd"/>
      <w:r w:rsidR="00864D49">
        <w:rPr>
          <w:lang w:val="es-ES_tradnl"/>
        </w:rPr>
        <w:t xml:space="preserve"> a la educación </w:t>
      </w:r>
      <w:r w:rsidR="00981A67">
        <w:rPr>
          <w:lang w:val="es-ES_tradnl"/>
        </w:rPr>
        <w:t xml:space="preserve">con relación a la </w:t>
      </w:r>
      <w:proofErr w:type="spellStart"/>
      <w:r w:rsidR="003E5FA4">
        <w:rPr>
          <w:lang w:val="es-ES_tradnl"/>
        </w:rPr>
        <w:t>formación</w:t>
      </w:r>
      <w:r w:rsidR="00981A67">
        <w:rPr>
          <w:lang w:val="es-ES_tradnl"/>
        </w:rPr>
        <w:t>de</w:t>
      </w:r>
      <w:proofErr w:type="spellEnd"/>
      <w:r w:rsidR="00981A67">
        <w:rPr>
          <w:lang w:val="es-ES_tradnl"/>
        </w:rPr>
        <w:t xml:space="preserv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xml:space="preserve">. Dicha formación debe </w:t>
      </w:r>
      <w:proofErr w:type="spellStart"/>
      <w:r w:rsidR="00981A67">
        <w:rPr>
          <w:lang w:val="es-ES_tradnl"/>
        </w:rPr>
        <w:t>emplear</w:t>
      </w:r>
      <w:r w:rsidR="003E5FA4">
        <w:rPr>
          <w:lang w:val="es-ES_tradnl"/>
        </w:rPr>
        <w:t>herramientas</w:t>
      </w:r>
      <w:proofErr w:type="spellEnd"/>
      <w:r w:rsidR="003E5FA4">
        <w:rPr>
          <w:lang w:val="es-ES_tradnl"/>
        </w:rPr>
        <w:t xml:space="preserve">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proofErr w:type="spellStart"/>
      <w:r w:rsidRPr="000D40DF">
        <w:rPr>
          <w:lang w:val="es-ES_tradnl"/>
        </w:rPr>
        <w:t>La</w:t>
      </w:r>
      <w:r w:rsidR="00F1196A" w:rsidRPr="000D40DF">
        <w:rPr>
          <w:lang w:val="es-ES_tradnl"/>
        </w:rPr>
        <w:t>n</w:t>
      </w:r>
      <w:r w:rsidR="0050467C">
        <w:rPr>
          <w:lang w:val="es-ES_tradnl"/>
        </w:rPr>
        <w:t>ecesidaddescrita</w:t>
      </w:r>
      <w:proofErr w:type="spellEnd"/>
      <w:r w:rsidR="0050467C">
        <w:rPr>
          <w:lang w:val="es-ES_tradnl"/>
        </w:rPr>
        <w:t xml:space="preserve"> en este proyecto, </w:t>
      </w:r>
      <w:r w:rsidR="00F1196A" w:rsidRPr="000D40DF">
        <w:rPr>
          <w:lang w:val="es-ES_tradnl"/>
        </w:rPr>
        <w:t xml:space="preserve">se centra en </w:t>
      </w:r>
      <w:proofErr w:type="spellStart"/>
      <w:r w:rsidR="00F1196A" w:rsidRPr="000D40DF">
        <w:rPr>
          <w:lang w:val="es-ES_tradnl"/>
        </w:rPr>
        <w:t>la</w:t>
      </w:r>
      <w:r w:rsidR="00D62982">
        <w:rPr>
          <w:lang w:val="es-ES_tradnl"/>
        </w:rPr>
        <w:t>creación</w:t>
      </w:r>
      <w:proofErr w:type="spellEnd"/>
      <w:r w:rsidR="00D62982">
        <w:rPr>
          <w:lang w:val="es-ES_tradnl"/>
        </w:rPr>
        <w:t xml:space="preserve">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proofErr w:type="spellStart"/>
      <w:r w:rsidR="008A58DD">
        <w:rPr>
          <w:lang w:val="es-ES_tradnl"/>
        </w:rPr>
        <w:t>temática</w:t>
      </w:r>
      <w:r w:rsidR="00D62982">
        <w:rPr>
          <w:lang w:val="es-ES_tradnl"/>
        </w:rPr>
        <w:t>s</w:t>
      </w:r>
      <w:r w:rsidR="000D40DF">
        <w:rPr>
          <w:lang w:val="es-ES_tradnl"/>
        </w:rPr>
        <w:t>dictada</w:t>
      </w:r>
      <w:r w:rsidR="00D62982">
        <w:rPr>
          <w:lang w:val="es-ES_tradnl"/>
        </w:rPr>
        <w:t>s</w:t>
      </w:r>
      <w:proofErr w:type="spellEnd"/>
      <w:r w:rsidR="000D40DF">
        <w:rPr>
          <w:lang w:val="es-ES_tradnl"/>
        </w:rPr>
        <w:t xml:space="preserve"> y la met</w:t>
      </w:r>
      <w:r w:rsidR="00F149DD">
        <w:rPr>
          <w:lang w:val="es-ES_tradnl"/>
        </w:rPr>
        <w:t xml:space="preserve">odología </w:t>
      </w:r>
      <w:proofErr w:type="spellStart"/>
      <w:r w:rsidR="008A58DD">
        <w:rPr>
          <w:lang w:val="es-ES_tradnl"/>
        </w:rPr>
        <w:t>empleada</w:t>
      </w:r>
      <w:r w:rsidR="00D62982">
        <w:rPr>
          <w:lang w:val="es-ES_tradnl"/>
        </w:rPr>
        <w:t>para</w:t>
      </w:r>
      <w:proofErr w:type="spellEnd"/>
      <w:r w:rsidR="00D62982">
        <w:rPr>
          <w:lang w:val="es-ES_tradnl"/>
        </w:rPr>
        <w:t xml:space="preserve">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w:t>
      </w:r>
      <w:proofErr w:type="spellStart"/>
      <w:r w:rsidR="008A58DD">
        <w:rPr>
          <w:lang w:val="es-ES_tradnl"/>
        </w:rPr>
        <w:t>superior</w:t>
      </w:r>
      <w:proofErr w:type="gramStart"/>
      <w:r w:rsidR="000616C1">
        <w:rPr>
          <w:lang w:val="es-ES_tradnl"/>
        </w:rPr>
        <w:t>,</w:t>
      </w:r>
      <w:r>
        <w:rPr>
          <w:lang w:val="es-ES_tradnl"/>
        </w:rPr>
        <w:t>fue</w:t>
      </w:r>
      <w:proofErr w:type="spellEnd"/>
      <w:proofErr w:type="gramEnd"/>
      <w:r>
        <w:rPr>
          <w:lang w:val="es-ES_tradnl"/>
        </w:rPr>
        <w:t xml:space="preserve"> una motivación extra, la cual impulso al grupo de trabajo a  desarrollar este </w:t>
      </w:r>
      <w:proofErr w:type="spellStart"/>
      <w:r>
        <w:rPr>
          <w:lang w:val="es-ES_tradnl"/>
        </w:rPr>
        <w:t>proyecto.</w:t>
      </w:r>
      <w:r w:rsidR="001C7AFC">
        <w:rPr>
          <w:lang w:val="es-ES_tradnl"/>
        </w:rPr>
        <w:t>C</w:t>
      </w:r>
      <w:r w:rsidR="00F46DBD">
        <w:rPr>
          <w:lang w:val="es-ES_tradnl"/>
        </w:rPr>
        <w:t>on</w:t>
      </w:r>
      <w:proofErr w:type="spellEnd"/>
      <w:r w:rsidR="00F46DBD">
        <w:rPr>
          <w:lang w:val="es-ES_tradnl"/>
        </w:rPr>
        <w:t xml:space="preserve">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5" w:name="_Toc368398880"/>
      <w:bookmarkStart w:id="6" w:name="_GoBack"/>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BC01C5" w:rsidRPr="00317EF6" w:rsidRDefault="00875656" w:rsidP="00317EF6">
      <w:pPr>
        <w:pStyle w:val="Ttulo3"/>
      </w:pPr>
      <w:r w:rsidRPr="00317EF6">
        <w:t>1.3</w:t>
      </w:r>
      <w:r w:rsidR="00BC01C5" w:rsidRPr="00317EF6">
        <w:t>.1</w:t>
      </w:r>
      <w:proofErr w:type="gramStart"/>
      <w:r w:rsidRPr="00317EF6">
        <w:t>.</w:t>
      </w:r>
      <w:r w:rsidR="00317EF6" w:rsidRPr="00317EF6">
        <w:t>S</w:t>
      </w:r>
      <w:r w:rsidRPr="00317EF6">
        <w:t>istema</w:t>
      </w:r>
      <w:proofErr w:type="gramEnd"/>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bookmarkEnd w:id="6"/>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1B420B" w:rsidRPr="001B420B" w:rsidRDefault="001B420B" w:rsidP="001B420B">
      <w:pPr>
        <w:tabs>
          <w:tab w:val="left" w:pos="1500"/>
        </w:tabs>
        <w:jc w:val="both"/>
      </w:pPr>
      <w:r w:rsidRPr="001B420B">
        <w:t>Este sistema está enfocado en gran parte a los módulos que tenga un fin educativo y que se rijan bajo los parámetros de la educación convencional. Centrándonos en la Técnica Profesional en Sistemas de Datos del Politécnico Colombiano Jaime Isaza Cadavid, de la cual  tenemos un mayor conocimiento de su problemática.</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1B420B" w:rsidP="005D4026">
      <w:pPr>
        <w:numPr>
          <w:ilvl w:val="0"/>
          <w:numId w:val="13"/>
        </w:numPr>
        <w:tabs>
          <w:tab w:val="left" w:pos="1350"/>
        </w:tabs>
        <w:ind w:left="1530" w:hanging="450"/>
        <w:jc w:val="both"/>
        <w:rPr>
          <w:lang w:val="es-ES_tradnl"/>
        </w:rPr>
      </w:pPr>
      <w:r>
        <w:rPr>
          <w:lang w:val="es-ES_tradnl"/>
        </w:rPr>
        <w:t xml:space="preserve">Tablero </w:t>
      </w:r>
      <w:proofErr w:type="spellStart"/>
      <w:r>
        <w:rPr>
          <w:lang w:val="es-ES_tradnl"/>
        </w:rPr>
        <w:t>camv</w:t>
      </w:r>
      <w:r w:rsidR="00922414">
        <w:rPr>
          <w:lang w:val="es-ES_tradnl"/>
        </w:rPr>
        <w:t>as</w:t>
      </w:r>
      <w:proofErr w:type="spellEnd"/>
      <w:r w:rsidR="00922414">
        <w:rPr>
          <w:lang w:val="es-ES_tradnl"/>
        </w:rPr>
        <w:t>:</w:t>
      </w:r>
      <w:r>
        <w:rPr>
          <w:lang w:val="es-ES_tradnl"/>
        </w:rPr>
        <w:t xml:space="preserve"> </w:t>
      </w:r>
      <w:proofErr w:type="spellStart"/>
      <w:r w:rsidR="00922414">
        <w:rPr>
          <w:lang w:val="es-ES_tradnl"/>
        </w:rPr>
        <w:t>e</w:t>
      </w:r>
      <w:r w:rsidR="00922414" w:rsidRPr="00922414">
        <w:rPr>
          <w:lang w:val="es-ES_tradnl"/>
        </w:rPr>
        <w:t>stemodulo</w:t>
      </w:r>
      <w:proofErr w:type="spellEnd"/>
      <w:r w:rsidR="00922414"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lastRenderedPageBreak/>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 xml:space="preserve">Plataformas </w:t>
      </w:r>
      <w:proofErr w:type="spellStart"/>
      <w:r>
        <w:rPr>
          <w:lang w:val="es-ES_tradnl"/>
        </w:rPr>
        <w:t>virtuales</w:t>
      </w:r>
      <w:proofErr w:type="gramStart"/>
      <w:r>
        <w:rPr>
          <w:lang w:val="es-ES_tradnl"/>
        </w:rPr>
        <w:t>:</w:t>
      </w:r>
      <w:r w:rsidR="00042868" w:rsidRPr="00042868">
        <w:rPr>
          <w:lang w:val="es-ES_tradnl"/>
        </w:rPr>
        <w:t>En</w:t>
      </w:r>
      <w:proofErr w:type="spellEnd"/>
      <w:proofErr w:type="gramEnd"/>
      <w:r w:rsidR="00042868" w:rsidRPr="00042868">
        <w:rPr>
          <w:lang w:val="es-ES_tradnl"/>
        </w:rPr>
        <w:t xml:space="preserve">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gramStart"/>
      <w:r w:rsidR="005D4026">
        <w:rPr>
          <w:lang w:val="es-ES_tradnl"/>
        </w:rPr>
        <w:t>:</w:t>
      </w:r>
      <w:r>
        <w:rPr>
          <w:lang w:val="es-ES_tradnl"/>
        </w:rPr>
        <w:t>Consiste</w:t>
      </w:r>
      <w:proofErr w:type="spellEnd"/>
      <w:proofErr w:type="gramEnd"/>
      <w:r>
        <w:rPr>
          <w:lang w:val="es-ES_tradnl"/>
        </w:rPr>
        <w:t xml:space="preserv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gramStart"/>
      <w:r w:rsidR="00F07D2F">
        <w:rPr>
          <w:lang w:val="es-ES_tradnl"/>
        </w:rPr>
        <w:t>:</w:t>
      </w:r>
      <w:r w:rsidRPr="001C3CBA">
        <w:rPr>
          <w:lang w:val="es-ES_tradnl"/>
        </w:rPr>
        <w:t>significa</w:t>
      </w:r>
      <w:proofErr w:type="spellEnd"/>
      <w:proofErr w:type="gramEnd"/>
      <w:r w:rsidRPr="001C3CBA">
        <w:rPr>
          <w:lang w:val="es-ES_tradnl"/>
        </w:rPr>
        <w:t xml:space="preserve">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lastRenderedPageBreak/>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ED4997">
        <w:fldChar w:fldCharType="begin"/>
      </w:r>
      <w:r w:rsidR="00317EF6">
        <w:instrText xml:space="preserve"> SEQ Ilustración \* ARABIC </w:instrText>
      </w:r>
      <w:r w:rsidR="00ED4997">
        <w:fldChar w:fldCharType="separate"/>
      </w:r>
      <w:r w:rsidR="00965B01">
        <w:rPr>
          <w:noProof/>
        </w:rPr>
        <w:t>1</w:t>
      </w:r>
      <w:r w:rsidR="00ED4997">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2</w:t>
      </w:r>
      <w:r w:rsidR="00ED4997">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ED4997">
        <w:fldChar w:fldCharType="begin"/>
      </w:r>
      <w:r w:rsidR="00317EF6">
        <w:instrText xml:space="preserve"> SEQ Ilustración \* ARABIC </w:instrText>
      </w:r>
      <w:r w:rsidR="00ED4997">
        <w:fldChar w:fldCharType="separate"/>
      </w:r>
      <w:r w:rsidR="00965B01">
        <w:rPr>
          <w:noProof/>
        </w:rPr>
        <w:t>3</w:t>
      </w:r>
      <w:r w:rsidR="00ED4997">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ED4997">
        <w:fldChar w:fldCharType="begin"/>
      </w:r>
      <w:r w:rsidR="00317EF6">
        <w:instrText xml:space="preserve"> SEQ Ilustración \* ARABIC </w:instrText>
      </w:r>
      <w:r w:rsidR="00ED4997">
        <w:fldChar w:fldCharType="separate"/>
      </w:r>
      <w:r w:rsidR="00965B01">
        <w:rPr>
          <w:noProof/>
        </w:rPr>
        <w:t>4</w:t>
      </w:r>
      <w:r w:rsidR="00ED4997">
        <w:rPr>
          <w:noProof/>
        </w:rPr>
        <w:fldChar w:fldCharType="end"/>
      </w:r>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5</w:t>
      </w:r>
      <w:r w:rsidR="00ED4997">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6</w:t>
      </w:r>
      <w:r w:rsidR="00ED4997">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7</w:t>
      </w:r>
      <w:r w:rsidR="00ED4997">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8</w:t>
      </w:r>
      <w:r w:rsidR="00ED4997">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9</w:t>
      </w:r>
      <w:r w:rsidR="00ED4997">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ED4997">
        <w:fldChar w:fldCharType="begin"/>
      </w:r>
      <w:r w:rsidR="00317EF6">
        <w:instrText xml:space="preserve"> SEQ Ilustración \* ARABIC </w:instrText>
      </w:r>
      <w:r w:rsidR="00ED4997">
        <w:fldChar w:fldCharType="separate"/>
      </w:r>
      <w:r w:rsidR="00965B01">
        <w:rPr>
          <w:noProof/>
        </w:rPr>
        <w:t>10</w:t>
      </w:r>
      <w:r w:rsidR="00ED4997">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ED4997">
        <w:fldChar w:fldCharType="begin"/>
      </w:r>
      <w:r w:rsidR="00317EF6">
        <w:instrText xml:space="preserve"> SEQ Ilustración \* ARABIC </w:instrText>
      </w:r>
      <w:r w:rsidR="00ED4997">
        <w:fldChar w:fldCharType="separate"/>
      </w:r>
      <w:r>
        <w:rPr>
          <w:noProof/>
        </w:rPr>
        <w:t>11</w:t>
      </w:r>
      <w:r w:rsidR="00ED4997">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proofErr w:type="spellStart"/>
      <w:r w:rsidR="00300881">
        <w:rPr>
          <w:lang w:val="es-ES_tradnl"/>
        </w:rPr>
        <w:t>congestiónvehicular</w:t>
      </w:r>
      <w:proofErr w:type="spellEnd"/>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w:t>
      </w:r>
      <w:proofErr w:type="spellStart"/>
      <w:r>
        <w:rPr>
          <w:lang w:val="es-ES_tradnl"/>
        </w:rPr>
        <w:t>que</w:t>
      </w:r>
      <w:r w:rsidR="004A0F63">
        <w:rPr>
          <w:lang w:val="es-ES_tradnl"/>
        </w:rPr>
        <w:t>conelse</w:t>
      </w:r>
      <w:proofErr w:type="spellEnd"/>
      <w:r w:rsidR="004A0F63">
        <w:rPr>
          <w:lang w:val="es-ES_tradnl"/>
        </w:rPr>
        <w:t xml:space="preserv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proofErr w:type="gramStart"/>
      <w:r>
        <w:rPr>
          <w:lang w:val="es-ES_tradnl"/>
        </w:rPr>
        <w:t>mas</w:t>
      </w:r>
      <w:proofErr w:type="spellEnd"/>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w:t>
            </w:r>
            <w:proofErr w:type="spellStart"/>
            <w:r>
              <w:rPr>
                <w:color w:val="365F91"/>
                <w:lang w:val="es-ES_tradnl"/>
              </w:rPr>
              <w:t>ydeshabilitar</w:t>
            </w:r>
            <w:r w:rsidR="000D48F6" w:rsidRPr="007E406B">
              <w:rPr>
                <w:color w:val="365F91"/>
                <w:lang w:val="es-ES_tradnl"/>
              </w:rPr>
              <w:t>los</w:t>
            </w:r>
            <w:proofErr w:type="spellEnd"/>
            <w:r w:rsidR="000D48F6" w:rsidRPr="007E406B">
              <w:rPr>
                <w:color w:val="365F91"/>
                <w:lang w:val="es-ES_tradnl"/>
              </w:rPr>
              <w:t xml:space="preserve">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 xml:space="preserve">Permitirá </w:t>
            </w:r>
            <w:proofErr w:type="spellStart"/>
            <w:r w:rsidRPr="007E406B">
              <w:rPr>
                <w:color w:val="365F91"/>
                <w:lang w:val="es-ES_tradnl"/>
              </w:rPr>
              <w:t>al</w:t>
            </w:r>
            <w:r w:rsidR="0060776B">
              <w:rPr>
                <w:color w:val="365F91"/>
                <w:lang w:val="es-ES_tradnl"/>
              </w:rPr>
              <w:t>os</w:t>
            </w:r>
            <w:proofErr w:type="spellEnd"/>
            <w:r w:rsidR="0060776B">
              <w:rPr>
                <w:color w:val="365F91"/>
                <w:lang w:val="es-ES_tradnl"/>
              </w:rPr>
              <w:t xml:space="preserve">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 xml:space="preserve">Un ejercicio tendrá los siguientes </w:t>
            </w:r>
            <w:proofErr w:type="spellStart"/>
            <w:r w:rsidR="00373783">
              <w:rPr>
                <w:color w:val="365F91"/>
                <w:lang w:val="es-ES_tradnl"/>
              </w:rPr>
              <w:t>campos</w:t>
            </w:r>
            <w:proofErr w:type="gramStart"/>
            <w:r w:rsidR="00373783">
              <w:rPr>
                <w:color w:val="365F91"/>
                <w:lang w:val="es-ES_tradnl"/>
              </w:rPr>
              <w:t>:</w:t>
            </w:r>
            <w:r w:rsidR="001D50F4">
              <w:rPr>
                <w:color w:val="365F91"/>
                <w:lang w:val="es-ES_tradnl"/>
              </w:rPr>
              <w:t>t</w:t>
            </w:r>
            <w:r w:rsidR="00373783">
              <w:rPr>
                <w:color w:val="365F91"/>
                <w:lang w:val="es-ES_tradnl"/>
              </w:rPr>
              <w:t>itulo</w:t>
            </w:r>
            <w:proofErr w:type="spellEnd"/>
            <w:proofErr w:type="gram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910EC2">
              <w:rPr>
                <w:color w:val="365F91"/>
                <w:lang w:val="es-ES_tradnl"/>
              </w:rPr>
              <w:t xml:space="preserve">, </w:t>
            </w:r>
            <w:r w:rsidR="00091F99">
              <w:rPr>
                <w:color w:val="365F91"/>
                <w:lang w:val="es-ES_tradnl"/>
              </w:rPr>
              <w:t>imágenes</w:t>
            </w:r>
            <w:r w:rsidR="00910EC2">
              <w:rPr>
                <w:color w:val="365F91"/>
                <w:lang w:val="es-ES_tradnl"/>
              </w:rPr>
              <w:t xml:space="preserve"> o archivos de externos que pueden ser cargado</w:t>
            </w:r>
            <w:r w:rsidR="00091F99">
              <w:rPr>
                <w:color w:val="365F91"/>
                <w:lang w:val="es-ES_tradnl"/>
              </w:rPr>
              <w:t>, a través de contenidos.</w:t>
            </w:r>
          </w:p>
          <w:p w:rsidR="00373783" w:rsidRDefault="00373783" w:rsidP="0071676F">
            <w:pPr>
              <w:rPr>
                <w:color w:val="365F91"/>
                <w:lang w:val="es-ES_tradnl"/>
              </w:rPr>
            </w:pPr>
            <w:r>
              <w:rPr>
                <w:color w:val="365F91"/>
                <w:lang w:val="es-ES_tradnl"/>
              </w:rPr>
              <w:t>El contenido contara con:</w:t>
            </w:r>
            <w:r w:rsidR="00910EC2">
              <w:rPr>
                <w:color w:val="365F91"/>
                <w:lang w:val="es-ES_tradnl"/>
              </w:rPr>
              <w:t xml:space="preserve"> </w:t>
            </w:r>
            <w:r w:rsidR="00D12BD4">
              <w:rPr>
                <w:color w:val="365F91"/>
                <w:lang w:val="es-ES_tradnl"/>
              </w:rPr>
              <w:t>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lastRenderedPageBreak/>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xml:space="preserve">. En caso de que el correo no exista, el sistema debe emitir un mensaje de error, </w:t>
            </w:r>
            <w:r>
              <w:rPr>
                <w:color w:val="365F91"/>
                <w:lang w:val="es-ES_tradnl"/>
              </w:rPr>
              <w:lastRenderedPageBreak/>
              <w:t>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w:t>
            </w:r>
            <w:r>
              <w:rPr>
                <w:color w:val="365F91"/>
                <w:lang w:val="es-ES_tradnl"/>
              </w:rPr>
              <w:lastRenderedPageBreak/>
              <w:t xml:space="preserve">respuesta, esto implica que una respuesta podrá </w:t>
            </w:r>
            <w:r w:rsidR="008F1DC3">
              <w:rPr>
                <w:color w:val="365F91"/>
                <w:lang w:val="es-ES_tradnl"/>
              </w:rPr>
              <w:t>usar</w:t>
            </w:r>
            <w:r>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 xml:space="preserve">Al final debe haber </w:t>
            </w:r>
            <w:r>
              <w:rPr>
                <w:color w:val="365F91"/>
                <w:lang w:val="es-ES_tradnl"/>
              </w:rPr>
              <w:lastRenderedPageBreak/>
              <w:t>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w:t>
            </w:r>
            <w:r>
              <w:rPr>
                <w:color w:val="365F91"/>
                <w:lang w:val="es-ES_tradnl"/>
              </w:rPr>
              <w:lastRenderedPageBreak/>
              <w:t>contestado el examen o ya se ha cerrado la evaluación para el envió de las respuestas, a el 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w:t>
            </w:r>
            <w:r w:rsidR="002F6A31">
              <w:rPr>
                <w:color w:val="365F91"/>
                <w:lang w:val="es-ES_tradnl"/>
              </w:rPr>
              <w:t>z</w:t>
            </w:r>
            <w:r>
              <w:rPr>
                <w:color w:val="365F91"/>
                <w:lang w:val="es-ES_tradnl"/>
              </w:rPr>
              <w:t xml:space="preserve"> se crea un curso no se podrá modificar la información que se le relaciona del docen</w:t>
            </w:r>
            <w:r w:rsidR="002F6A31">
              <w:rPr>
                <w:color w:val="365F91"/>
                <w:lang w:val="es-ES_tradnl"/>
              </w:rPr>
              <w:t>te y el área con el cual se creó</w:t>
            </w:r>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sidR="00FC6425">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también p</w:t>
            </w:r>
            <w:r w:rsidR="002727D3">
              <w:rPr>
                <w:color w:val="365F91"/>
                <w:lang w:val="es-ES_tradnl"/>
              </w:rPr>
              <w:t>odrá activar  el tablero canvas</w:t>
            </w:r>
            <w:r w:rsidR="00FC6425">
              <w:rPr>
                <w:color w:val="365F91"/>
                <w:lang w:val="es-ES_tradnl"/>
              </w:rPr>
              <w:t xml:space="preserve">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p w:rsidR="002F6A31" w:rsidRDefault="002F6A31" w:rsidP="00494497">
            <w:pPr>
              <w:rPr>
                <w:color w:val="365F91"/>
                <w:lang w:val="es-ES_tradnl"/>
              </w:rPr>
            </w:pPr>
            <w:r>
              <w:rPr>
                <w:color w:val="365F91"/>
                <w:lang w:val="es-ES_tradnl"/>
              </w:rPr>
              <w:t xml:space="preserve">* El sistema le permitirá al docente vincular temas de </w:t>
            </w:r>
            <w:r w:rsidR="00630E2B">
              <w:rPr>
                <w:color w:val="365F91"/>
                <w:lang w:val="es-ES_tradnl"/>
              </w:rPr>
              <w:t>diferentes materias</w:t>
            </w:r>
            <w:r>
              <w:rPr>
                <w:color w:val="365F91"/>
                <w:lang w:val="es-ES_tradnl"/>
              </w:rPr>
              <w:t>, esto con el fin de que el curso cuente con temas diversos y se pueda clasificar en diferentes materias.</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w:t>
            </w:r>
            <w:r w:rsidR="002F6A31">
              <w:rPr>
                <w:color w:val="365F91"/>
                <w:lang w:val="es-ES_tradnl"/>
              </w:rPr>
              <w:t>s s</w:t>
            </w:r>
            <w:r w:rsidR="00893FDD">
              <w:rPr>
                <w:color w:val="365F91"/>
                <w:lang w:val="es-ES_tradnl"/>
              </w:rPr>
              <w:t>erán</w:t>
            </w:r>
            <w:r w:rsidR="002F6A31">
              <w:rPr>
                <w:color w:val="365F91"/>
                <w:lang w:val="es-ES_tradnl"/>
              </w:rPr>
              <w:t xml:space="preserve"> </w:t>
            </w:r>
            <w:r w:rsidR="00893FDD">
              <w:rPr>
                <w:color w:val="365F91"/>
                <w:lang w:val="es-ES_tradnl"/>
              </w:rPr>
              <w:t>con</w:t>
            </w:r>
            <w:r w:rsidR="002F6A31">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lastRenderedPageBreak/>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w:t>
            </w:r>
            <w:r w:rsidR="009B35C2" w:rsidRPr="009B35C2">
              <w:rPr>
                <w:color w:val="365F91"/>
              </w:rPr>
              <w:lastRenderedPageBreak/>
              <w:t xml:space="preserve">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w:t>
            </w:r>
            <w:r w:rsidRPr="009A0A67">
              <w:rPr>
                <w:bCs/>
                <w:color w:val="365F91"/>
              </w:rPr>
              <w:lastRenderedPageBreak/>
              <w:t>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lastRenderedPageBreak/>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lastRenderedPageBreak/>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lastRenderedPageBreak/>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lastRenderedPageBreak/>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poderlos 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w:t>
            </w:r>
            <w:r>
              <w:rPr>
                <w:rFonts w:asciiTheme="majorHAnsi" w:hAnsiTheme="majorHAnsi"/>
                <w:lang w:eastAsia="es-CO"/>
              </w:rPr>
              <w:lastRenderedPageBreak/>
              <w:t>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El sistema debe desplegar tres perfiles en caso de iniciar sesión </w:t>
            </w:r>
            <w:r>
              <w:rPr>
                <w:rFonts w:asciiTheme="majorHAnsi" w:hAnsiTheme="majorHAnsi"/>
                <w:lang w:eastAsia="es-CO"/>
              </w:rPr>
              <w:lastRenderedPageBreak/>
              <w:t>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lastRenderedPageBreak/>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w:t>
            </w:r>
            <w:proofErr w:type="spellStart"/>
            <w:r w:rsidR="00630A30">
              <w:rPr>
                <w:rFonts w:asciiTheme="majorHAnsi" w:hAnsiTheme="majorHAnsi"/>
                <w:lang w:eastAsia="es-CO"/>
              </w:rPr>
              <w:t>listade</w:t>
            </w:r>
            <w:r>
              <w:rPr>
                <w:rFonts w:asciiTheme="majorHAnsi" w:hAnsiTheme="majorHAnsi"/>
                <w:lang w:eastAsia="es-CO"/>
              </w:rPr>
              <w:t>usuarios</w:t>
            </w:r>
            <w:proofErr w:type="spellEnd"/>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t>El sistema emitirá un mensaje que le indica los campos que están 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2A0A86">
        <w:trPr>
          <w:cnfStyle w:val="1000000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lastRenderedPageBreak/>
              <w:t>Descripción breve</w:t>
            </w:r>
          </w:p>
        </w:tc>
        <w:tc>
          <w:tcPr>
            <w:tcW w:w="6885" w:type="dxa"/>
            <w:gridSpan w:val="2"/>
          </w:tcPr>
          <w:p w:rsidR="00A41FB8" w:rsidRPr="00DC033F" w:rsidRDefault="007D7D8D" w:rsidP="002A0A86">
            <w:pPr>
              <w:cnfStyle w:val="00000010000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trPr>
        <w:tc>
          <w:tcPr>
            <w:cnfStyle w:val="00100000000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7D7D8D" w:rsidTr="002A0A86">
        <w:tc>
          <w:tcPr>
            <w:cnfStyle w:val="00100000000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rPr>
                <w:rFonts w:asciiTheme="majorHAnsi" w:hAnsiTheme="majorHAnsi"/>
                <w:lang w:eastAsia="es-CO"/>
              </w:rPr>
            </w:pPr>
          </w:p>
        </w:tc>
        <w:tc>
          <w:tcPr>
            <w:tcW w:w="3514" w:type="dxa"/>
          </w:tcPr>
          <w:p w:rsidR="007D7D8D" w:rsidRDefault="007D7D8D" w:rsidP="002A0A86">
            <w:pPr>
              <w:jc w:val="both"/>
              <w:cnfStyle w:val="000000000000"/>
              <w:rPr>
                <w:rFonts w:asciiTheme="majorHAnsi" w:hAnsiTheme="majorHAnsi"/>
                <w:lang w:eastAsia="es-CO"/>
              </w:rPr>
            </w:pPr>
          </w:p>
        </w:tc>
      </w:tr>
      <w:tr w:rsidR="007D7D8D" w:rsidTr="002A0A86">
        <w:trPr>
          <w:cnfStyle w:val="000000100000"/>
        </w:trPr>
        <w:tc>
          <w:tcPr>
            <w:cnfStyle w:val="00100000000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rPr>
                <w:rFonts w:asciiTheme="majorHAnsi" w:hAnsiTheme="majorHAnsi"/>
                <w:lang w:eastAsia="es-CO"/>
              </w:rPr>
            </w:pPr>
          </w:p>
        </w:tc>
        <w:tc>
          <w:tcPr>
            <w:tcW w:w="3514" w:type="dxa"/>
          </w:tcPr>
          <w:p w:rsidR="007D7D8D" w:rsidRDefault="007D7D8D" w:rsidP="002A0A86">
            <w:pPr>
              <w:cnfStyle w:val="000000100000"/>
              <w:rPr>
                <w:rFonts w:asciiTheme="majorHAnsi" w:hAnsiTheme="majorHAnsi"/>
                <w:lang w:eastAsia="es-CO"/>
              </w:rPr>
            </w:pPr>
          </w:p>
        </w:tc>
      </w:tr>
      <w:tr w:rsidR="007D7D8D" w:rsidRPr="00DC033F" w:rsidTr="002A0A86">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 xml:space="preserve">El usuario el estado del usuario </w:t>
            </w:r>
            <w:proofErr w:type="gramStart"/>
            <w:r>
              <w:rPr>
                <w:rFonts w:asciiTheme="majorHAnsi" w:hAnsiTheme="majorHAnsi"/>
              </w:rPr>
              <w:t>a</w:t>
            </w:r>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trPr>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2A0A86">
        <w:trPr>
          <w:cnfStyle w:val="1000000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w:t>
            </w:r>
            <w:r>
              <w:rPr>
                <w:rFonts w:asciiTheme="majorHAnsi" w:hAnsiTheme="majorHAnsi"/>
                <w:lang w:eastAsia="es-CO"/>
              </w:rPr>
              <w:lastRenderedPageBreak/>
              <w:t xml:space="preserve">activar. </w:t>
            </w:r>
          </w:p>
        </w:tc>
      </w:tr>
      <w:tr w:rsidR="00980920" w:rsidRPr="00DC033F" w:rsidTr="002A0A86">
        <w:tc>
          <w:tcPr>
            <w:cnfStyle w:val="00100000000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lastRenderedPageBreak/>
              <w:t>Flujo básico</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trPr>
        <w:tc>
          <w:tcPr>
            <w:cnfStyle w:val="00100000000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trPr>
        <w:tc>
          <w:tcPr>
            <w:cnfStyle w:val="00100000000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El sistema envía una notificación al estudiante o docente, por el registro que realizo el administrador.</w:t>
            </w:r>
          </w:p>
        </w:tc>
      </w:tr>
      <w:tr w:rsidR="006418D1" w:rsidTr="002A0A86">
        <w:tc>
          <w:tcPr>
            <w:cnfStyle w:val="001000000000"/>
            <w:tcW w:w="2093" w:type="dxa"/>
          </w:tcPr>
          <w:p w:rsidR="006418D1" w:rsidRPr="00DC033F" w:rsidRDefault="00FE7615" w:rsidP="002A0A86">
            <w:pPr>
              <w:rPr>
                <w:rFonts w:asciiTheme="majorHAnsi" w:hAnsiTheme="majorHAnsi"/>
                <w:lang w:eastAsia="es-CO"/>
              </w:rPr>
            </w:pPr>
            <w:r>
              <w:rPr>
                <w:rFonts w:asciiTheme="majorHAnsi" w:hAnsiTheme="majorHAnsi"/>
                <w:lang w:eastAsia="es-CO"/>
              </w:rPr>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trPr>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lastRenderedPageBreak/>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5F1AB3" w:rsidRPr="00DC033F" w:rsidTr="005F1AB3">
        <w:trPr>
          <w:cnfStyle w:val="1000000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proofErr w:type="gramStart"/>
            <w:r w:rsidR="009656E9">
              <w:rPr>
                <w:rFonts w:asciiTheme="majorHAnsi" w:hAnsiTheme="majorHAnsi"/>
                <w:lang w:eastAsia="es-CO"/>
              </w:rPr>
              <w:t>,</w:t>
            </w:r>
            <w:r w:rsidR="003000D5">
              <w:rPr>
                <w:rFonts w:asciiTheme="majorHAnsi" w:hAnsiTheme="majorHAnsi"/>
                <w:lang w:eastAsia="es-CO"/>
              </w:rPr>
              <w:t>estado</w:t>
            </w:r>
            <w:proofErr w:type="gramEnd"/>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 xml:space="preserve">estén contenidas </w:t>
            </w:r>
            <w:r w:rsidR="00207D98">
              <w:rPr>
                <w:rFonts w:asciiTheme="majorHAnsi" w:hAnsiTheme="majorHAnsi"/>
                <w:lang w:eastAsia="es-CO"/>
              </w:rPr>
              <w:lastRenderedPageBreak/>
              <w:t>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lastRenderedPageBreak/>
              <w:t>2</w:t>
            </w:r>
          </w:p>
        </w:tc>
        <w:tc>
          <w:tcPr>
            <w:tcW w:w="3371" w:type="dxa"/>
          </w:tcPr>
          <w:p w:rsidR="005F1AB3" w:rsidRPr="00DC033F" w:rsidRDefault="00737BF3" w:rsidP="005F1AB3">
            <w:pPr>
              <w:cnfStyle w:val="00000010000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trHeight w:val="1537"/>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rPr>
                <w:rFonts w:asciiTheme="majorHAnsi" w:hAnsiTheme="majorHAnsi"/>
                <w:lang w:eastAsia="es-CO"/>
              </w:rPr>
            </w:pPr>
          </w:p>
        </w:tc>
        <w:tc>
          <w:tcPr>
            <w:tcW w:w="3514" w:type="dxa"/>
          </w:tcPr>
          <w:p w:rsidR="005F1AB3" w:rsidRDefault="00207D98" w:rsidP="00207D98">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sidR="004E0CBE">
              <w:rPr>
                <w:rFonts w:asciiTheme="majorHAnsi" w:hAnsiTheme="majorHAnsi"/>
                <w:lang w:eastAsia="es-CO"/>
              </w:rPr>
              <w:t>,MSNU</w:t>
            </w:r>
            <w:proofErr w:type="gramEnd"/>
            <w:r w:rsidR="004E0CBE">
              <w:rPr>
                <w:rFonts w:asciiTheme="majorHAnsi" w:hAnsiTheme="majorHAnsi"/>
                <w:lang w:eastAsia="es-CO"/>
              </w:rPr>
              <w:t>-14</w:t>
            </w:r>
            <w:r>
              <w:rPr>
                <w:rFonts w:asciiTheme="majorHAnsi" w:hAnsiTheme="majorHAnsi"/>
                <w:lang w:eastAsia="es-CO"/>
              </w:rPr>
              <w:t xml:space="preserve">. </w:t>
            </w:r>
          </w:p>
        </w:tc>
      </w:tr>
      <w:tr w:rsidR="00765B6D" w:rsidTr="005F1AB3">
        <w:trPr>
          <w:trHeight w:val="1537"/>
        </w:trPr>
        <w:tc>
          <w:tcPr>
            <w:cnfStyle w:val="00100000000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5F1AB3" w:rsidRPr="00DC033F" w:rsidRDefault="005F1AB3" w:rsidP="003672F8">
            <w:pPr>
              <w:cnfStyle w:val="00000000000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3672F8" w:rsidRPr="00DC033F" w:rsidTr="00BC01C5">
        <w:trPr>
          <w:cnfStyle w:val="1000000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lastRenderedPageBreak/>
              <w:t>Pasos</w:t>
            </w:r>
          </w:p>
        </w:tc>
        <w:tc>
          <w:tcPr>
            <w:tcW w:w="3371" w:type="dxa"/>
          </w:tcPr>
          <w:p w:rsidR="003672F8" w:rsidRPr="00DC033F" w:rsidRDefault="003672F8" w:rsidP="00BC01C5">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trHeight w:val="1537"/>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rPr>
                <w:rFonts w:asciiTheme="majorHAnsi" w:hAnsiTheme="majorHAnsi"/>
                <w:lang w:eastAsia="es-CO"/>
              </w:rPr>
            </w:pPr>
          </w:p>
        </w:tc>
        <w:tc>
          <w:tcPr>
            <w:tcW w:w="3514" w:type="dxa"/>
          </w:tcPr>
          <w:p w:rsidR="003672F8" w:rsidRDefault="003672F8" w:rsidP="00BC01C5">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Pr>
                <w:rFonts w:asciiTheme="majorHAnsi" w:hAnsiTheme="majorHAnsi"/>
                <w:lang w:eastAsia="es-CO"/>
              </w:rPr>
              <w:t>,MSNU</w:t>
            </w:r>
            <w:proofErr w:type="gramEnd"/>
            <w:r>
              <w:rPr>
                <w:rFonts w:asciiTheme="majorHAnsi" w:hAnsiTheme="majorHAnsi"/>
                <w:lang w:eastAsia="es-CO"/>
              </w:rPr>
              <w:t xml:space="preserve">-14. </w:t>
            </w:r>
          </w:p>
        </w:tc>
      </w:tr>
      <w:tr w:rsidR="003672F8" w:rsidTr="00BC01C5">
        <w:trPr>
          <w:trHeight w:val="1537"/>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3</w:t>
            </w:r>
          </w:p>
        </w:tc>
        <w:tc>
          <w:tcPr>
            <w:tcW w:w="3371" w:type="dxa"/>
          </w:tcPr>
          <w:p w:rsidR="003672F8" w:rsidRDefault="003672F8" w:rsidP="00BC01C5">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lastRenderedPageBreak/>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trPr>
        <w:tc>
          <w:tcPr>
            <w:cnfStyle w:val="00100000000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trPr>
        <w:tc>
          <w:tcPr>
            <w:cnfStyle w:val="00100000000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MSNU-13</w:t>
            </w:r>
          </w:p>
        </w:tc>
        <w:tc>
          <w:tcPr>
            <w:tcW w:w="6885" w:type="dxa"/>
          </w:tcPr>
          <w:p w:rsidR="00765B6D" w:rsidRDefault="00765B6D" w:rsidP="00BC01C5">
            <w:pPr>
              <w:cnfStyle w:val="00000010000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ED4997"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ED4997"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ED4997"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630E2B" w:rsidRDefault="00630E2B">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630E2B" w:rsidRDefault="00630E2B">
      <w:pPr>
        <w:pStyle w:val="Textocomentario"/>
      </w:pPr>
      <w:r>
        <w:rPr>
          <w:rStyle w:val="Refdecomentario"/>
        </w:rPr>
        <w:annotationRef/>
      </w:r>
      <w:r w:rsidRPr="001F3F09">
        <w:t>http://www.mathsisfun.com/games/tower-of-hanoi-2.html</w:t>
      </w:r>
    </w:p>
  </w:comment>
  <w:comment w:id="16" w:author="Oscar Hernando Mesa Garavito" w:date="2012-05-22T13:23:00Z" w:initials="OM">
    <w:p w:rsidR="00630E2B" w:rsidRDefault="00630E2B">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0E2B" w:rsidRDefault="00630E2B" w:rsidP="00AA5483">
      <w:pPr>
        <w:spacing w:after="0" w:line="240" w:lineRule="auto"/>
      </w:pPr>
      <w:r>
        <w:separator/>
      </w:r>
    </w:p>
  </w:endnote>
  <w:endnote w:type="continuationSeparator" w:id="1">
    <w:p w:rsidR="00630E2B" w:rsidRDefault="00630E2B"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E2B" w:rsidRDefault="00630E2B"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30E2B" w:rsidRDefault="00630E2B"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E2B" w:rsidRDefault="00630E2B"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956E0">
      <w:rPr>
        <w:rStyle w:val="Nmerodepgina"/>
        <w:noProof/>
      </w:rPr>
      <w:t>44</w:t>
    </w:r>
    <w:r>
      <w:rPr>
        <w:rStyle w:val="Nmerodepgina"/>
      </w:rPr>
      <w:fldChar w:fldCharType="end"/>
    </w:r>
  </w:p>
  <w:p w:rsidR="00630E2B" w:rsidRDefault="00630E2B" w:rsidP="005E1189">
    <w:pPr>
      <w:pStyle w:val="Piedepgina"/>
      <w:tabs>
        <w:tab w:val="clear" w:pos="4252"/>
        <w:tab w:val="clear" w:pos="8504"/>
        <w:tab w:val="left" w:pos="1597"/>
      </w:tabs>
      <w:ind w:right="360"/>
      <w:rPr>
        <w:vertAlign w:val="superscript"/>
      </w:rPr>
    </w:pPr>
  </w:p>
  <w:p w:rsidR="00630E2B" w:rsidRPr="005901E7" w:rsidRDefault="00630E2B">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0E2B" w:rsidRDefault="00630E2B" w:rsidP="00AA5483">
      <w:pPr>
        <w:spacing w:after="0" w:line="240" w:lineRule="auto"/>
      </w:pPr>
      <w:r>
        <w:separator/>
      </w:r>
    </w:p>
  </w:footnote>
  <w:footnote w:type="continuationSeparator" w:id="1">
    <w:p w:rsidR="00630E2B" w:rsidRDefault="00630E2B" w:rsidP="00AA5483">
      <w:pPr>
        <w:spacing w:after="0" w:line="240" w:lineRule="auto"/>
      </w:pPr>
      <w:r>
        <w:continuationSeparator/>
      </w:r>
    </w:p>
  </w:footnote>
  <w:footnote w:id="2">
    <w:p w:rsidR="00630E2B" w:rsidRDefault="00630E2B" w:rsidP="007E7E53">
      <w:pPr>
        <w:pStyle w:val="Textocomentario"/>
      </w:pPr>
      <w:r>
        <w:rPr>
          <w:vertAlign w:val="superscript"/>
        </w:rPr>
        <w:t xml:space="preserve">2   </w:t>
      </w:r>
      <w:r>
        <w:t xml:space="preserve">Tomado de </w:t>
      </w:r>
      <w:r w:rsidRPr="00132D0E">
        <w:t>http://www.busuu.com/home</w:t>
      </w:r>
    </w:p>
    <w:p w:rsidR="00630E2B" w:rsidRPr="007E7E53" w:rsidRDefault="00630E2B">
      <w:pPr>
        <w:pStyle w:val="Textonotapie"/>
        <w:rPr>
          <w:lang w:val="es-ES_tradnl"/>
        </w:rPr>
      </w:pPr>
    </w:p>
  </w:footnote>
  <w:footnote w:id="3">
    <w:p w:rsidR="00630E2B" w:rsidRDefault="00630E2B">
      <w:pPr>
        <w:pStyle w:val="Textonotapie"/>
        <w:rPr>
          <w:lang w:val="es-ES_tradnl"/>
        </w:rPr>
      </w:pPr>
    </w:p>
    <w:p w:rsidR="00630E2B" w:rsidRPr="005E1189" w:rsidRDefault="00630E2B">
      <w:pPr>
        <w:pStyle w:val="Textonotapie"/>
        <w:rPr>
          <w:lang w:val="es-ES_tradnl"/>
        </w:rPr>
      </w:pPr>
    </w:p>
  </w:footnote>
  <w:footnote w:id="4">
    <w:p w:rsidR="00630E2B" w:rsidRPr="00401543" w:rsidRDefault="00630E2B">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630E2B" w:rsidRPr="00401543" w:rsidRDefault="00630E2B">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630E2B" w:rsidRPr="00401543" w:rsidRDefault="00630E2B"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630E2B" w:rsidRPr="00401543" w:rsidRDefault="00630E2B"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630E2B" w:rsidRPr="00401543" w:rsidRDefault="00630E2B" w:rsidP="00401543">
      <w:pPr>
        <w:pStyle w:val="Textonotapie"/>
        <w:rPr>
          <w:lang w:val="es-ES_tradnl"/>
        </w:rPr>
      </w:pPr>
    </w:p>
  </w:footnote>
  <w:footnote w:id="6">
    <w:p w:rsidR="00630E2B" w:rsidRPr="00401543" w:rsidRDefault="00630E2B"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630E2B" w:rsidRPr="00401543" w:rsidRDefault="00630E2B">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630E2B" w:rsidRPr="00965B01" w:rsidRDefault="00630E2B">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630E2B" w:rsidRPr="00965B01" w:rsidRDefault="00630E2B"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630E2B" w:rsidRPr="00965B01" w:rsidRDefault="00630E2B">
      <w:pPr>
        <w:pStyle w:val="Textonotapie"/>
        <w:rPr>
          <w:lang w:val="es-ES_tradnl"/>
        </w:rPr>
      </w:pPr>
    </w:p>
  </w:footnote>
  <w:footnote w:id="9">
    <w:p w:rsidR="00630E2B" w:rsidRPr="00965B01" w:rsidRDefault="00630E2B">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420B"/>
    <w:rsid w:val="001B6BFA"/>
    <w:rsid w:val="001B7F1C"/>
    <w:rsid w:val="001C3CBA"/>
    <w:rsid w:val="001C43B9"/>
    <w:rsid w:val="001C5AD9"/>
    <w:rsid w:val="001C7AFC"/>
    <w:rsid w:val="001D22C7"/>
    <w:rsid w:val="001D50F4"/>
    <w:rsid w:val="001E2005"/>
    <w:rsid w:val="001F3CB1"/>
    <w:rsid w:val="001F3F09"/>
    <w:rsid w:val="00202A2B"/>
    <w:rsid w:val="002069DD"/>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2F6A31"/>
    <w:rsid w:val="003000D5"/>
    <w:rsid w:val="00300881"/>
    <w:rsid w:val="00306FBC"/>
    <w:rsid w:val="003072F9"/>
    <w:rsid w:val="003121DD"/>
    <w:rsid w:val="003129E7"/>
    <w:rsid w:val="00315691"/>
    <w:rsid w:val="00317EF6"/>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56E0"/>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0E2B"/>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8F5064"/>
    <w:rsid w:val="00900D26"/>
    <w:rsid w:val="00902CF8"/>
    <w:rsid w:val="00906D68"/>
    <w:rsid w:val="00910EC2"/>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3D21"/>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0581C"/>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01C5"/>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4997"/>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C642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392117130">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0545F-FDB7-47A7-8992-93E055B56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64</Pages>
  <Words>10149</Words>
  <Characters>55825</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USUARIO</cp:lastModifiedBy>
  <cp:revision>9</cp:revision>
  <dcterms:created xsi:type="dcterms:W3CDTF">2013-10-03T07:28:00Z</dcterms:created>
  <dcterms:modified xsi:type="dcterms:W3CDTF">2013-11-30T12:38:00Z</dcterms:modified>
</cp:coreProperties>
</file>