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A02C99" w:rsidRDefault="0026666E" w:rsidP="00626BEB">
      <w:pPr>
        <w:jc w:val="center"/>
        <w:rPr>
          <w:lang w:val="pt-PT"/>
        </w:rPr>
      </w:pPr>
      <w:proofErr w:type="spellStart"/>
      <w:r>
        <w:rPr>
          <w:lang w:val="pt-PT"/>
        </w:rPr>
        <w:t>Oz</w:t>
      </w:r>
      <w:r w:rsidR="00A244A6" w:rsidRPr="00A02C99">
        <w:rPr>
          <w:lang w:val="pt-PT"/>
        </w:rPr>
        <w:t>Au</w:t>
      </w:r>
      <w:bookmarkStart w:id="0" w:name="_GoBack"/>
      <w:bookmarkEnd w:id="0"/>
      <w:r w:rsidR="00A244A6" w:rsidRPr="00A02C99">
        <w:rPr>
          <w:lang w:val="pt-PT"/>
        </w:rPr>
        <w:t>Link</w:t>
      </w:r>
      <w:proofErr w:type="spellEnd"/>
    </w:p>
    <w:p w:rsidR="005512CF" w:rsidRPr="00A02C99" w:rsidRDefault="005512CF" w:rsidP="00626BEB">
      <w:pPr>
        <w:jc w:val="center"/>
        <w:rPr>
          <w:lang w:val="pt-PT"/>
        </w:rPr>
      </w:pPr>
    </w:p>
    <w:p w:rsidR="005512CF" w:rsidRPr="00A02C99" w:rsidRDefault="005512CF" w:rsidP="008B732A">
      <w:pPr>
        <w:rPr>
          <w:lang w:val="pt-PT"/>
        </w:rPr>
      </w:pPr>
    </w:p>
    <w:p w:rsidR="005512CF" w:rsidRPr="00A02C99" w:rsidRDefault="005512CF" w:rsidP="00626BEB">
      <w:pPr>
        <w:jc w:val="center"/>
        <w:rPr>
          <w:lang w:val="pt-PT"/>
        </w:rPr>
      </w:pPr>
    </w:p>
    <w:p w:rsidR="005512CF" w:rsidRPr="0026666E" w:rsidRDefault="005512CF" w:rsidP="00626BEB">
      <w:pPr>
        <w:jc w:val="center"/>
      </w:pPr>
      <w:r w:rsidRPr="0026666E">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Pr="0026666E" w:rsidRDefault="008B732A" w:rsidP="00626BEB">
      <w:pPr>
        <w:jc w:val="center"/>
        <w:rPr>
          <w:lang w:val="it-IT"/>
        </w:rPr>
      </w:pPr>
      <w:r w:rsidRPr="0026666E">
        <w:rPr>
          <w:lang w:val="it-IT"/>
        </w:rPr>
        <w:t>Claudia Rosero</w:t>
      </w:r>
    </w:p>
    <w:p w:rsidR="008B732A" w:rsidRPr="0026666E" w:rsidRDefault="008B732A" w:rsidP="00626BEB">
      <w:pPr>
        <w:jc w:val="center"/>
        <w:rPr>
          <w:lang w:val="it-IT"/>
        </w:rPr>
      </w:pPr>
      <w:r w:rsidRPr="0026666E">
        <w:rPr>
          <w:lang w:val="it-IT"/>
        </w:rPr>
        <w:t xml:space="preserve">Docente </w:t>
      </w:r>
    </w:p>
    <w:p w:rsidR="005512CF" w:rsidRPr="0026666E" w:rsidRDefault="005512CF" w:rsidP="00626BEB">
      <w:pPr>
        <w:jc w:val="center"/>
        <w:rPr>
          <w:lang w:val="it-IT"/>
        </w:rPr>
      </w:pPr>
    </w:p>
    <w:p w:rsidR="005512CF" w:rsidRPr="0026666E" w:rsidRDefault="005512CF" w:rsidP="008B732A">
      <w:pPr>
        <w:rPr>
          <w:lang w:val="it-IT"/>
        </w:rPr>
      </w:pPr>
    </w:p>
    <w:p w:rsidR="005512CF" w:rsidRPr="0026666E" w:rsidRDefault="005512CF" w:rsidP="00626BEB">
      <w:pPr>
        <w:jc w:val="center"/>
        <w:rPr>
          <w:lang w:val="it-IT"/>
        </w:rPr>
      </w:pPr>
    </w:p>
    <w:p w:rsidR="005512CF" w:rsidRPr="0026666E" w:rsidRDefault="005512CF" w:rsidP="00626BEB">
      <w:pPr>
        <w:jc w:val="center"/>
        <w:rPr>
          <w:lang w:val="it-IT"/>
        </w:rPr>
      </w:pPr>
    </w:p>
    <w:p w:rsidR="005E3DD1" w:rsidRPr="0026666E" w:rsidRDefault="005E3DD1" w:rsidP="00626BEB">
      <w:pPr>
        <w:jc w:val="center"/>
        <w:rPr>
          <w:lang w:val="it-IT"/>
        </w:rPr>
      </w:pPr>
    </w:p>
    <w:p w:rsidR="005512CF" w:rsidRPr="0026666E" w:rsidRDefault="005512CF" w:rsidP="00626BEB">
      <w:pPr>
        <w:jc w:val="center"/>
        <w:rPr>
          <w:lang w:val="it-IT"/>
        </w:rPr>
      </w:pPr>
      <w:r w:rsidRPr="0026666E">
        <w:rPr>
          <w:lang w:val="it-IT"/>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r w:rsidR="00805865">
        <w:rPr>
          <w:lang w:val="es-ES_tradnl"/>
        </w:rPr>
        <w:t>más</w:t>
      </w:r>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Cadavid,quienesnos</w:t>
      </w:r>
      <w:proofErr w:type="spell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r w:rsidR="003543AA">
        <w:rPr>
          <w:lang w:val="es-ES_tradnl"/>
        </w:rPr>
        <w:t>está</w:t>
      </w:r>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B7027C">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B7027C">
        <w:rPr>
          <w:noProof/>
        </w:rPr>
        <w:fldChar w:fldCharType="begin"/>
      </w:r>
      <w:r>
        <w:rPr>
          <w:noProof/>
        </w:rPr>
        <w:instrText xml:space="preserve"> PAGEREF _Toc368398876 \h </w:instrText>
      </w:r>
      <w:r w:rsidR="00B7027C">
        <w:rPr>
          <w:noProof/>
        </w:rPr>
      </w:r>
      <w:r w:rsidR="00B7027C">
        <w:rPr>
          <w:noProof/>
        </w:rPr>
        <w:fldChar w:fldCharType="separate"/>
      </w:r>
      <w:r>
        <w:rPr>
          <w:noProof/>
        </w:rPr>
        <w:t>8</w:t>
      </w:r>
      <w:r w:rsidR="00B7027C">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B7027C">
        <w:rPr>
          <w:noProof/>
        </w:rPr>
        <w:fldChar w:fldCharType="begin"/>
      </w:r>
      <w:r>
        <w:rPr>
          <w:noProof/>
        </w:rPr>
        <w:instrText xml:space="preserve"> PAGEREF _Toc368398877 \h </w:instrText>
      </w:r>
      <w:r w:rsidR="00B7027C">
        <w:rPr>
          <w:noProof/>
        </w:rPr>
      </w:r>
      <w:r w:rsidR="00B7027C">
        <w:rPr>
          <w:noProof/>
        </w:rPr>
        <w:fldChar w:fldCharType="separate"/>
      </w:r>
      <w:r>
        <w:rPr>
          <w:noProof/>
        </w:rPr>
        <w:t>9</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B7027C">
        <w:rPr>
          <w:noProof/>
        </w:rPr>
        <w:fldChar w:fldCharType="begin"/>
      </w:r>
      <w:r>
        <w:rPr>
          <w:noProof/>
        </w:rPr>
        <w:instrText xml:space="preserve"> PAGEREF _Toc368398878 \h </w:instrText>
      </w:r>
      <w:r w:rsidR="00B7027C">
        <w:rPr>
          <w:noProof/>
        </w:rPr>
      </w:r>
      <w:r w:rsidR="00B7027C">
        <w:rPr>
          <w:noProof/>
        </w:rPr>
        <w:fldChar w:fldCharType="separate"/>
      </w:r>
      <w:r>
        <w:rPr>
          <w:noProof/>
        </w:rPr>
        <w:t>9</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B7027C">
        <w:rPr>
          <w:noProof/>
        </w:rPr>
        <w:fldChar w:fldCharType="begin"/>
      </w:r>
      <w:r>
        <w:rPr>
          <w:noProof/>
        </w:rPr>
        <w:instrText xml:space="preserve"> PAGEREF _Toc368398879 \h </w:instrText>
      </w:r>
      <w:r w:rsidR="00B7027C">
        <w:rPr>
          <w:noProof/>
        </w:rPr>
      </w:r>
      <w:r w:rsidR="00B7027C">
        <w:rPr>
          <w:noProof/>
        </w:rPr>
        <w:fldChar w:fldCharType="separate"/>
      </w:r>
      <w:r>
        <w:rPr>
          <w:noProof/>
        </w:rPr>
        <w:t>10</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B7027C">
        <w:rPr>
          <w:noProof/>
        </w:rPr>
        <w:fldChar w:fldCharType="begin"/>
      </w:r>
      <w:r>
        <w:rPr>
          <w:noProof/>
        </w:rPr>
        <w:instrText xml:space="preserve"> PAGEREF _Toc368398880 \h </w:instrText>
      </w:r>
      <w:r w:rsidR="00B7027C">
        <w:rPr>
          <w:noProof/>
        </w:rPr>
      </w:r>
      <w:r w:rsidR="00B7027C">
        <w:rPr>
          <w:noProof/>
        </w:rPr>
        <w:fldChar w:fldCharType="separate"/>
      </w:r>
      <w:r>
        <w:rPr>
          <w:noProof/>
        </w:rPr>
        <w:t>11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B7027C">
        <w:rPr>
          <w:noProof/>
        </w:rPr>
        <w:fldChar w:fldCharType="begin"/>
      </w:r>
      <w:r>
        <w:rPr>
          <w:noProof/>
        </w:rPr>
        <w:instrText xml:space="preserve"> PAGEREF _Toc368398881 \h </w:instrText>
      </w:r>
      <w:r w:rsidR="00B7027C">
        <w:rPr>
          <w:noProof/>
        </w:rPr>
      </w:r>
      <w:r w:rsidR="00B7027C">
        <w:rPr>
          <w:noProof/>
        </w:rPr>
        <w:fldChar w:fldCharType="separate"/>
      </w:r>
      <w:r>
        <w:rPr>
          <w:noProof/>
        </w:rPr>
        <w:t>11</w:t>
      </w:r>
      <w:r w:rsidR="00B7027C">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B7027C">
        <w:fldChar w:fldCharType="begin"/>
      </w:r>
      <w:r>
        <w:instrText xml:space="preserve"> PAGEREF _Toc368398882 \h </w:instrText>
      </w:r>
      <w:r w:rsidR="00B7027C">
        <w:fldChar w:fldCharType="separate"/>
      </w:r>
      <w:r>
        <w:t>11</w:t>
      </w:r>
      <w:r w:rsidR="00B7027C">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B7027C">
        <w:fldChar w:fldCharType="begin"/>
      </w:r>
      <w:r>
        <w:instrText xml:space="preserve"> PAGEREF _Toc368398883 \h </w:instrText>
      </w:r>
      <w:r w:rsidR="00B7027C">
        <w:fldChar w:fldCharType="separate"/>
      </w:r>
      <w:r>
        <w:t>11</w:t>
      </w:r>
      <w:r w:rsidR="00B7027C">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B7027C">
        <w:rPr>
          <w:noProof/>
        </w:rPr>
        <w:fldChar w:fldCharType="begin"/>
      </w:r>
      <w:r>
        <w:rPr>
          <w:noProof/>
        </w:rPr>
        <w:instrText xml:space="preserve"> PAGEREF _Toc368398884 \h </w:instrText>
      </w:r>
      <w:r w:rsidR="00B7027C">
        <w:rPr>
          <w:noProof/>
        </w:rPr>
      </w:r>
      <w:r w:rsidR="00B7027C">
        <w:rPr>
          <w:noProof/>
        </w:rPr>
        <w:fldChar w:fldCharType="separate"/>
      </w:r>
      <w:r>
        <w:rPr>
          <w:noProof/>
        </w:rPr>
        <w:t>11</w:t>
      </w:r>
      <w:r w:rsidR="00B7027C">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B7027C" w:rsidRPr="00207D98">
        <w:fldChar w:fldCharType="begin"/>
      </w:r>
      <w:r w:rsidRPr="00207D98">
        <w:instrText xml:space="preserve"> PAGEREF _Toc368398885 \h </w:instrText>
      </w:r>
      <w:r w:rsidR="00B7027C" w:rsidRPr="00207D98">
        <w:fldChar w:fldCharType="separate"/>
      </w:r>
      <w:r w:rsidRPr="00207D98">
        <w:t>11</w:t>
      </w:r>
      <w:r w:rsidR="00B7027C"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B7027C">
        <w:rPr>
          <w:noProof/>
        </w:rPr>
        <w:fldChar w:fldCharType="begin"/>
      </w:r>
      <w:r>
        <w:rPr>
          <w:noProof/>
        </w:rPr>
        <w:instrText xml:space="preserve"> PAGEREF _Toc368398886 \h </w:instrText>
      </w:r>
      <w:r w:rsidR="00B7027C">
        <w:rPr>
          <w:noProof/>
        </w:rPr>
      </w:r>
      <w:r w:rsidR="00B7027C">
        <w:rPr>
          <w:noProof/>
        </w:rPr>
        <w:fldChar w:fldCharType="separate"/>
      </w:r>
      <w:r>
        <w:rPr>
          <w:noProof/>
        </w:rPr>
        <w:t>12</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B7027C">
        <w:rPr>
          <w:noProof/>
        </w:rPr>
        <w:fldChar w:fldCharType="begin"/>
      </w:r>
      <w:r>
        <w:rPr>
          <w:noProof/>
        </w:rPr>
        <w:instrText xml:space="preserve"> PAGEREF _Toc368398887 \h </w:instrText>
      </w:r>
      <w:r w:rsidR="00B7027C">
        <w:rPr>
          <w:noProof/>
        </w:rPr>
      </w:r>
      <w:r w:rsidR="00B7027C">
        <w:rPr>
          <w:noProof/>
        </w:rPr>
        <w:fldChar w:fldCharType="separate"/>
      </w:r>
      <w:r>
        <w:rPr>
          <w:noProof/>
        </w:rPr>
        <w:t>14</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B7027C">
        <w:rPr>
          <w:noProof/>
        </w:rPr>
        <w:fldChar w:fldCharType="begin"/>
      </w:r>
      <w:r>
        <w:rPr>
          <w:noProof/>
        </w:rPr>
        <w:instrText xml:space="preserve"> PAGEREF _Toc368398888 \h </w:instrText>
      </w:r>
      <w:r w:rsidR="00B7027C">
        <w:rPr>
          <w:noProof/>
        </w:rPr>
      </w:r>
      <w:r w:rsidR="00B7027C">
        <w:rPr>
          <w:noProof/>
        </w:rPr>
        <w:fldChar w:fldCharType="separate"/>
      </w:r>
      <w:r>
        <w:rPr>
          <w:noProof/>
        </w:rPr>
        <w:t>14</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B7027C">
        <w:rPr>
          <w:noProof/>
        </w:rPr>
        <w:fldChar w:fldCharType="begin"/>
      </w:r>
      <w:r>
        <w:rPr>
          <w:noProof/>
        </w:rPr>
        <w:instrText xml:space="preserve"> PAGEREF _Toc368398889 \h </w:instrText>
      </w:r>
      <w:r w:rsidR="00B7027C">
        <w:rPr>
          <w:noProof/>
        </w:rPr>
      </w:r>
      <w:r w:rsidR="00B7027C">
        <w:rPr>
          <w:noProof/>
        </w:rPr>
        <w:fldChar w:fldCharType="separate"/>
      </w:r>
      <w:r>
        <w:rPr>
          <w:noProof/>
        </w:rPr>
        <w:t>18</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B7027C">
        <w:rPr>
          <w:noProof/>
        </w:rPr>
        <w:fldChar w:fldCharType="begin"/>
      </w:r>
      <w:r>
        <w:rPr>
          <w:noProof/>
        </w:rPr>
        <w:instrText xml:space="preserve"> PAGEREF _Toc368398890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B7027C">
        <w:rPr>
          <w:noProof/>
        </w:rPr>
        <w:fldChar w:fldCharType="begin"/>
      </w:r>
      <w:r>
        <w:rPr>
          <w:noProof/>
        </w:rPr>
        <w:instrText xml:space="preserve"> PAGEREF _Toc368398891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B7027C">
        <w:rPr>
          <w:noProof/>
        </w:rPr>
        <w:fldChar w:fldCharType="begin"/>
      </w:r>
      <w:r>
        <w:rPr>
          <w:noProof/>
        </w:rPr>
        <w:instrText xml:space="preserve"> PAGEREF _Toc368398892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B7027C">
        <w:rPr>
          <w:noProof/>
        </w:rPr>
        <w:fldChar w:fldCharType="begin"/>
      </w:r>
      <w:r>
        <w:rPr>
          <w:noProof/>
        </w:rPr>
        <w:instrText xml:space="preserve"> PAGEREF _Toc368398893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B7027C">
        <w:rPr>
          <w:noProof/>
        </w:rPr>
        <w:fldChar w:fldCharType="begin"/>
      </w:r>
      <w:r>
        <w:rPr>
          <w:noProof/>
        </w:rPr>
        <w:instrText xml:space="preserve"> PAGEREF _Toc368398894 \h </w:instrText>
      </w:r>
      <w:r w:rsidR="00B7027C">
        <w:rPr>
          <w:noProof/>
        </w:rPr>
      </w:r>
      <w:r w:rsidR="00B7027C">
        <w:rPr>
          <w:noProof/>
        </w:rPr>
        <w:fldChar w:fldCharType="separate"/>
      </w:r>
      <w:r>
        <w:rPr>
          <w:noProof/>
        </w:rPr>
        <w:t>31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B7027C">
        <w:rPr>
          <w:noProof/>
        </w:rPr>
        <w:fldChar w:fldCharType="begin"/>
      </w:r>
      <w:r>
        <w:rPr>
          <w:noProof/>
        </w:rPr>
        <w:instrText xml:space="preserve"> PAGEREF _Toc368398895 \h </w:instrText>
      </w:r>
      <w:r w:rsidR="00B7027C">
        <w:rPr>
          <w:noProof/>
        </w:rPr>
      </w:r>
      <w:r w:rsidR="00B7027C">
        <w:rPr>
          <w:noProof/>
        </w:rPr>
        <w:fldChar w:fldCharType="separate"/>
      </w:r>
      <w:r>
        <w:rPr>
          <w:noProof/>
        </w:rPr>
        <w:t>31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B7027C">
        <w:rPr>
          <w:noProof/>
        </w:rPr>
        <w:fldChar w:fldCharType="begin"/>
      </w:r>
      <w:r>
        <w:rPr>
          <w:noProof/>
        </w:rPr>
        <w:instrText xml:space="preserve"> PAGEREF _Toc368398896 \h </w:instrText>
      </w:r>
      <w:r w:rsidR="00B7027C">
        <w:rPr>
          <w:noProof/>
        </w:rPr>
      </w:r>
      <w:r w:rsidR="00B7027C">
        <w:rPr>
          <w:noProof/>
        </w:rPr>
        <w:fldChar w:fldCharType="separate"/>
      </w:r>
      <w:r>
        <w:rPr>
          <w:noProof/>
        </w:rPr>
        <w:t>32</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B7027C">
        <w:rPr>
          <w:noProof/>
        </w:rPr>
        <w:fldChar w:fldCharType="begin"/>
      </w:r>
      <w:r>
        <w:rPr>
          <w:noProof/>
        </w:rPr>
        <w:instrText xml:space="preserve"> PAGEREF _Toc368398897 \h </w:instrText>
      </w:r>
      <w:r w:rsidR="00B7027C">
        <w:rPr>
          <w:noProof/>
        </w:rPr>
      </w:r>
      <w:r w:rsidR="00B7027C">
        <w:rPr>
          <w:noProof/>
        </w:rPr>
        <w:fldChar w:fldCharType="separate"/>
      </w:r>
      <w:r>
        <w:rPr>
          <w:noProof/>
        </w:rPr>
        <w:t>45</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B7027C">
        <w:rPr>
          <w:noProof/>
        </w:rPr>
        <w:fldChar w:fldCharType="begin"/>
      </w:r>
      <w:r>
        <w:rPr>
          <w:noProof/>
        </w:rPr>
        <w:instrText xml:space="preserve"> PAGEREF _Toc368398898 \h </w:instrText>
      </w:r>
      <w:r w:rsidR="00B7027C">
        <w:rPr>
          <w:noProof/>
        </w:rPr>
      </w:r>
      <w:r w:rsidR="00B7027C">
        <w:rPr>
          <w:noProof/>
        </w:rPr>
        <w:fldChar w:fldCharType="separate"/>
      </w:r>
      <w:r>
        <w:rPr>
          <w:noProof/>
        </w:rPr>
        <w:t>48</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B7027C">
        <w:rPr>
          <w:noProof/>
        </w:rPr>
        <w:fldChar w:fldCharType="begin"/>
      </w:r>
      <w:r>
        <w:rPr>
          <w:noProof/>
        </w:rPr>
        <w:instrText xml:space="preserve"> PAGEREF _Toc368398899 \h </w:instrText>
      </w:r>
      <w:r w:rsidR="00B7027C">
        <w:rPr>
          <w:noProof/>
        </w:rPr>
      </w:r>
      <w:r w:rsidR="00B7027C">
        <w:rPr>
          <w:noProof/>
        </w:rPr>
        <w:fldChar w:fldCharType="separate"/>
      </w:r>
      <w:r>
        <w:rPr>
          <w:noProof/>
        </w:rPr>
        <w:t>48</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B7027C">
        <w:rPr>
          <w:noProof/>
        </w:rPr>
        <w:fldChar w:fldCharType="begin"/>
      </w:r>
      <w:r>
        <w:rPr>
          <w:noProof/>
        </w:rPr>
        <w:instrText xml:space="preserve"> PAGEREF _Toc368398900 \h </w:instrText>
      </w:r>
      <w:r w:rsidR="00B7027C">
        <w:rPr>
          <w:noProof/>
        </w:rPr>
      </w:r>
      <w:r w:rsidR="00B7027C">
        <w:rPr>
          <w:noProof/>
        </w:rPr>
        <w:fldChar w:fldCharType="separate"/>
      </w:r>
      <w:r>
        <w:rPr>
          <w:noProof/>
        </w:rPr>
        <w:t>51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B7027C">
        <w:rPr>
          <w:noProof/>
        </w:rPr>
        <w:fldChar w:fldCharType="begin"/>
      </w:r>
      <w:r>
        <w:rPr>
          <w:noProof/>
        </w:rPr>
        <w:instrText xml:space="preserve"> PAGEREF _Toc368398901 \h </w:instrText>
      </w:r>
      <w:r w:rsidR="00B7027C">
        <w:rPr>
          <w:noProof/>
        </w:rPr>
      </w:r>
      <w:r w:rsidR="00B7027C">
        <w:rPr>
          <w:noProof/>
        </w:rPr>
        <w:fldChar w:fldCharType="separate"/>
      </w:r>
      <w:r>
        <w:rPr>
          <w:noProof/>
        </w:rPr>
        <w:t>52</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B7027C">
        <w:rPr>
          <w:noProof/>
        </w:rPr>
        <w:fldChar w:fldCharType="begin"/>
      </w:r>
      <w:r>
        <w:rPr>
          <w:noProof/>
        </w:rPr>
        <w:instrText xml:space="preserve"> PAGEREF _Toc368398902 \h </w:instrText>
      </w:r>
      <w:r w:rsidR="00B7027C">
        <w:rPr>
          <w:noProof/>
        </w:rPr>
      </w:r>
      <w:r w:rsidR="00B7027C">
        <w:rPr>
          <w:noProof/>
        </w:rPr>
        <w:fldChar w:fldCharType="separate"/>
      </w:r>
      <w:r>
        <w:rPr>
          <w:noProof/>
        </w:rPr>
        <w:t>57</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B7027C">
        <w:rPr>
          <w:noProof/>
        </w:rPr>
        <w:fldChar w:fldCharType="begin"/>
      </w:r>
      <w:r>
        <w:rPr>
          <w:noProof/>
        </w:rPr>
        <w:instrText xml:space="preserve"> PAGEREF _Toc368398903 \h </w:instrText>
      </w:r>
      <w:r w:rsidR="00B7027C">
        <w:rPr>
          <w:noProof/>
        </w:rPr>
      </w:r>
      <w:r w:rsidR="00B7027C">
        <w:rPr>
          <w:noProof/>
        </w:rPr>
        <w:fldChar w:fldCharType="separate"/>
      </w:r>
      <w:r>
        <w:rPr>
          <w:noProof/>
        </w:rPr>
        <w:t>58</w:t>
      </w:r>
      <w:r w:rsidR="00B7027C">
        <w:rPr>
          <w:noProof/>
        </w:rPr>
        <w:fldChar w:fldCharType="end"/>
      </w:r>
    </w:p>
    <w:p w:rsidR="008B732A" w:rsidRDefault="00B7027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1" w:name="_Toc368398875"/>
      <w:r>
        <w:rPr>
          <w:lang w:val="es-ES_tradnl"/>
        </w:rPr>
        <w:lastRenderedPageBreak/>
        <w:t xml:space="preserve">LISTAS DE </w:t>
      </w:r>
      <w:r w:rsidR="000E630E">
        <w:rPr>
          <w:lang w:val="es-ES_tradnl"/>
        </w:rPr>
        <w:t>IMAGENES</w:t>
      </w:r>
      <w:bookmarkEnd w:id="1"/>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2" w:name="_Toc368398876"/>
      <w:r>
        <w:rPr>
          <w:lang w:val="es-ES_tradnl"/>
        </w:rPr>
        <w:lastRenderedPageBreak/>
        <w:t>INTRODUCCI</w:t>
      </w:r>
      <w:r w:rsidR="00DA35C6">
        <w:rPr>
          <w:lang w:val="es-ES_tradnl"/>
        </w:rPr>
        <w:t>O</w:t>
      </w:r>
      <w:r w:rsidR="00507429">
        <w:rPr>
          <w:lang w:val="es-ES_tradnl"/>
        </w:rPr>
        <w:t>N</w:t>
      </w:r>
      <w:bookmarkEnd w:id="2"/>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r w:rsidR="00A02C99">
        <w:t>está</w:t>
      </w:r>
      <w:r w:rsidR="00F70F0A">
        <w:t xml:space="preserve"> evidenciando desde los colegios y aun con mayor gravedad en las instituciones de </w:t>
      </w:r>
      <w:r w:rsidR="007D5A40">
        <w:t>educación</w:t>
      </w:r>
      <w:r w:rsidR="00F70F0A">
        <w:t xml:space="preserve"> superior. </w:t>
      </w:r>
      <w:r w:rsidR="00A02C99">
        <w:tab/>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 xml:space="preserve">(descritas previamente en el alcance) de los cursos que se imparten en </w:t>
      </w:r>
      <w:r w:rsidR="00A02C99">
        <w:t xml:space="preserve">la Institución Educativa Federico </w:t>
      </w:r>
      <w:proofErr w:type="spellStart"/>
      <w:r w:rsidR="00A02C99">
        <w:t>Ozanam</w:t>
      </w:r>
      <w:proofErr w:type="spellEnd"/>
      <w:r w:rsidR="00D953AB">
        <w:t xml:space="preserve">. </w:t>
      </w:r>
      <w:r w:rsidR="00A95907">
        <w:t>Entregando</w:t>
      </w:r>
      <w:r w:rsidR="00A02C99">
        <w:t xml:space="preserve"> </w:t>
      </w:r>
      <w:r w:rsidR="00A55285">
        <w:t xml:space="preserve">un sistema de gran ayuda </w:t>
      </w:r>
      <w:r w:rsidR="003543AA">
        <w:t xml:space="preserve">al </w:t>
      </w:r>
      <w:r w:rsidR="00A55285">
        <w:t xml:space="preserve">docente y </w:t>
      </w:r>
      <w:r w:rsidR="003543AA">
        <w:t>permita</w:t>
      </w:r>
      <w:r w:rsidR="00D953AB">
        <w:t xml:space="preserve"> al</w:t>
      </w:r>
      <w:r w:rsidR="003543AA">
        <w:t xml:space="preserve"> estudiante </w:t>
      </w:r>
      <w:r w:rsidR="00A95907">
        <w:t>el</w:t>
      </w:r>
      <w:r w:rsidR="00D953AB">
        <w:t xml:space="preserve"> acceso </w:t>
      </w:r>
      <w:r w:rsidR="007D5A40">
        <w:t>a un</w:t>
      </w:r>
      <w:r w:rsidR="00A95907">
        <w:t xml:space="preserve"> conocimiento</w:t>
      </w:r>
      <w:r w:rsidR="00A02C99">
        <w:t xml:space="preserve"> </w:t>
      </w:r>
      <w:r w:rsidR="007056C5">
        <w:t>preciso</w:t>
      </w:r>
      <w:r w:rsidR="007D5A40">
        <w:t>,</w:t>
      </w:r>
      <w:r w:rsidR="00A02C99">
        <w:t xml:space="preserve"> </w:t>
      </w:r>
      <w:r w:rsidR="007D5A40">
        <w:t xml:space="preserve">el cual se imparte </w:t>
      </w:r>
      <w:r w:rsidR="00A02C99">
        <w:t>las diferentes materias del colegio</w:t>
      </w:r>
      <w:r w:rsidR="00A55285">
        <w:t>.</w:t>
      </w:r>
    </w:p>
    <w:p w:rsidR="00B114FB" w:rsidRDefault="00BE0664" w:rsidP="00C73186">
      <w:pPr>
        <w:jc w:val="both"/>
      </w:pPr>
      <w:r>
        <w:t>Este proyecto</w:t>
      </w:r>
      <w:r w:rsidR="004C7876">
        <w:t xml:space="preserve"> </w:t>
      </w:r>
      <w:r w:rsidR="00C34FAA">
        <w:t>se enfoca en</w:t>
      </w:r>
      <w:r w:rsidR="004C7876">
        <w:t xml:space="preserve"> ser un recurso de </w:t>
      </w:r>
      <w:r w:rsidR="00B114FB">
        <w:t xml:space="preserve">aprendizaje </w:t>
      </w:r>
      <w:r w:rsidR="004C7876">
        <w:t>que complemente</w:t>
      </w:r>
      <w:r w:rsidR="00A02C99">
        <w:t xml:space="preserve"> </w:t>
      </w:r>
      <w:r w:rsidR="008E104A">
        <w:t>la</w:t>
      </w:r>
      <w:r w:rsidR="004C7876">
        <w:t>s</w:t>
      </w:r>
      <w:r w:rsidR="00A02C99">
        <w:t xml:space="preserve"> </w:t>
      </w:r>
      <w:r w:rsidR="004C7876">
        <w:t>metodologías empleadas por el docente</w:t>
      </w:r>
      <w:r w:rsidR="001D4188">
        <w:t xml:space="preserve"> en su clase</w:t>
      </w:r>
      <w:r w:rsidR="008E104A">
        <w:t xml:space="preserve">. De igual </w:t>
      </w:r>
      <w:r w:rsidR="00626B6A">
        <w:t xml:space="preserve">forma </w:t>
      </w:r>
      <w:r w:rsidR="004C7876">
        <w:t>se espera</w:t>
      </w:r>
      <w:r w:rsidR="00A02C99">
        <w:t xml:space="preserve"> </w:t>
      </w:r>
      <w:r w:rsidR="004C7876">
        <w:t>poder</w:t>
      </w:r>
      <w:r w:rsidR="00A80E9F">
        <w:t xml:space="preserve"> contribuir</w:t>
      </w:r>
      <w:r w:rsidR="00DB5095">
        <w:t xml:space="preserve"> a la modalidad de educación</w:t>
      </w:r>
      <w:r w:rsidR="007D5A40">
        <w:t xml:space="preserve"> </w:t>
      </w:r>
      <w:r w:rsidR="008E104A">
        <w:t>digital</w:t>
      </w:r>
      <w:r w:rsidR="00A80E9F">
        <w:t>,</w:t>
      </w:r>
      <w:r w:rsidR="00A02C99">
        <w:t xml:space="preserve"> </w:t>
      </w:r>
      <w:r w:rsidR="00DB5095">
        <w:t>la cual se</w:t>
      </w:r>
      <w:r w:rsidR="007D5A40">
        <w:t xml:space="preserve"> busca </w:t>
      </w:r>
      <w:r w:rsidR="00DB5095">
        <w:t>impartir</w:t>
      </w:r>
      <w:r w:rsidR="00626B6A">
        <w:t xml:space="preserve"> en Colombia</w:t>
      </w:r>
      <w:r w:rsidR="00DB5095">
        <w:t>.</w:t>
      </w:r>
    </w:p>
    <w:p w:rsidR="00507429" w:rsidRDefault="00A80E9F" w:rsidP="007A6515">
      <w:pPr>
        <w:jc w:val="both"/>
      </w:pPr>
      <w:r>
        <w:t xml:space="preserve">Invitamos </w:t>
      </w:r>
      <w:r w:rsidR="007969B6">
        <w:t xml:space="preserve">al lector </w:t>
      </w:r>
      <w:r w:rsidR="008972A9">
        <w:t xml:space="preserve">a que se interese en pensar </w:t>
      </w:r>
      <w:r w:rsidR="001D4188">
        <w:t>cómo</w:t>
      </w:r>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w:t>
      </w:r>
      <w:r w:rsidR="00DB5095">
        <w:t xml:space="preserve"> de la vida cotidiana que</w:t>
      </w:r>
      <w:r w:rsidR="007C1207">
        <w:t xml:space="preserve">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3" w:name="_Toc368398877"/>
      <w:r>
        <w:rPr>
          <w:lang w:val="es-ES_tradnl"/>
        </w:rPr>
        <w:lastRenderedPageBreak/>
        <w:t xml:space="preserve">1. </w:t>
      </w:r>
      <w:r w:rsidR="00F60BE1" w:rsidRPr="009A5294">
        <w:rPr>
          <w:lang w:val="es-ES_tradnl"/>
        </w:rPr>
        <w:t>Resumen de la propuesta</w:t>
      </w:r>
      <w:bookmarkEnd w:id="3"/>
    </w:p>
    <w:p w:rsidR="00F60BE1" w:rsidRDefault="00FB3817" w:rsidP="008B732A">
      <w:pPr>
        <w:pStyle w:val="Ttulo2"/>
        <w:rPr>
          <w:lang w:val="es-ES_tradnl"/>
        </w:rPr>
      </w:pPr>
      <w:bookmarkStart w:id="4" w:name="_Toc368398878"/>
      <w:r>
        <w:rPr>
          <w:lang w:val="es-ES_tradnl"/>
        </w:rPr>
        <w:t xml:space="preserve">1.1. </w:t>
      </w:r>
      <w:r w:rsidR="00F60BE1" w:rsidRPr="009A5294">
        <w:rPr>
          <w:lang w:val="es-ES_tradnl"/>
        </w:rPr>
        <w:t>Descripción de problema:</w:t>
      </w:r>
      <w:bookmarkEnd w:id="4"/>
    </w:p>
    <w:p w:rsidR="008B732A" w:rsidRDefault="008B732A" w:rsidP="008B732A"/>
    <w:p w:rsidR="00D761F7" w:rsidRDefault="00D761F7" w:rsidP="008B732A">
      <w:r>
        <w:t xml:space="preserve">Actualmente en la Institución Educativa Federico </w:t>
      </w:r>
      <w:proofErr w:type="spellStart"/>
      <w:r>
        <w:t>Ozanam</w:t>
      </w:r>
      <w:proofErr w:type="spellEnd"/>
      <w:r>
        <w:t xml:space="preserve"> se ha evidenciado la falta de una herramienta con la cual se pueda llevar un seguimiento virtual de los cursos que imparten los</w:t>
      </w:r>
      <w:r w:rsidR="00216AF8">
        <w:t xml:space="preserve"> docent</w:t>
      </w:r>
      <w:r>
        <w:t>e</w:t>
      </w:r>
      <w:r w:rsidR="00216AF8">
        <w:t>s</w:t>
      </w:r>
      <w:r>
        <w:t xml:space="preserve"> </w:t>
      </w:r>
      <w:r w:rsidR="00216AF8">
        <w:t xml:space="preserve"> de </w:t>
      </w:r>
      <w:r>
        <w:t>esta institución.</w:t>
      </w:r>
    </w:p>
    <w:p w:rsidR="00D761F7" w:rsidRDefault="00216AF8" w:rsidP="008B732A">
      <w:r>
        <w:t xml:space="preserve">De igual manera el seguimiento del estudiante y el registro de notas se </w:t>
      </w:r>
      <w:r w:rsidR="00DB5095">
        <w:t>hacen</w:t>
      </w:r>
      <w:r>
        <w:t xml:space="preserve"> de una manera un poco manual, ya que se emplean hojas de Excel, que si bien son una gran ayuda, no </w:t>
      </w:r>
      <w:r w:rsidR="00DB5095">
        <w:t>aseguran una permanecía e integridad de</w:t>
      </w:r>
      <w:r>
        <w:t xml:space="preserve"> la información</w:t>
      </w:r>
      <w:r w:rsidR="00DB5095">
        <w:t xml:space="preserve"> más</w:t>
      </w:r>
      <w:r>
        <w:t xml:space="preserve"> relevante e histórica de los estudiantes. </w:t>
      </w:r>
    </w:p>
    <w:p w:rsidR="00216AF8" w:rsidRPr="00FD154A" w:rsidRDefault="006E2198" w:rsidP="008B732A">
      <w:pPr>
        <w:rPr>
          <w:u w:val="single"/>
        </w:rPr>
      </w:pPr>
      <w:r>
        <w:t>De igual manera</w:t>
      </w:r>
      <w:r w:rsidR="00BD725D">
        <w:t>,</w:t>
      </w:r>
      <w:r w:rsidR="008D67DF">
        <w:t xml:space="preserve"> el planteamiento de este proyecto</w:t>
      </w:r>
      <w:r w:rsidR="00216AF8">
        <w:t xml:space="preserve"> </w:t>
      </w:r>
      <w:r w:rsidR="00DB5095">
        <w:t>h</w:t>
      </w:r>
      <w:r w:rsidR="00216AF8">
        <w:t xml:space="preserve">a generado una necesidad que sin duda es latente en cualquier institución educativa, esta consiste en emplear un sistema que </w:t>
      </w:r>
      <w:r w:rsidR="00DB5095">
        <w:t>virtual ice</w:t>
      </w:r>
      <w:r w:rsidR="00216AF8">
        <w:t xml:space="preserve"> los  cursos y le permita a los estudiantes acceder a los contenidos de sus profesores de una </w:t>
      </w:r>
      <w:r w:rsidR="005B4CF9">
        <w:t>manera</w:t>
      </w:r>
      <w:r w:rsidR="00216AF8">
        <w:t xml:space="preserve"> digital. </w:t>
      </w:r>
    </w:p>
    <w:p w:rsidR="005D61B7" w:rsidRPr="0075512A" w:rsidRDefault="008D67DF" w:rsidP="00FD154A">
      <w:pPr>
        <w:jc w:val="both"/>
      </w:pPr>
      <w:r>
        <w:rPr>
          <w:lang w:val="es-ES_tradnl"/>
        </w:rPr>
        <w:t xml:space="preserve">Actualmente </w:t>
      </w:r>
      <w:r w:rsidR="001D4188">
        <w:t xml:space="preserve">en la Institución Educativa Federico </w:t>
      </w:r>
      <w:proofErr w:type="spellStart"/>
      <w:r w:rsidR="001D4188">
        <w:t>Ozanam</w:t>
      </w:r>
      <w:proofErr w:type="spellEnd"/>
      <w:r w:rsidR="00425235">
        <w:rPr>
          <w:lang w:val="es-ES_tradnl"/>
        </w:rPr>
        <w:t xml:space="preserve">, </w:t>
      </w:r>
      <w:r w:rsidR="00FD154A">
        <w:rPr>
          <w:lang w:val="es-ES_tradnl"/>
        </w:rPr>
        <w:t>se busca que los materias se</w:t>
      </w:r>
      <w:r w:rsidR="00D25543">
        <w:rPr>
          <w:lang w:val="es-ES_tradnl"/>
        </w:rPr>
        <w:t xml:space="preserv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xml:space="preserve">. </w:t>
      </w:r>
      <w:r w:rsidR="00FD154A">
        <w:rPr>
          <w:lang w:val="es-ES_tradnl"/>
        </w:rPr>
        <w:t>Por ello algunos docentes emplean algunas herramientas digitales, que satisfacen momentáneamente la necesidad, pero no dan una solución completa a la problemática y no le permiten a la institución tener un almacenamiento de la información.</w:t>
      </w:r>
    </w:p>
    <w:p w:rsidR="005D61B7" w:rsidRDefault="006C04A6" w:rsidP="00626BEB">
      <w:pPr>
        <w:tabs>
          <w:tab w:val="left" w:pos="1500"/>
        </w:tabs>
        <w:jc w:val="both"/>
        <w:rPr>
          <w:lang w:val="es-ES_tradnl"/>
        </w:rPr>
      </w:pPr>
      <w:r>
        <w:rPr>
          <w:lang w:val="es-ES_tradnl"/>
        </w:rPr>
        <w:t>Al finalizar la investigación de la problemática se identificaron los siguientes focos que se deben atacar para para satisfacer la necesidad de la institución, estos se enuncian a continuación</w:t>
      </w:r>
      <w:r w:rsidR="005D61B7">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sidR="00FD154A">
        <w:rPr>
          <w:lang w:val="es-ES_tradnl"/>
        </w:rPr>
        <w:t xml:space="preserve"> </w:t>
      </w:r>
      <w:r w:rsidR="005B4CF9">
        <w:rPr>
          <w:lang w:val="es-ES_tradnl"/>
        </w:rPr>
        <w:t>que se dictan en la institución.</w:t>
      </w:r>
    </w:p>
    <w:p w:rsidR="005D61B7" w:rsidRPr="006C04A6" w:rsidRDefault="00FE6712" w:rsidP="006C04A6">
      <w:pPr>
        <w:pStyle w:val="Prrafodelista"/>
        <w:numPr>
          <w:ilvl w:val="0"/>
          <w:numId w:val="10"/>
        </w:numPr>
        <w:tabs>
          <w:tab w:val="left" w:pos="720"/>
        </w:tabs>
        <w:jc w:val="both"/>
        <w:rPr>
          <w:lang w:val="es-ES_tradnl"/>
        </w:rPr>
      </w:pPr>
      <w:r>
        <w:rPr>
          <w:lang w:val="es-ES_tradnl"/>
        </w:rPr>
        <w:t>Información</w:t>
      </w:r>
      <w:r w:rsidR="00A73D21">
        <w:rPr>
          <w:lang w:val="es-ES_tradnl"/>
        </w:rPr>
        <w:t xml:space="preserve"> </w:t>
      </w:r>
      <w:r w:rsidRPr="005B4CF9">
        <w:rPr>
          <w:u w:val="single"/>
          <w:lang w:val="es-ES_tradnl"/>
        </w:rPr>
        <w:t>dispersa</w:t>
      </w:r>
      <w:r w:rsidR="005D61B7">
        <w:rPr>
          <w:lang w:val="es-ES_tradnl"/>
        </w:rPr>
        <w:t xml:space="preserve"> en diferentes plataformas.</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Default="004353A1" w:rsidP="00626BEB">
      <w:pPr>
        <w:tabs>
          <w:tab w:val="left" w:pos="1500"/>
        </w:tabs>
        <w:jc w:val="both"/>
        <w:rPr>
          <w:lang w:val="es-ES_tradnl"/>
        </w:rPr>
      </w:pPr>
      <w:r>
        <w:rPr>
          <w:lang w:val="es-ES_tradnl"/>
        </w:rPr>
        <w:t>La herramienta que es planea desarrollar</w:t>
      </w:r>
      <w:r w:rsidR="006C04A6">
        <w:rPr>
          <w:lang w:val="es-ES_tradnl"/>
        </w:rPr>
        <w:t xml:space="preserve"> </w:t>
      </w:r>
      <w:r w:rsidR="00185383">
        <w:rPr>
          <w:lang w:val="es-ES_tradnl"/>
        </w:rPr>
        <w:t>se</w:t>
      </w:r>
      <w:r w:rsidR="000E5E5D">
        <w:rPr>
          <w:lang w:val="es-ES_tradnl"/>
        </w:rPr>
        <w:t>rí</w:t>
      </w:r>
      <w:r w:rsidR="00185383">
        <w:rPr>
          <w:lang w:val="es-ES_tradnl"/>
        </w:rPr>
        <w:t>a un valor muy significativo que aporta al estudiante en su formación y le permite tanto a</w:t>
      </w:r>
      <w:r w:rsidR="000E5E5D">
        <w:rPr>
          <w:lang w:val="es-ES_tradnl"/>
        </w:rPr>
        <w:t xml:space="preserve"> los</w:t>
      </w:r>
      <w:r w:rsidR="00185383">
        <w:rPr>
          <w:lang w:val="es-ES_tradnl"/>
        </w:rPr>
        <w:t xml:space="preserve"> docente</w:t>
      </w:r>
      <w:r>
        <w:rPr>
          <w:lang w:val="es-ES_tradnl"/>
        </w:rPr>
        <w:t xml:space="preserve">s como a la </w:t>
      </w:r>
      <w:r w:rsidR="000E5E5D">
        <w:rPr>
          <w:lang w:val="es-ES_tradnl"/>
        </w:rPr>
        <w:t>institución</w:t>
      </w:r>
      <w:r>
        <w:rPr>
          <w:lang w:val="es-ES_tradnl"/>
        </w:rPr>
        <w:t xml:space="preserve">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E5E5D" w:rsidRDefault="000E5E5D" w:rsidP="00626BEB">
      <w:pPr>
        <w:tabs>
          <w:tab w:val="left" w:pos="1500"/>
        </w:tabs>
        <w:jc w:val="both"/>
        <w:rPr>
          <w:lang w:val="es-ES_tradnl"/>
        </w:rPr>
      </w:pPr>
    </w:p>
    <w:p w:rsidR="000E5E5D" w:rsidRPr="009A5294" w:rsidRDefault="000E5E5D" w:rsidP="00626BEB">
      <w:pPr>
        <w:tabs>
          <w:tab w:val="left" w:pos="1500"/>
        </w:tabs>
        <w:jc w:val="both"/>
        <w:rPr>
          <w:b/>
          <w:sz w:val="24"/>
          <w:szCs w:val="24"/>
          <w:lang w:val="es-ES_tradnl"/>
        </w:rPr>
      </w:pPr>
    </w:p>
    <w:p w:rsidR="00020E76" w:rsidRDefault="00AC7984" w:rsidP="00AC7984">
      <w:pPr>
        <w:pStyle w:val="Ttulo2"/>
        <w:rPr>
          <w:lang w:val="es-ES_tradnl"/>
        </w:rPr>
      </w:pPr>
      <w:bookmarkStart w:id="5" w:name="_Toc368398879"/>
      <w:r>
        <w:rPr>
          <w:lang w:val="es-ES_tradnl"/>
        </w:rPr>
        <w:lastRenderedPageBreak/>
        <w:t xml:space="preserve">1.2. </w:t>
      </w:r>
      <w:r w:rsidR="00020E76" w:rsidRPr="009A5294">
        <w:rPr>
          <w:lang w:val="es-ES_tradnl"/>
        </w:rPr>
        <w:t>Justificación</w:t>
      </w:r>
      <w:bookmarkEnd w:id="5"/>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0E5E5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0E5E5D">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Dicha formación debe emplear</w:t>
      </w:r>
      <w:r w:rsidR="00A47D73">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513344">
        <w:rPr>
          <w:lang w:val="es-ES_tradnl"/>
        </w:rPr>
        <w:t xml:space="preserve"> </w:t>
      </w:r>
      <w:r w:rsidR="00F1196A" w:rsidRPr="000D40DF">
        <w:rPr>
          <w:lang w:val="es-ES_tradnl"/>
        </w:rPr>
        <w:t>n</w:t>
      </w:r>
      <w:r w:rsidR="0050467C">
        <w:rPr>
          <w:lang w:val="es-ES_tradnl"/>
        </w:rPr>
        <w:t>ecesidad</w:t>
      </w:r>
      <w:r w:rsidR="00513344">
        <w:rPr>
          <w:lang w:val="es-ES_tradnl"/>
        </w:rPr>
        <w:t xml:space="preserve"> </w:t>
      </w:r>
      <w:r w:rsidR="0050467C">
        <w:rPr>
          <w:lang w:val="es-ES_tradnl"/>
        </w:rPr>
        <w:t xml:space="preserve">descrita en este proyecto, </w:t>
      </w:r>
      <w:r w:rsidR="00F1196A" w:rsidRPr="000D40DF">
        <w:rPr>
          <w:lang w:val="es-ES_tradnl"/>
        </w:rPr>
        <w:t>se centra en la</w:t>
      </w:r>
      <w:r w:rsidR="00513344">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513344">
        <w:rPr>
          <w:lang w:val="es-ES_tradnl"/>
        </w:rPr>
        <w:t xml:space="preserve"> podrá ayudar a</w:t>
      </w:r>
      <w:r w:rsidR="00D62982">
        <w:rPr>
          <w:lang w:val="es-ES_tradnl"/>
        </w:rPr>
        <w:t xml:space="preserve">l docente en las </w:t>
      </w:r>
      <w:r w:rsidR="008A58DD">
        <w:rPr>
          <w:lang w:val="es-ES_tradnl"/>
        </w:rPr>
        <w:t>temática</w:t>
      </w:r>
      <w:r w:rsidR="00D62982">
        <w:rPr>
          <w:lang w:val="es-ES_tradnl"/>
        </w:rPr>
        <w:t>s</w:t>
      </w:r>
      <w:r w:rsidR="00513344">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513344">
        <w:rPr>
          <w:lang w:val="es-ES_tradnl"/>
        </w:rPr>
        <w:t xml:space="preserve"> </w:t>
      </w:r>
      <w:r w:rsidR="00D62982">
        <w:rPr>
          <w:lang w:val="es-ES_tradnl"/>
        </w:rPr>
        <w:t xml:space="preserve">para el desarrollo del </w:t>
      </w:r>
      <w:r w:rsidR="00513344">
        <w:rPr>
          <w:lang w:val="es-ES_tradnl"/>
        </w:rPr>
        <w:t>módulo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w:t>
      </w:r>
      <w:r w:rsidR="00513344">
        <w:rPr>
          <w:lang w:val="es-ES_tradnl"/>
        </w:rPr>
        <w:t xml:space="preserve"> básico</w:t>
      </w:r>
      <w:r w:rsidR="000616C1">
        <w:rPr>
          <w:lang w:val="es-ES_tradnl"/>
        </w:rPr>
        <w:t>,</w:t>
      </w:r>
      <w:r w:rsidR="00513344">
        <w:rPr>
          <w:lang w:val="es-ES_tradnl"/>
        </w:rPr>
        <w:t xml:space="preserve"> </w:t>
      </w:r>
      <w:r>
        <w:rPr>
          <w:lang w:val="es-ES_tradnl"/>
        </w:rPr>
        <w:t>fue una motivación extra, la cual impulso al grupo de trabajo a  desarrollar este proyecto.</w:t>
      </w:r>
      <w:r w:rsidR="00513344">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6"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6"/>
    </w:p>
    <w:p w:rsidR="00BC01C5" w:rsidRPr="00317EF6" w:rsidRDefault="00875656" w:rsidP="00317EF6">
      <w:pPr>
        <w:pStyle w:val="Ttulo3"/>
      </w:pPr>
      <w:r w:rsidRPr="00317EF6">
        <w:t>1.3</w:t>
      </w:r>
      <w:r w:rsidR="00BC01C5" w:rsidRPr="00317EF6">
        <w:t>.1</w:t>
      </w:r>
      <w:r w:rsidRPr="00317EF6">
        <w:t>.</w:t>
      </w:r>
      <w:r w:rsidR="00513344">
        <w:t xml:space="preserve"> </w:t>
      </w:r>
      <w:r w:rsidR="00317EF6" w:rsidRPr="00317EF6">
        <w:t>S</w:t>
      </w:r>
      <w:r w:rsidRPr="00317EF6">
        <w:t>istema</w:t>
      </w:r>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513344" w:rsidP="00D33DBA">
      <w:pPr>
        <w:pStyle w:val="Prrafodelista"/>
        <w:tabs>
          <w:tab w:val="left" w:pos="1500"/>
        </w:tabs>
        <w:jc w:val="both"/>
        <w:rPr>
          <w:lang w:val="es-ES_tradnl"/>
        </w:rPr>
      </w:pPr>
      <w:r>
        <w:rPr>
          <w:lang w:val="es-ES_tradnl"/>
        </w:rPr>
        <w:t>Virtual izar</w:t>
      </w:r>
      <w:r w:rsidR="00893120">
        <w:rPr>
          <w:lang w:val="es-ES_tradnl"/>
        </w:rPr>
        <w:t xml:space="preserve"> y sistematizar una plataforma de cursos, </w:t>
      </w:r>
      <w:r w:rsidR="0064571C">
        <w:rPr>
          <w:lang w:val="es-ES_tradnl"/>
        </w:rPr>
        <w:t>que</w:t>
      </w:r>
      <w:r w:rsidR="00893120">
        <w:rPr>
          <w:lang w:val="es-ES_tradnl"/>
        </w:rPr>
        <w:t xml:space="preserve"> cuent</w:t>
      </w:r>
      <w:r w:rsidR="0064571C">
        <w:rPr>
          <w:lang w:val="es-ES_tradnl"/>
        </w:rPr>
        <w:t>en</w:t>
      </w:r>
      <w:r w:rsidR="00893120">
        <w:rPr>
          <w:lang w:val="es-ES_tradnl"/>
        </w:rPr>
        <w:t xml:space="preserve"> con </w:t>
      </w:r>
      <w:r w:rsidR="0064571C">
        <w:rPr>
          <w:lang w:val="es-ES_tradnl"/>
        </w:rPr>
        <w:t xml:space="preserve">las </w:t>
      </w:r>
      <w:r w:rsidR="00893120">
        <w:rPr>
          <w:lang w:val="es-ES_tradnl"/>
        </w:rPr>
        <w:t>diferente</w:t>
      </w:r>
      <w:r w:rsidR="0064571C">
        <w:rPr>
          <w:lang w:val="es-ES_tradnl"/>
        </w:rPr>
        <w:t>s</w:t>
      </w:r>
      <w:r w:rsidR="00893120">
        <w:rPr>
          <w:lang w:val="es-ES_tradnl"/>
        </w:rPr>
        <w:t xml:space="preserve"> herramientas que ayuden al estudiante en su formación educativa</w:t>
      </w:r>
      <w:r>
        <w:rPr>
          <w:lang w:val="es-ES_tradnl"/>
        </w:rPr>
        <w:t xml:space="preserve"> y al docente en su labor de educar</w:t>
      </w:r>
      <w:r w:rsidR="00893120">
        <w:rPr>
          <w:lang w:val="es-ES_tradnl"/>
        </w:rPr>
        <w:t xml:space="preserve">.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513344" w:rsidRPr="00513344" w:rsidRDefault="00513344" w:rsidP="00513344">
      <w:pPr>
        <w:rPr>
          <w:lang w:val="es-ES_tradnl"/>
        </w:rPr>
      </w:pPr>
    </w:p>
    <w:p w:rsidR="00893120" w:rsidRPr="00513344" w:rsidRDefault="00513344" w:rsidP="00893120">
      <w:pPr>
        <w:pStyle w:val="Prrafodelista"/>
        <w:numPr>
          <w:ilvl w:val="1"/>
          <w:numId w:val="1"/>
        </w:numPr>
        <w:tabs>
          <w:tab w:val="left" w:pos="1500"/>
        </w:tabs>
        <w:jc w:val="both"/>
        <w:rPr>
          <w:lang w:val="es-ES_tradnl"/>
        </w:rPr>
      </w:pPr>
      <w:r>
        <w:rPr>
          <w:lang w:val="es-ES_tradnl"/>
        </w:rPr>
        <w:t xml:space="preserve">Identificar mediante la información recolectada y suministrada </w:t>
      </w:r>
      <w:r w:rsidR="00196610">
        <w:rPr>
          <w:lang w:val="es-ES_tradnl"/>
        </w:rPr>
        <w:t>algunas</w:t>
      </w:r>
      <w:r>
        <w:rPr>
          <w:lang w:val="es-ES_tradnl"/>
        </w:rPr>
        <w:t xml:space="preserve"> </w:t>
      </w:r>
      <w:r w:rsidR="00196610">
        <w:rPr>
          <w:lang w:val="es-ES_tradnl"/>
        </w:rPr>
        <w:t>problemáticas a las que se enfrentan los docentes y estudiantes durante el tiempo que es dictado un curso</w:t>
      </w:r>
      <w:r>
        <w:rPr>
          <w:lang w:val="es-ES_tradnl"/>
        </w:rPr>
        <w:t>.</w:t>
      </w: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w:t>
      </w:r>
      <w:r w:rsidR="00196610">
        <w:rPr>
          <w:lang w:val="es-ES_tradnl"/>
        </w:rPr>
        <w:t>I</w:t>
      </w:r>
      <w:r>
        <w:rPr>
          <w:lang w:val="es-ES_tradnl"/>
        </w:rPr>
        <w:t xml:space="preserve">nstitución </w:t>
      </w:r>
      <w:r w:rsidR="00196610">
        <w:rPr>
          <w:lang w:val="es-ES_tradnl"/>
        </w:rPr>
        <w:t xml:space="preserve">Educativa </w:t>
      </w:r>
      <w:r w:rsidR="00196610">
        <w:t xml:space="preserve">Federico </w:t>
      </w:r>
      <w:proofErr w:type="spellStart"/>
      <w:r w:rsidR="00196610">
        <w:t>Ozanam</w:t>
      </w:r>
      <w:proofErr w:type="spellEnd"/>
      <w:r>
        <w:rPr>
          <w:lang w:val="es-ES_tradnl"/>
        </w:rPr>
        <w:t xml:space="preserve">.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r w:rsidR="00196610">
        <w:rPr>
          <w:lang w:val="es-ES_tradnl"/>
        </w:rPr>
        <w:t>cuáles</w:t>
      </w:r>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Default="004610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Pr="002A752E" w:rsidRDefault="001966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lastRenderedPageBreak/>
        <w:t xml:space="preserve">1.4. </w:t>
      </w:r>
      <w:r w:rsidR="00606A6A">
        <w:rPr>
          <w:lang w:val="es-ES_tradnl"/>
        </w:rPr>
        <w:t>Delimitación y alcance</w:t>
      </w:r>
      <w:bookmarkEnd w:id="10"/>
    </w:p>
    <w:p w:rsidR="00AC7984" w:rsidRDefault="00AC7984" w:rsidP="00AC7984"/>
    <w:p w:rsidR="00310DD8" w:rsidRDefault="001B420B" w:rsidP="004102A4">
      <w:pPr>
        <w:tabs>
          <w:tab w:val="left" w:pos="1500"/>
        </w:tabs>
        <w:jc w:val="both"/>
      </w:pPr>
      <w:r w:rsidRPr="001B420B">
        <w:t xml:space="preserve">Este sistema está enfocado en </w:t>
      </w:r>
      <w:r w:rsidR="00310DD8">
        <w:t xml:space="preserve">satisfacer las necesidades evidenciadas </w:t>
      </w:r>
      <w:r w:rsidRPr="001B420B">
        <w:t>en l</w:t>
      </w:r>
      <w:r w:rsidR="00196610">
        <w:t xml:space="preserve">os módulos que son dictados en  la Institución Educativa Federico </w:t>
      </w:r>
      <w:proofErr w:type="spellStart"/>
      <w:r w:rsidR="00196610">
        <w:t>Ozanam</w:t>
      </w:r>
      <w:proofErr w:type="spellEnd"/>
      <w:r w:rsidR="00310DD8">
        <w:t>, de la cual  tenemos un seguimiento y el aporte de los docentes que contribuyen describiendo sus problemas y mayores necesidades.</w:t>
      </w:r>
    </w:p>
    <w:p w:rsidR="004102A4" w:rsidRPr="00310DD8" w:rsidRDefault="0091355B" w:rsidP="004102A4">
      <w:pPr>
        <w:tabs>
          <w:tab w:val="left" w:pos="1500"/>
        </w:tabs>
        <w:jc w:val="both"/>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Pr="00F07D2F" w:rsidRDefault="00F07D2F" w:rsidP="00310DD8">
      <w:pPr>
        <w:numPr>
          <w:ilvl w:val="0"/>
          <w:numId w:val="12"/>
        </w:numPr>
        <w:tabs>
          <w:tab w:val="left" w:pos="1500"/>
        </w:tabs>
        <w:jc w:val="both"/>
        <w:rPr>
          <w:lang w:val="es-ES_tradnl"/>
        </w:rPr>
      </w:pPr>
      <w:r>
        <w:rPr>
          <w:lang w:val="es-ES_tradnl"/>
        </w:rPr>
        <w:t>Chat.</w:t>
      </w:r>
      <w:r w:rsidR="00310DD8" w:rsidRPr="00F07D2F">
        <w:rPr>
          <w:lang w:val="es-ES_tradnl"/>
        </w:rPr>
        <w:t xml:space="preserve"> </w:t>
      </w: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AC6A0C" w:rsidRDefault="00AC6A0C" w:rsidP="007563AD">
      <w:pPr>
        <w:tabs>
          <w:tab w:val="left" w:pos="1500"/>
        </w:tabs>
        <w:jc w:val="both"/>
        <w:rPr>
          <w:lang w:val="es-ES_tradnl"/>
        </w:rPr>
      </w:pPr>
      <w:r>
        <w:rPr>
          <w:lang w:val="es-ES_tradnl"/>
        </w:rPr>
        <w:lastRenderedPageBreak/>
        <w:t xml:space="preserve">Por ultimo falta responder al </w:t>
      </w:r>
      <w:r w:rsidR="00EF269D">
        <w:rPr>
          <w:lang w:val="es-ES_tradnl"/>
        </w:rPr>
        <w:t>cómo</w:t>
      </w:r>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EF269D" w:rsidRDefault="007A138A" w:rsidP="007A138A">
      <w:pPr>
        <w:tabs>
          <w:tab w:val="left" w:pos="1500"/>
        </w:tabs>
        <w:jc w:val="both"/>
        <w:rPr>
          <w:lang w:val="es-ES_tradnl"/>
        </w:rPr>
      </w:pPr>
      <w:r>
        <w:rPr>
          <w:lang w:val="es-ES_tradnl"/>
        </w:rPr>
        <w:t>El proyecto se desarrollara mediante tecnologías d</w:t>
      </w:r>
      <w:r w:rsidR="00EF269D">
        <w:rPr>
          <w:lang w:val="es-ES_tradnl"/>
        </w:rPr>
        <w:t xml:space="preserve">e PHP y JavaScript ( </w:t>
      </w:r>
      <w:proofErr w:type="spellStart"/>
      <w:r w:rsidR="00EF269D">
        <w:rPr>
          <w:lang w:val="es-ES_tradnl"/>
        </w:rPr>
        <w:t>Jquery</w:t>
      </w:r>
      <w:proofErr w:type="spellEnd"/>
      <w:r w:rsidR="00EF269D">
        <w:rPr>
          <w:lang w:val="es-ES_tradnl"/>
        </w:rPr>
        <w:t xml:space="preserve"> y</w:t>
      </w:r>
      <w:r>
        <w:rPr>
          <w:lang w:val="es-ES_tradnl"/>
        </w:rPr>
        <w:t xml:space="preserve"> </w:t>
      </w:r>
      <w:proofErr w:type="spellStart"/>
      <w:r>
        <w:rPr>
          <w:lang w:val="es-ES_tradnl"/>
        </w:rPr>
        <w:t>Bo</w:t>
      </w:r>
      <w:r w:rsidR="00907EAD">
        <w:rPr>
          <w:lang w:val="es-ES_tradnl"/>
        </w:rPr>
        <w:t>o</w:t>
      </w:r>
      <w:r w:rsidR="00EF269D">
        <w:rPr>
          <w:lang w:val="es-ES_tradnl"/>
        </w:rPr>
        <w:t>strap</w:t>
      </w:r>
      <w:proofErr w:type="spellEnd"/>
      <w:r w:rsidR="00EF269D">
        <w:rPr>
          <w:lang w:val="es-ES_tradnl"/>
        </w:rPr>
        <w:t xml:space="preserve"> </w:t>
      </w:r>
      <w:r>
        <w:rPr>
          <w:lang w:val="es-ES_tradnl"/>
        </w:rPr>
        <w:t xml:space="preserve">) y se soportara en un motor de base de datos </w:t>
      </w:r>
      <w:proofErr w:type="spellStart"/>
      <w:r>
        <w:rPr>
          <w:lang w:val="es-ES_tradnl"/>
        </w:rPr>
        <w:t>MySQL</w:t>
      </w:r>
      <w:proofErr w:type="spellEnd"/>
      <w:r>
        <w:rPr>
          <w:lang w:val="es-ES_tradnl"/>
        </w:rPr>
        <w:t>.</w:t>
      </w: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lastRenderedPageBreak/>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r w:rsidRPr="00C74FFA">
        <w:rPr>
          <w:lang w:val="es-ES_tradnl"/>
        </w:rPr>
        <w:t>Distribution</w:t>
      </w:r>
      <w:proofErr w:type="spell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EF269D">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00EF269D">
        <w:rPr>
          <w:lang w:val="es-ES_tradnl"/>
        </w:rPr>
        <w:t xml:space="preserve"> </w:t>
      </w:r>
      <w:r>
        <w:rPr>
          <w:lang w:val="es-ES_tradnl"/>
        </w:rPr>
        <w:t>Consiste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sidR="00EF269D">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r w:rsidR="00EF269D" w:rsidRPr="001C3CBA">
        <w:rPr>
          <w:lang w:val="es-ES_tradnl"/>
        </w:rPr>
        <w:t>rende rizar</w:t>
      </w:r>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lastRenderedPageBreak/>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14:anchorId="41B22DC9" wp14:editId="6B935AC6">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1</w:t>
      </w:r>
      <w:r w:rsidR="00B7027C">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14:anchorId="0F0E4735" wp14:editId="31CE77AC">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2</w:t>
      </w:r>
      <w:r w:rsidR="00B7027C">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14:anchorId="58D1DCE5" wp14:editId="06142E1D">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3</w:t>
      </w:r>
      <w:r w:rsidR="00B7027C">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14:anchorId="4F39B7BF" wp14:editId="744AF07A">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4</w:t>
      </w:r>
      <w:r w:rsidR="00B7027C">
        <w:rPr>
          <w:noProof/>
        </w:rPr>
        <w:fldChar w:fldCharType="end"/>
      </w:r>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14:anchorId="79F86D35" wp14:editId="4A8271E1">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5</w:t>
      </w:r>
      <w:r w:rsidR="00B7027C">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eastAsia="es-CO"/>
        </w:rPr>
        <w:drawing>
          <wp:inline distT="0" distB="0" distL="0" distR="0" wp14:anchorId="0957A6AC" wp14:editId="02A1D779">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6</w:t>
      </w:r>
      <w:r w:rsidR="00B7027C">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14:anchorId="15D3FF45" wp14:editId="00F4CA65">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7</w:t>
      </w:r>
      <w:r w:rsidR="00B7027C">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eastAsia="es-CO"/>
        </w:rPr>
        <w:drawing>
          <wp:inline distT="0" distB="0" distL="0" distR="0" wp14:anchorId="4A054461" wp14:editId="471D2637">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8</w:t>
      </w:r>
      <w:r w:rsidR="00B7027C">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14:anchorId="444FDD47" wp14:editId="46E8C9B4">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9</w:t>
      </w:r>
      <w:r w:rsidR="00B7027C">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14:anchorId="6B8EE138" wp14:editId="63631196">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10</w:t>
      </w:r>
      <w:r w:rsidR="00B7027C">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eastAsia="es-CO"/>
        </w:rPr>
        <w:drawing>
          <wp:inline distT="0" distB="0" distL="0" distR="0" wp14:anchorId="6AA6853A" wp14:editId="1151E4D4">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Pr>
          <w:noProof/>
        </w:rPr>
        <w:t>11</w:t>
      </w:r>
      <w:r w:rsidR="00B7027C">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14:anchorId="0DC45BEE" wp14:editId="410774CE">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r w:rsidR="009A5625">
        <w:rPr>
          <w:lang w:val="es-ES_tradnl"/>
        </w:rPr>
        <w:t>numero</w:t>
      </w:r>
      <w:proofErr w:type="spell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14:anchorId="5618D747" wp14:editId="1207B3D6">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14:anchorId="4C8AC194" wp14:editId="02312462">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EF269D">
      <w:pPr>
        <w:jc w:val="both"/>
        <w:rPr>
          <w:lang w:val="es-ES_tradnl"/>
        </w:rPr>
      </w:pPr>
      <w:r>
        <w:rPr>
          <w:lang w:val="es-ES_tradnl"/>
        </w:rPr>
        <w:t xml:space="preserve">Un sistema de información siempre se debe ver como un ente que va a ahorrar </w:t>
      </w:r>
      <w:r w:rsidR="00EF269D">
        <w:rPr>
          <w:lang w:val="es-ES_tradnl"/>
        </w:rPr>
        <w:t>recursos físicos</w:t>
      </w:r>
      <w:r>
        <w:rPr>
          <w:lang w:val="es-ES_tradnl"/>
        </w:rPr>
        <w:t xml:space="preserve"> como lo son el papel, pero esto va a depender del uso que se le </w:t>
      </w:r>
      <w:r w:rsidR="00EF269D">
        <w:rPr>
          <w:lang w:val="es-ES_tradnl"/>
        </w:rPr>
        <w:t>dé</w:t>
      </w:r>
      <w:r>
        <w:rPr>
          <w:lang w:val="es-ES_tradnl"/>
        </w:rPr>
        <w:t xml:space="preserve"> y la capacitación que las personas reciban. </w:t>
      </w:r>
    </w:p>
    <w:p w:rsidR="008D3605" w:rsidRPr="008D3605" w:rsidRDefault="008D3605" w:rsidP="00EF269D">
      <w:pPr>
        <w:jc w:val="both"/>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sidR="00EF269D">
        <w:rPr>
          <w:lang w:val="es-ES_tradnl"/>
        </w:rPr>
        <w:t xml:space="preserve"> </w:t>
      </w:r>
      <w:r w:rsidR="00300881">
        <w:rPr>
          <w:lang w:val="es-ES_tradnl"/>
        </w:rPr>
        <w:t>vehicular</w:t>
      </w:r>
      <w:r>
        <w:rPr>
          <w:lang w:val="es-ES_tradnl"/>
        </w:rPr>
        <w:t xml:space="preserve"> y la gran cantidad de personas en los </w:t>
      </w:r>
      <w:r w:rsidR="00EF269D">
        <w:rPr>
          <w:lang w:val="es-ES_tradnl"/>
        </w:rPr>
        <w:t>sistemas</w:t>
      </w:r>
      <w:r>
        <w:rPr>
          <w:lang w:val="es-ES_tradnl"/>
        </w:rPr>
        <w:t xml:space="preserve"> de transporte (sistemas en los cuales se puede encontrar gran cantidad de contaminación auditiva y el medio por el cual proliferan enfermedades que son fácilmente </w:t>
      </w:r>
      <w:r w:rsidR="00EF269D">
        <w:rPr>
          <w:lang w:val="es-ES_tradnl"/>
        </w:rPr>
        <w:t>transmitidas</w:t>
      </w:r>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EF269D">
      <w:pPr>
        <w:jc w:val="both"/>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EF269D">
        <w:rPr>
          <w:lang w:val="es-ES_tradnl"/>
        </w:rPr>
        <w:t xml:space="preserve"> </w:t>
      </w:r>
      <w:r w:rsidR="004A0F63">
        <w:rPr>
          <w:lang w:val="es-ES_tradnl"/>
        </w:rPr>
        <w:t>con</w:t>
      </w:r>
      <w:r w:rsidR="00EF269D">
        <w:rPr>
          <w:lang w:val="es-ES_tradnl"/>
        </w:rPr>
        <w:t xml:space="preserve"> él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w:t>
      </w:r>
      <w:r w:rsidR="00EF269D">
        <w:rPr>
          <w:lang w:val="es-ES_tradnl"/>
        </w:rPr>
        <w:t>al</w:t>
      </w:r>
      <w:r w:rsidR="00B5319D">
        <w:rPr>
          <w:lang w:val="es-ES_tradnl"/>
        </w:rPr>
        <w:t xml:space="preserve"> </w:t>
      </w:r>
      <w:r>
        <w:rPr>
          <w:lang w:val="es-ES_tradnl"/>
        </w:rPr>
        <w:t xml:space="preserve">sistema educativo en su afán y de formar personas </w:t>
      </w:r>
      <w:r w:rsidR="00EF269D">
        <w:rPr>
          <w:lang w:val="es-ES_tradnl"/>
        </w:rPr>
        <w:t>más</w:t>
      </w:r>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907EAD">
              <w:rPr>
                <w:color w:val="365F91"/>
                <w:lang w:val="es-ES_tradnl"/>
              </w:rPr>
              <w:t xml:space="preserve"> </w:t>
            </w:r>
            <w:r>
              <w:rPr>
                <w:color w:val="365F91"/>
                <w:lang w:val="es-ES_tradnl"/>
              </w:rPr>
              <w:t>deshabilitar</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w:t>
            </w:r>
            <w:r w:rsidR="00907EAD">
              <w:rPr>
                <w:color w:val="365F91"/>
                <w:lang w:val="es-ES_tradnl"/>
              </w:rPr>
              <w:t xml:space="preserve"> </w:t>
            </w:r>
            <w:r w:rsidRPr="007E406B">
              <w:rPr>
                <w:color w:val="365F91"/>
                <w:lang w:val="es-ES_tradnl"/>
              </w:rPr>
              <w:t>l</w:t>
            </w:r>
            <w:r w:rsidR="0060776B">
              <w:rPr>
                <w:color w:val="365F91"/>
                <w:lang w:val="es-ES_tradnl"/>
              </w:rPr>
              <w:t xml:space="preserve">os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r w:rsidR="00042AB5">
              <w:rPr>
                <w:color w:val="365F91"/>
                <w:lang w:val="es-ES_tradnl"/>
              </w:rPr>
              <w:t>a</w:t>
            </w:r>
            <w:proofErr w:type="spell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907EAD"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w:t>
            </w:r>
            <w:r w:rsidR="00907EAD">
              <w:rPr>
                <w:color w:val="365F91"/>
                <w:lang w:val="es-ES_tradnl"/>
              </w:rPr>
              <w:t>rrecto planteamiento y solución.</w:t>
            </w:r>
          </w:p>
          <w:p w:rsidR="00907EAD" w:rsidRDefault="00907EAD" w:rsidP="0071676F">
            <w:pPr>
              <w:suppressAutoHyphens/>
              <w:rPr>
                <w:color w:val="365F91"/>
                <w:lang w:val="es-ES_tradnl"/>
              </w:rPr>
            </w:pPr>
            <w:r>
              <w:rPr>
                <w:color w:val="365F91"/>
                <w:lang w:val="es-ES_tradnl"/>
              </w:rPr>
              <w:t>En los casos en que le docente determinan que un ejercicio esta errado, el ejercicio  cambia a estado erróneo y posteriormente le envía una notificación al alumno creador para que lo corrija.</w:t>
            </w:r>
          </w:p>
          <w:p w:rsidR="00373783" w:rsidRDefault="00800738" w:rsidP="0071676F">
            <w:pPr>
              <w:suppressAutoHyphens/>
              <w:rPr>
                <w:color w:val="365F91"/>
                <w:lang w:val="es-ES_tradnl"/>
              </w:rPr>
            </w:pPr>
            <w:r>
              <w:rPr>
                <w:color w:val="365F91"/>
                <w:lang w:val="es-ES_tradnl"/>
              </w:rPr>
              <w:t xml:space="preserve">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907EAD" w:rsidRPr="00907EAD" w:rsidRDefault="00614961" w:rsidP="00907EAD">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907EAD">
              <w:rPr>
                <w:color w:val="365F91"/>
                <w:lang w:val="es-ES_tradnl"/>
              </w:rPr>
              <w:t xml:space="preserve"> </w:t>
            </w:r>
            <w:proofErr w:type="spellStart"/>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907EAD"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910EC2">
              <w:rPr>
                <w:color w:val="365F91"/>
                <w:lang w:val="es-ES_tradnl"/>
              </w:rPr>
              <w:t xml:space="preserve">, </w:t>
            </w:r>
            <w:r w:rsidR="00091F99">
              <w:rPr>
                <w:color w:val="365F91"/>
                <w:lang w:val="es-ES_tradnl"/>
              </w:rPr>
              <w:t>imágenes</w:t>
            </w:r>
            <w:r w:rsidR="00910EC2">
              <w:rPr>
                <w:color w:val="365F91"/>
                <w:lang w:val="es-ES_tradnl"/>
              </w:rPr>
              <w:t xml:space="preserve"> o archivos de externos que pueden ser cargado</w:t>
            </w:r>
            <w:r w:rsidR="00091F99">
              <w:rPr>
                <w:color w:val="365F91"/>
                <w:lang w:val="es-ES_tradnl"/>
              </w:rPr>
              <w:t>, a través de contenidos.</w:t>
            </w:r>
          </w:p>
          <w:p w:rsidR="00373783" w:rsidRDefault="00373783" w:rsidP="0071676F">
            <w:pPr>
              <w:rPr>
                <w:color w:val="365F91"/>
                <w:lang w:val="es-ES_tradnl"/>
              </w:rPr>
            </w:pPr>
            <w:r>
              <w:rPr>
                <w:color w:val="365F91"/>
                <w:lang w:val="es-ES_tradnl"/>
              </w:rPr>
              <w:t>El contenido contara con:</w:t>
            </w:r>
            <w:r w:rsidR="00910EC2">
              <w:rPr>
                <w:color w:val="365F91"/>
                <w:lang w:val="es-ES_tradnl"/>
              </w:rPr>
              <w:t xml:space="preserve"> </w:t>
            </w:r>
            <w:proofErr w:type="spellStart"/>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w:t>
            </w:r>
            <w:r w:rsidR="00DB2374">
              <w:rPr>
                <w:color w:val="365F91"/>
                <w:lang w:val="es-ES_tradnl"/>
              </w:rPr>
              <w:lastRenderedPageBreak/>
              <w:t xml:space="preserve">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w:t>
            </w:r>
            <w:r>
              <w:rPr>
                <w:color w:val="365F91"/>
                <w:lang w:val="es-ES_tradnl"/>
              </w:rPr>
              <w:lastRenderedPageBreak/>
              <w:t xml:space="preserve">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lastRenderedPageBreak/>
              <w:t xml:space="preserve">El sistema le permitirá </w:t>
            </w:r>
            <w:r w:rsidR="00E639AE">
              <w:rPr>
                <w:color w:val="365F91"/>
                <w:lang w:val="es-ES_tradnl"/>
              </w:rPr>
              <w:t>al</w:t>
            </w:r>
            <w:r>
              <w:rPr>
                <w:color w:val="365F91"/>
                <w:lang w:val="es-ES_tradnl"/>
              </w:rPr>
              <w:t xml:space="preserve"> usuario recuperar su </w:t>
            </w:r>
            <w:r>
              <w:rPr>
                <w:color w:val="365F91"/>
                <w:lang w:val="es-ES_tradnl"/>
              </w:rPr>
              <w:lastRenderedPageBreak/>
              <w:t>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 xml:space="preserve">Administrador, docente y </w:t>
            </w:r>
            <w:r>
              <w:rPr>
                <w:color w:val="365F91"/>
                <w:lang w:val="es-ES_tradnl"/>
              </w:rPr>
              <w:lastRenderedPageBreak/>
              <w:t>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lastRenderedPageBreak/>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w:t>
            </w:r>
            <w:r>
              <w:rPr>
                <w:color w:val="365F91"/>
                <w:lang w:val="es-ES_tradnl"/>
              </w:rPr>
              <w:lastRenderedPageBreak/>
              <w:t xml:space="preserve">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xml:space="preserve">* El sistema presentara una tabla donde se muestre la calificación de cada estudiante por cada punto y su nota definitiva. * Si por algún motivo el estudiante no presento el examen o le hace falta alguna nota, este lo debe remarcar de color rojo para indicar que ese estudiante </w:t>
            </w:r>
            <w:r>
              <w:rPr>
                <w:color w:val="365F91"/>
                <w:lang w:val="es-ES_tradnl"/>
              </w:rPr>
              <w:lastRenderedPageBreak/>
              <w:t>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w:t>
            </w:r>
            <w:r>
              <w:rPr>
                <w:color w:val="365F91"/>
                <w:lang w:val="es-ES_tradnl"/>
              </w:rPr>
              <w:lastRenderedPageBreak/>
              <w:t xml:space="preserve">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drawing>
                <wp:inline distT="0" distB="0" distL="0" distR="0" wp14:anchorId="324D805F" wp14:editId="62427BE7">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lastRenderedPageBreak/>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w:t>
            </w:r>
            <w:r w:rsidR="002F6A31">
              <w:rPr>
                <w:color w:val="365F91"/>
                <w:lang w:val="es-ES_tradnl"/>
              </w:rPr>
              <w:t>z</w:t>
            </w:r>
            <w:r>
              <w:rPr>
                <w:color w:val="365F91"/>
                <w:lang w:val="es-ES_tradnl"/>
              </w:rPr>
              <w:t xml:space="preserve"> se crea un curso no se podrá modificar la información que se le relaciona del docen</w:t>
            </w:r>
            <w:r w:rsidR="002F6A31">
              <w:rPr>
                <w:color w:val="365F91"/>
                <w:lang w:val="es-ES_tradnl"/>
              </w:rPr>
              <w:t>te y el área con el cual se creó</w:t>
            </w:r>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sidR="00FC6425">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w:t>
            </w:r>
            <w:proofErr w:type="spellStart"/>
            <w:r w:rsidR="002727D3">
              <w:rPr>
                <w:color w:val="365F91"/>
                <w:lang w:val="es-ES_tradnl"/>
              </w:rPr>
              <w:t>canvas</w:t>
            </w:r>
            <w:proofErr w:type="spellEnd"/>
            <w:r w:rsidR="00FC6425">
              <w:rPr>
                <w:color w:val="365F91"/>
                <w:lang w:val="es-ES_tradnl"/>
              </w:rPr>
              <w:t xml:space="preserve">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w:t>
            </w:r>
            <w:r w:rsidR="00A12FFC">
              <w:rPr>
                <w:color w:val="365F91"/>
                <w:lang w:val="es-ES_tradnl"/>
              </w:rPr>
              <w:lastRenderedPageBreak/>
              <w:t>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p w:rsidR="002F6A31" w:rsidRDefault="002F6A31" w:rsidP="00494497">
            <w:pPr>
              <w:rPr>
                <w:color w:val="365F91"/>
                <w:lang w:val="es-ES_tradnl"/>
              </w:rPr>
            </w:pPr>
            <w:r>
              <w:rPr>
                <w:color w:val="365F91"/>
                <w:lang w:val="es-ES_tradnl"/>
              </w:rPr>
              <w:t xml:space="preserve">* El sistema le permitirá al docente vincular temas de </w:t>
            </w:r>
            <w:r w:rsidR="00630E2B">
              <w:rPr>
                <w:color w:val="365F91"/>
                <w:lang w:val="es-ES_tradnl"/>
              </w:rPr>
              <w:t>diferentes materias</w:t>
            </w:r>
            <w:r>
              <w:rPr>
                <w:color w:val="365F91"/>
                <w:lang w:val="es-ES_tradnl"/>
              </w:rPr>
              <w:t>, esto con el fin de que el curso cuente con temas diversos y se pueda clasificar en diferentes materias.</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w:t>
            </w:r>
            <w:r w:rsidR="002F6A31">
              <w:rPr>
                <w:color w:val="365F91"/>
                <w:lang w:val="es-ES_tradnl"/>
              </w:rPr>
              <w:t>s s</w:t>
            </w:r>
            <w:r w:rsidR="00893FDD">
              <w:rPr>
                <w:color w:val="365F91"/>
                <w:lang w:val="es-ES_tradnl"/>
              </w:rPr>
              <w:t>erán</w:t>
            </w:r>
            <w:r w:rsidR="002F6A31">
              <w:rPr>
                <w:color w:val="365F91"/>
                <w:lang w:val="es-ES_tradnl"/>
              </w:rPr>
              <w:t xml:space="preserve"> </w:t>
            </w:r>
            <w:r w:rsidR="00893FDD">
              <w:rPr>
                <w:color w:val="365F91"/>
                <w:lang w:val="es-ES_tradnl"/>
              </w:rPr>
              <w:t>con</w:t>
            </w:r>
            <w:r w:rsidR="002F6A31">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r w:rsidR="00A1382B">
              <w:rPr>
                <w:color w:val="365F91"/>
                <w:lang w:val="es-ES_tradnl"/>
              </w:rPr>
              <w:t>las siguientes</w:t>
            </w:r>
            <w:r>
              <w:rPr>
                <w:color w:val="365F91"/>
                <w:lang w:val="es-ES_tradnl"/>
              </w:rPr>
              <w:t xml:space="preserv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lastRenderedPageBreak/>
              <w:drawing>
                <wp:inline distT="0" distB="0" distL="0" distR="0" wp14:anchorId="2B983106" wp14:editId="089D806F">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Servidor de base de datos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w:t>
            </w:r>
            <w:r w:rsidR="009B35C2" w:rsidRPr="009B35C2">
              <w:rPr>
                <w:color w:val="365F91"/>
              </w:rPr>
              <w:lastRenderedPageBreak/>
              <w:t xml:space="preserve">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r w:rsidRPr="00306FBC">
              <w:rPr>
                <w:b/>
                <w:bCs/>
                <w:color w:val="365F91"/>
              </w:rPr>
              <w:t>jQuery</w:t>
            </w:r>
            <w:proofErr w:type="spell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xml:space="preserve">, o ambiente de </w:t>
            </w:r>
            <w:proofErr w:type="spellStart"/>
            <w:r w:rsidRPr="00306FBC">
              <w:rPr>
                <w:bCs/>
                <w:color w:val="365F91"/>
              </w:rPr>
              <w:t>desarrollo.nos</w:t>
            </w:r>
            <w:proofErr w:type="spell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w:t>
            </w:r>
            <w:r w:rsidRPr="009A0A67">
              <w:rPr>
                <w:bCs/>
                <w:color w:val="365F91"/>
              </w:rPr>
              <w:lastRenderedPageBreak/>
              <w:t>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lastRenderedPageBreak/>
        <w:drawing>
          <wp:inline distT="0" distB="0" distL="0" distR="0" wp14:anchorId="1D54E038" wp14:editId="5C2A792B">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drawing>
          <wp:inline distT="0" distB="0" distL="0" distR="0" wp14:anchorId="647742A2" wp14:editId="4E441CCA">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lastRenderedPageBreak/>
        <w:drawing>
          <wp:inline distT="0" distB="0" distL="0" distR="0" wp14:anchorId="2611465A" wp14:editId="7FC4C3C8">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drawing>
          <wp:inline distT="0" distB="0" distL="0" distR="0" wp14:anchorId="3A97CEBC" wp14:editId="6CE2DE88">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lastRenderedPageBreak/>
        <w:drawing>
          <wp:inline distT="0" distB="0" distL="0" distR="0" wp14:anchorId="567FF83F" wp14:editId="06637802">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drawing>
          <wp:inline distT="0" distB="0" distL="0" distR="0" wp14:anchorId="30FFA684" wp14:editId="5AA3DBDC">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lastRenderedPageBreak/>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poderlos 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83FB0" w:rsidRDefault="00283FB0" w:rsidP="00723821">
      <w:pPr>
        <w:pStyle w:val="Ttulo3"/>
      </w:pPr>
      <w:bookmarkStart w:id="28" w:name="_Toc368398901"/>
    </w:p>
    <w:p w:rsidR="00E16B58" w:rsidRPr="00723821" w:rsidRDefault="00E16B58" w:rsidP="00723821">
      <w:pPr>
        <w:pStyle w:val="Ttulo3"/>
      </w:pPr>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lastRenderedPageBreak/>
              <w:t>Descripción breve</w:t>
            </w:r>
          </w:p>
        </w:tc>
        <w:tc>
          <w:tcPr>
            <w:tcW w:w="6885" w:type="dxa"/>
            <w:gridSpan w:val="2"/>
          </w:tcPr>
          <w:p w:rsidR="00AA670F" w:rsidRPr="00DC033F" w:rsidRDefault="00451188"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lastRenderedPageBreak/>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sidR="00283FB0">
              <w:rPr>
                <w:rFonts w:asciiTheme="majorHAnsi" w:hAnsiTheme="majorHAnsi"/>
                <w:lang w:eastAsia="es-CO"/>
              </w:rPr>
              <w:t xml:space="preserve"> </w:t>
            </w:r>
            <w:r w:rsidR="00630A30">
              <w:rPr>
                <w:rFonts w:asciiTheme="majorHAnsi" w:hAnsiTheme="majorHAnsi"/>
                <w:lang w:eastAsia="es-CO"/>
              </w:rPr>
              <w:t>de</w:t>
            </w:r>
            <w:r w:rsidR="00283FB0">
              <w:rPr>
                <w:rFonts w:asciiTheme="majorHAnsi" w:hAnsiTheme="majorHAnsi"/>
                <w:lang w:eastAsia="es-CO"/>
              </w:rPr>
              <w:t xml:space="preserv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emitirá un mensaje que le indica los campos que están 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lastRenderedPageBreak/>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r>
              <w:rPr>
                <w:rFonts w:asciiTheme="majorHAnsi" w:hAnsiTheme="majorHAnsi"/>
              </w:rPr>
              <w:t>a</w:t>
            </w:r>
            <w:proofErr w:type="spell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lastRenderedPageBreak/>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El sistema envía una notificación al estudiante o docente, por el registro que realizo el 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lastRenderedPageBreak/>
        <w:drawing>
          <wp:inline distT="0" distB="0" distL="0" distR="0" wp14:anchorId="5B3672D1" wp14:editId="52DFAB58">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w:t>
            </w:r>
            <w:proofErr w:type="spellStart"/>
            <w:r w:rsidR="009656E9">
              <w:rPr>
                <w:rFonts w:asciiTheme="majorHAnsi" w:hAnsiTheme="majorHAnsi"/>
                <w:lang w:eastAsia="es-CO"/>
              </w:rPr>
              <w:t>materia,</w:t>
            </w:r>
            <w:r w:rsidR="003000D5">
              <w:rPr>
                <w:rFonts w:asciiTheme="majorHAnsi" w:hAnsiTheme="majorHAnsi"/>
                <w:lang w:eastAsia="es-CO"/>
              </w:rPr>
              <w:t>estado</w:t>
            </w:r>
            <w:proofErr w:type="spellEnd"/>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w:t>
            </w:r>
            <w:proofErr w:type="spellStart"/>
            <w:r w:rsidR="00207D98">
              <w:rPr>
                <w:rFonts w:asciiTheme="majorHAnsi" w:hAnsiTheme="majorHAnsi"/>
                <w:lang w:eastAsia="es-CO"/>
              </w:rPr>
              <w:t>se</w:t>
            </w:r>
            <w:r w:rsidR="0077003B">
              <w:rPr>
                <w:rFonts w:asciiTheme="majorHAnsi" w:hAnsiTheme="majorHAnsi"/>
                <w:lang w:eastAsia="es-CO"/>
              </w:rPr>
              <w:t>listara</w:t>
            </w:r>
            <w:r w:rsidR="00207D98">
              <w:rPr>
                <w:rFonts w:asciiTheme="majorHAnsi" w:hAnsiTheme="majorHAnsi"/>
                <w:lang w:eastAsia="es-CO"/>
              </w:rPr>
              <w:t>n</w:t>
            </w:r>
            <w:proofErr w:type="spellEnd"/>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 xml:space="preserve">estén contenidas </w:t>
            </w:r>
            <w:r w:rsidR="00207D98">
              <w:rPr>
                <w:rFonts w:asciiTheme="majorHAnsi" w:hAnsiTheme="majorHAnsi"/>
                <w:lang w:eastAsia="es-CO"/>
              </w:rPr>
              <w:lastRenderedPageBreak/>
              <w:t>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lastRenderedPageBreak/>
              <w:t>2</w:t>
            </w:r>
          </w:p>
        </w:tc>
        <w:tc>
          <w:tcPr>
            <w:tcW w:w="3371" w:type="dxa"/>
          </w:tcPr>
          <w:p w:rsidR="005F1AB3" w:rsidRPr="00DC033F" w:rsidRDefault="00737BF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207D98"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5F1AB3" w:rsidRPr="00DC033F" w:rsidRDefault="005F1AB3"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3672F8" w:rsidRPr="00DC033F" w:rsidTr="00BC0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lastRenderedPageBreak/>
              <w:t>Pasos</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Pr>
                <w:rFonts w:asciiTheme="majorHAnsi" w:hAnsiTheme="majorHAnsi"/>
                <w:lang w:eastAsia="es-CO"/>
              </w:rPr>
              <w:t xml:space="preserve">,MSNU-14. </w:t>
            </w:r>
          </w:p>
        </w:tc>
      </w:tr>
      <w:tr w:rsidR="003672F8" w:rsidTr="00BC01C5">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3</w:t>
            </w:r>
          </w:p>
        </w:tc>
        <w:tc>
          <w:tcPr>
            <w:tcW w:w="3371" w:type="dxa"/>
          </w:tcPr>
          <w:p w:rsidR="003672F8"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lastRenderedPageBreak/>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MSNU-13</w:t>
            </w:r>
          </w:p>
        </w:tc>
        <w:tc>
          <w:tcPr>
            <w:tcW w:w="6885" w:type="dxa"/>
          </w:tcPr>
          <w:p w:rsidR="00765B6D" w:rsidRDefault="00765B6D"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14:anchorId="69BD2CA0" wp14:editId="1965F847">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5457F6" w:rsidRDefault="005457F6" w:rsidP="005457F6">
      <w:pPr>
        <w:tabs>
          <w:tab w:val="left" w:pos="1500"/>
        </w:tabs>
        <w:jc w:val="center"/>
        <w:rPr>
          <w:lang w:val="es-ES_tradnl"/>
        </w:rPr>
      </w:pPr>
      <w:r>
        <w:rPr>
          <w:lang w:val="es-ES_tradnl"/>
        </w:rPr>
        <w:lastRenderedPageBreak/>
        <w:t>PLAN DE PRUEBAS</w:t>
      </w:r>
    </w:p>
    <w:p w:rsidR="005457F6" w:rsidRDefault="005457F6" w:rsidP="005457F6">
      <w:pPr>
        <w:tabs>
          <w:tab w:val="left" w:pos="1500"/>
        </w:tabs>
        <w:jc w:val="center"/>
        <w:rPr>
          <w:lang w:val="es-ES_tradnl"/>
        </w:rPr>
      </w:pPr>
    </w:p>
    <w:p w:rsidR="005457F6" w:rsidRDefault="005457F6" w:rsidP="005457F6">
      <w:pPr>
        <w:tabs>
          <w:tab w:val="left" w:pos="1500"/>
        </w:tabs>
        <w:rPr>
          <w:rFonts w:asciiTheme="majorHAnsi" w:hAnsiTheme="majorHAnsi"/>
          <w:lang w:eastAsia="es-CO"/>
        </w:rPr>
      </w:pPr>
      <w:r w:rsidRPr="005457F6">
        <w:rPr>
          <w:rFonts w:asciiTheme="majorHAnsi" w:hAnsiTheme="majorHAnsi"/>
          <w:lang w:eastAsia="es-CO"/>
        </w:rPr>
        <w:t xml:space="preserve">En esta </w:t>
      </w:r>
      <w:r>
        <w:rPr>
          <w:rFonts w:asciiTheme="majorHAnsi" w:hAnsiTheme="majorHAnsi"/>
          <w:lang w:eastAsia="es-CO"/>
        </w:rPr>
        <w:t>sección del trabajo</w:t>
      </w:r>
      <w:r w:rsidRPr="005457F6">
        <w:rPr>
          <w:rFonts w:asciiTheme="majorHAnsi" w:hAnsiTheme="majorHAnsi"/>
          <w:lang w:eastAsia="es-CO"/>
        </w:rPr>
        <w:t xml:space="preserve"> se define el modelo estándar de la ejecución de las pruebas, en el siguiente </w:t>
      </w:r>
      <w:r>
        <w:rPr>
          <w:rFonts w:asciiTheme="majorHAnsi" w:hAnsiTheme="majorHAnsi"/>
          <w:lang w:eastAsia="es-CO"/>
        </w:rPr>
        <w:t>grafico</w:t>
      </w:r>
      <w:r w:rsidRPr="005457F6">
        <w:rPr>
          <w:rFonts w:asciiTheme="majorHAnsi" w:hAnsiTheme="majorHAnsi"/>
          <w:lang w:eastAsia="es-CO"/>
        </w:rPr>
        <w:t xml:space="preserve"> se observa  la forma que se ejecutan las pruebas:</w:t>
      </w:r>
    </w:p>
    <w:p w:rsidR="005457F6" w:rsidRDefault="005457F6" w:rsidP="005457F6">
      <w:pPr>
        <w:tabs>
          <w:tab w:val="left" w:pos="1500"/>
        </w:tabs>
        <w:rPr>
          <w:rFonts w:asciiTheme="majorHAnsi" w:hAnsiTheme="majorHAnsi"/>
          <w:lang w:eastAsia="es-CO"/>
        </w:rPr>
      </w:pPr>
    </w:p>
    <w:p w:rsidR="005457F6" w:rsidRPr="005457F6" w:rsidRDefault="00830B60" w:rsidP="005457F6">
      <w:pPr>
        <w:tabs>
          <w:tab w:val="left" w:pos="1500"/>
        </w:tabs>
        <w:jc w:val="center"/>
      </w:pPr>
      <w:r>
        <w:rPr>
          <w:noProof/>
          <w:lang w:eastAsia="es-CO"/>
        </w:rPr>
        <w:drawing>
          <wp:inline distT="0" distB="0" distL="0" distR="0">
            <wp:extent cx="2954655" cy="1555750"/>
            <wp:effectExtent l="0" t="0" r="0" b="0"/>
            <wp:docPr id="27" name="Imagen 27" descr="https://profvanessaborjas.files.wordpress.com/2012/05/prototipo.jpg?w=310&amp;h=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fvanessaborjas.files.wordpress.com/2012/05/prototipo.jpg?w=310&amp;h=1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4655" cy="1555750"/>
                    </a:xfrm>
                    <a:prstGeom prst="rect">
                      <a:avLst/>
                    </a:prstGeom>
                    <a:noFill/>
                    <a:ln>
                      <a:noFill/>
                    </a:ln>
                  </pic:spPr>
                </pic:pic>
              </a:graphicData>
            </a:graphic>
          </wp:inline>
        </w:drawing>
      </w:r>
    </w:p>
    <w:p w:rsidR="005457F6" w:rsidRDefault="0029762E" w:rsidP="009535C6">
      <w:pPr>
        <w:tabs>
          <w:tab w:val="left" w:pos="8681"/>
        </w:tabs>
        <w:rPr>
          <w:lang w:val="es-ES_tradnl"/>
        </w:rPr>
      </w:pPr>
      <w:r>
        <w:rPr>
          <w:lang w:val="es-ES_tradnl"/>
        </w:rPr>
        <w:t>Mediante el modelo de prototipos se deben ir integrando las mejoras de cada prototipo en la ejecución y documentación de las pruebas.</w:t>
      </w:r>
    </w:p>
    <w:p w:rsidR="005457F6" w:rsidRDefault="005457F6" w:rsidP="009535C6">
      <w:pPr>
        <w:tabs>
          <w:tab w:val="left" w:pos="8681"/>
        </w:tabs>
        <w:rPr>
          <w:lang w:val="es-ES_tradnl"/>
        </w:rPr>
      </w:pPr>
    </w:p>
    <w:p w:rsidR="0029762E" w:rsidRDefault="0029762E" w:rsidP="0029762E">
      <w:pPr>
        <w:pStyle w:val="Ttulo3"/>
        <w:rPr>
          <w:lang w:val="es-ES"/>
        </w:rPr>
      </w:pPr>
      <w:bookmarkStart w:id="31" w:name="_Toc161196240"/>
      <w:r>
        <w:rPr>
          <w:lang w:val="es-ES"/>
        </w:rPr>
        <w:t>2.2 Técnicas y tipos de pruebas</w:t>
      </w:r>
      <w:bookmarkEnd w:id="31"/>
    </w:p>
    <w:p w:rsidR="0029762E" w:rsidRDefault="0029762E" w:rsidP="0029762E">
      <w:pPr>
        <w:autoSpaceDE w:val="0"/>
        <w:autoSpaceDN w:val="0"/>
        <w:adjustRightInd w:val="0"/>
        <w:spacing w:after="0"/>
        <w:rPr>
          <w:rFonts w:cs="Arial"/>
          <w:b/>
          <w:lang w:val="es-ES"/>
        </w:rPr>
      </w:pPr>
    </w:p>
    <w:p w:rsidR="0029762E" w:rsidRDefault="0029762E" w:rsidP="0029762E">
      <w:pPr>
        <w:autoSpaceDE w:val="0"/>
        <w:autoSpaceDN w:val="0"/>
        <w:adjustRightInd w:val="0"/>
        <w:spacing w:after="0"/>
        <w:rPr>
          <w:rFonts w:cs="Arial"/>
          <w:b/>
          <w:lang w:val="es-ES"/>
        </w:rPr>
      </w:pPr>
      <w:r>
        <w:rPr>
          <w:rFonts w:cs="Arial"/>
          <w:b/>
          <w:lang w:val="es-ES"/>
        </w:rPr>
        <w:t>Conceptos</w:t>
      </w:r>
    </w:p>
    <w:p w:rsidR="0029762E" w:rsidRDefault="0029762E" w:rsidP="0029762E">
      <w:pPr>
        <w:autoSpaceDE w:val="0"/>
        <w:autoSpaceDN w:val="0"/>
        <w:adjustRightInd w:val="0"/>
        <w:spacing w:after="0"/>
        <w:rPr>
          <w:rFonts w:cs="Arial"/>
          <w:b/>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Objetivo de la Prueba: Definir claramente lo que se quiere alcanzar al realizar la prueba.</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rPr>
        <w:t>Estrategia</w:t>
      </w:r>
      <w:r>
        <w:rPr>
          <w:rFonts w:cs="Arial"/>
          <w:lang w:val="es-ES"/>
        </w:rPr>
        <w:t>: Procedimientos utilizados en el desarrollo de la prueba para lograr el objetivo.</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Herramientas requeridas: Aplica para las pruebas unitarias, de integración, carga y de regresión. Se refiere al software utilizado para la automatización de las pruebas mencionadas.</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 xml:space="preserve">Responsables: Se establecen de acuerdo a la Prueba que se </w:t>
      </w:r>
      <w:proofErr w:type="spellStart"/>
      <w:r>
        <w:rPr>
          <w:rFonts w:cs="Arial"/>
          <w:lang w:val="es-ES"/>
        </w:rPr>
        <w:t>esta</w:t>
      </w:r>
      <w:proofErr w:type="spellEnd"/>
      <w:r>
        <w:rPr>
          <w:rFonts w:cs="Arial"/>
          <w:lang w:val="es-ES"/>
        </w:rPr>
        <w:t xml:space="preserve"> realizando, para verificar el encargado de la pruebas. (</w:t>
      </w:r>
      <w:r>
        <w:rPr>
          <w:rFonts w:cs="Arial"/>
          <w:i/>
          <w:lang w:val="es-ES"/>
        </w:rPr>
        <w:t>Ver numeral 4.1. Recurso Humano)</w:t>
      </w:r>
    </w:p>
    <w:p w:rsidR="0029762E" w:rsidRDefault="0029762E" w:rsidP="0029762E">
      <w:pPr>
        <w:autoSpaceDE w:val="0"/>
        <w:autoSpaceDN w:val="0"/>
        <w:adjustRightInd w:val="0"/>
        <w:spacing w:after="0" w:line="360" w:lineRule="auto"/>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rPr>
        <w:t>Criterios de evaluación</w:t>
      </w:r>
      <w:r>
        <w:rPr>
          <w:rFonts w:cs="Arial"/>
          <w:lang w:val="es-ES"/>
        </w:rPr>
        <w:t xml:space="preserve">: Se establecen de acuerdo a la Prueba que se </w:t>
      </w:r>
      <w:proofErr w:type="spellStart"/>
      <w:r>
        <w:rPr>
          <w:rFonts w:cs="Arial"/>
          <w:lang w:val="es-ES"/>
        </w:rPr>
        <w:t>esta</w:t>
      </w:r>
      <w:proofErr w:type="spellEnd"/>
      <w:r>
        <w:rPr>
          <w:rFonts w:cs="Arial"/>
          <w:lang w:val="es-ES"/>
        </w:rPr>
        <w:t xml:space="preserve"> realizando, para verificar si la ejecución de las pruebas fueron o no exitosas. (</w:t>
      </w:r>
      <w:r>
        <w:rPr>
          <w:rFonts w:cs="Arial"/>
          <w:i/>
          <w:lang w:val="es-ES"/>
        </w:rPr>
        <w:t>Ver numeral 4.1. Recurso Humano)</w:t>
      </w:r>
    </w:p>
    <w:p w:rsidR="0029762E" w:rsidRDefault="0029762E" w:rsidP="0029762E">
      <w:pPr>
        <w:autoSpaceDE w:val="0"/>
        <w:autoSpaceDN w:val="0"/>
        <w:adjustRightInd w:val="0"/>
        <w:spacing w:after="0"/>
        <w:rPr>
          <w:rFonts w:cs="Arial"/>
          <w:lang w:val="es-ES"/>
        </w:rPr>
      </w:pPr>
    </w:p>
    <w:p w:rsidR="0029762E" w:rsidRDefault="0029762E" w:rsidP="0029762E">
      <w:pPr>
        <w:numPr>
          <w:ilvl w:val="0"/>
          <w:numId w:val="20"/>
        </w:numPr>
        <w:autoSpaceDE w:val="0"/>
        <w:autoSpaceDN w:val="0"/>
        <w:adjustRightInd w:val="0"/>
        <w:spacing w:after="0" w:line="240" w:lineRule="auto"/>
        <w:jc w:val="both"/>
        <w:rPr>
          <w:rFonts w:cs="Arial"/>
          <w:lang w:val="es-ES"/>
        </w:rPr>
      </w:pPr>
      <w:r>
        <w:rPr>
          <w:rFonts w:cs="Arial"/>
          <w:lang w:val="es-ES"/>
        </w:rPr>
        <w:t>Observaciones: Datos adicionales.</w:t>
      </w:r>
    </w:p>
    <w:p w:rsidR="0029762E" w:rsidRDefault="0029762E" w:rsidP="0029762E">
      <w:pPr>
        <w:autoSpaceDE w:val="0"/>
        <w:autoSpaceDN w:val="0"/>
        <w:adjustRightInd w:val="0"/>
        <w:spacing w:after="0"/>
        <w:rPr>
          <w:rFonts w:cs="Arial"/>
          <w:lang w:val="es-ES"/>
        </w:rPr>
      </w:pPr>
    </w:p>
    <w:p w:rsidR="0029762E" w:rsidRDefault="0029762E" w:rsidP="0029762E">
      <w:pPr>
        <w:numPr>
          <w:ilvl w:val="0"/>
          <w:numId w:val="20"/>
        </w:numPr>
        <w:autoSpaceDE w:val="0"/>
        <w:autoSpaceDN w:val="0"/>
        <w:adjustRightInd w:val="0"/>
        <w:spacing w:after="0" w:line="360" w:lineRule="auto"/>
        <w:jc w:val="both"/>
        <w:rPr>
          <w:rFonts w:cs="Arial"/>
          <w:lang w:val="es-ES"/>
        </w:rPr>
      </w:pPr>
      <w:r>
        <w:rPr>
          <w:rFonts w:cs="Arial"/>
          <w:lang w:val="es-ES"/>
        </w:rPr>
        <w:t>Entregable: Documento entregable que se proporcionara  después de cada ejecución de cada tipo de prueba.</w:t>
      </w:r>
    </w:p>
    <w:p w:rsidR="0029762E" w:rsidRDefault="0029762E" w:rsidP="0029762E">
      <w:pPr>
        <w:autoSpaceDE w:val="0"/>
        <w:autoSpaceDN w:val="0"/>
        <w:adjustRightInd w:val="0"/>
        <w:spacing w:after="0"/>
        <w:rPr>
          <w:rFonts w:cs="Arial"/>
          <w:lang w:val="es-ES"/>
        </w:rPr>
      </w:pPr>
    </w:p>
    <w:p w:rsidR="0029762E" w:rsidRDefault="0029762E" w:rsidP="0029762E">
      <w:pPr>
        <w:autoSpaceDE w:val="0"/>
        <w:autoSpaceDN w:val="0"/>
        <w:adjustRightInd w:val="0"/>
        <w:spacing w:after="0"/>
        <w:rPr>
          <w:rFonts w:cs="Arial"/>
          <w:sz w:val="2"/>
          <w:szCs w:val="2"/>
          <w:lang w:val="es-ES"/>
        </w:rPr>
      </w:pPr>
      <w:r>
        <w:rPr>
          <w:rFonts w:cs="Arial"/>
          <w:lang w:val="es-ES"/>
        </w:rPr>
        <w:br w:type="page"/>
      </w:r>
    </w:p>
    <w:p w:rsidR="0029762E" w:rsidRPr="0029762E" w:rsidRDefault="0029762E" w:rsidP="0029762E">
      <w:pPr>
        <w:pStyle w:val="Ttulo3"/>
      </w:pPr>
      <w:bookmarkStart w:id="32" w:name="_Toc161196241"/>
      <w:r w:rsidRPr="0029762E">
        <w:lastRenderedPageBreak/>
        <w:t>2.2.1Pruebas Unitarias</w:t>
      </w:r>
      <w:bookmarkEnd w:id="32"/>
    </w:p>
    <w:p w:rsidR="0029762E" w:rsidRDefault="0029762E" w:rsidP="0029762E">
      <w:pPr>
        <w:autoSpaceDE w:val="0"/>
        <w:autoSpaceDN w:val="0"/>
        <w:adjustRightInd w:val="0"/>
        <w:spacing w:after="0"/>
        <w:rPr>
          <w:rFonts w:cs="Arial"/>
          <w:lang w:val="es-ES" w:eastAsia="es-ES"/>
        </w:r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3369"/>
        <w:gridCol w:w="6177"/>
      </w:tblGrid>
      <w:tr w:rsidR="0029762E" w:rsidRPr="0029762E" w:rsidTr="0029762E">
        <w:tc>
          <w:tcPr>
            <w:tcW w:w="3369" w:type="dxa"/>
            <w:tcBorders>
              <w:top w:val="double" w:sz="4" w:space="0" w:color="auto"/>
              <w:left w:val="double" w:sz="4" w:space="0" w:color="auto"/>
              <w:bottom w:val="double" w:sz="4" w:space="0" w:color="auto"/>
              <w:right w:val="double" w:sz="4" w:space="0" w:color="auto"/>
            </w:tcBorders>
            <w:hideMark/>
          </w:tcPr>
          <w:p w:rsidR="0029762E" w:rsidRPr="0029762E" w:rsidRDefault="0029762E">
            <w:pPr>
              <w:autoSpaceDE w:val="0"/>
              <w:autoSpaceDN w:val="0"/>
              <w:adjustRightInd w:val="0"/>
              <w:spacing w:after="0"/>
              <w:jc w:val="both"/>
              <w:rPr>
                <w:rFonts w:asciiTheme="majorHAnsi" w:hAnsiTheme="majorHAnsi" w:cs="Arial"/>
                <w:b/>
                <w:lang w:val="es-ES"/>
              </w:rPr>
            </w:pPr>
            <w:r w:rsidRPr="0029762E">
              <w:rPr>
                <w:rFonts w:asciiTheme="majorHAnsi" w:hAnsiTheme="majorHAnsi" w:cs="Arial"/>
                <w:b/>
                <w:lang w:val="es-ES"/>
              </w:rPr>
              <w:t>Objetivo de la Prueba:</w:t>
            </w: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rsidP="0029762E">
            <w:pPr>
              <w:numPr>
                <w:ilvl w:val="0"/>
                <w:numId w:val="20"/>
              </w:numPr>
              <w:autoSpaceDE w:val="0"/>
              <w:autoSpaceDN w:val="0"/>
              <w:adjustRightInd w:val="0"/>
              <w:spacing w:after="0" w:line="240" w:lineRule="auto"/>
              <w:jc w:val="both"/>
              <w:rPr>
                <w:rFonts w:asciiTheme="majorHAnsi" w:hAnsiTheme="majorHAnsi" w:cs="Arial"/>
                <w:i/>
                <w:sz w:val="18"/>
                <w:szCs w:val="18"/>
                <w:lang w:val="es-ES"/>
              </w:rPr>
            </w:pPr>
            <w:r w:rsidRPr="0029762E">
              <w:rPr>
                <w:rFonts w:asciiTheme="majorHAnsi" w:hAnsiTheme="majorHAnsi" w:cs="Arial"/>
                <w:bCs/>
                <w:i/>
                <w:sz w:val="18"/>
                <w:szCs w:val="18"/>
              </w:rPr>
              <w:t>Validar las piezas individuales del software como una unidad independiente.</w:t>
            </w:r>
          </w:p>
          <w:p w:rsidR="0029762E" w:rsidRPr="0029762E" w:rsidRDefault="0029762E">
            <w:pPr>
              <w:autoSpaceDE w:val="0"/>
              <w:autoSpaceDN w:val="0"/>
              <w:adjustRightInd w:val="0"/>
              <w:spacing w:after="0"/>
              <w:jc w:val="both"/>
              <w:rPr>
                <w:rFonts w:asciiTheme="majorHAnsi" w:hAnsiTheme="majorHAnsi" w:cs="Arial"/>
                <w:sz w:val="18"/>
                <w:szCs w:val="18"/>
                <w:lang w:val="es-ES"/>
              </w:rPr>
            </w:pP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rPr>
              <w:t>Estrategia</w:t>
            </w:r>
            <w:r w:rsidRPr="0029762E">
              <w:rPr>
                <w:rFonts w:asciiTheme="majorHAnsi" w:hAnsiTheme="majorHAnsi" w:cs="Arial"/>
                <w:b/>
                <w:lang w:val="es-ES"/>
              </w:rPr>
              <w:t>:</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i/>
                <w:sz w:val="18"/>
                <w:szCs w:val="18"/>
                <w:lang w:val="es-ES"/>
              </w:rPr>
            </w:pPr>
            <w:r w:rsidRPr="0029762E">
              <w:rPr>
                <w:rFonts w:asciiTheme="majorHAnsi" w:hAnsiTheme="majorHAnsi" w:cs="Arial"/>
                <w:i/>
                <w:sz w:val="18"/>
                <w:szCs w:val="18"/>
                <w:lang w:val="es-ES"/>
              </w:rPr>
              <w:t xml:space="preserve">Sugerencia: </w:t>
            </w:r>
          </w:p>
          <w:p w:rsidR="0029762E" w:rsidRPr="0029762E" w:rsidRDefault="0029762E">
            <w:pPr>
              <w:pStyle w:val="HTMLconformatoprevio"/>
              <w:rPr>
                <w:rFonts w:asciiTheme="majorHAnsi" w:hAnsiTheme="majorHAnsi"/>
                <w:sz w:val="18"/>
                <w:szCs w:val="18"/>
              </w:rPr>
            </w:pPr>
          </w:p>
          <w:p w:rsidR="0029762E" w:rsidRPr="0029762E" w:rsidRDefault="0029762E" w:rsidP="0029762E">
            <w:pPr>
              <w:numPr>
                <w:ilvl w:val="0"/>
                <w:numId w:val="20"/>
              </w:numPr>
              <w:autoSpaceDE w:val="0"/>
              <w:autoSpaceDN w:val="0"/>
              <w:adjustRightInd w:val="0"/>
              <w:spacing w:after="0" w:line="240" w:lineRule="auto"/>
              <w:jc w:val="both"/>
              <w:rPr>
                <w:rFonts w:asciiTheme="majorHAnsi" w:hAnsiTheme="majorHAnsi" w:cs="Arial"/>
                <w:sz w:val="18"/>
                <w:szCs w:val="18"/>
                <w:lang w:val="es-ES"/>
              </w:rPr>
            </w:pPr>
            <w:r w:rsidRPr="0029762E">
              <w:rPr>
                <w:rFonts w:asciiTheme="majorHAnsi" w:hAnsiTheme="majorHAnsi" w:cs="Arial"/>
                <w:i/>
                <w:sz w:val="18"/>
                <w:szCs w:val="18"/>
                <w:lang w:val="es-ES"/>
              </w:rPr>
              <w:t>Se efectúan  para los servicios del negocio en</w:t>
            </w:r>
            <w:r>
              <w:rPr>
                <w:rFonts w:asciiTheme="majorHAnsi" w:hAnsiTheme="majorHAnsi" w:cs="Arial"/>
                <w:i/>
                <w:sz w:val="18"/>
                <w:szCs w:val="18"/>
                <w:lang w:val="es-ES"/>
              </w:rPr>
              <w:t xml:space="preserve"> la</w:t>
            </w:r>
            <w:r w:rsidRPr="0029762E">
              <w:rPr>
                <w:rFonts w:asciiTheme="majorHAnsi" w:hAnsiTheme="majorHAnsi" w:cs="Arial"/>
                <w:i/>
                <w:sz w:val="18"/>
                <w:szCs w:val="18"/>
                <w:lang w:val="es-ES"/>
              </w:rPr>
              <w:t xml:space="preserve"> capa Web que tengan complejidad alta. </w:t>
            </w: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lang w:val="es-ES"/>
              </w:rPr>
              <w:t>Herramienta requeridas:</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i/>
                <w:sz w:val="18"/>
                <w:szCs w:val="18"/>
                <w:lang w:val="es-ES"/>
              </w:rPr>
            </w:pPr>
          </w:p>
          <w:p w:rsidR="0029762E" w:rsidRPr="0029762E" w:rsidRDefault="0029762E" w:rsidP="0029762E">
            <w:pPr>
              <w:numPr>
                <w:ilvl w:val="0"/>
                <w:numId w:val="21"/>
              </w:numPr>
              <w:autoSpaceDE w:val="0"/>
              <w:autoSpaceDN w:val="0"/>
              <w:adjustRightInd w:val="0"/>
              <w:spacing w:after="0" w:line="240" w:lineRule="auto"/>
              <w:jc w:val="both"/>
              <w:rPr>
                <w:rFonts w:asciiTheme="majorHAnsi" w:hAnsiTheme="majorHAnsi" w:cs="Arial"/>
                <w:i/>
                <w:sz w:val="18"/>
                <w:szCs w:val="18"/>
                <w:lang w:val="es-ES"/>
              </w:rPr>
            </w:pPr>
            <w:proofErr w:type="spellStart"/>
            <w:r w:rsidRPr="0029762E">
              <w:rPr>
                <w:rFonts w:asciiTheme="majorHAnsi" w:hAnsiTheme="majorHAnsi" w:cs="Arial"/>
                <w:i/>
                <w:sz w:val="18"/>
                <w:szCs w:val="18"/>
                <w:lang w:val="es-ES"/>
              </w:rPr>
              <w:t>JDeveloper</w:t>
            </w:r>
            <w:proofErr w:type="spellEnd"/>
            <w:r w:rsidRPr="0029762E">
              <w:rPr>
                <w:rFonts w:asciiTheme="majorHAnsi" w:hAnsiTheme="majorHAnsi" w:cs="Arial"/>
                <w:i/>
                <w:sz w:val="18"/>
                <w:szCs w:val="18"/>
                <w:lang w:val="es-ES"/>
              </w:rPr>
              <w:t xml:space="preserve"> 10g</w:t>
            </w:r>
          </w:p>
          <w:p w:rsidR="0029762E" w:rsidRPr="0029762E" w:rsidRDefault="0029762E" w:rsidP="0029762E">
            <w:pPr>
              <w:numPr>
                <w:ilvl w:val="0"/>
                <w:numId w:val="21"/>
              </w:numPr>
              <w:autoSpaceDE w:val="0"/>
              <w:autoSpaceDN w:val="0"/>
              <w:adjustRightInd w:val="0"/>
              <w:spacing w:after="0" w:line="240" w:lineRule="auto"/>
              <w:jc w:val="both"/>
              <w:rPr>
                <w:rFonts w:asciiTheme="majorHAnsi" w:hAnsiTheme="majorHAnsi" w:cs="Arial"/>
                <w:i/>
                <w:sz w:val="18"/>
                <w:szCs w:val="18"/>
                <w:lang w:val="es-ES"/>
              </w:rPr>
            </w:pPr>
            <w:r w:rsidRPr="0029762E">
              <w:rPr>
                <w:rFonts w:asciiTheme="majorHAnsi" w:hAnsiTheme="majorHAnsi" w:cs="Arial"/>
                <w:b/>
                <w:i/>
                <w:sz w:val="18"/>
                <w:szCs w:val="18"/>
                <w:lang w:val="es-ES"/>
              </w:rPr>
              <w:t xml:space="preserve">J2EE </w:t>
            </w:r>
            <w:proofErr w:type="spellStart"/>
            <w:r w:rsidRPr="0029762E">
              <w:rPr>
                <w:rFonts w:asciiTheme="majorHAnsi" w:hAnsiTheme="majorHAnsi" w:cs="Arial"/>
                <w:i/>
                <w:sz w:val="18"/>
                <w:szCs w:val="18"/>
                <w:lang w:val="es-ES"/>
              </w:rPr>
              <w:t>JUnit</w:t>
            </w:r>
            <w:proofErr w:type="spellEnd"/>
            <w:r w:rsidRPr="0029762E">
              <w:rPr>
                <w:rFonts w:asciiTheme="majorHAnsi" w:hAnsiTheme="majorHAnsi" w:cs="Arial"/>
                <w:i/>
                <w:sz w:val="18"/>
                <w:szCs w:val="18"/>
                <w:lang w:val="es-ES"/>
              </w:rPr>
              <w:t>,</w:t>
            </w: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hideMark/>
          </w:tcPr>
          <w:p w:rsidR="0029762E" w:rsidRPr="0029762E" w:rsidRDefault="0029762E">
            <w:pPr>
              <w:autoSpaceDE w:val="0"/>
              <w:autoSpaceDN w:val="0"/>
              <w:adjustRightInd w:val="0"/>
              <w:spacing w:after="0"/>
              <w:jc w:val="both"/>
              <w:rPr>
                <w:rFonts w:asciiTheme="majorHAnsi" w:hAnsiTheme="majorHAnsi" w:cs="Arial"/>
                <w:b/>
                <w:lang w:val="es-ES"/>
              </w:rPr>
            </w:pPr>
            <w:r w:rsidRPr="0029762E">
              <w:rPr>
                <w:rFonts w:asciiTheme="majorHAnsi" w:hAnsiTheme="majorHAnsi" w:cs="Arial"/>
                <w:b/>
                <w:lang w:val="es-ES"/>
              </w:rPr>
              <w:t xml:space="preserve">Responsables </w:t>
            </w:r>
          </w:p>
        </w:tc>
        <w:tc>
          <w:tcPr>
            <w:tcW w:w="6177" w:type="dxa"/>
            <w:tcBorders>
              <w:top w:val="double" w:sz="4" w:space="0" w:color="auto"/>
              <w:left w:val="double" w:sz="4" w:space="0" w:color="auto"/>
              <w:bottom w:val="double" w:sz="4" w:space="0" w:color="auto"/>
              <w:right w:val="double" w:sz="4" w:space="0" w:color="auto"/>
            </w:tcBorders>
            <w:hideMark/>
          </w:tcPr>
          <w:p w:rsidR="0029762E" w:rsidRPr="0029762E" w:rsidRDefault="0029762E">
            <w:pPr>
              <w:autoSpaceDE w:val="0"/>
              <w:autoSpaceDN w:val="0"/>
              <w:adjustRightInd w:val="0"/>
              <w:spacing w:after="0" w:line="360" w:lineRule="auto"/>
              <w:rPr>
                <w:rFonts w:asciiTheme="majorHAnsi" w:hAnsiTheme="majorHAnsi" w:cs="Arial"/>
                <w:i/>
                <w:sz w:val="18"/>
                <w:szCs w:val="18"/>
              </w:rPr>
            </w:pPr>
            <w:r w:rsidRPr="0029762E">
              <w:rPr>
                <w:rFonts w:asciiTheme="majorHAnsi" w:hAnsiTheme="majorHAnsi" w:cs="Arial"/>
                <w:i/>
                <w:sz w:val="18"/>
                <w:szCs w:val="18"/>
              </w:rPr>
              <w:t xml:space="preserve">Ingeniero de Desarrollo – </w:t>
            </w:r>
            <w:proofErr w:type="spellStart"/>
            <w:r w:rsidRPr="0029762E">
              <w:rPr>
                <w:rFonts w:asciiTheme="majorHAnsi" w:hAnsiTheme="majorHAnsi" w:cs="Arial"/>
                <w:i/>
                <w:sz w:val="18"/>
                <w:szCs w:val="18"/>
              </w:rPr>
              <w:t>Synapsis</w:t>
            </w:r>
            <w:proofErr w:type="spellEnd"/>
          </w:p>
          <w:p w:rsidR="0029762E" w:rsidRPr="0029762E" w:rsidRDefault="0029762E">
            <w:pPr>
              <w:autoSpaceDE w:val="0"/>
              <w:autoSpaceDN w:val="0"/>
              <w:adjustRightInd w:val="0"/>
              <w:spacing w:after="0"/>
              <w:jc w:val="both"/>
              <w:rPr>
                <w:rFonts w:asciiTheme="majorHAnsi" w:hAnsiTheme="majorHAnsi" w:cs="Arial"/>
                <w:i/>
                <w:sz w:val="18"/>
                <w:szCs w:val="18"/>
              </w:rPr>
            </w:pPr>
            <w:r w:rsidRPr="0029762E">
              <w:rPr>
                <w:rFonts w:asciiTheme="majorHAnsi" w:hAnsiTheme="majorHAnsi" w:cs="Arial"/>
                <w:i/>
                <w:sz w:val="18"/>
                <w:szCs w:val="18"/>
              </w:rPr>
              <w:t xml:space="preserve">Líder Técnico – </w:t>
            </w:r>
            <w:proofErr w:type="spellStart"/>
            <w:r w:rsidRPr="0029762E">
              <w:rPr>
                <w:rFonts w:asciiTheme="majorHAnsi" w:hAnsiTheme="majorHAnsi" w:cs="Arial"/>
                <w:i/>
                <w:sz w:val="18"/>
                <w:szCs w:val="18"/>
              </w:rPr>
              <w:t>Synapsis</w:t>
            </w:r>
            <w:proofErr w:type="spellEnd"/>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rPr>
              <w:t>Criterios de evaluación</w:t>
            </w:r>
            <w:r w:rsidRPr="0029762E">
              <w:rPr>
                <w:rFonts w:asciiTheme="majorHAnsi" w:hAnsiTheme="majorHAnsi" w:cs="Arial"/>
                <w:b/>
                <w:lang w:val="es-ES"/>
              </w:rPr>
              <w:t>:</w:t>
            </w:r>
          </w:p>
          <w:p w:rsidR="0029762E" w:rsidRPr="0029762E" w:rsidRDefault="0029762E">
            <w:pPr>
              <w:jc w:val="center"/>
              <w:rPr>
                <w:rFonts w:asciiTheme="majorHAnsi" w:hAnsiTheme="majorHAnsi" w:cs="Arial"/>
                <w:b/>
                <w:lang w:val="es-ES"/>
              </w:rPr>
            </w:pPr>
          </w:p>
          <w:p w:rsidR="0029762E" w:rsidRPr="0029762E" w:rsidRDefault="0029762E">
            <w:pPr>
              <w:spacing w:after="120"/>
              <w:jc w:val="center"/>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i/>
                <w:sz w:val="18"/>
                <w:szCs w:val="18"/>
              </w:rPr>
            </w:pPr>
            <w:bookmarkStart w:id="33" w:name="subapdo1"/>
            <w:r w:rsidRPr="0029762E">
              <w:rPr>
                <w:rFonts w:asciiTheme="majorHAnsi" w:hAnsiTheme="majorHAnsi" w:cs="Arial"/>
                <w:i/>
                <w:sz w:val="18"/>
                <w:szCs w:val="18"/>
              </w:rPr>
              <w:t xml:space="preserve">: </w:t>
            </w:r>
          </w:p>
          <w:p w:rsidR="0029762E" w:rsidRPr="0029762E" w:rsidRDefault="0029762E">
            <w:pPr>
              <w:autoSpaceDE w:val="0"/>
              <w:autoSpaceDN w:val="0"/>
              <w:adjustRightInd w:val="0"/>
              <w:spacing w:after="0"/>
              <w:rPr>
                <w:rFonts w:asciiTheme="majorHAnsi" w:hAnsiTheme="majorHAnsi" w:cs="Arial"/>
                <w:i/>
                <w:sz w:val="18"/>
                <w:szCs w:val="18"/>
              </w:rPr>
            </w:pPr>
          </w:p>
          <w:p w:rsidR="0029762E" w:rsidRPr="0029762E" w:rsidRDefault="0029762E" w:rsidP="0029762E">
            <w:pPr>
              <w:numPr>
                <w:ilvl w:val="0"/>
                <w:numId w:val="22"/>
              </w:numPr>
              <w:autoSpaceDE w:val="0"/>
              <w:autoSpaceDN w:val="0"/>
              <w:adjustRightInd w:val="0"/>
              <w:spacing w:after="0" w:line="240" w:lineRule="auto"/>
              <w:jc w:val="both"/>
              <w:rPr>
                <w:rFonts w:asciiTheme="majorHAnsi" w:hAnsiTheme="majorHAnsi" w:cs="Arial"/>
                <w:i/>
                <w:sz w:val="18"/>
                <w:szCs w:val="18"/>
              </w:rPr>
            </w:pPr>
            <w:r w:rsidRPr="0029762E">
              <w:rPr>
                <w:rFonts w:asciiTheme="majorHAnsi" w:hAnsiTheme="majorHAnsi" w:cs="Arial"/>
                <w:i/>
                <w:sz w:val="18"/>
                <w:szCs w:val="18"/>
              </w:rPr>
              <w:t>El 90% de las pruebas realizadas sean exitosas.</w:t>
            </w:r>
          </w:p>
          <w:p w:rsidR="0029762E" w:rsidRPr="0029762E" w:rsidRDefault="0029762E" w:rsidP="0029762E">
            <w:pPr>
              <w:numPr>
                <w:ilvl w:val="0"/>
                <w:numId w:val="22"/>
              </w:numPr>
              <w:autoSpaceDE w:val="0"/>
              <w:autoSpaceDN w:val="0"/>
              <w:adjustRightInd w:val="0"/>
              <w:spacing w:after="0" w:line="240" w:lineRule="auto"/>
              <w:jc w:val="both"/>
              <w:rPr>
                <w:rFonts w:asciiTheme="majorHAnsi" w:hAnsiTheme="majorHAnsi" w:cs="Arial"/>
                <w:i/>
                <w:sz w:val="18"/>
                <w:szCs w:val="18"/>
              </w:rPr>
            </w:pPr>
            <w:r w:rsidRPr="0029762E">
              <w:rPr>
                <w:rFonts w:asciiTheme="majorHAnsi" w:hAnsiTheme="majorHAnsi" w:cs="Arial"/>
                <w:i/>
                <w:sz w:val="18"/>
                <w:szCs w:val="18"/>
              </w:rPr>
              <w:t>Detectar errores en la realización de las pruebas.</w:t>
            </w:r>
            <w:bookmarkEnd w:id="33"/>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lang w:val="es-ES"/>
              </w:rPr>
              <w:t>Observaciones</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bCs/>
                <w:i/>
                <w:color w:val="000000"/>
                <w:sz w:val="18"/>
                <w:szCs w:val="18"/>
                <w:lang w:val="es-ES"/>
              </w:rPr>
            </w:pPr>
          </w:p>
          <w:p w:rsidR="0029762E" w:rsidRPr="0029762E" w:rsidRDefault="0029762E">
            <w:pPr>
              <w:autoSpaceDE w:val="0"/>
              <w:autoSpaceDN w:val="0"/>
              <w:adjustRightInd w:val="0"/>
              <w:spacing w:after="0"/>
              <w:rPr>
                <w:rFonts w:asciiTheme="majorHAnsi" w:hAnsiTheme="majorHAnsi" w:cs="Arial"/>
                <w:i/>
                <w:color w:val="000000"/>
                <w:sz w:val="18"/>
                <w:szCs w:val="18"/>
                <w:lang w:val="es-ES"/>
              </w:rPr>
            </w:pPr>
            <w:r w:rsidRPr="0029762E">
              <w:rPr>
                <w:rFonts w:asciiTheme="majorHAnsi" w:hAnsiTheme="majorHAnsi" w:cs="Arial"/>
                <w:b/>
                <w:bCs/>
                <w:i/>
                <w:color w:val="000000"/>
                <w:sz w:val="18"/>
                <w:szCs w:val="18"/>
                <w:lang w:val="es-ES"/>
              </w:rPr>
              <w:t xml:space="preserve">Módulo: </w:t>
            </w:r>
            <w:r w:rsidRPr="0029762E">
              <w:rPr>
                <w:rFonts w:asciiTheme="majorHAnsi" w:hAnsiTheme="majorHAnsi" w:cs="Arial"/>
                <w:i/>
                <w:color w:val="000000"/>
                <w:sz w:val="18"/>
                <w:szCs w:val="18"/>
                <w:lang w:val="es-ES"/>
              </w:rPr>
              <w:t>pieza de código que cumple:</w:t>
            </w:r>
          </w:p>
          <w:p w:rsidR="0029762E" w:rsidRPr="0029762E" w:rsidRDefault="0029762E" w:rsidP="0029762E">
            <w:pPr>
              <w:numPr>
                <w:ilvl w:val="0"/>
                <w:numId w:val="23"/>
              </w:numPr>
              <w:autoSpaceDE w:val="0"/>
              <w:autoSpaceDN w:val="0"/>
              <w:adjustRightInd w:val="0"/>
              <w:spacing w:after="0" w:line="240" w:lineRule="auto"/>
              <w:rPr>
                <w:rFonts w:asciiTheme="majorHAnsi" w:hAnsiTheme="majorHAnsi" w:cs="Arial"/>
                <w:i/>
                <w:color w:val="000000"/>
                <w:sz w:val="18"/>
                <w:szCs w:val="18"/>
                <w:lang w:val="es-ES"/>
              </w:rPr>
            </w:pPr>
            <w:r w:rsidRPr="0029762E">
              <w:rPr>
                <w:rFonts w:asciiTheme="majorHAnsi" w:hAnsiTheme="majorHAnsi" w:cs="Arial"/>
                <w:i/>
                <w:color w:val="000000"/>
                <w:sz w:val="18"/>
                <w:szCs w:val="18"/>
                <w:lang w:val="es-ES"/>
              </w:rPr>
              <w:t>Bloque básico de programa</w:t>
            </w:r>
          </w:p>
          <w:p w:rsidR="0029762E" w:rsidRPr="0029762E" w:rsidRDefault="0029762E" w:rsidP="0029762E">
            <w:pPr>
              <w:numPr>
                <w:ilvl w:val="0"/>
                <w:numId w:val="23"/>
              </w:numPr>
              <w:autoSpaceDE w:val="0"/>
              <w:autoSpaceDN w:val="0"/>
              <w:adjustRightInd w:val="0"/>
              <w:spacing w:after="0" w:line="240" w:lineRule="auto"/>
              <w:rPr>
                <w:rFonts w:asciiTheme="majorHAnsi" w:hAnsiTheme="majorHAnsi" w:cs="Arial"/>
                <w:i/>
                <w:color w:val="000000"/>
                <w:sz w:val="18"/>
                <w:szCs w:val="18"/>
                <w:lang w:val="es-ES"/>
              </w:rPr>
            </w:pPr>
            <w:r w:rsidRPr="0029762E">
              <w:rPr>
                <w:rFonts w:asciiTheme="majorHAnsi" w:hAnsiTheme="majorHAnsi" w:cs="Arial"/>
                <w:i/>
                <w:color w:val="000000"/>
                <w:sz w:val="18"/>
                <w:szCs w:val="18"/>
                <w:lang w:val="es-ES"/>
              </w:rPr>
              <w:t>Implementa función independiente simple</w:t>
            </w:r>
          </w:p>
          <w:p w:rsidR="0029762E" w:rsidRPr="0029762E" w:rsidRDefault="0029762E" w:rsidP="0029762E">
            <w:pPr>
              <w:numPr>
                <w:ilvl w:val="0"/>
                <w:numId w:val="23"/>
              </w:numPr>
              <w:autoSpaceDE w:val="0"/>
              <w:autoSpaceDN w:val="0"/>
              <w:adjustRightInd w:val="0"/>
              <w:spacing w:after="0" w:line="240" w:lineRule="auto"/>
              <w:rPr>
                <w:rFonts w:asciiTheme="majorHAnsi" w:hAnsiTheme="majorHAnsi" w:cs="Arial"/>
                <w:i/>
                <w:color w:val="000000"/>
                <w:sz w:val="18"/>
                <w:szCs w:val="18"/>
                <w:lang w:val="es-ES"/>
              </w:rPr>
            </w:pPr>
            <w:r w:rsidRPr="0029762E">
              <w:rPr>
                <w:rFonts w:asciiTheme="majorHAnsi" w:hAnsiTheme="majorHAnsi" w:cs="Arial"/>
                <w:i/>
                <w:color w:val="000000"/>
                <w:sz w:val="18"/>
                <w:szCs w:val="18"/>
                <w:lang w:val="es-ES"/>
              </w:rPr>
              <w:t>Puede probarse por separado</w:t>
            </w:r>
          </w:p>
        </w:tc>
      </w:tr>
      <w:tr w:rsidR="0029762E" w:rsidRPr="0029762E" w:rsidTr="0029762E">
        <w:tc>
          <w:tcPr>
            <w:tcW w:w="3369" w:type="dxa"/>
            <w:tcBorders>
              <w:top w:val="double" w:sz="4" w:space="0" w:color="auto"/>
              <w:left w:val="double" w:sz="4" w:space="0" w:color="auto"/>
              <w:bottom w:val="double" w:sz="4" w:space="0" w:color="auto"/>
              <w:right w:val="double" w:sz="4" w:space="0" w:color="auto"/>
            </w:tcBorders>
          </w:tcPr>
          <w:p w:rsidR="0029762E" w:rsidRPr="0029762E" w:rsidRDefault="0029762E">
            <w:pPr>
              <w:autoSpaceDE w:val="0"/>
              <w:autoSpaceDN w:val="0"/>
              <w:adjustRightInd w:val="0"/>
              <w:spacing w:after="0"/>
              <w:rPr>
                <w:rFonts w:asciiTheme="majorHAnsi" w:hAnsiTheme="majorHAnsi" w:cs="Arial"/>
                <w:b/>
                <w:lang w:val="es-ES"/>
              </w:rPr>
            </w:pPr>
            <w:r w:rsidRPr="0029762E">
              <w:rPr>
                <w:rFonts w:asciiTheme="majorHAnsi" w:hAnsiTheme="majorHAnsi" w:cs="Arial"/>
                <w:b/>
                <w:lang w:val="es-ES"/>
              </w:rPr>
              <w:t xml:space="preserve">Entregable </w:t>
            </w:r>
          </w:p>
          <w:p w:rsidR="0029762E" w:rsidRPr="0029762E" w:rsidRDefault="0029762E">
            <w:pPr>
              <w:autoSpaceDE w:val="0"/>
              <w:autoSpaceDN w:val="0"/>
              <w:adjustRightInd w:val="0"/>
              <w:spacing w:after="0"/>
              <w:rPr>
                <w:rFonts w:asciiTheme="majorHAnsi" w:hAnsiTheme="majorHAnsi" w:cs="Arial"/>
                <w:b/>
                <w:lang w:val="es-ES"/>
              </w:rPr>
            </w:pPr>
          </w:p>
          <w:p w:rsidR="0029762E" w:rsidRPr="0029762E" w:rsidRDefault="0029762E">
            <w:pPr>
              <w:autoSpaceDE w:val="0"/>
              <w:autoSpaceDN w:val="0"/>
              <w:adjustRightInd w:val="0"/>
              <w:spacing w:after="0"/>
              <w:jc w:val="both"/>
              <w:rPr>
                <w:rFonts w:asciiTheme="majorHAnsi" w:hAnsiTheme="majorHAnsi" w:cs="Arial"/>
                <w:b/>
                <w:lang w:val="es-ES"/>
              </w:rPr>
            </w:pPr>
          </w:p>
        </w:tc>
        <w:tc>
          <w:tcPr>
            <w:tcW w:w="6177" w:type="dxa"/>
            <w:tcBorders>
              <w:top w:val="double" w:sz="4" w:space="0" w:color="auto"/>
              <w:left w:val="double" w:sz="4" w:space="0" w:color="auto"/>
              <w:bottom w:val="double" w:sz="4" w:space="0" w:color="auto"/>
              <w:right w:val="double" w:sz="4" w:space="0" w:color="auto"/>
            </w:tcBorders>
          </w:tcPr>
          <w:p w:rsidR="0029762E" w:rsidRPr="0029762E" w:rsidRDefault="0029762E" w:rsidP="0029762E">
            <w:pPr>
              <w:numPr>
                <w:ilvl w:val="0"/>
                <w:numId w:val="24"/>
              </w:numPr>
              <w:spacing w:after="120" w:line="240" w:lineRule="auto"/>
              <w:ind w:left="317" w:hanging="284"/>
              <w:jc w:val="both"/>
              <w:rPr>
                <w:rFonts w:asciiTheme="majorHAnsi" w:hAnsiTheme="majorHAnsi"/>
                <w:i/>
                <w:sz w:val="18"/>
                <w:szCs w:val="18"/>
              </w:rPr>
            </w:pPr>
            <w:r w:rsidRPr="0029762E">
              <w:rPr>
                <w:rFonts w:asciiTheme="majorHAnsi" w:hAnsiTheme="majorHAnsi"/>
                <w:i/>
                <w:sz w:val="18"/>
                <w:szCs w:val="18"/>
              </w:rPr>
              <w:t xml:space="preserve">No hay entregable como documento si no como validación de la correcta implementación y se verifica en el </w:t>
            </w:r>
            <w:proofErr w:type="spellStart"/>
            <w:r w:rsidRPr="0029762E">
              <w:rPr>
                <w:rFonts w:asciiTheme="majorHAnsi" w:hAnsiTheme="majorHAnsi"/>
                <w:i/>
                <w:sz w:val="18"/>
                <w:szCs w:val="18"/>
              </w:rPr>
              <w:t>Developer</w:t>
            </w:r>
            <w:proofErr w:type="spellEnd"/>
            <w:r w:rsidRPr="0029762E">
              <w:rPr>
                <w:rFonts w:asciiTheme="majorHAnsi" w:hAnsiTheme="majorHAnsi"/>
                <w:i/>
                <w:sz w:val="18"/>
                <w:szCs w:val="18"/>
              </w:rPr>
              <w:t xml:space="preserve"> 10 g</w:t>
            </w:r>
          </w:p>
          <w:p w:rsidR="0029762E" w:rsidRPr="0029762E" w:rsidRDefault="0029762E" w:rsidP="0029762E">
            <w:pPr>
              <w:numPr>
                <w:ilvl w:val="0"/>
                <w:numId w:val="24"/>
              </w:numPr>
              <w:spacing w:after="120" w:line="240" w:lineRule="auto"/>
              <w:ind w:left="317" w:hanging="284"/>
              <w:jc w:val="both"/>
              <w:rPr>
                <w:rFonts w:asciiTheme="majorHAnsi" w:hAnsiTheme="majorHAnsi"/>
                <w:i/>
                <w:sz w:val="18"/>
                <w:szCs w:val="18"/>
              </w:rPr>
            </w:pPr>
            <w:r w:rsidRPr="0029762E">
              <w:rPr>
                <w:rFonts w:asciiTheme="majorHAnsi" w:hAnsiTheme="majorHAnsi"/>
                <w:i/>
                <w:sz w:val="18"/>
                <w:szCs w:val="18"/>
              </w:rPr>
              <w:t>Acta de aprobación de la ejecución de las respectivas pruebas</w:t>
            </w:r>
          </w:p>
          <w:p w:rsidR="0029762E" w:rsidRPr="0029762E" w:rsidRDefault="0029762E">
            <w:pPr>
              <w:autoSpaceDE w:val="0"/>
              <w:autoSpaceDN w:val="0"/>
              <w:adjustRightInd w:val="0"/>
              <w:spacing w:after="0"/>
              <w:rPr>
                <w:rFonts w:asciiTheme="majorHAnsi" w:hAnsiTheme="majorHAnsi" w:cs="Arial"/>
                <w:i/>
                <w:color w:val="000000"/>
                <w:sz w:val="18"/>
                <w:szCs w:val="18"/>
                <w:lang w:val="es-ES"/>
              </w:rPr>
            </w:pPr>
          </w:p>
        </w:tc>
      </w:tr>
    </w:tbl>
    <w:p w:rsidR="0029762E" w:rsidRPr="0029762E" w:rsidRDefault="0029762E" w:rsidP="0029762E">
      <w:pPr>
        <w:pStyle w:val="Ttulo3"/>
        <w:rPr>
          <w:rFonts w:asciiTheme="majorHAnsi" w:hAnsiTheme="majorHAnsi"/>
          <w:b w:val="0"/>
          <w:i/>
          <w:sz w:val="2"/>
          <w:szCs w:val="2"/>
          <w:lang w:val="es-ES"/>
        </w:rPr>
      </w:pPr>
      <w:bookmarkStart w:id="34" w:name="_Toc161196242"/>
      <w:bookmarkStart w:id="35" w:name="_Toc161196177"/>
      <w:bookmarkStart w:id="36" w:name="_Toc161122879"/>
      <w:bookmarkStart w:id="37" w:name="_Toc161112915"/>
      <w:bookmarkStart w:id="38" w:name="_Toc161111847"/>
      <w:bookmarkStart w:id="39" w:name="_Toc159406224"/>
      <w:bookmarkStart w:id="40" w:name="_Toc159405982"/>
      <w:bookmarkStart w:id="41" w:name="_Toc159405757"/>
      <w:bookmarkStart w:id="42" w:name="_Toc159405146"/>
      <w:bookmarkStart w:id="43" w:name="_Toc159285050"/>
      <w:bookmarkStart w:id="44" w:name="_Toc159283967"/>
      <w:bookmarkStart w:id="45" w:name="_Toc159251977"/>
      <w:bookmarkStart w:id="46" w:name="_Toc159251813"/>
      <w:bookmarkStart w:id="47" w:name="_Toc159251359"/>
      <w:bookmarkStart w:id="48" w:name="_Toc159251035"/>
      <w:r w:rsidRPr="0029762E">
        <w:rPr>
          <w:rFonts w:asciiTheme="majorHAnsi" w:hAnsiTheme="majorHAnsi"/>
          <w:b w:val="0"/>
          <w:i/>
          <w:sz w:val="2"/>
          <w:szCs w:val="2"/>
          <w:lang w:val="es-ES"/>
        </w:rPr>
        <w:t>0</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29762E">
        <w:rPr>
          <w:rFonts w:asciiTheme="majorHAnsi" w:hAnsiTheme="majorHAnsi"/>
          <w:b w:val="0"/>
          <w:i/>
          <w:sz w:val="2"/>
          <w:szCs w:val="2"/>
          <w:lang w:val="es-ES"/>
        </w:rPr>
        <w:t xml:space="preserve"> </w:t>
      </w:r>
    </w:p>
    <w:p w:rsidR="0029762E" w:rsidRDefault="0029762E" w:rsidP="009535C6">
      <w:pPr>
        <w:tabs>
          <w:tab w:val="left" w:pos="8681"/>
        </w:tabs>
        <w:rPr>
          <w:lang w:val="es-ES_tradnl"/>
        </w:rPr>
      </w:pPr>
    </w:p>
    <w:p w:rsidR="005457F6" w:rsidRDefault="005457F6" w:rsidP="009535C6">
      <w:pPr>
        <w:tabs>
          <w:tab w:val="left" w:pos="8681"/>
        </w:tabs>
        <w:rPr>
          <w:lang w:val="es-ES_tradnl"/>
        </w:rPr>
      </w:pPr>
    </w:p>
    <w:p w:rsidR="005457F6" w:rsidRDefault="005457F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A57586" w:rsidP="009535C6">
      <w:pPr>
        <w:tabs>
          <w:tab w:val="left" w:pos="8681"/>
        </w:tabs>
        <w:rPr>
          <w:lang w:val="es-ES_tradnl"/>
        </w:rPr>
      </w:pPr>
      <w:hyperlink r:id="rId38" w:history="1">
        <w:r w:rsidR="009535C6">
          <w:rPr>
            <w:rStyle w:val="Hipervnculo"/>
          </w:rPr>
          <w:t>http://www.desarrolloweb.com/articulos/introduccion-kendo-ui.html</w:t>
        </w:r>
      </w:hyperlink>
    </w:p>
    <w:p w:rsidR="009535C6" w:rsidRDefault="00A57586" w:rsidP="009535C6">
      <w:pPr>
        <w:tabs>
          <w:tab w:val="left" w:pos="8681"/>
        </w:tabs>
        <w:rPr>
          <w:lang w:val="es-ES_tradnl"/>
        </w:rPr>
      </w:pPr>
      <w:hyperlink r:id="rId39" w:history="1">
        <w:r w:rsidR="00306FBC">
          <w:rPr>
            <w:rStyle w:val="Hipervnculo"/>
          </w:rPr>
          <w:t>http://www.genbetadev.com/desarrollo-web/disenando-tu-nuevo-proyecto-web-con-bootstrap-2-0</w:t>
        </w:r>
      </w:hyperlink>
    </w:p>
    <w:p w:rsidR="009535C6" w:rsidRDefault="00A57586" w:rsidP="009535C6">
      <w:pPr>
        <w:tabs>
          <w:tab w:val="left" w:pos="8681"/>
        </w:tabs>
        <w:rPr>
          <w:lang w:val="es-ES_tradnl"/>
        </w:rPr>
      </w:pPr>
      <w:hyperlink r:id="rId40"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5457F6" w:rsidRDefault="005457F6">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5457F6" w:rsidRDefault="005457F6">
      <w:pPr>
        <w:pStyle w:val="Textocomentario"/>
      </w:pPr>
      <w:r>
        <w:rPr>
          <w:rStyle w:val="Refdecomentario"/>
        </w:rPr>
        <w:annotationRef/>
      </w:r>
      <w:r w:rsidRPr="001F3F09">
        <w:t>http://www.mathsisfun.com/games/tower-of-hanoi-2.html</w:t>
      </w:r>
    </w:p>
  </w:comment>
  <w:comment w:id="16" w:author="Oscar Hernando Mesa Garavito" w:date="2012-05-22T13:23:00Z" w:initials="OM">
    <w:p w:rsidR="005457F6" w:rsidRDefault="005457F6">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586" w:rsidRDefault="00A57586" w:rsidP="00AA5483">
      <w:pPr>
        <w:spacing w:after="0" w:line="240" w:lineRule="auto"/>
      </w:pPr>
      <w:r>
        <w:separator/>
      </w:r>
    </w:p>
  </w:endnote>
  <w:endnote w:type="continuationSeparator" w:id="0">
    <w:p w:rsidR="00A57586" w:rsidRDefault="00A57586"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7F6" w:rsidRDefault="005457F6"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457F6" w:rsidRDefault="005457F6"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7F6" w:rsidRDefault="005457F6"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666E">
      <w:rPr>
        <w:rStyle w:val="Nmerodepgina"/>
        <w:noProof/>
      </w:rPr>
      <w:t>1</w:t>
    </w:r>
    <w:r>
      <w:rPr>
        <w:rStyle w:val="Nmerodepgina"/>
      </w:rPr>
      <w:fldChar w:fldCharType="end"/>
    </w:r>
  </w:p>
  <w:p w:rsidR="005457F6" w:rsidRDefault="005457F6" w:rsidP="005E1189">
    <w:pPr>
      <w:pStyle w:val="Piedepgina"/>
      <w:tabs>
        <w:tab w:val="clear" w:pos="4252"/>
        <w:tab w:val="clear" w:pos="8504"/>
        <w:tab w:val="left" w:pos="1597"/>
      </w:tabs>
      <w:ind w:right="360"/>
      <w:rPr>
        <w:vertAlign w:val="superscript"/>
      </w:rPr>
    </w:pPr>
  </w:p>
  <w:p w:rsidR="005457F6" w:rsidRPr="005901E7" w:rsidRDefault="005457F6">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586" w:rsidRDefault="00A57586" w:rsidP="00AA5483">
      <w:pPr>
        <w:spacing w:after="0" w:line="240" w:lineRule="auto"/>
      </w:pPr>
      <w:r>
        <w:separator/>
      </w:r>
    </w:p>
  </w:footnote>
  <w:footnote w:type="continuationSeparator" w:id="0">
    <w:p w:rsidR="00A57586" w:rsidRDefault="00A57586" w:rsidP="00AA5483">
      <w:pPr>
        <w:spacing w:after="0" w:line="240" w:lineRule="auto"/>
      </w:pPr>
      <w:r>
        <w:continuationSeparator/>
      </w:r>
    </w:p>
  </w:footnote>
  <w:footnote w:id="1">
    <w:p w:rsidR="005457F6" w:rsidRPr="00A02C99" w:rsidRDefault="005457F6" w:rsidP="007E7E53">
      <w:pPr>
        <w:pStyle w:val="Textocomentario"/>
        <w:rPr>
          <w:lang w:val="pt-PT"/>
        </w:rPr>
      </w:pPr>
      <w:r w:rsidRPr="00A02C99">
        <w:rPr>
          <w:vertAlign w:val="superscript"/>
          <w:lang w:val="pt-PT"/>
        </w:rPr>
        <w:t xml:space="preserve">2   </w:t>
      </w:r>
      <w:r w:rsidRPr="00A02C99">
        <w:rPr>
          <w:lang w:val="pt-PT"/>
        </w:rPr>
        <w:t>Tomado de http://www.busuu.com/home</w:t>
      </w:r>
    </w:p>
    <w:p w:rsidR="005457F6" w:rsidRPr="00A02C99" w:rsidRDefault="005457F6">
      <w:pPr>
        <w:pStyle w:val="Textonotapie"/>
        <w:rPr>
          <w:lang w:val="pt-PT"/>
        </w:rPr>
      </w:pPr>
    </w:p>
  </w:footnote>
  <w:footnote w:id="2">
    <w:p w:rsidR="005457F6" w:rsidRPr="00A02C99" w:rsidRDefault="005457F6">
      <w:pPr>
        <w:pStyle w:val="Textonotapie"/>
        <w:rPr>
          <w:lang w:val="pt-PT"/>
        </w:rPr>
      </w:pPr>
    </w:p>
    <w:p w:rsidR="005457F6" w:rsidRPr="00A02C99" w:rsidRDefault="005457F6">
      <w:pPr>
        <w:pStyle w:val="Textonotapie"/>
        <w:rPr>
          <w:lang w:val="pt-PT"/>
        </w:rPr>
      </w:pPr>
    </w:p>
  </w:footnote>
  <w:footnote w:id="3">
    <w:p w:rsidR="005457F6" w:rsidRPr="00A02C99" w:rsidRDefault="005457F6">
      <w:pPr>
        <w:pStyle w:val="Textonotapie"/>
        <w:rPr>
          <w:i/>
          <w:sz w:val="22"/>
          <w:szCs w:val="22"/>
          <w:lang w:val="pt-PT"/>
        </w:rPr>
      </w:pPr>
      <w:r w:rsidRPr="00401543">
        <w:rPr>
          <w:rStyle w:val="Refdenotaalpie"/>
          <w:i/>
          <w:sz w:val="22"/>
          <w:szCs w:val="22"/>
        </w:rPr>
        <w:footnoteRef/>
      </w:r>
      <w:r w:rsidRPr="00A02C99">
        <w:rPr>
          <w:i/>
          <w:sz w:val="22"/>
          <w:szCs w:val="22"/>
          <w:lang w:val="pt-PT"/>
        </w:rPr>
        <w:t xml:space="preserve">  Tomado www.mashable.com/2008/09/16/busuu-wants-to-be-your-language-gardner/</w:t>
      </w:r>
    </w:p>
    <w:p w:rsidR="005457F6" w:rsidRPr="00A02C99" w:rsidRDefault="005457F6">
      <w:pPr>
        <w:pStyle w:val="Textonotapie"/>
        <w:rPr>
          <w:i/>
          <w:sz w:val="22"/>
          <w:szCs w:val="22"/>
          <w:lang w:val="pt-PT"/>
        </w:rPr>
      </w:pPr>
      <w:r w:rsidRPr="00A02C99">
        <w:rPr>
          <w:i/>
          <w:sz w:val="22"/>
          <w:szCs w:val="22"/>
          <w:vertAlign w:val="superscript"/>
          <w:lang w:val="pt-PT"/>
        </w:rPr>
        <w:t>4</w:t>
      </w:r>
      <w:r w:rsidRPr="00A02C99">
        <w:rPr>
          <w:i/>
          <w:sz w:val="22"/>
          <w:szCs w:val="22"/>
          <w:lang w:val="pt-PT"/>
        </w:rPr>
        <w:t xml:space="preserve"> Tomado http://4.mshcdn.com/wp-content/uploads/2008/09/language_garden.jpg</w:t>
      </w:r>
    </w:p>
  </w:footnote>
  <w:footnote w:id="4">
    <w:p w:rsidR="005457F6" w:rsidRPr="00A02C99" w:rsidRDefault="005457F6" w:rsidP="00401543">
      <w:pPr>
        <w:pStyle w:val="Textonotapie"/>
        <w:rPr>
          <w:i/>
          <w:sz w:val="22"/>
          <w:szCs w:val="22"/>
          <w:lang w:val="pt-PT"/>
        </w:rPr>
      </w:pPr>
      <w:r w:rsidRPr="00A02C99">
        <w:rPr>
          <w:rStyle w:val="Refdenotaalpie"/>
          <w:i/>
          <w:sz w:val="22"/>
          <w:szCs w:val="22"/>
          <w:lang w:val="pt-PT"/>
        </w:rPr>
        <w:t>3</w:t>
      </w:r>
      <w:r w:rsidRPr="00A02C99">
        <w:rPr>
          <w:i/>
          <w:sz w:val="22"/>
          <w:szCs w:val="22"/>
          <w:lang w:val="pt-PT"/>
        </w:rPr>
        <w:t xml:space="preserve">  Tomado www.mashable.com/2008/09/16/busuu-wants-to-be-your-language-gardner/</w:t>
      </w:r>
    </w:p>
    <w:p w:rsidR="005457F6" w:rsidRPr="00A02C99" w:rsidRDefault="005457F6" w:rsidP="00401543">
      <w:pPr>
        <w:pStyle w:val="Textonotapie"/>
        <w:rPr>
          <w:i/>
          <w:sz w:val="22"/>
          <w:szCs w:val="22"/>
          <w:lang w:val="pt-PT"/>
        </w:rPr>
      </w:pPr>
      <w:r w:rsidRPr="00A02C99">
        <w:rPr>
          <w:i/>
          <w:sz w:val="22"/>
          <w:szCs w:val="22"/>
          <w:vertAlign w:val="superscript"/>
          <w:lang w:val="pt-PT"/>
        </w:rPr>
        <w:t>4</w:t>
      </w:r>
      <w:r w:rsidRPr="00A02C99">
        <w:rPr>
          <w:i/>
          <w:sz w:val="22"/>
          <w:szCs w:val="22"/>
          <w:lang w:val="pt-PT"/>
        </w:rPr>
        <w:t xml:space="preserve"> Tomado http://8.mshcdn.com/wp-content/uploads/2008/09/vocab1.jpg</w:t>
      </w:r>
    </w:p>
    <w:p w:rsidR="005457F6" w:rsidRPr="00A02C99" w:rsidRDefault="005457F6" w:rsidP="00401543">
      <w:pPr>
        <w:pStyle w:val="Textonotapie"/>
        <w:rPr>
          <w:lang w:val="pt-PT"/>
        </w:rPr>
      </w:pPr>
    </w:p>
  </w:footnote>
  <w:footnote w:id="5">
    <w:p w:rsidR="005457F6" w:rsidRPr="00A02C99" w:rsidRDefault="005457F6" w:rsidP="00401543">
      <w:pPr>
        <w:pStyle w:val="Textonotapie"/>
        <w:rPr>
          <w:i/>
          <w:sz w:val="22"/>
          <w:szCs w:val="22"/>
          <w:lang w:val="pt-PT"/>
        </w:rPr>
      </w:pPr>
      <w:r w:rsidRPr="00A02C99">
        <w:rPr>
          <w:rStyle w:val="Refdenotaalpie"/>
          <w:i/>
          <w:sz w:val="22"/>
          <w:szCs w:val="22"/>
          <w:lang w:val="pt-PT"/>
        </w:rPr>
        <w:t>5</w:t>
      </w:r>
      <w:r w:rsidRPr="00A02C99">
        <w:rPr>
          <w:i/>
          <w:sz w:val="22"/>
          <w:szCs w:val="22"/>
          <w:lang w:val="pt-PT"/>
        </w:rPr>
        <w:t xml:space="preserve">  Tomado www.mashable.com/2008/09/16/busuu-wants-to-be-your-language-gardner/</w:t>
      </w:r>
    </w:p>
    <w:p w:rsidR="005457F6" w:rsidRPr="00A02C99" w:rsidRDefault="005457F6">
      <w:pPr>
        <w:pStyle w:val="Textonotapie"/>
        <w:rPr>
          <w:i/>
          <w:sz w:val="22"/>
          <w:szCs w:val="22"/>
          <w:lang w:val="pt-PT"/>
        </w:rPr>
      </w:pPr>
      <w:r w:rsidRPr="00A02C99">
        <w:rPr>
          <w:i/>
          <w:sz w:val="22"/>
          <w:szCs w:val="22"/>
          <w:vertAlign w:val="superscript"/>
          <w:lang w:val="pt-PT"/>
        </w:rPr>
        <w:t>6</w:t>
      </w:r>
      <w:r w:rsidRPr="00A02C99">
        <w:rPr>
          <w:i/>
          <w:sz w:val="22"/>
          <w:szCs w:val="22"/>
          <w:lang w:val="pt-PT"/>
        </w:rPr>
        <w:t xml:space="preserve"> Tomado http://9.mshcdn.com/wp-content/uploads/2008/09/community.jpg</w:t>
      </w:r>
    </w:p>
  </w:footnote>
  <w:footnote w:id="6">
    <w:p w:rsidR="005457F6" w:rsidRPr="00965B01" w:rsidRDefault="005457F6">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5457F6" w:rsidRPr="00965B01" w:rsidRDefault="005457F6"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5457F6" w:rsidRPr="00965B01" w:rsidRDefault="005457F6">
      <w:pPr>
        <w:pStyle w:val="Textonotapie"/>
        <w:rPr>
          <w:lang w:val="es-ES_tradnl"/>
        </w:rPr>
      </w:pPr>
    </w:p>
  </w:footnote>
  <w:footnote w:id="8">
    <w:p w:rsidR="005457F6" w:rsidRPr="00965B01" w:rsidRDefault="005457F6">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9F14E4"/>
    <w:multiLevelType w:val="hybridMultilevel"/>
    <w:tmpl w:val="F146B6DC"/>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AEE2266"/>
    <w:multiLevelType w:val="hybridMultilevel"/>
    <w:tmpl w:val="AB16024E"/>
    <w:lvl w:ilvl="0" w:tplc="0C0A0001">
      <w:start w:val="1"/>
      <w:numFmt w:val="bullet"/>
      <w:lvlText w:val=""/>
      <w:lvlJc w:val="left"/>
      <w:pPr>
        <w:tabs>
          <w:tab w:val="num" w:pos="720"/>
        </w:tabs>
        <w:ind w:left="720" w:hanging="360"/>
      </w:pPr>
      <w:rPr>
        <w:rFonts w:ascii="Symbol" w:hAnsi="Symbol" w:hint="default"/>
      </w:rPr>
    </w:lvl>
    <w:lvl w:ilvl="1" w:tplc="6232A86A">
      <w:start w:val="1"/>
      <w:numFmt w:val="bullet"/>
      <w:lvlText w:val=""/>
      <w:lvlJc w:val="left"/>
      <w:pPr>
        <w:tabs>
          <w:tab w:val="num" w:pos="1533"/>
        </w:tabs>
        <w:ind w:left="1477" w:hanging="397"/>
      </w:pPr>
      <w:rPr>
        <w:rFonts w:ascii="Symbol" w:hAnsi="Symbol" w:hint="default"/>
        <w:color w:val="auto"/>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10">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2">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3">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3AB7E47"/>
    <w:multiLevelType w:val="hybridMultilevel"/>
    <w:tmpl w:val="7D28F252"/>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16">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2343F59"/>
    <w:multiLevelType w:val="hybridMultilevel"/>
    <w:tmpl w:val="137A882C"/>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20">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79EE64CF"/>
    <w:multiLevelType w:val="hybridMultilevel"/>
    <w:tmpl w:val="3BACAF48"/>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num w:numId="1">
    <w:abstractNumId w:val="16"/>
  </w:num>
  <w:num w:numId="2">
    <w:abstractNumId w:val="21"/>
  </w:num>
  <w:num w:numId="3">
    <w:abstractNumId w:val="2"/>
  </w:num>
  <w:num w:numId="4">
    <w:abstractNumId w:val="4"/>
  </w:num>
  <w:num w:numId="5">
    <w:abstractNumId w:val="11"/>
  </w:num>
  <w:num w:numId="6">
    <w:abstractNumId w:val="14"/>
  </w:num>
  <w:num w:numId="7">
    <w:abstractNumId w:val="5"/>
  </w:num>
  <w:num w:numId="8">
    <w:abstractNumId w:val="9"/>
  </w:num>
  <w:num w:numId="9">
    <w:abstractNumId w:val="12"/>
  </w:num>
  <w:num w:numId="10">
    <w:abstractNumId w:val="1"/>
  </w:num>
  <w:num w:numId="11">
    <w:abstractNumId w:val="13"/>
  </w:num>
  <w:num w:numId="12">
    <w:abstractNumId w:val="22"/>
  </w:num>
  <w:num w:numId="13">
    <w:abstractNumId w:val="17"/>
  </w:num>
  <w:num w:numId="14">
    <w:abstractNumId w:val="0"/>
  </w:num>
  <w:num w:numId="15">
    <w:abstractNumId w:val="20"/>
  </w:num>
  <w:num w:numId="16">
    <w:abstractNumId w:val="10"/>
  </w:num>
  <w:num w:numId="17">
    <w:abstractNumId w:val="8"/>
  </w:num>
  <w:num w:numId="18">
    <w:abstractNumId w:val="18"/>
  </w:num>
  <w:num w:numId="19">
    <w:abstractNumId w:val="6"/>
  </w:num>
  <w:num w:numId="20">
    <w:abstractNumId w:val="19"/>
  </w:num>
  <w:num w:numId="21">
    <w:abstractNumId w:val="3"/>
  </w:num>
  <w:num w:numId="22">
    <w:abstractNumId w:val="2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5E5D"/>
    <w:rsid w:val="000E630E"/>
    <w:rsid w:val="000F0AA6"/>
    <w:rsid w:val="000F1743"/>
    <w:rsid w:val="000F38E6"/>
    <w:rsid w:val="000F4F1A"/>
    <w:rsid w:val="001002A8"/>
    <w:rsid w:val="00105C37"/>
    <w:rsid w:val="001063C1"/>
    <w:rsid w:val="001079DA"/>
    <w:rsid w:val="001162B7"/>
    <w:rsid w:val="00117107"/>
    <w:rsid w:val="0012229C"/>
    <w:rsid w:val="0013292B"/>
    <w:rsid w:val="0013788D"/>
    <w:rsid w:val="00144D47"/>
    <w:rsid w:val="0015153F"/>
    <w:rsid w:val="001577B0"/>
    <w:rsid w:val="00160C5C"/>
    <w:rsid w:val="0017237F"/>
    <w:rsid w:val="001820D6"/>
    <w:rsid w:val="00183D0F"/>
    <w:rsid w:val="00185383"/>
    <w:rsid w:val="00196610"/>
    <w:rsid w:val="001A4D7A"/>
    <w:rsid w:val="001A4E26"/>
    <w:rsid w:val="001A6564"/>
    <w:rsid w:val="001A7FF1"/>
    <w:rsid w:val="001B136B"/>
    <w:rsid w:val="001B420B"/>
    <w:rsid w:val="001B6BFA"/>
    <w:rsid w:val="001B7F1C"/>
    <w:rsid w:val="001C3CBA"/>
    <w:rsid w:val="001C43B9"/>
    <w:rsid w:val="001C5AD9"/>
    <w:rsid w:val="001C7AFC"/>
    <w:rsid w:val="001D22C7"/>
    <w:rsid w:val="001D4188"/>
    <w:rsid w:val="001D50F4"/>
    <w:rsid w:val="001E2005"/>
    <w:rsid w:val="001F3CB1"/>
    <w:rsid w:val="001F3F09"/>
    <w:rsid w:val="00202A2B"/>
    <w:rsid w:val="002069DD"/>
    <w:rsid w:val="00207D98"/>
    <w:rsid w:val="00215356"/>
    <w:rsid w:val="00216AF8"/>
    <w:rsid w:val="00221C73"/>
    <w:rsid w:val="002258F5"/>
    <w:rsid w:val="00240962"/>
    <w:rsid w:val="0024387E"/>
    <w:rsid w:val="00245244"/>
    <w:rsid w:val="0024744D"/>
    <w:rsid w:val="00247965"/>
    <w:rsid w:val="00257875"/>
    <w:rsid w:val="0026219F"/>
    <w:rsid w:val="0026666E"/>
    <w:rsid w:val="00266D9D"/>
    <w:rsid w:val="002701F8"/>
    <w:rsid w:val="002727D3"/>
    <w:rsid w:val="002735F6"/>
    <w:rsid w:val="00274638"/>
    <w:rsid w:val="00276B67"/>
    <w:rsid w:val="00276D41"/>
    <w:rsid w:val="00281C73"/>
    <w:rsid w:val="00283FB0"/>
    <w:rsid w:val="00287F01"/>
    <w:rsid w:val="002907DE"/>
    <w:rsid w:val="002953C4"/>
    <w:rsid w:val="0029762E"/>
    <w:rsid w:val="002A0A86"/>
    <w:rsid w:val="002A35A2"/>
    <w:rsid w:val="002A3AA9"/>
    <w:rsid w:val="002A4410"/>
    <w:rsid w:val="002A5964"/>
    <w:rsid w:val="002A752E"/>
    <w:rsid w:val="002B7D1F"/>
    <w:rsid w:val="002C20F3"/>
    <w:rsid w:val="002D63A5"/>
    <w:rsid w:val="002D73C3"/>
    <w:rsid w:val="002E6C13"/>
    <w:rsid w:val="002F38A9"/>
    <w:rsid w:val="002F6A31"/>
    <w:rsid w:val="003000D5"/>
    <w:rsid w:val="00300881"/>
    <w:rsid w:val="00306FBC"/>
    <w:rsid w:val="003072F9"/>
    <w:rsid w:val="00310DD8"/>
    <w:rsid w:val="003121DD"/>
    <w:rsid w:val="003129E7"/>
    <w:rsid w:val="00315691"/>
    <w:rsid w:val="00317EF6"/>
    <w:rsid w:val="00323037"/>
    <w:rsid w:val="00332025"/>
    <w:rsid w:val="0033739D"/>
    <w:rsid w:val="0034013E"/>
    <w:rsid w:val="00350E0D"/>
    <w:rsid w:val="003543AA"/>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56E0"/>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3344"/>
    <w:rsid w:val="00516E74"/>
    <w:rsid w:val="00521E71"/>
    <w:rsid w:val="005237E5"/>
    <w:rsid w:val="005377B9"/>
    <w:rsid w:val="0054200E"/>
    <w:rsid w:val="00543A41"/>
    <w:rsid w:val="00544B77"/>
    <w:rsid w:val="005457F6"/>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B4CF9"/>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0E2B"/>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B8E"/>
    <w:rsid w:val="00696D62"/>
    <w:rsid w:val="006A1CCC"/>
    <w:rsid w:val="006A36B1"/>
    <w:rsid w:val="006C04A6"/>
    <w:rsid w:val="006C1651"/>
    <w:rsid w:val="006C4E89"/>
    <w:rsid w:val="006D55A6"/>
    <w:rsid w:val="006D5C17"/>
    <w:rsid w:val="006E18A7"/>
    <w:rsid w:val="006E2198"/>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243"/>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5865"/>
    <w:rsid w:val="008069C6"/>
    <w:rsid w:val="008136A4"/>
    <w:rsid w:val="008149D2"/>
    <w:rsid w:val="00830B60"/>
    <w:rsid w:val="008329DB"/>
    <w:rsid w:val="00834336"/>
    <w:rsid w:val="008371DF"/>
    <w:rsid w:val="00841019"/>
    <w:rsid w:val="00841850"/>
    <w:rsid w:val="00844B7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D67DF"/>
    <w:rsid w:val="008E104A"/>
    <w:rsid w:val="008F1DC3"/>
    <w:rsid w:val="008F3541"/>
    <w:rsid w:val="008F379F"/>
    <w:rsid w:val="008F5064"/>
    <w:rsid w:val="00900D26"/>
    <w:rsid w:val="00902CF8"/>
    <w:rsid w:val="00906D68"/>
    <w:rsid w:val="00907EAD"/>
    <w:rsid w:val="00910EC2"/>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2C99"/>
    <w:rsid w:val="00A05FB9"/>
    <w:rsid w:val="00A10F0B"/>
    <w:rsid w:val="00A12FFC"/>
    <w:rsid w:val="00A1382B"/>
    <w:rsid w:val="00A24496"/>
    <w:rsid w:val="00A244A6"/>
    <w:rsid w:val="00A359A2"/>
    <w:rsid w:val="00A41FB8"/>
    <w:rsid w:val="00A47D73"/>
    <w:rsid w:val="00A53388"/>
    <w:rsid w:val="00A55285"/>
    <w:rsid w:val="00A57586"/>
    <w:rsid w:val="00A62964"/>
    <w:rsid w:val="00A62C8D"/>
    <w:rsid w:val="00A716AC"/>
    <w:rsid w:val="00A73D21"/>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0581C"/>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027C"/>
    <w:rsid w:val="00B7263A"/>
    <w:rsid w:val="00B77154"/>
    <w:rsid w:val="00B81713"/>
    <w:rsid w:val="00B93B21"/>
    <w:rsid w:val="00BA2CC7"/>
    <w:rsid w:val="00BB3CB6"/>
    <w:rsid w:val="00BB4359"/>
    <w:rsid w:val="00BC01C5"/>
    <w:rsid w:val="00BC3515"/>
    <w:rsid w:val="00BC629E"/>
    <w:rsid w:val="00BD09AD"/>
    <w:rsid w:val="00BD3620"/>
    <w:rsid w:val="00BD725D"/>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4FAA"/>
    <w:rsid w:val="00C3563D"/>
    <w:rsid w:val="00C469CF"/>
    <w:rsid w:val="00C50780"/>
    <w:rsid w:val="00C50D3F"/>
    <w:rsid w:val="00C5490B"/>
    <w:rsid w:val="00C54DE9"/>
    <w:rsid w:val="00C6127D"/>
    <w:rsid w:val="00C6154B"/>
    <w:rsid w:val="00C64639"/>
    <w:rsid w:val="00C73186"/>
    <w:rsid w:val="00C74FFA"/>
    <w:rsid w:val="00C81CE8"/>
    <w:rsid w:val="00C84CAD"/>
    <w:rsid w:val="00C86075"/>
    <w:rsid w:val="00C8615F"/>
    <w:rsid w:val="00C90E11"/>
    <w:rsid w:val="00C92798"/>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5E5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761F7"/>
    <w:rsid w:val="00D84F56"/>
    <w:rsid w:val="00D92118"/>
    <w:rsid w:val="00D953AB"/>
    <w:rsid w:val="00D971CF"/>
    <w:rsid w:val="00DA05B2"/>
    <w:rsid w:val="00DA35C6"/>
    <w:rsid w:val="00DB1D2C"/>
    <w:rsid w:val="00DB2374"/>
    <w:rsid w:val="00DB47A9"/>
    <w:rsid w:val="00DB5095"/>
    <w:rsid w:val="00DC033F"/>
    <w:rsid w:val="00DD2701"/>
    <w:rsid w:val="00DD71AF"/>
    <w:rsid w:val="00DE28E9"/>
    <w:rsid w:val="00DE5FAB"/>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4997"/>
    <w:rsid w:val="00ED597A"/>
    <w:rsid w:val="00ED7E38"/>
    <w:rsid w:val="00EF1706"/>
    <w:rsid w:val="00EF1D73"/>
    <w:rsid w:val="00EF269D"/>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C6425"/>
    <w:rsid w:val="00FD154A"/>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rsid w:val="00AA670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1-nfasis1">
    <w:name w:val="Medium Grid 1 Accent 1"/>
    <w:basedOn w:val="Tablanormal"/>
    <w:uiPriority w:val="67"/>
    <w:rsid w:val="00AA670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 w:type="paragraph" w:styleId="HTMLconformatoprevio">
    <w:name w:val="HTML Preformatted"/>
    <w:basedOn w:val="Normal"/>
    <w:link w:val="HTMLconformatoprevioCar"/>
    <w:semiHidden/>
    <w:unhideWhenUsed/>
    <w:rsid w:val="00297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semiHidden/>
    <w:rsid w:val="0029762E"/>
    <w:rPr>
      <w:rFonts w:ascii="Courier New" w:eastAsia="Times New Roman" w:hAnsi="Courier New" w:cs="Courier New"/>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1-nfasis1">
    <w:name w:val="Medium Grid 1 Accent 1"/>
    <w:basedOn w:val="Tablanormal"/>
    <w:uiPriority w:val="67"/>
    <w:rsid w:val="00AA670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343748842">
      <w:bodyDiv w:val="1"/>
      <w:marLeft w:val="0"/>
      <w:marRight w:val="0"/>
      <w:marTop w:val="0"/>
      <w:marBottom w:val="0"/>
      <w:divBdr>
        <w:top w:val="none" w:sz="0" w:space="0" w:color="auto"/>
        <w:left w:val="none" w:sz="0" w:space="0" w:color="auto"/>
        <w:bottom w:val="none" w:sz="0" w:space="0" w:color="auto"/>
        <w:right w:val="none" w:sz="0" w:space="0" w:color="auto"/>
      </w:divBdr>
    </w:div>
    <w:div w:id="392117130">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095246897">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22929736">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genbetadev.com/desarrollo-web/disenando-tu-nuevo-proyecto-web-con-bootstrap-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desarrolloweb.com/articulos/introduccion-kendo-ui.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www.ingenierosoftware.com/analisisydiseno/casosdeuso.ph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811A0-B87F-4D64-88F3-D66479D6F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67</Pages>
  <Words>10198</Words>
  <Characters>56089</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Oscar Hernando Mesa Garavito</cp:lastModifiedBy>
  <cp:revision>20</cp:revision>
  <dcterms:created xsi:type="dcterms:W3CDTF">2013-10-03T07:28:00Z</dcterms:created>
  <dcterms:modified xsi:type="dcterms:W3CDTF">2015-07-16T11:24:00Z</dcterms:modified>
</cp:coreProperties>
</file>