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4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footer6.xml" ContentType="application/vnd.openxmlformats-officedocument.wordprocessingml.foot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5.xml" ContentType="application/vnd.openxmlformats-officedocument.wordprocessingml.footer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header2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start="0" w:end="0"/>
        <w:jc w:val="center"/>
        <w:rPr>
          <w:rFonts w:ascii="Trebuchet MS" w:hAnsi="Trebuchet MS" w:eastAsia="Trebuchet MS" w:cs="Trebuchet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/>
        <w:drawing>
          <wp:inline distT="0" distB="0" distL="0" distR="0">
            <wp:extent cx="2357755" cy="2331085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7755" cy="233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84" w:after="0"/>
        <w:ind w:hanging="0" w:start="3002" w:end="3112"/>
        <w:jc w:val="center"/>
        <w:rPr>
          <w:rFonts w:ascii="Trebuchet MS" w:hAnsi="Trebuchet MS" w:eastAsia="Trebuchet MS" w:cs="Trebuchet M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5"/>
          <w:szCs w:val="15"/>
          <w:u w:val="none"/>
          <w:shd w:fill="auto" w:val="clear"/>
          <w:vertAlign w:val="baseline"/>
        </w:rPr>
      </w:pPr>
      <w:r>
        <w:rPr>
          <w:rFonts w:eastAsia="Trebuchet MS" w:cs="Trebuchet MS" w:ascii="Trebuchet MS" w:hAnsi="Trebuchet M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5"/>
          <w:szCs w:val="15"/>
          <w:u w:val="none"/>
          <w:shd w:fill="auto" w:val="clear"/>
          <w:vertAlign w:val="baseline"/>
        </w:rPr>
      </w:r>
      <w:bookmarkStart w:id="0" w:name="d12dhzmb4y7i"/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84" w:after="0"/>
        <w:ind w:hanging="0" w:start="3002" w:end="3112"/>
        <w:jc w:val="center"/>
        <w:rPr>
          <w:rFonts w:ascii="Trebuchet MS" w:hAnsi="Trebuchet MS" w:eastAsia="Trebuchet MS" w:cs="Trebuchet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bookmarkEnd w:id="0"/>
      <w:r>
        <w:rPr>
          <w:rFonts w:eastAsia="Trebuchet MS" w:cs="Trebuchet MS" w:ascii="Trebuchet MS" w:hAnsi="Trebuchet M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5"/>
          <w:szCs w:val="15"/>
          <w:u w:val="none"/>
          <w:shd w:fill="auto" w:val="clear"/>
          <w:vertAlign w:val="baseline"/>
        </w:rPr>
        <w:t>HOSPITAL INFANTIL LOS ANGELES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310" w:before="51" w:after="0"/>
        <w:ind w:hanging="0" w:start="3001" w:end="3112"/>
        <w:jc w:val="center"/>
        <w:rPr>
          <w:rFonts w:ascii="Trebuchet MS" w:hAnsi="Trebuchet MS" w:eastAsia="Trebuchet MS" w:cs="Trebuchet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Trebuchet MS" w:cs="Trebuchet MS" w:ascii="Trebuchet MS" w:hAnsi="Trebuchet MS"/>
          <w:b/>
          <w:bCs/>
          <w:sz w:val="15"/>
          <w:szCs w:val="15"/>
        </w:rPr>
        <w:t>Auditoría</w:t>
      </w:r>
      <w:r>
        <w:rPr>
          <w:rFonts w:eastAsia="Trebuchet MS" w:cs="Trebuchet MS" w:ascii="Trebuchet MS" w:hAnsi="Trebuchet M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5"/>
          <w:szCs w:val="15"/>
          <w:u w:val="none"/>
          <w:shd w:fill="auto" w:val="clear"/>
          <w:vertAlign w:val="baseline"/>
        </w:rPr>
        <w:t xml:space="preserve"> Interna - 2026 - Hospitalización Auditores Internos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170" w:before="165" w:after="0"/>
        <w:ind w:hanging="0" w:start="3002" w:end="3112"/>
        <w:jc w:val="center"/>
        <w:rPr>
          <w:rFonts w:ascii="Trebuchet MS" w:hAnsi="Trebuchet MS" w:eastAsia="Trebuchet MS" w:cs="Trebuchet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Trebuchet MS" w:cs="Trebuchet MS" w:ascii="Trebuchet MS" w:hAnsi="Trebuchet M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5"/>
          <w:szCs w:val="15"/>
          <w:u w:val="none"/>
          <w:shd w:fill="auto" w:val="clear"/>
          <w:vertAlign w:val="baseline"/>
        </w:rPr>
        <w:t>2026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170" w:before="0" w:after="0"/>
        <w:ind w:hanging="0" w:start="3002" w:end="3112"/>
        <w:jc w:val="center"/>
        <w:rPr>
          <w:rFonts w:ascii="Trebuchet MS" w:hAnsi="Trebuchet MS" w:eastAsia="Trebuchet MS" w:cs="Trebuchet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sectPr>
          <w:headerReference w:type="even" r:id="rId3"/>
          <w:headerReference w:type="default" r:id="rId4"/>
          <w:headerReference w:type="first" r:id="rId5"/>
          <w:footerReference w:type="even" r:id="rId6"/>
          <w:footerReference w:type="default" r:id="rId7"/>
          <w:footerReference w:type="first" r:id="rId8"/>
          <w:type w:val="nextPage"/>
          <w:pgSz w:w="11906" w:h="16838"/>
          <w:pgMar w:left="1133" w:right="425" w:gutter="0" w:header="44" w:top="760" w:footer="228" w:bottom="460"/>
          <w:pgNumType w:start="1" w:fmt="decimal"/>
          <w:formProt w:val="false"/>
          <w:textDirection w:val="lrTb"/>
          <w:docGrid w:type="default" w:linePitch="100" w:charSpace="0"/>
        </w:sectPr>
      </w:pPr>
      <w:r>
        <w:rPr>
          <w:rFonts w:eastAsia="Trebuchet MS" w:cs="Trebuchet MS" w:ascii="Trebuchet MS" w:hAnsi="Trebuchet MS"/>
          <w:b/>
          <w:bCs/>
          <w:sz w:val="15"/>
          <w:szCs w:val="15"/>
        </w:rPr>
        <w:t>Auditoría</w:t>
      </w:r>
      <w:r>
        <w:rPr>
          <w:rFonts w:eastAsia="Trebuchet MS" w:cs="Trebuchet MS" w:ascii="Trebuchet MS" w:hAnsi="Trebuchet M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5"/>
          <w:szCs w:val="15"/>
          <w:u w:val="none"/>
          <w:shd w:fill="auto" w:val="clear"/>
          <w:vertAlign w:val="baseline"/>
        </w:rPr>
        <w:t xml:space="preserve"> interna de SIG</w:t>
      </w:r>
      <w:r>
        <w:br w:type="page"/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34" w:after="0"/>
        <w:ind w:hanging="0" w:start="0" w:end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r>
    </w:p>
    <w:tbl>
      <w:tblPr>
        <w:tblStyle w:val="Table1"/>
        <w:tblW w:w="10195" w:type="dxa"/>
        <w:jc w:val="start"/>
        <w:tblInd w:w="21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2548"/>
        <w:gridCol w:w="2549"/>
        <w:gridCol w:w="2553"/>
        <w:gridCol w:w="2545"/>
      </w:tblGrid>
      <w:tr>
        <w:trPr>
          <w:trHeight w:val="194" w:hRule="atLeast"/>
        </w:trPr>
        <w:tc>
          <w:tcPr>
            <w:tcW w:w="10195" w:type="dxa"/>
            <w:gridSpan w:val="4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4" w:space="0" w:color="CCCCCC"/>
            </w:tcBorders>
            <w:shd w:fill="EFEFEF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166" w:before="9" w:after="0"/>
              <w:ind w:hanging="0" w:start="14" w:end="0"/>
              <w:jc w:val="center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Cs w:val="15"/>
                <w:u w:val="none"/>
                <w:shd w:fill="auto" w:val="clear"/>
                <w:vertAlign w:val="baseline"/>
              </w:rPr>
              <w:t>Ficha Técnica</w:t>
            </w:r>
          </w:p>
        </w:tc>
      </w:tr>
      <w:tr>
        <w:trPr>
          <w:trHeight w:val="314" w:hRule="atLeast"/>
        </w:trPr>
        <w:tc>
          <w:tcPr>
            <w:tcW w:w="2548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EFEFEF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69" w:after="0"/>
              <w:ind w:hanging="0" w:start="14" w:end="0"/>
              <w:jc w:val="center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Cs w:val="15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sz w:val="15"/>
                <w:szCs w:val="15"/>
              </w:rPr>
              <w:t>Fecha Auditoría</w:t>
            </w:r>
          </w:p>
        </w:tc>
        <w:tc>
          <w:tcPr>
            <w:tcW w:w="2549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69" w:after="0"/>
              <w:ind w:hanging="0" w:start="14" w:end="0"/>
              <w:jc w:val="center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Cs w:val="15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Cs w:val="15"/>
                <w:u w:val="none"/>
                <w:shd w:fill="auto" w:val="clear"/>
                <w:vertAlign w:val="baseline"/>
              </w:rPr>
            </w:r>
          </w:p>
        </w:tc>
        <w:tc>
          <w:tcPr>
            <w:tcW w:w="2553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EFEFEF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69" w:after="0"/>
              <w:ind w:hanging="0" w:start="14" w:end="0"/>
              <w:jc w:val="center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Cs w:val="15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sz w:val="15"/>
                <w:szCs w:val="15"/>
              </w:rPr>
              <w:t>Fecha Creación del Informe</w:t>
            </w:r>
          </w:p>
        </w:tc>
        <w:tc>
          <w:tcPr>
            <w:tcW w:w="2545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4" w:space="0" w:color="CCCCCC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69" w:after="0"/>
              <w:ind w:hanging="0" w:start="14" w:end="0"/>
              <w:jc w:val="center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Cs w:val="15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Cs w:val="15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314" w:hRule="atLeast"/>
        </w:trPr>
        <w:tc>
          <w:tcPr>
            <w:tcW w:w="2548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EFEFEF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69" w:after="0"/>
              <w:ind w:hanging="0" w:start="14" w:end="0"/>
              <w:jc w:val="center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Cs w:val="15"/>
                <w:u w:val="none"/>
                <w:shd w:fill="auto" w:val="clear"/>
                <w:vertAlign w:val="baseline"/>
              </w:rPr>
              <w:t>Sistema de referencia</w:t>
            </w:r>
          </w:p>
        </w:tc>
        <w:tc>
          <w:tcPr>
            <w:tcW w:w="7647" w:type="dxa"/>
            <w:gridSpan w:val="3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4" w:space="0" w:color="CCCCCC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69" w:after="0"/>
              <w:ind w:hanging="0" w:start="82" w:end="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Cs w:val="15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Cs w:val="15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314" w:hRule="atLeast"/>
        </w:trPr>
        <w:tc>
          <w:tcPr>
            <w:tcW w:w="2548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EFEFEF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69" w:after="0"/>
              <w:ind w:hanging="0" w:start="14" w:end="0"/>
              <w:jc w:val="center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Cs w:val="15"/>
                <w:u w:val="none"/>
                <w:shd w:fill="auto" w:val="clear"/>
                <w:vertAlign w:val="baseline"/>
              </w:rPr>
              <w:t>Evaluador</w:t>
            </w:r>
          </w:p>
        </w:tc>
        <w:tc>
          <w:tcPr>
            <w:tcW w:w="7647" w:type="dxa"/>
            <w:gridSpan w:val="3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4" w:space="0" w:color="CCCCCC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69" w:after="0"/>
              <w:ind w:hanging="0" w:start="82" w:end="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Cs w:val="15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Cs w:val="15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194" w:hRule="atLeast"/>
        </w:trPr>
        <w:tc>
          <w:tcPr>
            <w:tcW w:w="10195" w:type="dxa"/>
            <w:gridSpan w:val="4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4" w:space="0" w:color="CCCCCC"/>
            </w:tcBorders>
            <w:shd w:fill="EFEFEF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166" w:before="9" w:after="0"/>
              <w:ind w:hanging="0" w:start="14" w:end="0"/>
              <w:jc w:val="center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Cs w:val="15"/>
                <w:u w:val="none"/>
                <w:shd w:fill="auto" w:val="clear"/>
                <w:vertAlign w:val="baseline"/>
              </w:rPr>
              <w:t>Equipo auditor</w:t>
            </w:r>
          </w:p>
        </w:tc>
      </w:tr>
      <w:tr>
        <w:trPr>
          <w:trHeight w:val="314" w:hRule="atLeast"/>
        </w:trPr>
        <w:tc>
          <w:tcPr>
            <w:tcW w:w="2548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EFEFEF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69" w:after="0"/>
              <w:ind w:hanging="0" w:start="14" w:end="0"/>
              <w:jc w:val="center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Cs w:val="15"/>
                <w:u w:val="none"/>
                <w:shd w:fill="auto" w:val="clear"/>
                <w:vertAlign w:val="baseline"/>
              </w:rPr>
              <w:t>Equipo auditor</w:t>
            </w:r>
          </w:p>
        </w:tc>
        <w:tc>
          <w:tcPr>
            <w:tcW w:w="7647" w:type="dxa"/>
            <w:gridSpan w:val="3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4" w:space="0" w:color="CCCCCC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69" w:after="0"/>
              <w:ind w:hanging="0" w:start="82" w:end="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Cs w:val="15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Cs w:val="15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314" w:hRule="atLeast"/>
        </w:trPr>
        <w:tc>
          <w:tcPr>
            <w:tcW w:w="2548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EFEFEF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69" w:after="0"/>
              <w:ind w:hanging="0" w:start="14" w:end="0"/>
              <w:jc w:val="center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Cs w:val="15"/>
                <w:u w:val="none"/>
                <w:shd w:fill="auto" w:val="clear"/>
                <w:vertAlign w:val="baseline"/>
              </w:rPr>
              <w:t>Líder equipo</w:t>
            </w:r>
          </w:p>
        </w:tc>
        <w:tc>
          <w:tcPr>
            <w:tcW w:w="7647" w:type="dxa"/>
            <w:gridSpan w:val="3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4" w:space="0" w:color="CCCCCC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69" w:after="0"/>
              <w:ind w:hanging="0" w:start="82" w:end="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Cs w:val="15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Cs w:val="15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314" w:hRule="atLeast"/>
        </w:trPr>
        <w:tc>
          <w:tcPr>
            <w:tcW w:w="10195" w:type="dxa"/>
            <w:gridSpan w:val="4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4" w:space="0" w:color="CCCCCC"/>
            </w:tcBorders>
            <w:shd w:fill="EFEFEF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69" w:after="0"/>
              <w:ind w:hanging="0" w:start="14" w:end="0"/>
              <w:jc w:val="center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Cs w:val="15"/>
                <w:u w:val="none"/>
                <w:shd w:fill="auto" w:val="clear"/>
                <w:vertAlign w:val="baseline"/>
              </w:rPr>
              <w:t>Archivos adjuntos</w:t>
            </w:r>
          </w:p>
        </w:tc>
      </w:tr>
      <w:tr>
        <w:trPr>
          <w:trHeight w:val="314" w:hRule="atLeast"/>
        </w:trPr>
        <w:tc>
          <w:tcPr>
            <w:tcW w:w="10195" w:type="dxa"/>
            <w:gridSpan w:val="4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4" w:space="0" w:color="CCCCCC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69" w:after="0"/>
              <w:ind w:hanging="0" w:start="82" w:end="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Cs w:val="15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Cs w:val="15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314" w:hRule="atLeast"/>
        </w:trPr>
        <w:tc>
          <w:tcPr>
            <w:tcW w:w="10195" w:type="dxa"/>
            <w:gridSpan w:val="4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4" w:space="0" w:color="CCCCCC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69" w:after="0"/>
              <w:ind w:hanging="0" w:start="82" w:end="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Cs w:val="15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Cs w:val="15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314" w:hRule="atLeast"/>
        </w:trPr>
        <w:tc>
          <w:tcPr>
            <w:tcW w:w="10195" w:type="dxa"/>
            <w:gridSpan w:val="4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4" w:space="0" w:color="CCCCCC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69" w:after="0"/>
              <w:ind w:hanging="0" w:start="82" w:end="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Cs w:val="15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Cs w:val="15"/>
                <w:u w:val="none"/>
                <w:shd w:fill="auto" w:val="clear"/>
                <w:vertAlign w:val="baseline"/>
              </w:rPr>
            </w:r>
          </w:p>
        </w:tc>
      </w:tr>
    </w:tbl>
    <w:p>
      <w:pPr>
        <w:pStyle w:val="Heading2"/>
        <w:numPr>
          <w:ilvl w:val="0"/>
          <w:numId w:val="0"/>
        </w:numPr>
        <w:pBdr/>
        <w:tabs>
          <w:tab w:val="clear" w:pos="720"/>
          <w:tab w:val="left" w:pos="0" w:leader="none"/>
        </w:tabs>
        <w:spacing w:lineRule="auto" w:line="240" w:before="171" w:after="0"/>
        <w:ind w:hanging="0" w:start="6" w:end="0"/>
        <w:rPr/>
      </w:pPr>
      <w:r>
        <w:rPr>
          <w:u w:val="single"/>
        </w:rPr>
        <w:t>Auditoría interna de: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41" w:after="0"/>
        <w:ind w:hanging="0" w:start="6" w:end="0"/>
        <w:jc w:val="start"/>
        <w:rPr>
          <w:rFonts w:ascii="Trebuchet MS" w:hAnsi="Trebuchet MS" w:eastAsia="Trebuchet MS" w:cs="Trebuchet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5"/>
          <w:szCs w:val="15"/>
          <w:u w:val="none"/>
          <w:shd w:fill="auto" w:val="clear"/>
          <w:vertAlign w:val="baseline"/>
        </w:rPr>
      </w:pPr>
      <w:r>
        <w:rPr>
          <w:rFonts w:eastAsia="Trebuchet MS" w:cs="Trebuchet MS" w:ascii="Trebuchet MS" w:hAnsi="Trebuchet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5"/>
          <w:szCs w:val="15"/>
          <w:u w:val="none"/>
          <w:shd w:fill="auto" w:val="clear"/>
          <w:vertAlign w:val="baseline"/>
        </w:rPr>
        <w:t>FORTALEZAS IDENTIFICADAS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tabs>
          <w:tab w:val="clear" w:pos="720"/>
          <w:tab w:val="left" w:pos="167" w:leader="none"/>
        </w:tabs>
        <w:spacing w:lineRule="auto" w:line="228" w:before="163" w:after="0"/>
        <w:ind w:hanging="0" w:start="0" w:end="0"/>
        <w:jc w:val="start"/>
        <w:rPr>
          <w:rFonts w:ascii="Trebuchet MS" w:hAnsi="Trebuchet MS" w:eastAsia="Trebuchet MS" w:cs="Trebuchet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5"/>
          <w:szCs w:val="15"/>
          <w:u w:val="none"/>
          <w:shd w:fill="auto" w:val="clear"/>
          <w:vertAlign w:val="baseline"/>
        </w:rPr>
      </w:pPr>
      <w:r>
        <w:rPr>
          <w:rFonts w:eastAsia="Trebuchet MS" w:cs="Trebuchet MS" w:ascii="Trebuchet MS" w:hAnsi="Trebuchet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5"/>
          <w:szCs w:val="15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tabs>
          <w:tab w:val="clear" w:pos="720"/>
          <w:tab w:val="left" w:pos="153" w:leader="none"/>
        </w:tabs>
        <w:spacing w:lineRule="auto" w:line="228" w:before="0" w:after="0"/>
        <w:ind w:hanging="0" w:start="6" w:end="0"/>
        <w:jc w:val="start"/>
        <w:rPr>
          <w:rFonts w:ascii="Trebuchet MS" w:hAnsi="Trebuchet MS" w:eastAsia="Trebuchet MS" w:cs="Trebuchet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5"/>
          <w:szCs w:val="15"/>
          <w:u w:val="none"/>
          <w:shd w:fill="auto" w:val="clear"/>
          <w:vertAlign w:val="baseline"/>
        </w:rPr>
      </w:pPr>
      <w:r>
        <w:rPr>
          <w:rFonts w:eastAsia="Trebuchet MS" w:cs="Trebuchet MS" w:ascii="Trebuchet MS" w:hAnsi="Trebuchet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5"/>
          <w:szCs w:val="15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tabs>
          <w:tab w:val="clear" w:pos="720"/>
          <w:tab w:val="left" w:pos="164" w:leader="none"/>
        </w:tabs>
        <w:spacing w:lineRule="auto" w:line="228" w:before="0" w:after="0"/>
        <w:ind w:hanging="0" w:start="0" w:end="0"/>
        <w:jc w:val="start"/>
        <w:rPr>
          <w:rFonts w:ascii="Trebuchet MS" w:hAnsi="Trebuchet MS" w:eastAsia="Trebuchet MS" w:cs="Trebuchet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5"/>
          <w:szCs w:val="15"/>
          <w:u w:val="none"/>
          <w:shd w:fill="auto" w:val="clear"/>
          <w:vertAlign w:val="baseline"/>
        </w:rPr>
      </w:pPr>
      <w:r>
        <w:rPr>
          <w:rFonts w:eastAsia="Trebuchet MS" w:cs="Trebuchet MS" w:ascii="Trebuchet MS" w:hAnsi="Trebuchet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5"/>
          <w:szCs w:val="15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tabs>
          <w:tab w:val="clear" w:pos="720"/>
          <w:tab w:val="left" w:pos="164" w:leader="none"/>
        </w:tabs>
        <w:spacing w:lineRule="auto" w:line="228" w:before="0" w:after="0"/>
        <w:ind w:hanging="0" w:start="0" w:end="0"/>
        <w:jc w:val="start"/>
        <w:rPr>
          <w:rFonts w:ascii="Trebuchet MS" w:hAnsi="Trebuchet MS" w:eastAsia="Trebuchet MS" w:cs="Trebuchet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5"/>
          <w:szCs w:val="15"/>
          <w:u w:val="none"/>
          <w:shd w:fill="auto" w:val="clear"/>
          <w:vertAlign w:val="baseline"/>
        </w:rPr>
      </w:pPr>
      <w:r>
        <w:rPr>
          <w:rFonts w:eastAsia="Trebuchet MS" w:cs="Trebuchet MS" w:ascii="Trebuchet MS" w:hAnsi="Trebuchet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5"/>
          <w:szCs w:val="15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" w:after="0"/>
        <w:ind w:hanging="0" w:start="6" w:end="0"/>
        <w:jc w:val="start"/>
        <w:rPr>
          <w:rFonts w:ascii="Trebuchet MS" w:hAnsi="Trebuchet MS" w:eastAsia="Trebuchet MS" w:cs="Trebuchet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5"/>
          <w:szCs w:val="15"/>
          <w:u w:val="none"/>
          <w:shd w:fill="auto" w:val="clear"/>
          <w:vertAlign w:val="baseline"/>
        </w:rPr>
      </w:pPr>
      <w:r>
        <w:rPr>
          <w:rFonts w:eastAsia="Trebuchet MS" w:cs="Trebuchet MS" w:ascii="Trebuchet MS" w:hAnsi="Trebuchet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5"/>
          <w:szCs w:val="15"/>
          <w:u w:val="none"/>
          <w:shd w:fill="auto" w:val="clear"/>
          <w:vertAlign w:val="baseline"/>
        </w:rPr>
        <w:t>OPORTUNIDADES DE MEJORA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32" w:after="0"/>
        <w:ind w:hanging="0" w:start="0" w:end="0"/>
        <w:jc w:val="start"/>
        <w:rPr>
          <w:rFonts w:ascii="Trebuchet MS" w:hAnsi="Trebuchet MS" w:eastAsia="Trebuchet MS" w:cs="Trebuchet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5"/>
          <w:szCs w:val="15"/>
          <w:u w:val="none"/>
          <w:shd w:fill="auto" w:val="clear"/>
          <w:vertAlign w:val="baseline"/>
        </w:rPr>
      </w:pPr>
      <w:r>
        <w:rPr>
          <w:rFonts w:eastAsia="Trebuchet MS" w:cs="Trebuchet MS" w:ascii="Trebuchet MS" w:hAnsi="Trebuchet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5"/>
          <w:szCs w:val="15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32" w:after="0"/>
        <w:ind w:hanging="0" w:start="0" w:end="0"/>
        <w:jc w:val="start"/>
        <w:rPr>
          <w:rFonts w:ascii="Trebuchet MS" w:hAnsi="Trebuchet MS" w:eastAsia="Trebuchet MS" w:cs="Trebuchet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5"/>
          <w:szCs w:val="15"/>
          <w:u w:val="none"/>
          <w:shd w:fill="auto" w:val="clear"/>
          <w:vertAlign w:val="baseline"/>
        </w:rPr>
      </w:pPr>
      <w:r>
        <w:rPr>
          <w:rFonts w:eastAsia="Trebuchet MS" w:cs="Trebuchet MS" w:ascii="Trebuchet MS" w:hAnsi="Trebuchet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5"/>
          <w:szCs w:val="15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32" w:after="0"/>
        <w:ind w:hanging="0" w:start="0" w:end="0"/>
        <w:jc w:val="start"/>
        <w:rPr>
          <w:rFonts w:ascii="Trebuchet MS" w:hAnsi="Trebuchet MS" w:eastAsia="Trebuchet MS" w:cs="Trebuchet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5"/>
          <w:szCs w:val="15"/>
          <w:u w:val="none"/>
          <w:shd w:fill="auto" w:val="clear"/>
          <w:vertAlign w:val="baseline"/>
        </w:rPr>
      </w:pPr>
      <w:r>
        <w:rPr>
          <w:rFonts w:eastAsia="Trebuchet MS" w:cs="Trebuchet MS" w:ascii="Trebuchet MS" w:hAnsi="Trebuchet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5"/>
          <w:szCs w:val="15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" w:after="0"/>
        <w:ind w:hanging="0" w:start="6" w:end="0"/>
        <w:jc w:val="start"/>
        <w:rPr>
          <w:rFonts w:ascii="Trebuchet MS" w:hAnsi="Trebuchet MS" w:eastAsia="Trebuchet MS" w:cs="Trebuchet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5"/>
          <w:szCs w:val="15"/>
          <w:u w:val="none"/>
          <w:shd w:fill="auto" w:val="clear"/>
          <w:vertAlign w:val="baseline"/>
        </w:rPr>
      </w:pPr>
      <w:r>
        <w:rPr>
          <w:rFonts w:eastAsia="Trebuchet MS" w:cs="Trebuchet MS" w:ascii="Trebuchet MS" w:hAnsi="Trebuchet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5"/>
          <w:szCs w:val="15"/>
          <w:u w:val="none"/>
          <w:shd w:fill="auto" w:val="clear"/>
          <w:vertAlign w:val="baseline"/>
        </w:rPr>
        <w:t>OBSERVACIONES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32" w:after="0"/>
        <w:ind w:hanging="0" w:start="0" w:end="0"/>
        <w:jc w:val="start"/>
        <w:rPr>
          <w:rFonts w:ascii="Trebuchet MS" w:hAnsi="Trebuchet MS" w:eastAsia="Trebuchet MS" w:cs="Trebuchet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5"/>
          <w:szCs w:val="15"/>
          <w:u w:val="none"/>
          <w:shd w:fill="auto" w:val="clear"/>
          <w:vertAlign w:val="baseline"/>
        </w:rPr>
      </w:pPr>
      <w:r>
        <w:rPr>
          <w:rFonts w:eastAsia="Trebuchet MS" w:cs="Trebuchet MS" w:ascii="Trebuchet MS" w:hAnsi="Trebuchet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5"/>
          <w:szCs w:val="15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32" w:after="0"/>
        <w:ind w:hanging="0" w:start="0" w:end="0"/>
        <w:jc w:val="start"/>
        <w:rPr>
          <w:rFonts w:ascii="Trebuchet MS" w:hAnsi="Trebuchet MS" w:eastAsia="Trebuchet MS" w:cs="Trebuchet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5"/>
          <w:szCs w:val="15"/>
          <w:u w:val="none"/>
          <w:shd w:fill="auto" w:val="clear"/>
          <w:vertAlign w:val="baseline"/>
        </w:rPr>
      </w:pPr>
      <w:r>
        <w:rPr>
          <w:rFonts w:eastAsia="Trebuchet MS" w:cs="Trebuchet MS" w:ascii="Trebuchet MS" w:hAnsi="Trebuchet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5"/>
          <w:szCs w:val="15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32" w:after="0"/>
        <w:ind w:hanging="0" w:start="0" w:end="0"/>
        <w:jc w:val="start"/>
        <w:rPr>
          <w:rFonts w:ascii="Trebuchet MS" w:hAnsi="Trebuchet MS" w:eastAsia="Trebuchet MS" w:cs="Trebuchet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5"/>
          <w:szCs w:val="15"/>
          <w:u w:val="none"/>
          <w:shd w:fill="auto" w:val="clear"/>
          <w:vertAlign w:val="baseline"/>
        </w:rPr>
      </w:pPr>
      <w:r>
        <w:rPr>
          <w:rFonts w:eastAsia="Trebuchet MS" w:cs="Trebuchet MS" w:ascii="Trebuchet MS" w:hAnsi="Trebuchet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5"/>
          <w:szCs w:val="15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" w:after="0"/>
        <w:ind w:hanging="0" w:start="6" w:end="0"/>
        <w:jc w:val="start"/>
        <w:rPr>
          <w:rFonts w:ascii="Trebuchet MS" w:hAnsi="Trebuchet MS" w:eastAsia="Trebuchet MS" w:cs="Trebuchet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5"/>
          <w:szCs w:val="15"/>
          <w:u w:val="none"/>
          <w:shd w:fill="auto" w:val="clear"/>
          <w:vertAlign w:val="baseline"/>
        </w:rPr>
      </w:pPr>
      <w:r>
        <w:rPr>
          <w:rFonts w:eastAsia="Trebuchet MS" w:cs="Trebuchet MS" w:ascii="Trebuchet MS" w:hAnsi="Trebuchet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5"/>
          <w:szCs w:val="15"/>
          <w:u w:val="none"/>
          <w:shd w:fill="auto" w:val="clear"/>
          <w:vertAlign w:val="baseline"/>
        </w:rPr>
        <w:t>NO CONFORMIDADES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32" w:after="0"/>
        <w:ind w:hanging="0" w:start="0" w:end="0"/>
        <w:jc w:val="start"/>
        <w:rPr>
          <w:rFonts w:ascii="Trebuchet MS" w:hAnsi="Trebuchet MS" w:eastAsia="Trebuchet MS" w:cs="Trebuchet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5"/>
          <w:szCs w:val="15"/>
          <w:u w:val="none"/>
          <w:shd w:fill="auto" w:val="clear"/>
          <w:vertAlign w:val="baseline"/>
        </w:rPr>
      </w:pPr>
      <w:r>
        <w:rPr>
          <w:rFonts w:eastAsia="Trebuchet MS" w:cs="Trebuchet MS" w:ascii="Trebuchet MS" w:hAnsi="Trebuchet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5"/>
          <w:szCs w:val="15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32" w:after="0"/>
        <w:ind w:hanging="0" w:start="0" w:end="0"/>
        <w:jc w:val="start"/>
        <w:rPr>
          <w:rFonts w:ascii="Trebuchet MS" w:hAnsi="Trebuchet MS" w:eastAsia="Trebuchet MS" w:cs="Trebuchet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5"/>
          <w:szCs w:val="15"/>
          <w:u w:val="none"/>
          <w:shd w:fill="auto" w:val="clear"/>
          <w:vertAlign w:val="baseline"/>
        </w:rPr>
      </w:pPr>
      <w:r>
        <w:rPr>
          <w:rFonts w:eastAsia="Trebuchet MS" w:cs="Trebuchet MS" w:ascii="Trebuchet MS" w:hAnsi="Trebuchet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5"/>
          <w:szCs w:val="15"/>
          <w:u w:val="none"/>
          <w:shd w:fill="auto" w:val="clear"/>
          <w:vertAlign w:val="baseline"/>
        </w:rPr>
      </w:r>
    </w:p>
    <w:p>
      <w:pPr>
        <w:pStyle w:val="Heading2"/>
        <w:numPr>
          <w:ilvl w:val="0"/>
          <w:numId w:val="0"/>
        </w:numPr>
        <w:pBdr/>
        <w:tabs>
          <w:tab w:val="clear" w:pos="720"/>
          <w:tab w:val="left" w:pos="0" w:leader="none"/>
        </w:tabs>
        <w:spacing w:lineRule="auto" w:line="240" w:before="1" w:after="0"/>
        <w:ind w:hanging="0" w:start="6" w:end="0"/>
        <w:rPr/>
      </w:pPr>
      <w:r>
        <w:rPr>
          <w:u w:val="single"/>
        </w:rPr>
        <w:t>Objetivo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33" w:after="0"/>
        <w:ind w:hanging="0" w:start="0" w:end="0"/>
        <w:jc w:val="start"/>
        <w:rPr>
          <w:rFonts w:ascii="Trebuchet MS" w:hAnsi="Trebuchet MS" w:eastAsia="Trebuchet MS" w:cs="Trebuchet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5"/>
          <w:szCs w:val="15"/>
          <w:u w:val="none"/>
          <w:shd w:fill="auto" w:val="clear"/>
          <w:vertAlign w:val="baseline"/>
        </w:rPr>
      </w:pPr>
      <w:r>
        <w:rPr>
          <w:rFonts w:eastAsia="Trebuchet MS" w:cs="Trebuchet MS" w:ascii="Trebuchet MS" w:hAnsi="Trebuchet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5"/>
          <w:szCs w:val="15"/>
          <w:u w:val="none"/>
          <w:shd w:fill="auto" w:val="clear"/>
          <w:vertAlign w:val="baseline"/>
        </w:rPr>
      </w:r>
    </w:p>
    <w:p>
      <w:pPr>
        <w:pStyle w:val="Heading2"/>
        <w:numPr>
          <w:ilvl w:val="0"/>
          <w:numId w:val="0"/>
        </w:numPr>
        <w:pBdr/>
        <w:tabs>
          <w:tab w:val="clear" w:pos="720"/>
          <w:tab w:val="left" w:pos="0" w:leader="none"/>
        </w:tabs>
        <w:ind w:hanging="0" w:start="6" w:end="0"/>
        <w:rPr/>
      </w:pPr>
      <w:r>
        <w:rPr>
          <w:u w:val="single"/>
        </w:rPr>
        <w:t>Alcance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32" w:after="0"/>
        <w:ind w:hanging="0" w:start="0" w:end="0"/>
        <w:jc w:val="start"/>
        <w:rPr>
          <w:rFonts w:ascii="Trebuchet MS" w:hAnsi="Trebuchet MS" w:eastAsia="Trebuchet MS" w:cs="Trebuchet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5"/>
          <w:szCs w:val="15"/>
          <w:u w:val="none"/>
          <w:shd w:fill="auto" w:val="clear"/>
          <w:vertAlign w:val="baseline"/>
        </w:rPr>
      </w:pPr>
      <w:r>
        <w:rPr>
          <w:rFonts w:eastAsia="Trebuchet MS" w:cs="Trebuchet MS" w:ascii="Trebuchet MS" w:hAnsi="Trebuchet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5"/>
          <w:szCs w:val="15"/>
          <w:u w:val="none"/>
          <w:shd w:fill="auto" w:val="clear"/>
          <w:vertAlign w:val="baseline"/>
        </w:rPr>
      </w:r>
    </w:p>
    <w:p>
      <w:pPr>
        <w:pStyle w:val="Heading2"/>
        <w:numPr>
          <w:ilvl w:val="0"/>
          <w:numId w:val="0"/>
        </w:numPr>
        <w:pBdr/>
        <w:tabs>
          <w:tab w:val="clear" w:pos="720"/>
          <w:tab w:val="left" w:pos="0" w:leader="none"/>
        </w:tabs>
        <w:ind w:hanging="0" w:start="6" w:end="0"/>
        <w:rPr/>
      </w:pPr>
      <w:r>
        <w:rPr>
          <w:u w:val="single"/>
        </w:rPr>
        <w:t>Criterios de selección equipo auditor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170" w:before="141" w:after="0"/>
        <w:ind w:hanging="0" w:start="6" w:end="0"/>
        <w:jc w:val="start"/>
        <w:rPr>
          <w:rFonts w:ascii="Trebuchet MS" w:hAnsi="Trebuchet MS" w:eastAsia="Trebuchet MS" w:cs="Trebuchet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5"/>
          <w:szCs w:val="15"/>
          <w:u w:val="none"/>
          <w:shd w:fill="auto" w:val="clear"/>
          <w:vertAlign w:val="baseline"/>
        </w:rPr>
      </w:pPr>
      <w:r>
        <w:rPr>
          <w:rFonts w:eastAsia="Trebuchet MS" w:cs="Trebuchet MS" w:ascii="Trebuchet MS" w:hAnsi="Trebuchet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5"/>
          <w:szCs w:val="15"/>
          <w:u w:val="none"/>
          <w:shd w:fill="auto" w:val="clear"/>
          <w:vertAlign w:val="baseline"/>
        </w:rPr>
        <w:t>Principales aspectos que se tienen en cuenta: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32" w:after="0"/>
        <w:ind w:hanging="0" w:start="0" w:end="0"/>
        <w:jc w:val="start"/>
        <w:rPr>
          <w:rFonts w:ascii="Trebuchet MS" w:hAnsi="Trebuchet MS" w:eastAsia="Trebuchet MS" w:cs="Trebuchet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5"/>
          <w:szCs w:val="15"/>
          <w:u w:val="none"/>
          <w:shd w:fill="auto" w:val="clear"/>
          <w:vertAlign w:val="baseline"/>
        </w:rPr>
      </w:pPr>
      <w:r>
        <w:rPr>
          <w:rFonts w:eastAsia="Trebuchet MS" w:cs="Trebuchet MS" w:ascii="Trebuchet MS" w:hAnsi="Trebuchet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5"/>
          <w:szCs w:val="15"/>
          <w:u w:val="none"/>
          <w:shd w:fill="auto" w:val="clear"/>
          <w:vertAlign w:val="baseline"/>
        </w:rPr>
      </w:r>
    </w:p>
    <w:p>
      <w:pPr>
        <w:pStyle w:val="Heading2"/>
        <w:numPr>
          <w:ilvl w:val="0"/>
          <w:numId w:val="0"/>
        </w:numPr>
        <w:pBdr/>
        <w:tabs>
          <w:tab w:val="clear" w:pos="720"/>
          <w:tab w:val="left" w:pos="0" w:leader="none"/>
        </w:tabs>
        <w:ind w:hanging="0" w:start="6" w:end="0"/>
        <w:rPr/>
      </w:pPr>
      <w:r>
        <w:rPr>
          <w:u w:val="single"/>
        </w:rPr>
        <w:t>Criterios de auditoría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31" w:after="0"/>
        <w:ind w:hanging="0" w:start="0" w:end="0"/>
        <w:jc w:val="start"/>
        <w:rPr>
          <w:rFonts w:ascii="Trebuchet MS" w:hAnsi="Trebuchet MS" w:eastAsia="Trebuchet MS" w:cs="Trebuchet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5"/>
          <w:szCs w:val="15"/>
          <w:u w:val="none"/>
          <w:shd w:fill="auto" w:val="clear"/>
          <w:vertAlign w:val="baseline"/>
        </w:rPr>
      </w:pPr>
      <w:r>
        <w:rPr>
          <w:rFonts w:eastAsia="Trebuchet MS" w:cs="Trebuchet MS" w:ascii="Trebuchet MS" w:hAnsi="Trebuchet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5"/>
          <w:szCs w:val="15"/>
          <w:u w:val="none"/>
          <w:shd w:fill="auto" w:val="clear"/>
          <w:vertAlign w:val="baseline"/>
        </w:rPr>
      </w:r>
    </w:p>
    <w:p>
      <w:pPr>
        <w:pStyle w:val="Heading2"/>
        <w:numPr>
          <w:ilvl w:val="0"/>
          <w:numId w:val="0"/>
        </w:numPr>
        <w:pBdr/>
        <w:tabs>
          <w:tab w:val="clear" w:pos="720"/>
          <w:tab w:val="left" w:pos="0" w:leader="none"/>
        </w:tabs>
        <w:ind w:hanging="0" w:start="6" w:end="0"/>
        <w:rPr/>
      </w:pPr>
      <w:r>
        <w:rPr>
          <w:u w:val="single"/>
        </w:rPr>
        <w:t>Priorización de procesos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32" w:after="0"/>
        <w:ind w:hanging="0" w:start="0" w:end="0"/>
        <w:jc w:val="start"/>
        <w:rPr>
          <w:rFonts w:ascii="Trebuchet MS" w:hAnsi="Trebuchet MS" w:eastAsia="Trebuchet MS" w:cs="Trebuchet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5"/>
          <w:szCs w:val="15"/>
          <w:u w:val="none"/>
          <w:shd w:fill="auto" w:val="clear"/>
          <w:vertAlign w:val="baseline"/>
        </w:rPr>
      </w:pPr>
      <w:r>
        <w:rPr>
          <w:rFonts w:eastAsia="Trebuchet MS" w:cs="Trebuchet MS" w:ascii="Trebuchet MS" w:hAnsi="Trebuchet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5"/>
          <w:szCs w:val="15"/>
          <w:u w:val="none"/>
          <w:shd w:fill="auto" w:val="clear"/>
          <w:vertAlign w:val="baseline"/>
        </w:rPr>
      </w:r>
    </w:p>
    <w:p>
      <w:pPr>
        <w:pStyle w:val="Heading2"/>
        <w:numPr>
          <w:ilvl w:val="0"/>
          <w:numId w:val="0"/>
        </w:numPr>
        <w:tabs>
          <w:tab w:val="clear" w:pos="720"/>
          <w:tab w:val="left" w:pos="0" w:leader="none"/>
        </w:tabs>
        <w:ind w:hanging="0" w:start="6" w:end="0"/>
        <w:rPr/>
      </w:pPr>
      <w:r>
        <w:rPr>
          <w:u w:val="single"/>
        </w:rPr>
        <w:t>Métodos a emplear para el desarrollo de la auditoría</w:t>
      </w:r>
    </w:p>
    <w:p>
      <w:pPr>
        <w:pStyle w:val="Heading2"/>
        <w:numPr>
          <w:ilvl w:val="1"/>
          <w:numId w:val="1"/>
        </w:numPr>
        <w:tabs>
          <w:tab w:val="clear" w:pos="720"/>
          <w:tab w:val="left" w:pos="0" w:leader="none"/>
        </w:tabs>
        <w:ind w:hanging="0" w:start="6" w:end="0"/>
        <w:rPr/>
      </w:pPr>
      <w:r>
        <w:rPr/>
      </w:r>
    </w:p>
    <w:p>
      <w:pPr>
        <w:pStyle w:val="Heading2"/>
        <w:numPr>
          <w:ilvl w:val="0"/>
          <w:numId w:val="0"/>
        </w:numPr>
        <w:tabs>
          <w:tab w:val="clear" w:pos="720"/>
          <w:tab w:val="left" w:pos="0" w:leader="none"/>
        </w:tabs>
        <w:ind w:hanging="0" w:start="6" w:end="0"/>
        <w:rPr/>
      </w:pPr>
      <w:r>
        <w:rPr/>
      </w:r>
    </w:p>
    <w:p>
      <w:pPr>
        <w:pStyle w:val="Heading2"/>
        <w:numPr>
          <w:ilvl w:val="0"/>
          <w:numId w:val="0"/>
        </w:numPr>
        <w:pBdr/>
        <w:tabs>
          <w:tab w:val="clear" w:pos="720"/>
          <w:tab w:val="left" w:pos="0" w:leader="none"/>
        </w:tabs>
        <w:ind w:hanging="0" w:start="6" w:end="0"/>
        <w:rPr/>
      </w:pPr>
      <w:r>
        <w:rPr>
          <w:u w:val="single"/>
        </w:rPr>
        <w:t>Riesgos y oportunidades del programa auditoria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98" w:after="0"/>
        <w:ind w:hanging="0" w:start="0" w:end="0"/>
        <w:jc w:val="start"/>
        <w:rPr>
          <w:rFonts w:ascii="Trebuchet MS" w:hAnsi="Trebuchet MS" w:eastAsia="Trebuchet MS" w:cs="Trebuchet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5"/>
          <w:szCs w:val="15"/>
          <w:u w:val="none"/>
          <w:shd w:fill="auto" w:val="clear"/>
          <w:vertAlign w:val="baseline"/>
        </w:rPr>
      </w:pPr>
      <w:r>
        <w:rPr>
          <w:rFonts w:eastAsia="Trebuchet MS" w:cs="Trebuchet MS" w:ascii="Trebuchet MS" w:hAnsi="Trebuchet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5"/>
          <w:szCs w:val="15"/>
          <w:u w:val="none"/>
          <w:shd w:fill="auto" w:val="clear"/>
          <w:vertAlign w:val="baseline"/>
        </w:rPr>
      </w:r>
    </w:p>
    <w:p>
      <w:pPr>
        <w:pStyle w:val="Heading2"/>
        <w:numPr>
          <w:ilvl w:val="0"/>
          <w:numId w:val="0"/>
        </w:numPr>
        <w:pBdr/>
        <w:tabs>
          <w:tab w:val="clear" w:pos="720"/>
          <w:tab w:val="left" w:pos="0" w:leader="none"/>
        </w:tabs>
        <w:ind w:hanging="0" w:start="6" w:end="0"/>
        <w:rPr/>
      </w:pPr>
      <w:r>
        <w:rPr>
          <w:u w:val="single"/>
        </w:rPr>
        <w:t>Indicadores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41" w:after="0"/>
        <w:ind w:hanging="0" w:start="6" w:end="0"/>
        <w:jc w:val="start"/>
        <w:rPr>
          <w:rFonts w:ascii="Trebuchet MS" w:hAnsi="Trebuchet MS" w:eastAsia="Trebuchet MS" w:cs="Trebuchet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5"/>
          <w:szCs w:val="15"/>
          <w:u w:val="none"/>
          <w:shd w:fill="auto" w:val="clear"/>
          <w:vertAlign w:val="baseline"/>
        </w:rPr>
      </w:pPr>
      <w:r>
        <w:rPr>
          <w:rFonts w:eastAsia="Trebuchet MS" w:cs="Trebuchet MS" w:ascii="Trebuchet MS" w:hAnsi="Trebuchet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5"/>
          <w:szCs w:val="15"/>
          <w:u w:val="none"/>
          <w:shd w:fill="auto" w:val="clear"/>
          <w:vertAlign w:val="baseline"/>
        </w:rPr>
        <w:t>Revisión de indicadores priorizados en el proceso de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31" w:after="0"/>
        <w:ind w:hanging="0" w:start="0" w:end="0"/>
        <w:jc w:val="start"/>
        <w:rPr>
          <w:rFonts w:ascii="Trebuchet MS" w:hAnsi="Trebuchet MS" w:eastAsia="Trebuchet MS" w:cs="Trebuchet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5"/>
          <w:szCs w:val="15"/>
          <w:u w:val="none"/>
          <w:shd w:fill="auto" w:val="clear"/>
          <w:vertAlign w:val="baseline"/>
        </w:rPr>
      </w:pPr>
      <w:r>
        <w:rPr>
          <w:rFonts w:eastAsia="Trebuchet MS" w:cs="Trebuchet MS" w:ascii="Trebuchet MS" w:hAnsi="Trebuchet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5"/>
          <w:szCs w:val="15"/>
          <w:u w:val="none"/>
          <w:shd w:fill="auto" w:val="clear"/>
          <w:vertAlign w:val="baseline"/>
        </w:rPr>
      </w:r>
    </w:p>
    <w:p>
      <w:pPr>
        <w:pStyle w:val="Heading2"/>
        <w:numPr>
          <w:ilvl w:val="0"/>
          <w:numId w:val="0"/>
        </w:numPr>
        <w:pBdr/>
        <w:tabs>
          <w:tab w:val="clear" w:pos="720"/>
          <w:tab w:val="left" w:pos="0" w:leader="none"/>
        </w:tabs>
        <w:ind w:hanging="0" w:start="6" w:end="0"/>
        <w:rPr/>
      </w:pPr>
      <w:r>
        <w:rPr>
          <w:u w:val="single"/>
        </w:rPr>
        <w:t>Oportunidades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33" w:after="0"/>
        <w:ind w:hanging="0" w:start="0" w:end="0"/>
        <w:jc w:val="start"/>
        <w:rPr>
          <w:rFonts w:ascii="Trebuchet MS" w:hAnsi="Trebuchet MS" w:eastAsia="Trebuchet MS" w:cs="Trebuchet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5"/>
          <w:szCs w:val="15"/>
          <w:u w:val="none"/>
          <w:shd w:fill="auto" w:val="clear"/>
          <w:vertAlign w:val="baseline"/>
        </w:rPr>
      </w:pPr>
      <w:r>
        <w:rPr>
          <w:rFonts w:eastAsia="Trebuchet MS" w:cs="Trebuchet MS" w:ascii="Trebuchet MS" w:hAnsi="Trebuchet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5"/>
          <w:szCs w:val="15"/>
          <w:u w:val="none"/>
          <w:shd w:fill="auto" w:val="clear"/>
          <w:vertAlign w:val="baseline"/>
        </w:rPr>
      </w:r>
    </w:p>
    <w:p>
      <w:pPr>
        <w:pStyle w:val="Heading2"/>
        <w:numPr>
          <w:ilvl w:val="0"/>
          <w:numId w:val="0"/>
        </w:numPr>
        <w:tabs>
          <w:tab w:val="clear" w:pos="720"/>
          <w:tab w:val="left" w:pos="0" w:leader="none"/>
        </w:tabs>
        <w:ind w:hanging="0" w:start="6" w:end="0"/>
        <w:rPr/>
      </w:pPr>
      <w:r>
        <w:rPr>
          <w:u w:val="single"/>
        </w:rPr>
        <w:t>Observaciones</w:t>
      </w:r>
      <w:bookmarkStart w:id="1" w:name="wqbnvlyoeqc4"/>
      <w:bookmarkEnd w:id="1"/>
    </w:p>
    <w:p>
      <w:pPr>
        <w:pStyle w:val="Heading2"/>
        <w:numPr>
          <w:ilvl w:val="1"/>
          <w:numId w:val="1"/>
        </w:numPr>
        <w:tabs>
          <w:tab w:val="clear" w:pos="720"/>
          <w:tab w:val="left" w:pos="0" w:leader="none"/>
        </w:tabs>
        <w:ind w:hanging="0" w:start="6" w:end="0"/>
        <w:rPr/>
      </w:pPr>
      <w:r>
        <w:rPr/>
      </w:r>
    </w:p>
    <w:p>
      <w:pPr>
        <w:pStyle w:val="Heading2"/>
        <w:numPr>
          <w:ilvl w:val="1"/>
          <w:numId w:val="1"/>
        </w:numPr>
        <w:tabs>
          <w:tab w:val="clear" w:pos="720"/>
          <w:tab w:val="left" w:pos="0" w:leader="none"/>
        </w:tabs>
        <w:ind w:hanging="0" w:start="6" w:end="0"/>
        <w:rPr/>
      </w:pPr>
      <w:r>
        <w:rPr/>
      </w:r>
    </w:p>
    <w:p>
      <w:pPr>
        <w:pStyle w:val="Heading2"/>
        <w:numPr>
          <w:ilvl w:val="1"/>
          <w:numId w:val="1"/>
        </w:numPr>
        <w:tabs>
          <w:tab w:val="clear" w:pos="720"/>
          <w:tab w:val="left" w:pos="0" w:leader="none"/>
        </w:tabs>
        <w:ind w:hanging="0" w:start="6" w:end="0"/>
        <w:rPr/>
      </w:pPr>
      <w:r>
        <w:rPr/>
      </w:r>
    </w:p>
    <w:p>
      <w:pPr>
        <w:pStyle w:val="Heading2"/>
        <w:numPr>
          <w:ilvl w:val="1"/>
          <w:numId w:val="1"/>
        </w:numPr>
        <w:pBdr/>
        <w:tabs>
          <w:tab w:val="clear" w:pos="720"/>
          <w:tab w:val="left" w:pos="0" w:leader="none"/>
        </w:tabs>
        <w:ind w:hanging="0" w:start="3002" w:end="3112"/>
        <w:jc w:val="center"/>
        <w:rPr/>
      </w:pPr>
      <w:r>
        <w:rPr/>
        <w:t>Conclusiones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41" w:after="0"/>
        <w:ind w:hanging="0" w:start="0" w:end="0"/>
        <w:jc w:val="start"/>
        <w:rPr>
          <w:rFonts w:ascii="Trebuchet MS" w:hAnsi="Trebuchet MS" w:eastAsia="Trebuchet MS" w:cs="Trebuchet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5"/>
          <w:szCs w:val="15"/>
          <w:u w:val="none"/>
          <w:shd w:fill="auto" w:val="clear"/>
          <w:vertAlign w:val="baseline"/>
        </w:rPr>
      </w:pPr>
      <w:r>
        <w:rPr>
          <w:rFonts w:eastAsia="Trebuchet MS" w:cs="Trebuchet MS" w:ascii="Trebuchet MS" w:hAnsi="Trebuchet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5"/>
          <w:szCs w:val="15"/>
          <w:u w:val="none"/>
          <w:shd w:fill="auto" w:val="clear"/>
          <w:vertAlign w:val="baseline"/>
        </w:rPr>
      </w:r>
    </w:p>
    <w:sectPr>
      <w:headerReference w:type="even" r:id="rId9"/>
      <w:headerReference w:type="default" r:id="rId10"/>
      <w:headerReference w:type="first" r:id="rId11"/>
      <w:footerReference w:type="even" r:id="rId12"/>
      <w:footerReference w:type="default" r:id="rId13"/>
      <w:footerReference w:type="first" r:id="rId14"/>
      <w:type w:val="nextPage"/>
      <w:pgSz w:w="11906" w:h="16838"/>
      <w:pgMar w:left="760" w:right="460" w:gutter="0" w:header="44" w:top="425" w:footer="224" w:bottom="1133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rebuchet MS"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Liberation Sans">
    <w:altName w:val="Arial"/>
    <w:charset w:val="01" w:characterSet="utf-8"/>
    <w:family w:val="swiss"/>
    <w:pitch w:val="variable"/>
  </w:font>
  <w:font w:name="Georgia">
    <w:charset w:val="01" w:characterSet="utf-8"/>
    <w:family w:val="roman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Times New Roman">
    <w:charset w:val="01" w:characterSet="utf-8"/>
    <w:family w:val="roman"/>
    <w:pitch w:val="variable"/>
  </w:font>
  <w:font w:name="Arial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 w:val="false"/>
      <w:pBdr/>
      <w:shd w:val="clear" w:fill="auto"/>
      <w:spacing w:lineRule="auto" w:line="199" w:before="0" w:after="0"/>
      <w:ind w:hanging="0" w:start="0" w:end="0"/>
      <w:jc w:val="start"/>
      <w:rPr>
        <w:rFonts w:ascii="Trebuchet MS" w:hAnsi="Trebuchet MS" w:eastAsia="Trebuchet MS" w:cs="Trebuchet MS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>
        <w:rFonts w:eastAsia="Trebuchet MS" w:cs="Trebuchet MS" w:ascii="Trebuchet MS" w:hAnsi="Trebuchet MS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  <mc:AlternateContent>
        <mc:Choice Requires="wps">
          <w:drawing>
            <wp:anchor distT="0" distB="0" distL="0" distR="0" simplePos="0" relativeHeight="7" behindDoc="1" locked="0" layoutInCell="1" allowOverlap="1">
              <wp:simplePos x="0" y="0"/>
              <wp:positionH relativeFrom="column">
                <wp:posOffset>219075</wp:posOffset>
              </wp:positionH>
              <wp:positionV relativeFrom="paragraph">
                <wp:posOffset>-64135</wp:posOffset>
              </wp:positionV>
              <wp:extent cx="2783840" cy="148590"/>
              <wp:effectExtent l="0" t="0" r="0" b="0"/>
              <wp:wrapNone/>
              <wp:docPr id="6" name="Shape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83880" cy="148680"/>
                      </a:xfrm>
                      <a:custGeom>
                        <a:avLst/>
                        <a:gdLst>
                          <a:gd name="textAreaLeft" fmla="*/ 0 w 1578240"/>
                          <a:gd name="textAreaRight" fmla="*/ 1578600 w 1578240"/>
                          <a:gd name="textAreaTop" fmla="*/ 0 h 84240"/>
                          <a:gd name="textAreaBottom" fmla="*/ 84600 h 842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21600" h="21600">
                            <a:moveTo>
                              <a:pt x="0" y="0"/>
                            </a:moveTo>
                            <a:lnTo>
                              <a:pt x="21600" y="0"/>
                            </a:lnTo>
                            <a:lnTo>
                              <a:pt x="21600" y="21600"/>
                            </a:lnTo>
                            <a:lnTo>
                              <a:pt x="0" y="21600"/>
                            </a:lnTo>
                            <a:close/>
                          </a:path>
                        </a:pathLst>
                      </a:cu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240" w:before="14" w:after="0"/>
                            <w:ind w:firstLine="20" w:start="20" w:end="0"/>
                            <w:jc w:val="start"/>
                            <w:rPr/>
                          </w:pPr>
                          <w:r>
                            <w:rPr>
                              <w:rFonts w:eastAsia="Arial" w:cs="Arial" w:ascii="Arial" w:hAnsi="Arial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B3B3B3"/>
                              <w:position w:val="0"/>
                              <w:sz w:val="16"/>
                              <w:vertAlign w:val="baseline"/>
                            </w:rPr>
                            <w:t>Generado por Roberto Carlos Jurado - 2026-10-04 12:14 PM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17" behindDoc="1" locked="0" layoutInCell="1" allowOverlap="1">
              <wp:simplePos x="0" y="0"/>
              <wp:positionH relativeFrom="column">
                <wp:posOffset>6165215</wp:posOffset>
              </wp:positionH>
              <wp:positionV relativeFrom="paragraph">
                <wp:posOffset>-64135</wp:posOffset>
              </wp:positionV>
              <wp:extent cx="683895" cy="148590"/>
              <wp:effectExtent l="0" t="0" r="0" b="0"/>
              <wp:wrapNone/>
              <wp:docPr id="7" name="Shape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4000" cy="148680"/>
                      </a:xfrm>
                      <a:custGeom>
                        <a:avLst/>
                        <a:gdLst>
                          <a:gd name="textAreaLeft" fmla="*/ 0 w 387720"/>
                          <a:gd name="textAreaRight" fmla="*/ 388080 w 387720"/>
                          <a:gd name="textAreaTop" fmla="*/ 0 h 84240"/>
                          <a:gd name="textAreaBottom" fmla="*/ 84600 h 842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21600" h="21600">
                            <a:moveTo>
                              <a:pt x="0" y="0"/>
                            </a:moveTo>
                            <a:lnTo>
                              <a:pt x="21600" y="0"/>
                            </a:lnTo>
                            <a:lnTo>
                              <a:pt x="21600" y="21600"/>
                            </a:lnTo>
                            <a:lnTo>
                              <a:pt x="0" y="21600"/>
                            </a:lnTo>
                            <a:close/>
                          </a:path>
                        </a:pathLst>
                      </a:cu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240" w:before="14" w:after="0"/>
                            <w:ind w:firstLine="20" w:start="20" w:end="0"/>
                            <w:jc w:val="start"/>
                            <w:rPr/>
                          </w:pPr>
                          <w:r>
                            <w:rPr>
                              <w:rFonts w:eastAsia="Arial" w:cs="Arial" w:ascii="Arial" w:hAnsi="Arial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B3B3B3"/>
                              <w:position w:val="0"/>
                              <w:sz w:val="16"/>
                              <w:vertAlign w:val="baseline"/>
                            </w:rPr>
                            <w:t>Página /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/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 w:val="false"/>
      <w:pBdr/>
      <w:shd w:val="clear" w:fill="auto"/>
      <w:spacing w:lineRule="auto" w:line="199" w:before="0" w:after="0"/>
      <w:ind w:hanging="0" w:start="0" w:end="0"/>
      <w:jc w:val="start"/>
      <w:rPr>
        <w:rFonts w:ascii="Trebuchet MS" w:hAnsi="Trebuchet MS" w:eastAsia="Trebuchet MS" w:cs="Trebuchet MS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>
        <w:rFonts w:eastAsia="Trebuchet MS" w:cs="Trebuchet MS" w:ascii="Trebuchet MS" w:hAnsi="Trebuchet MS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  <mc:AlternateContent>
        <mc:Choice Requires="wps">
          <w:drawing>
            <wp:anchor distT="0" distB="0" distL="0" distR="0" simplePos="0" relativeHeight="7" behindDoc="1" locked="0" layoutInCell="1" allowOverlap="1">
              <wp:simplePos x="0" y="0"/>
              <wp:positionH relativeFrom="column">
                <wp:posOffset>219075</wp:posOffset>
              </wp:positionH>
              <wp:positionV relativeFrom="paragraph">
                <wp:posOffset>-64135</wp:posOffset>
              </wp:positionV>
              <wp:extent cx="2783840" cy="148590"/>
              <wp:effectExtent l="0" t="0" r="0" b="0"/>
              <wp:wrapNone/>
              <wp:docPr id="8" name="Shape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83880" cy="148680"/>
                      </a:xfrm>
                      <a:custGeom>
                        <a:avLst/>
                        <a:gdLst>
                          <a:gd name="textAreaLeft" fmla="*/ 0 w 1578240"/>
                          <a:gd name="textAreaRight" fmla="*/ 1578600 w 1578240"/>
                          <a:gd name="textAreaTop" fmla="*/ 0 h 84240"/>
                          <a:gd name="textAreaBottom" fmla="*/ 84600 h 842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21600" h="21600">
                            <a:moveTo>
                              <a:pt x="0" y="0"/>
                            </a:moveTo>
                            <a:lnTo>
                              <a:pt x="21600" y="0"/>
                            </a:lnTo>
                            <a:lnTo>
                              <a:pt x="21600" y="21600"/>
                            </a:lnTo>
                            <a:lnTo>
                              <a:pt x="0" y="21600"/>
                            </a:lnTo>
                            <a:close/>
                          </a:path>
                        </a:pathLst>
                      </a:cu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240" w:before="14" w:after="0"/>
                            <w:ind w:firstLine="20" w:start="20" w:end="0"/>
                            <w:jc w:val="start"/>
                            <w:rPr/>
                          </w:pPr>
                          <w:r>
                            <w:rPr>
                              <w:rFonts w:eastAsia="Arial" w:cs="Arial" w:ascii="Arial" w:hAnsi="Arial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B3B3B3"/>
                              <w:position w:val="0"/>
                              <w:sz w:val="16"/>
                              <w:vertAlign w:val="baseline"/>
                            </w:rPr>
                            <w:t>Generado por Roberto Carlos Jurado - 2026-10-04 12:14 PM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17" behindDoc="1" locked="0" layoutInCell="1" allowOverlap="1">
              <wp:simplePos x="0" y="0"/>
              <wp:positionH relativeFrom="column">
                <wp:posOffset>6165215</wp:posOffset>
              </wp:positionH>
              <wp:positionV relativeFrom="paragraph">
                <wp:posOffset>-64135</wp:posOffset>
              </wp:positionV>
              <wp:extent cx="683895" cy="148590"/>
              <wp:effectExtent l="0" t="0" r="0" b="0"/>
              <wp:wrapNone/>
              <wp:docPr id="9" name="Shape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4000" cy="148680"/>
                      </a:xfrm>
                      <a:custGeom>
                        <a:avLst/>
                        <a:gdLst>
                          <a:gd name="textAreaLeft" fmla="*/ 0 w 387720"/>
                          <a:gd name="textAreaRight" fmla="*/ 388080 w 387720"/>
                          <a:gd name="textAreaTop" fmla="*/ 0 h 84240"/>
                          <a:gd name="textAreaBottom" fmla="*/ 84600 h 842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21600" h="21600">
                            <a:moveTo>
                              <a:pt x="0" y="0"/>
                            </a:moveTo>
                            <a:lnTo>
                              <a:pt x="21600" y="0"/>
                            </a:lnTo>
                            <a:lnTo>
                              <a:pt x="21600" y="21600"/>
                            </a:lnTo>
                            <a:lnTo>
                              <a:pt x="0" y="21600"/>
                            </a:lnTo>
                            <a:close/>
                          </a:path>
                        </a:pathLst>
                      </a:cu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240" w:before="14" w:after="0"/>
                            <w:ind w:firstLine="20" w:start="20" w:end="0"/>
                            <w:jc w:val="start"/>
                            <w:rPr/>
                          </w:pPr>
                          <w:r>
                            <w:rPr>
                              <w:rFonts w:eastAsia="Arial" w:cs="Arial" w:ascii="Arial" w:hAnsi="Arial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B3B3B3"/>
                              <w:position w:val="0"/>
                              <w:sz w:val="16"/>
                              <w:vertAlign w:val="baseline"/>
                            </w:rPr>
                            <w:t>Página /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/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 w:val="false"/>
      <w:pBdr/>
      <w:shd w:val="clear" w:fill="auto"/>
      <w:spacing w:lineRule="auto" w:line="199" w:before="0" w:after="0"/>
      <w:ind w:hanging="0" w:start="0" w:end="0"/>
      <w:jc w:val="start"/>
      <w:rPr>
        <w:rFonts w:ascii="Trebuchet MS" w:hAnsi="Trebuchet MS" w:eastAsia="Trebuchet MS" w:cs="Trebuchet MS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>
        <w:rFonts w:eastAsia="Trebuchet MS" w:cs="Trebuchet MS" w:ascii="Trebuchet MS" w:hAnsi="Trebuchet MS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  <mc:AlternateContent>
        <mc:Choice Requires="wps">
          <w:drawing>
            <wp:anchor distT="0" distB="0" distL="0" distR="0" simplePos="0" relativeHeight="9" behindDoc="1" locked="0" layoutInCell="1" allowOverlap="1">
              <wp:simplePos x="0" y="0"/>
              <wp:positionH relativeFrom="column">
                <wp:posOffset>9297670</wp:posOffset>
              </wp:positionH>
              <wp:positionV relativeFrom="paragraph">
                <wp:posOffset>-3197860</wp:posOffset>
              </wp:positionV>
              <wp:extent cx="683895" cy="148590"/>
              <wp:effectExtent l="0" t="0" r="0" b="0"/>
              <wp:wrapNone/>
              <wp:docPr id="14" name="Shape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4000" cy="148680"/>
                      </a:xfrm>
                      <a:custGeom>
                        <a:avLst/>
                        <a:gdLst>
                          <a:gd name="textAreaLeft" fmla="*/ 0 w 387720"/>
                          <a:gd name="textAreaRight" fmla="*/ 388080 w 387720"/>
                          <a:gd name="textAreaTop" fmla="*/ 0 h 84240"/>
                          <a:gd name="textAreaBottom" fmla="*/ 84600 h 842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21600" h="21600">
                            <a:moveTo>
                              <a:pt x="0" y="0"/>
                            </a:moveTo>
                            <a:lnTo>
                              <a:pt x="21600" y="0"/>
                            </a:lnTo>
                            <a:lnTo>
                              <a:pt x="21600" y="21600"/>
                            </a:lnTo>
                            <a:lnTo>
                              <a:pt x="0" y="21600"/>
                            </a:lnTo>
                            <a:close/>
                          </a:path>
                        </a:pathLst>
                      </a:cu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240" w:before="14" w:after="0"/>
                            <w:ind w:firstLine="20" w:start="20" w:end="0"/>
                            <w:jc w:val="start"/>
                            <w:rPr/>
                          </w:pPr>
                          <w:r>
                            <w:rPr>
                              <w:rFonts w:eastAsia="Arial" w:cs="Arial" w:ascii="Arial" w:hAnsi="Arial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B3B3B3"/>
                              <w:position w:val="0"/>
                              <w:sz w:val="16"/>
                              <w:vertAlign w:val="baseline"/>
                            </w:rPr>
                            <w:t>Página /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11" behindDoc="1" locked="0" layoutInCell="1" allowOverlap="1">
              <wp:simplePos x="0" y="0"/>
              <wp:positionH relativeFrom="column">
                <wp:posOffset>219075</wp:posOffset>
              </wp:positionH>
              <wp:positionV relativeFrom="paragraph">
                <wp:posOffset>-3197860</wp:posOffset>
              </wp:positionV>
              <wp:extent cx="2783840" cy="148590"/>
              <wp:effectExtent l="0" t="0" r="0" b="0"/>
              <wp:wrapNone/>
              <wp:docPr id="15" name="Shape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83880" cy="148680"/>
                      </a:xfrm>
                      <a:custGeom>
                        <a:avLst/>
                        <a:gdLst>
                          <a:gd name="textAreaLeft" fmla="*/ 0 w 1578240"/>
                          <a:gd name="textAreaRight" fmla="*/ 1578600 w 1578240"/>
                          <a:gd name="textAreaTop" fmla="*/ 0 h 84240"/>
                          <a:gd name="textAreaBottom" fmla="*/ 84600 h 842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21600" h="21600">
                            <a:moveTo>
                              <a:pt x="0" y="0"/>
                            </a:moveTo>
                            <a:lnTo>
                              <a:pt x="21600" y="0"/>
                            </a:lnTo>
                            <a:lnTo>
                              <a:pt x="21600" y="21600"/>
                            </a:lnTo>
                            <a:lnTo>
                              <a:pt x="0" y="21600"/>
                            </a:lnTo>
                            <a:close/>
                          </a:path>
                        </a:pathLst>
                      </a:cu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240" w:before="14" w:after="0"/>
                            <w:ind w:firstLine="20" w:start="20" w:end="0"/>
                            <w:jc w:val="start"/>
                            <w:rPr/>
                          </w:pPr>
                          <w:r>
                            <w:rPr>
                              <w:rFonts w:eastAsia="Arial" w:cs="Arial" w:ascii="Arial" w:hAnsi="Arial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B3B3B3"/>
                              <w:position w:val="0"/>
                              <w:sz w:val="16"/>
                              <w:vertAlign w:val="baseline"/>
                            </w:rPr>
                            <w:t>Generado por Roberto Carlos Jurado - 2026-10-04 12:14 PM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/>
        </mc:Fallback>
      </mc:AlternateContent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 w:val="false"/>
      <w:pBdr/>
      <w:shd w:val="clear" w:fill="auto"/>
      <w:spacing w:lineRule="auto" w:line="199" w:before="0" w:after="0"/>
      <w:ind w:hanging="0" w:start="0" w:end="0"/>
      <w:jc w:val="start"/>
      <w:rPr>
        <w:rFonts w:ascii="Trebuchet MS" w:hAnsi="Trebuchet MS" w:eastAsia="Trebuchet MS" w:cs="Trebuchet MS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>
        <w:rFonts w:eastAsia="Trebuchet MS" w:cs="Trebuchet MS" w:ascii="Trebuchet MS" w:hAnsi="Trebuchet MS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  <mc:AlternateContent>
        <mc:Choice Requires="wps">
          <w:drawing>
            <wp:anchor distT="0" distB="0" distL="0" distR="0" simplePos="0" relativeHeight="9" behindDoc="1" locked="0" layoutInCell="1" allowOverlap="1">
              <wp:simplePos x="0" y="0"/>
              <wp:positionH relativeFrom="column">
                <wp:posOffset>9297670</wp:posOffset>
              </wp:positionH>
              <wp:positionV relativeFrom="paragraph">
                <wp:posOffset>-3197860</wp:posOffset>
              </wp:positionV>
              <wp:extent cx="683895" cy="148590"/>
              <wp:effectExtent l="0" t="0" r="0" b="0"/>
              <wp:wrapNone/>
              <wp:docPr id="16" name="Shape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4000" cy="148680"/>
                      </a:xfrm>
                      <a:custGeom>
                        <a:avLst/>
                        <a:gdLst>
                          <a:gd name="textAreaLeft" fmla="*/ 0 w 387720"/>
                          <a:gd name="textAreaRight" fmla="*/ 388080 w 387720"/>
                          <a:gd name="textAreaTop" fmla="*/ 0 h 84240"/>
                          <a:gd name="textAreaBottom" fmla="*/ 84600 h 842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21600" h="21600">
                            <a:moveTo>
                              <a:pt x="0" y="0"/>
                            </a:moveTo>
                            <a:lnTo>
                              <a:pt x="21600" y="0"/>
                            </a:lnTo>
                            <a:lnTo>
                              <a:pt x="21600" y="21600"/>
                            </a:lnTo>
                            <a:lnTo>
                              <a:pt x="0" y="21600"/>
                            </a:lnTo>
                            <a:close/>
                          </a:path>
                        </a:pathLst>
                      </a:cu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240" w:before="14" w:after="0"/>
                            <w:ind w:firstLine="20" w:start="20" w:end="0"/>
                            <w:jc w:val="start"/>
                            <w:rPr/>
                          </w:pPr>
                          <w:r>
                            <w:rPr>
                              <w:rFonts w:eastAsia="Arial" w:cs="Arial" w:ascii="Arial" w:hAnsi="Arial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B3B3B3"/>
                              <w:position w:val="0"/>
                              <w:sz w:val="16"/>
                              <w:vertAlign w:val="baseline"/>
                            </w:rPr>
                            <w:t>Página /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11" behindDoc="1" locked="0" layoutInCell="1" allowOverlap="1">
              <wp:simplePos x="0" y="0"/>
              <wp:positionH relativeFrom="column">
                <wp:posOffset>219075</wp:posOffset>
              </wp:positionH>
              <wp:positionV relativeFrom="paragraph">
                <wp:posOffset>-3197860</wp:posOffset>
              </wp:positionV>
              <wp:extent cx="2783840" cy="148590"/>
              <wp:effectExtent l="0" t="0" r="0" b="0"/>
              <wp:wrapNone/>
              <wp:docPr id="17" name="Shape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83880" cy="148680"/>
                      </a:xfrm>
                      <a:custGeom>
                        <a:avLst/>
                        <a:gdLst>
                          <a:gd name="textAreaLeft" fmla="*/ 0 w 1578240"/>
                          <a:gd name="textAreaRight" fmla="*/ 1578600 w 1578240"/>
                          <a:gd name="textAreaTop" fmla="*/ 0 h 84240"/>
                          <a:gd name="textAreaBottom" fmla="*/ 84600 h 842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21600" h="21600">
                            <a:moveTo>
                              <a:pt x="0" y="0"/>
                            </a:moveTo>
                            <a:lnTo>
                              <a:pt x="21600" y="0"/>
                            </a:lnTo>
                            <a:lnTo>
                              <a:pt x="21600" y="21600"/>
                            </a:lnTo>
                            <a:lnTo>
                              <a:pt x="0" y="21600"/>
                            </a:lnTo>
                            <a:close/>
                          </a:path>
                        </a:pathLst>
                      </a:cu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240" w:before="14" w:after="0"/>
                            <w:ind w:firstLine="20" w:start="20" w:end="0"/>
                            <w:jc w:val="start"/>
                            <w:rPr/>
                          </w:pPr>
                          <w:r>
                            <w:rPr>
                              <w:rFonts w:eastAsia="Arial" w:cs="Arial" w:ascii="Arial" w:hAnsi="Arial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B3B3B3"/>
                              <w:position w:val="0"/>
                              <w:sz w:val="16"/>
                              <w:vertAlign w:val="baseline"/>
                            </w:rPr>
                            <w:t>Generado por Roberto Carlos Jurado - 2026-10-04 12:14 PM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/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 w:val="false"/>
      <w:pBdr/>
      <w:shd w:val="clear" w:fill="auto"/>
      <w:spacing w:lineRule="auto" w:line="199" w:before="0" w:after="0"/>
      <w:ind w:hanging="0" w:start="0" w:end="0"/>
      <w:jc w:val="start"/>
      <w:rPr>
        <w:rFonts w:ascii="Trebuchet MS" w:hAnsi="Trebuchet MS" w:eastAsia="Trebuchet MS" w:cs="Trebuchet MS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>
        <w:rFonts w:eastAsia="Trebuchet MS" w:cs="Trebuchet MS" w:ascii="Trebuchet MS" w:hAnsi="Trebuchet MS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  <mc:AlternateContent>
        <mc:Choice Requires="wps">
          <w:drawing>
            <wp:anchor distT="0" distB="0" distL="0" distR="0" simplePos="0" relativeHeight="3" behindDoc="1" locked="0" layoutInCell="0" allowOverlap="1">
              <wp:simplePos x="0" y="0"/>
              <wp:positionH relativeFrom="page">
                <wp:posOffset>702310</wp:posOffset>
              </wp:positionH>
              <wp:positionV relativeFrom="page">
                <wp:posOffset>175895</wp:posOffset>
              </wp:positionV>
              <wp:extent cx="1729740" cy="148590"/>
              <wp:effectExtent l="0" t="0" r="0" b="0"/>
              <wp:wrapNone/>
              <wp:docPr id="2" name="Shape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29800" cy="148680"/>
                      </a:xfrm>
                      <a:custGeom>
                        <a:avLst/>
                        <a:gdLst>
                          <a:gd name="textAreaLeft" fmla="*/ 0 w 980640"/>
                          <a:gd name="textAreaRight" fmla="*/ 981000 w 980640"/>
                          <a:gd name="textAreaTop" fmla="*/ 0 h 84240"/>
                          <a:gd name="textAreaBottom" fmla="*/ 84600 h 842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21600" h="21600">
                            <a:moveTo>
                              <a:pt x="0" y="0"/>
                            </a:moveTo>
                            <a:lnTo>
                              <a:pt x="21600" y="0"/>
                            </a:lnTo>
                            <a:lnTo>
                              <a:pt x="21600" y="21600"/>
                            </a:lnTo>
                            <a:lnTo>
                              <a:pt x="0" y="21600"/>
                            </a:lnTo>
                            <a:close/>
                          </a:path>
                        </a:pathLst>
                      </a:cu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240" w:before="14" w:after="0"/>
                            <w:ind w:firstLine="20" w:start="20" w:end="0"/>
                            <w:jc w:val="start"/>
                            <w:rPr/>
                          </w:pPr>
                          <w:r>
                            <w:rPr>
                              <w:rFonts w:eastAsia="Arial" w:cs="Arial" w:ascii="Arial" w:hAnsi="Arial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B3B3B3"/>
                              <w:position w:val="0"/>
                              <w:sz w:val="16"/>
                              <w:vertAlign w:val="baseline"/>
                            </w:rPr>
                            <w:t>HOSPITAL INFANTIL LOS ANGELES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5" behindDoc="1" locked="0" layoutInCell="0" allowOverlap="1">
              <wp:simplePos x="0" y="0"/>
              <wp:positionH relativeFrom="page">
                <wp:posOffset>4645660</wp:posOffset>
              </wp:positionH>
              <wp:positionV relativeFrom="page">
                <wp:posOffset>175895</wp:posOffset>
              </wp:positionV>
              <wp:extent cx="1869440" cy="148590"/>
              <wp:effectExtent l="0" t="0" r="0" b="0"/>
              <wp:wrapNone/>
              <wp:docPr id="3" name="Shape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69480" cy="148680"/>
                      </a:xfrm>
                      <a:custGeom>
                        <a:avLst/>
                        <a:gdLst>
                          <a:gd name="textAreaLeft" fmla="*/ 0 w 1059840"/>
                          <a:gd name="textAreaRight" fmla="*/ 1060200 w 1059840"/>
                          <a:gd name="textAreaTop" fmla="*/ 0 h 84240"/>
                          <a:gd name="textAreaBottom" fmla="*/ 84600 h 842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21600" h="21600">
                            <a:moveTo>
                              <a:pt x="0" y="0"/>
                            </a:moveTo>
                            <a:lnTo>
                              <a:pt x="21600" y="0"/>
                            </a:lnTo>
                            <a:lnTo>
                              <a:pt x="21600" y="21600"/>
                            </a:lnTo>
                            <a:lnTo>
                              <a:pt x="0" y="21600"/>
                            </a:lnTo>
                            <a:close/>
                          </a:path>
                        </a:pathLst>
                      </a:cu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240" w:before="14" w:after="0"/>
                            <w:ind w:firstLine="20" w:start="20" w:end="0"/>
                            <w:jc w:val="start"/>
                            <w:rPr/>
                          </w:pPr>
                          <w:r>
                            <w:rPr>
                              <w:rFonts w:eastAsia="Arial" w:cs="Arial" w:ascii="Arial" w:hAnsi="Arial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B3B3B3"/>
                              <w:position w:val="0"/>
                              <w:sz w:val="16"/>
                              <w:vertAlign w:val="baseline"/>
                            </w:rPr>
                            <w:t>Auditoria Interna - 2026 - Hospitalización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/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 w:val="false"/>
      <w:pBdr/>
      <w:shd w:val="clear" w:fill="auto"/>
      <w:spacing w:lineRule="auto" w:line="199" w:before="0" w:after="0"/>
      <w:ind w:hanging="0" w:start="0" w:end="0"/>
      <w:jc w:val="start"/>
      <w:rPr>
        <w:rFonts w:ascii="Trebuchet MS" w:hAnsi="Trebuchet MS" w:eastAsia="Trebuchet MS" w:cs="Trebuchet MS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>
        <w:rFonts w:eastAsia="Trebuchet MS" w:cs="Trebuchet MS" w:ascii="Trebuchet MS" w:hAnsi="Trebuchet MS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  <mc:AlternateContent>
        <mc:Choice Requires="wps">
          <w:drawing>
            <wp:anchor distT="0" distB="0" distL="0" distR="0" simplePos="0" relativeHeight="3" behindDoc="1" locked="0" layoutInCell="0" allowOverlap="1">
              <wp:simplePos x="0" y="0"/>
              <wp:positionH relativeFrom="page">
                <wp:posOffset>702310</wp:posOffset>
              </wp:positionH>
              <wp:positionV relativeFrom="page">
                <wp:posOffset>175895</wp:posOffset>
              </wp:positionV>
              <wp:extent cx="1729740" cy="148590"/>
              <wp:effectExtent l="0" t="0" r="0" b="0"/>
              <wp:wrapNone/>
              <wp:docPr id="4" name="Shape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29800" cy="148680"/>
                      </a:xfrm>
                      <a:custGeom>
                        <a:avLst/>
                        <a:gdLst>
                          <a:gd name="textAreaLeft" fmla="*/ 0 w 980640"/>
                          <a:gd name="textAreaRight" fmla="*/ 981000 w 980640"/>
                          <a:gd name="textAreaTop" fmla="*/ 0 h 84240"/>
                          <a:gd name="textAreaBottom" fmla="*/ 84600 h 842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21600" h="21600">
                            <a:moveTo>
                              <a:pt x="0" y="0"/>
                            </a:moveTo>
                            <a:lnTo>
                              <a:pt x="21600" y="0"/>
                            </a:lnTo>
                            <a:lnTo>
                              <a:pt x="21600" y="21600"/>
                            </a:lnTo>
                            <a:lnTo>
                              <a:pt x="0" y="21600"/>
                            </a:lnTo>
                            <a:close/>
                          </a:path>
                        </a:pathLst>
                      </a:cu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240" w:before="14" w:after="0"/>
                            <w:ind w:firstLine="20" w:start="20" w:end="0"/>
                            <w:jc w:val="start"/>
                            <w:rPr/>
                          </w:pPr>
                          <w:r>
                            <w:rPr>
                              <w:rFonts w:eastAsia="Arial" w:cs="Arial" w:ascii="Arial" w:hAnsi="Arial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B3B3B3"/>
                              <w:position w:val="0"/>
                              <w:sz w:val="16"/>
                              <w:vertAlign w:val="baseline"/>
                            </w:rPr>
                            <w:t>HOSPITAL INFANTIL LOS ANGELES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5" behindDoc="1" locked="0" layoutInCell="0" allowOverlap="1">
              <wp:simplePos x="0" y="0"/>
              <wp:positionH relativeFrom="page">
                <wp:posOffset>4645660</wp:posOffset>
              </wp:positionH>
              <wp:positionV relativeFrom="page">
                <wp:posOffset>175895</wp:posOffset>
              </wp:positionV>
              <wp:extent cx="1869440" cy="148590"/>
              <wp:effectExtent l="0" t="0" r="0" b="0"/>
              <wp:wrapNone/>
              <wp:docPr id="5" name="Shape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69480" cy="148680"/>
                      </a:xfrm>
                      <a:custGeom>
                        <a:avLst/>
                        <a:gdLst>
                          <a:gd name="textAreaLeft" fmla="*/ 0 w 1059840"/>
                          <a:gd name="textAreaRight" fmla="*/ 1060200 w 1059840"/>
                          <a:gd name="textAreaTop" fmla="*/ 0 h 84240"/>
                          <a:gd name="textAreaBottom" fmla="*/ 84600 h 842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21600" h="21600">
                            <a:moveTo>
                              <a:pt x="0" y="0"/>
                            </a:moveTo>
                            <a:lnTo>
                              <a:pt x="21600" y="0"/>
                            </a:lnTo>
                            <a:lnTo>
                              <a:pt x="21600" y="21600"/>
                            </a:lnTo>
                            <a:lnTo>
                              <a:pt x="0" y="21600"/>
                            </a:lnTo>
                            <a:close/>
                          </a:path>
                        </a:pathLst>
                      </a:cu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240" w:before="14" w:after="0"/>
                            <w:ind w:firstLine="20" w:start="20" w:end="0"/>
                            <w:jc w:val="start"/>
                            <w:rPr/>
                          </w:pPr>
                          <w:r>
                            <w:rPr>
                              <w:rFonts w:eastAsia="Arial" w:cs="Arial" w:ascii="Arial" w:hAnsi="Arial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B3B3B3"/>
                              <w:position w:val="0"/>
                              <w:sz w:val="16"/>
                              <w:vertAlign w:val="baseline"/>
                            </w:rPr>
                            <w:t>Auditoria Interna - 2026 - Hospitalización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/>
        </mc:Fallback>
      </mc:AlternateConten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 w:val="false"/>
      <w:pBdr/>
      <w:shd w:val="clear" w:fill="auto"/>
      <w:spacing w:lineRule="auto" w:line="199" w:before="0" w:after="0"/>
      <w:ind w:hanging="0" w:start="0" w:end="0"/>
      <w:jc w:val="start"/>
      <w:rPr>
        <w:rFonts w:ascii="Trebuchet MS" w:hAnsi="Trebuchet MS" w:eastAsia="Trebuchet MS" w:cs="Trebuchet MS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>
        <w:rFonts w:eastAsia="Trebuchet MS" w:cs="Trebuchet MS" w:ascii="Trebuchet MS" w:hAnsi="Trebuchet MS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  <mc:AlternateContent>
        <mc:Choice Requires="wps">
          <w:drawing>
            <wp:anchor distT="0" distB="0" distL="0" distR="0" simplePos="0" relativeHeight="13" behindDoc="1" locked="0" layoutInCell="0" allowOverlap="1">
              <wp:simplePos x="0" y="0"/>
              <wp:positionH relativeFrom="page">
                <wp:posOffset>6994525</wp:posOffset>
              </wp:positionH>
              <wp:positionV relativeFrom="page">
                <wp:posOffset>175895</wp:posOffset>
              </wp:positionV>
              <wp:extent cx="1869440" cy="148590"/>
              <wp:effectExtent l="0" t="0" r="0" b="0"/>
              <wp:wrapNone/>
              <wp:docPr id="10" name="Shape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69480" cy="148680"/>
                      </a:xfrm>
                      <a:custGeom>
                        <a:avLst/>
                        <a:gdLst>
                          <a:gd name="textAreaLeft" fmla="*/ 0 w 1059840"/>
                          <a:gd name="textAreaRight" fmla="*/ 1060200 w 1059840"/>
                          <a:gd name="textAreaTop" fmla="*/ 0 h 84240"/>
                          <a:gd name="textAreaBottom" fmla="*/ 84600 h 842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21600" h="21600">
                            <a:moveTo>
                              <a:pt x="0" y="0"/>
                            </a:moveTo>
                            <a:lnTo>
                              <a:pt x="21600" y="0"/>
                            </a:lnTo>
                            <a:lnTo>
                              <a:pt x="21600" y="21600"/>
                            </a:lnTo>
                            <a:lnTo>
                              <a:pt x="0" y="21600"/>
                            </a:lnTo>
                            <a:close/>
                          </a:path>
                        </a:pathLst>
                      </a:cu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240" w:before="14" w:after="0"/>
                            <w:ind w:firstLine="20" w:start="20" w:end="0"/>
                            <w:jc w:val="start"/>
                            <w:rPr/>
                          </w:pPr>
                          <w:r>
                            <w:rPr>
                              <w:rFonts w:eastAsia="Arial" w:cs="Arial" w:ascii="Arial" w:hAnsi="Arial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B3B3B3"/>
                              <w:position w:val="0"/>
                              <w:sz w:val="16"/>
                              <w:vertAlign w:val="baseline"/>
                            </w:rPr>
                            <w:t>Auditoria Interna - 2026 - Hospitalización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15" behindDoc="1" locked="0" layoutInCell="0" allowOverlap="1">
              <wp:simplePos x="0" y="0"/>
              <wp:positionH relativeFrom="page">
                <wp:posOffset>702310</wp:posOffset>
              </wp:positionH>
              <wp:positionV relativeFrom="page">
                <wp:posOffset>175895</wp:posOffset>
              </wp:positionV>
              <wp:extent cx="1729740" cy="148590"/>
              <wp:effectExtent l="0" t="0" r="0" b="0"/>
              <wp:wrapNone/>
              <wp:docPr id="11" name="Shape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29800" cy="148680"/>
                      </a:xfrm>
                      <a:custGeom>
                        <a:avLst/>
                        <a:gdLst>
                          <a:gd name="textAreaLeft" fmla="*/ 0 w 980640"/>
                          <a:gd name="textAreaRight" fmla="*/ 981000 w 980640"/>
                          <a:gd name="textAreaTop" fmla="*/ 0 h 84240"/>
                          <a:gd name="textAreaBottom" fmla="*/ 84600 h 842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21600" h="21600">
                            <a:moveTo>
                              <a:pt x="0" y="0"/>
                            </a:moveTo>
                            <a:lnTo>
                              <a:pt x="21600" y="0"/>
                            </a:lnTo>
                            <a:lnTo>
                              <a:pt x="21600" y="21600"/>
                            </a:lnTo>
                            <a:lnTo>
                              <a:pt x="0" y="21600"/>
                            </a:lnTo>
                            <a:close/>
                          </a:path>
                        </a:pathLst>
                      </a:cu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240" w:before="14" w:after="0"/>
                            <w:ind w:firstLine="20" w:start="20" w:end="0"/>
                            <w:jc w:val="start"/>
                            <w:rPr/>
                          </w:pPr>
                          <w:r>
                            <w:rPr>
                              <w:rFonts w:eastAsia="Arial" w:cs="Arial" w:ascii="Arial" w:hAnsi="Arial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B3B3B3"/>
                              <w:position w:val="0"/>
                              <w:sz w:val="16"/>
                              <w:vertAlign w:val="baseline"/>
                            </w:rPr>
                            <w:t>HOSPITAL INFANTIL LOS ANGELES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/>
        </mc:Fallback>
      </mc:AlternateContent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 w:val="false"/>
      <w:pBdr/>
      <w:shd w:val="clear" w:fill="auto"/>
      <w:spacing w:lineRule="auto" w:line="199" w:before="0" w:after="0"/>
      <w:ind w:hanging="0" w:start="0" w:end="0"/>
      <w:jc w:val="start"/>
      <w:rPr>
        <w:rFonts w:ascii="Trebuchet MS" w:hAnsi="Trebuchet MS" w:eastAsia="Trebuchet MS" w:cs="Trebuchet MS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>
        <w:rFonts w:eastAsia="Trebuchet MS" w:cs="Trebuchet MS" w:ascii="Trebuchet MS" w:hAnsi="Trebuchet MS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  <mc:AlternateContent>
        <mc:Choice Requires="wps">
          <w:drawing>
            <wp:anchor distT="0" distB="0" distL="0" distR="0" simplePos="0" relativeHeight="13" behindDoc="1" locked="0" layoutInCell="0" allowOverlap="1">
              <wp:simplePos x="0" y="0"/>
              <wp:positionH relativeFrom="page">
                <wp:posOffset>6994525</wp:posOffset>
              </wp:positionH>
              <wp:positionV relativeFrom="page">
                <wp:posOffset>175895</wp:posOffset>
              </wp:positionV>
              <wp:extent cx="1869440" cy="148590"/>
              <wp:effectExtent l="0" t="0" r="0" b="0"/>
              <wp:wrapNone/>
              <wp:docPr id="12" name="Shape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69480" cy="148680"/>
                      </a:xfrm>
                      <a:custGeom>
                        <a:avLst/>
                        <a:gdLst>
                          <a:gd name="textAreaLeft" fmla="*/ 0 w 1059840"/>
                          <a:gd name="textAreaRight" fmla="*/ 1060200 w 1059840"/>
                          <a:gd name="textAreaTop" fmla="*/ 0 h 84240"/>
                          <a:gd name="textAreaBottom" fmla="*/ 84600 h 842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21600" h="21600">
                            <a:moveTo>
                              <a:pt x="0" y="0"/>
                            </a:moveTo>
                            <a:lnTo>
                              <a:pt x="21600" y="0"/>
                            </a:lnTo>
                            <a:lnTo>
                              <a:pt x="21600" y="21600"/>
                            </a:lnTo>
                            <a:lnTo>
                              <a:pt x="0" y="21600"/>
                            </a:lnTo>
                            <a:close/>
                          </a:path>
                        </a:pathLst>
                      </a:cu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240" w:before="14" w:after="0"/>
                            <w:ind w:firstLine="20" w:start="20" w:end="0"/>
                            <w:jc w:val="start"/>
                            <w:rPr/>
                          </w:pPr>
                          <w:r>
                            <w:rPr>
                              <w:rFonts w:eastAsia="Arial" w:cs="Arial" w:ascii="Arial" w:hAnsi="Arial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B3B3B3"/>
                              <w:position w:val="0"/>
                              <w:sz w:val="16"/>
                              <w:vertAlign w:val="baseline"/>
                            </w:rPr>
                            <w:t>Auditoria Interna - 2026 - Hospitalización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15" behindDoc="1" locked="0" layoutInCell="0" allowOverlap="1">
              <wp:simplePos x="0" y="0"/>
              <wp:positionH relativeFrom="page">
                <wp:posOffset>702310</wp:posOffset>
              </wp:positionH>
              <wp:positionV relativeFrom="page">
                <wp:posOffset>175895</wp:posOffset>
              </wp:positionV>
              <wp:extent cx="1729740" cy="148590"/>
              <wp:effectExtent l="0" t="0" r="0" b="0"/>
              <wp:wrapNone/>
              <wp:docPr id="13" name="Shape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29800" cy="148680"/>
                      </a:xfrm>
                      <a:custGeom>
                        <a:avLst/>
                        <a:gdLst>
                          <a:gd name="textAreaLeft" fmla="*/ 0 w 980640"/>
                          <a:gd name="textAreaRight" fmla="*/ 981000 w 980640"/>
                          <a:gd name="textAreaTop" fmla="*/ 0 h 84240"/>
                          <a:gd name="textAreaBottom" fmla="*/ 84600 h 842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21600" h="21600">
                            <a:moveTo>
                              <a:pt x="0" y="0"/>
                            </a:moveTo>
                            <a:lnTo>
                              <a:pt x="21600" y="0"/>
                            </a:lnTo>
                            <a:lnTo>
                              <a:pt x="21600" y="21600"/>
                            </a:lnTo>
                            <a:lnTo>
                              <a:pt x="0" y="21600"/>
                            </a:lnTo>
                            <a:close/>
                          </a:path>
                        </a:pathLst>
                      </a:cu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240" w:before="14" w:after="0"/>
                            <w:ind w:firstLine="20" w:start="20" w:end="0"/>
                            <w:jc w:val="start"/>
                            <w:rPr/>
                          </w:pPr>
                          <w:r>
                            <w:rPr>
                              <w:rFonts w:eastAsia="Arial" w:cs="Arial" w:ascii="Arial" w:hAnsi="Arial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B3B3B3"/>
                              <w:position w:val="0"/>
                              <w:sz w:val="16"/>
                              <w:vertAlign w:val="baseline"/>
                            </w:rPr>
                            <w:t>HOSPITAL INFANTIL LOS ANGELES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/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6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2"/>
      <w:szCs w:val="22"/>
      <w:lang w:val="es-ES" w:eastAsia="zh-CN" w:bidi="hi-IN"/>
    </w:rPr>
  </w:style>
  <w:style w:type="paragraph" w:styleId="Heading1">
    <w:name w:val="heading 1"/>
    <w:basedOn w:val="normal1"/>
    <w:next w:val="normal1"/>
    <w:qFormat/>
    <w:pPr>
      <w:keepNext w:val="false"/>
      <w:keepLines w:val="false"/>
      <w:pageBreakBefore w:val="false"/>
      <w:widowControl w:val="false"/>
      <w:pBdr/>
      <w:shd w:val="clear" w:fill="auto"/>
      <w:spacing w:lineRule="auto" w:line="240" w:before="0" w:after="0"/>
      <w:ind w:hanging="0" w:start="6" w:end="0"/>
      <w:jc w:val="start"/>
    </w:pPr>
    <w:rPr>
      <w:rFonts w:ascii="Trebuchet MS" w:hAnsi="Trebuchet MS" w:eastAsia="Trebuchet MS" w:cs="Trebuchet MS"/>
      <w:b/>
      <w:bCs/>
      <w:i w:val="false"/>
      <w:iCs w:val="false"/>
      <w:caps w:val="false"/>
      <w:smallCaps w:val="false"/>
      <w:strike w:val="false"/>
      <w:dstrike w:val="false"/>
      <w:color w:val="000000"/>
      <w:position w:val="0"/>
      <w:sz w:val="17"/>
      <w:szCs w:val="17"/>
      <w:u w:val="none"/>
      <w:shd w:fill="auto" w:val="clear"/>
      <w:vertAlign w:val="baseline"/>
    </w:rPr>
  </w:style>
  <w:style w:type="paragraph" w:styleId="Heading2">
    <w:name w:val="heading 2"/>
    <w:basedOn w:val="normal1"/>
    <w:next w:val="normal1"/>
    <w:qFormat/>
    <w:pPr>
      <w:keepNext w:val="false"/>
      <w:keepLines w:val="false"/>
      <w:pageBreakBefore w:val="false"/>
      <w:widowControl w:val="false"/>
      <w:pBdr/>
      <w:shd w:val="clear" w:fill="auto"/>
      <w:spacing w:lineRule="auto" w:line="240" w:before="0" w:after="0"/>
      <w:ind w:hanging="0" w:start="6" w:end="0"/>
      <w:jc w:val="start"/>
    </w:pPr>
    <w:rPr>
      <w:rFonts w:ascii="Trebuchet MS" w:hAnsi="Trebuchet MS" w:eastAsia="Trebuchet MS" w:cs="Trebuchet MS"/>
      <w:b/>
      <w:bCs/>
      <w:i w:val="false"/>
      <w:iCs w:val="false"/>
      <w:caps w:val="false"/>
      <w:smallCaps w:val="false"/>
      <w:strike w:val="false"/>
      <w:dstrike w:val="false"/>
      <w:color w:val="000000"/>
      <w:position w:val="0"/>
      <w:sz w:val="15"/>
      <w:szCs w:val="15"/>
      <w:u w:val="none"/>
      <w:shd w:fill="auto" w:val="clear"/>
      <w:vertAlign w:val="baseline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2"/>
      <w:szCs w:val="22"/>
      <w:lang w:val="es-E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paragraph" w:styleId="Footer">
    <w:name w:val="footer"/>
    <w:basedOn w:val="HeaderandFooter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header" Target="header4.xml"/><Relationship Id="rId10" Type="http://schemas.openxmlformats.org/officeDocument/2006/relationships/header" Target="header5.xml"/><Relationship Id="rId11" Type="http://schemas.openxmlformats.org/officeDocument/2006/relationships/header" Target="header6.xml"/><Relationship Id="rId12" Type="http://schemas.openxmlformats.org/officeDocument/2006/relationships/footer" Target="footer4.xml"/><Relationship Id="rId13" Type="http://schemas.openxmlformats.org/officeDocument/2006/relationships/footer" Target="footer5.xml"/><Relationship Id="rId14" Type="http://schemas.openxmlformats.org/officeDocument/2006/relationships/footer" Target="footer6.xml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LibreOffice/26.2.6.3$Linux_X86_64 LibreOffice_project/620$Build-3</Application>
  <AppVersion>15.0000</AppVersion>
  <Pages>2</Pages>
  <Words>137</Words>
  <Characters>870</Characters>
  <CharactersWithSpaces>968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2026-10-12T23:39:01Z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lpwstr>Created</vt:lpwstr>
  </property>
  <property fmtid="{D5CDD505-2E9C-101B-9397-08002B2CF9AE}" pid="4" name="Creator">
    <vt:lpwstr>Mozilla/5.0 (X11; Linux x86_64) AppleWebKit/537.36 (KHTML, like Gecko) HeadlessChrome/149.0.0.0 Safari/537.36</vt:lpwstr>
  </property>
  <property fmtid="{D5CDD505-2E9C-101B-9397-08002B2CF9AE}" pid="5" name="LastSaved">
    <vt:lpwstr>LastSaved</vt:lpwstr>
  </property>
  <property fmtid="{D5CDD505-2E9C-101B-9397-08002B2CF9AE}" pid="6" name="Producer">
    <vt:lpwstr>Skia/PDF m149</vt:lpwstr>
  </property>
</Properties>
</file>