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A0A" w:rsidRDefault="00FD0C82">
      <w:pPr>
        <w:rPr>
          <w:b/>
          <w:bCs/>
          <w:sz w:val="48"/>
          <w:szCs w:val="48"/>
        </w:rPr>
      </w:pPr>
      <w:r>
        <w:rPr>
          <w:noProof/>
          <w:lang w:eastAsia="es-MX"/>
        </w:rPr>
        <w:drawing>
          <wp:inline distT="0" distB="0" distL="0" distR="0">
            <wp:extent cx="2085340" cy="10852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340" cy="1085215"/>
                    </a:xfrm>
                    <a:prstGeom prst="rect">
                      <a:avLst/>
                    </a:prstGeom>
                    <a:noFill/>
                    <a:ln>
                      <a:noFill/>
                    </a:ln>
                  </pic:spPr>
                </pic:pic>
              </a:graphicData>
            </a:graphic>
          </wp:inline>
        </w:drawing>
      </w:r>
      <w:r>
        <w:t xml:space="preserve"> </w:t>
      </w:r>
      <w:r>
        <w:rPr>
          <w:b/>
          <w:bCs/>
          <w:sz w:val="48"/>
          <w:szCs w:val="48"/>
        </w:rPr>
        <w:t>PIC18F2XXX/4XXX FAMILY</w:t>
      </w:r>
    </w:p>
    <w:p w:rsidR="00FD0C82" w:rsidRDefault="00FD0C82">
      <w:pPr>
        <w:pBdr>
          <w:top w:val="single" w:sz="6" w:space="1" w:color="auto"/>
          <w:bottom w:val="single" w:sz="6" w:space="1" w:color="auto"/>
        </w:pBdr>
        <w:rPr>
          <w:sz w:val="36"/>
        </w:rPr>
      </w:pPr>
      <w:r w:rsidRPr="00FD0C82">
        <w:rPr>
          <w:sz w:val="36"/>
        </w:rPr>
        <w:t xml:space="preserve">Especificación de programación del </w:t>
      </w:r>
      <w:proofErr w:type="spellStart"/>
      <w:r w:rsidRPr="00FD0C82">
        <w:rPr>
          <w:sz w:val="36"/>
        </w:rPr>
        <w:t>microcontrolador</w:t>
      </w:r>
      <w:proofErr w:type="spellEnd"/>
      <w:r w:rsidRPr="00FD0C82">
        <w:rPr>
          <w:sz w:val="36"/>
        </w:rPr>
        <w:t xml:space="preserve"> Flash</w:t>
      </w:r>
    </w:p>
    <w:p w:rsidR="00FD0C82" w:rsidRDefault="00FD0C82" w:rsidP="00FD0C82">
      <w:pPr>
        <w:pStyle w:val="Prrafodelista"/>
        <w:numPr>
          <w:ilvl w:val="0"/>
          <w:numId w:val="1"/>
        </w:numPr>
        <w:rPr>
          <w:sz w:val="36"/>
        </w:rPr>
      </w:pPr>
      <w:r w:rsidRPr="00FD0C82">
        <w:rPr>
          <w:sz w:val="36"/>
        </w:rPr>
        <w:t>DESCRIPCIÓN GENERAL DEL DISPOSITIVO</w:t>
      </w:r>
    </w:p>
    <w:p w:rsidR="00FD0C82" w:rsidRDefault="00FD0C82" w:rsidP="00FD0C82">
      <w:pPr>
        <w:pStyle w:val="Prrafodelista"/>
        <w:rPr>
          <w:sz w:val="20"/>
        </w:rPr>
      </w:pPr>
      <w:r w:rsidRPr="00FD0C82">
        <w:rPr>
          <w:sz w:val="20"/>
        </w:rPr>
        <w:t>Este documento incluye las especificaciones de programación para los siguientes dispositivos:</w:t>
      </w:r>
    </w:p>
    <w:p w:rsidR="00FD0C82" w:rsidRDefault="00FD0C82" w:rsidP="00FD0C82">
      <w:pPr>
        <w:pStyle w:val="Prrafodelista"/>
        <w:rPr>
          <w:sz w:val="20"/>
        </w:rPr>
      </w:pPr>
      <w:r>
        <w:rPr>
          <w:noProof/>
          <w:lang w:eastAsia="es-MX"/>
        </w:rPr>
        <w:drawing>
          <wp:inline distT="0" distB="0" distL="0" distR="0" wp14:anchorId="47F44316" wp14:editId="1602E97C">
            <wp:extent cx="5612130" cy="31756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75635"/>
                    </a:xfrm>
                    <a:prstGeom prst="rect">
                      <a:avLst/>
                    </a:prstGeom>
                  </pic:spPr>
                </pic:pic>
              </a:graphicData>
            </a:graphic>
          </wp:inline>
        </w:drawing>
      </w:r>
    </w:p>
    <w:p w:rsidR="00FD0C82" w:rsidRDefault="00FD0C82" w:rsidP="00FD0C82">
      <w:pPr>
        <w:pStyle w:val="Prrafodelista"/>
        <w:rPr>
          <w:b/>
          <w:bCs/>
          <w:sz w:val="23"/>
          <w:szCs w:val="23"/>
        </w:rPr>
      </w:pPr>
      <w:r>
        <w:rPr>
          <w:b/>
          <w:bCs/>
          <w:sz w:val="23"/>
          <w:szCs w:val="23"/>
        </w:rPr>
        <w:t xml:space="preserve">2.0 </w:t>
      </w:r>
      <w:r w:rsidRPr="00FD0C82">
        <w:rPr>
          <w:b/>
          <w:bCs/>
          <w:sz w:val="23"/>
          <w:szCs w:val="23"/>
        </w:rPr>
        <w:t>RESUMEN DE PROGRAMACIÓN</w:t>
      </w:r>
    </w:p>
    <w:p w:rsidR="00FD0C82" w:rsidRDefault="00FD0C82" w:rsidP="00FD0C82">
      <w:pPr>
        <w:pStyle w:val="Prrafodelista"/>
        <w:rPr>
          <w:sz w:val="20"/>
        </w:rPr>
      </w:pPr>
      <w:r w:rsidRPr="00FD0C82">
        <w:rPr>
          <w:sz w:val="20"/>
        </w:rPr>
        <w:t>Los dispositivos de la familia PIC18F2XXX / 4XXX se pueden programar utilizando la programación en serie de alto voltaje en circuito ™</w:t>
      </w:r>
      <w:r w:rsidR="00E9017D">
        <w:rPr>
          <w:sz w:val="20"/>
        </w:rPr>
        <w:t xml:space="preserve"> </w:t>
      </w:r>
      <w:r w:rsidRPr="00FD0C82">
        <w:rPr>
          <w:sz w:val="20"/>
        </w:rPr>
        <w:t>(ICSP ™) o el método ICSP de bajo voltaje. Ambos métodos se pueden hacer con el dispositivo en el sistema del usuario. El método ICSP de bajo voltaje es ligeramente diferente del método de alto voltaje y estas diferencias se observan donde</w:t>
      </w:r>
      <w:r w:rsidR="0006462D">
        <w:rPr>
          <w:sz w:val="20"/>
        </w:rPr>
        <w:t xml:space="preserve"> es a</w:t>
      </w:r>
      <w:r w:rsidR="0006462D" w:rsidRPr="00FD0C82">
        <w:rPr>
          <w:sz w:val="20"/>
        </w:rPr>
        <w:t>plicable</w:t>
      </w:r>
      <w:r w:rsidRPr="00FD0C82">
        <w:rPr>
          <w:sz w:val="20"/>
        </w:rPr>
        <w:t>.</w:t>
      </w:r>
    </w:p>
    <w:p w:rsidR="0006462D" w:rsidRDefault="0006462D" w:rsidP="00FD0C82">
      <w:pPr>
        <w:pStyle w:val="Prrafodelista"/>
        <w:rPr>
          <w:sz w:val="20"/>
        </w:rPr>
      </w:pPr>
      <w:r w:rsidRPr="0006462D">
        <w:rPr>
          <w:sz w:val="20"/>
        </w:rPr>
        <w:t>Esta especificación de programación se aplica a los dispositivos de la familia PIC18F2XXX / 4XXX en todos los tipos de paquetes.</w:t>
      </w:r>
    </w:p>
    <w:p w:rsidR="0006462D" w:rsidRDefault="0006462D" w:rsidP="00FD0C82">
      <w:pPr>
        <w:pStyle w:val="Prrafodelista"/>
        <w:rPr>
          <w:b/>
          <w:bCs/>
        </w:rPr>
      </w:pPr>
      <w:r>
        <w:rPr>
          <w:b/>
          <w:bCs/>
        </w:rPr>
        <w:t xml:space="preserve">2.1 </w:t>
      </w:r>
      <w:r w:rsidRPr="0006462D">
        <w:rPr>
          <w:b/>
          <w:bCs/>
        </w:rPr>
        <w:t>Requisitos de hardware</w:t>
      </w:r>
    </w:p>
    <w:p w:rsidR="0006462D" w:rsidRDefault="0006462D" w:rsidP="0006462D">
      <w:pPr>
        <w:pStyle w:val="Prrafodelista"/>
        <w:rPr>
          <w:sz w:val="20"/>
        </w:rPr>
      </w:pPr>
      <w:r w:rsidRPr="0006462D">
        <w:rPr>
          <w:sz w:val="20"/>
        </w:rPr>
        <w:t>En el modo ICSP de alto voltaje, los dispositivos de la familia PIC18F2XXX / 4XXX requieren dos fuentes de alimentación programables: una para VDD y otra para MCLR / VPP / RE3. Ambos suministros deben tener una resolución mínima de 0.25V. Consulte la Sección 6.0 “Requisitos de sincronización de las características de CA / CC para el modo de prueba de programa / verificación” para obtener información sobre parámetros de hardware adicionales.</w:t>
      </w:r>
    </w:p>
    <w:p w:rsidR="00000127" w:rsidRDefault="00000127" w:rsidP="0006462D">
      <w:pPr>
        <w:pStyle w:val="Prrafodelista"/>
        <w:rPr>
          <w:sz w:val="20"/>
        </w:rPr>
      </w:pPr>
    </w:p>
    <w:p w:rsidR="0006462D" w:rsidRDefault="00000127" w:rsidP="0006462D">
      <w:pPr>
        <w:pStyle w:val="Prrafodelista"/>
        <w:rPr>
          <w:sz w:val="20"/>
          <w:szCs w:val="20"/>
        </w:rPr>
      </w:pPr>
      <w:r>
        <w:rPr>
          <w:sz w:val="20"/>
          <w:szCs w:val="20"/>
        </w:rPr>
        <w:lastRenderedPageBreak/>
        <w:t>2.1.1 LOW-VOLTAGE ICSP PROGRAMMING</w:t>
      </w:r>
    </w:p>
    <w:p w:rsidR="00000127" w:rsidRDefault="00C61EBC" w:rsidP="00C61EBC">
      <w:pPr>
        <w:pStyle w:val="Prrafodelista"/>
        <w:rPr>
          <w:sz w:val="18"/>
          <w:szCs w:val="18"/>
        </w:rPr>
      </w:pPr>
      <w:r w:rsidRPr="00C61EBC">
        <w:rPr>
          <w:sz w:val="18"/>
          <w:szCs w:val="18"/>
        </w:rPr>
        <w:t>En el modo ICSP de bajo voltaje, los dispositivos de la familia PIC18F2XXX / 4XXX se pueden programar utilizando una fuente VDD en el rango operativo. El MCLR / VPP / RE3 no tiene que llevarse a un voltaje diferente, sino que puede dejarse en el voltaje de funcionamiento normal. Consulte la Sección 6.0 “Requisitos de sincronización de las características de CA / CC para el modo de prueba de programa / verificación” para obtener información sobre parámetros de hardware adicionales.</w:t>
      </w:r>
    </w:p>
    <w:p w:rsidR="00C61EBC" w:rsidRDefault="00C61EBC" w:rsidP="00C61EBC">
      <w:pPr>
        <w:pStyle w:val="Prrafodelista"/>
        <w:rPr>
          <w:b/>
          <w:bCs/>
        </w:rPr>
      </w:pPr>
    </w:p>
    <w:p w:rsidR="00C61EBC" w:rsidRDefault="00C61EBC" w:rsidP="00C61EBC">
      <w:pPr>
        <w:pStyle w:val="Prrafodelista"/>
        <w:rPr>
          <w:b/>
          <w:bCs/>
        </w:rPr>
      </w:pPr>
      <w:r>
        <w:rPr>
          <w:b/>
          <w:bCs/>
        </w:rPr>
        <w:t>2.2 Diagramas de pines</w:t>
      </w:r>
    </w:p>
    <w:p w:rsidR="00C61EBC" w:rsidRDefault="00C61EBC" w:rsidP="00C61EBC">
      <w:pPr>
        <w:pStyle w:val="Prrafodelista"/>
        <w:rPr>
          <w:sz w:val="18"/>
          <w:szCs w:val="18"/>
        </w:rPr>
      </w:pPr>
      <w:r w:rsidRPr="00C61EBC">
        <w:rPr>
          <w:sz w:val="18"/>
          <w:szCs w:val="18"/>
        </w:rPr>
        <w:t xml:space="preserve">Los diagramas de </w:t>
      </w:r>
      <w:r>
        <w:rPr>
          <w:sz w:val="18"/>
          <w:szCs w:val="18"/>
        </w:rPr>
        <w:t>pines</w:t>
      </w:r>
      <w:r w:rsidRPr="00C61EBC">
        <w:rPr>
          <w:sz w:val="18"/>
          <w:szCs w:val="18"/>
        </w:rPr>
        <w:t xml:space="preserve"> para la familia PIC18F2XXX / 4XXX se muestran en la Figura 2-1, Figura 2-2, Figura 2-3, Figura 2-4, Figura 2-5.</w:t>
      </w:r>
    </w:p>
    <w:p w:rsidR="00C61EBC" w:rsidRDefault="00C61EBC" w:rsidP="00C61EBC">
      <w:pPr>
        <w:pStyle w:val="Prrafodelista"/>
        <w:rPr>
          <w:sz w:val="18"/>
          <w:szCs w:val="18"/>
        </w:rPr>
      </w:pPr>
    </w:p>
    <w:p w:rsidR="00C61EBC" w:rsidRDefault="00C61EBC" w:rsidP="00C61EBC">
      <w:pPr>
        <w:pStyle w:val="Prrafodelista"/>
        <w:rPr>
          <w:b/>
          <w:bCs/>
          <w:sz w:val="20"/>
          <w:szCs w:val="20"/>
        </w:rPr>
      </w:pPr>
      <w:r>
        <w:rPr>
          <w:b/>
          <w:bCs/>
          <w:sz w:val="20"/>
          <w:szCs w:val="20"/>
        </w:rPr>
        <w:t xml:space="preserve">Tabla 2-1: </w:t>
      </w:r>
      <w:r w:rsidRPr="00C61EBC">
        <w:rPr>
          <w:b/>
          <w:bCs/>
          <w:sz w:val="20"/>
          <w:szCs w:val="20"/>
        </w:rPr>
        <w:t>DESCRIPCIONES DE</w:t>
      </w:r>
      <w:r>
        <w:rPr>
          <w:b/>
          <w:bCs/>
          <w:sz w:val="20"/>
          <w:szCs w:val="20"/>
        </w:rPr>
        <w:t xml:space="preserve"> </w:t>
      </w:r>
      <w:r w:rsidRPr="00C61EBC">
        <w:rPr>
          <w:b/>
          <w:bCs/>
          <w:sz w:val="20"/>
          <w:szCs w:val="20"/>
        </w:rPr>
        <w:t>L</w:t>
      </w:r>
      <w:r>
        <w:rPr>
          <w:b/>
          <w:bCs/>
          <w:sz w:val="20"/>
          <w:szCs w:val="20"/>
        </w:rPr>
        <w:t>OS</w:t>
      </w:r>
      <w:r w:rsidRPr="00C61EBC">
        <w:rPr>
          <w:b/>
          <w:bCs/>
          <w:sz w:val="20"/>
          <w:szCs w:val="20"/>
        </w:rPr>
        <w:t xml:space="preserve"> PIN</w:t>
      </w:r>
      <w:r>
        <w:rPr>
          <w:b/>
          <w:bCs/>
          <w:sz w:val="20"/>
          <w:szCs w:val="20"/>
        </w:rPr>
        <w:t>ES</w:t>
      </w:r>
      <w:r w:rsidRPr="00C61EBC">
        <w:rPr>
          <w:b/>
          <w:bCs/>
          <w:sz w:val="20"/>
          <w:szCs w:val="20"/>
        </w:rPr>
        <w:t xml:space="preserve"> (DURANTE LA PROGRAM</w:t>
      </w:r>
      <w:r>
        <w:rPr>
          <w:b/>
          <w:bCs/>
          <w:sz w:val="20"/>
          <w:szCs w:val="20"/>
        </w:rPr>
        <w:t xml:space="preserve">ACIÓN): FAMILIA PIC18F2XXX / 4XXX </w:t>
      </w:r>
    </w:p>
    <w:tbl>
      <w:tblPr>
        <w:tblStyle w:val="Tablaconcuadrcula"/>
        <w:tblW w:w="0" w:type="auto"/>
        <w:tblInd w:w="720" w:type="dxa"/>
        <w:tblLook w:val="04A0" w:firstRow="1" w:lastRow="0" w:firstColumn="1" w:lastColumn="0" w:noHBand="0" w:noVBand="1"/>
      </w:tblPr>
      <w:tblGrid>
        <w:gridCol w:w="2083"/>
        <w:gridCol w:w="1133"/>
        <w:gridCol w:w="850"/>
        <w:gridCol w:w="4268"/>
      </w:tblGrid>
      <w:tr w:rsidR="00E85D33" w:rsidTr="00CE68DF">
        <w:tc>
          <w:tcPr>
            <w:tcW w:w="2083" w:type="dxa"/>
            <w:vMerge w:val="restart"/>
          </w:tcPr>
          <w:p w:rsidR="00E85D33" w:rsidRPr="001E27C8" w:rsidRDefault="00E85D33" w:rsidP="00E85D33">
            <w:pPr>
              <w:pStyle w:val="Prrafodelista"/>
              <w:ind w:left="0"/>
              <w:jc w:val="center"/>
              <w:rPr>
                <w:sz w:val="16"/>
                <w:szCs w:val="16"/>
              </w:rPr>
            </w:pPr>
            <w:r w:rsidRPr="001E27C8">
              <w:rPr>
                <w:sz w:val="16"/>
                <w:szCs w:val="16"/>
              </w:rPr>
              <w:t>Nombre del pin</w:t>
            </w:r>
          </w:p>
        </w:tc>
        <w:tc>
          <w:tcPr>
            <w:tcW w:w="6251" w:type="dxa"/>
            <w:gridSpan w:val="3"/>
          </w:tcPr>
          <w:p w:rsidR="00E85D33" w:rsidRPr="001E27C8" w:rsidRDefault="00E85D33" w:rsidP="00E85D33">
            <w:pPr>
              <w:pStyle w:val="Prrafodelista"/>
              <w:ind w:left="0"/>
              <w:jc w:val="center"/>
              <w:rPr>
                <w:sz w:val="16"/>
                <w:szCs w:val="16"/>
              </w:rPr>
            </w:pPr>
            <w:r w:rsidRPr="001E27C8">
              <w:rPr>
                <w:sz w:val="16"/>
                <w:szCs w:val="16"/>
              </w:rPr>
              <w:t>Durante la programación</w:t>
            </w:r>
          </w:p>
        </w:tc>
      </w:tr>
      <w:tr w:rsidR="00E85D33" w:rsidTr="001E27C8">
        <w:tc>
          <w:tcPr>
            <w:tcW w:w="2083" w:type="dxa"/>
            <w:vMerge/>
          </w:tcPr>
          <w:p w:rsidR="00E85D33" w:rsidRPr="001E27C8" w:rsidRDefault="00E85D33" w:rsidP="00C61EBC">
            <w:pPr>
              <w:pStyle w:val="Prrafodelista"/>
              <w:ind w:left="0"/>
              <w:rPr>
                <w:sz w:val="16"/>
                <w:szCs w:val="16"/>
              </w:rPr>
            </w:pPr>
          </w:p>
        </w:tc>
        <w:tc>
          <w:tcPr>
            <w:tcW w:w="1133" w:type="dxa"/>
          </w:tcPr>
          <w:p w:rsidR="00E85D33" w:rsidRPr="001E27C8" w:rsidRDefault="00E85D33" w:rsidP="00C61EBC">
            <w:pPr>
              <w:pStyle w:val="Prrafodelista"/>
              <w:ind w:left="0"/>
              <w:rPr>
                <w:sz w:val="16"/>
                <w:szCs w:val="16"/>
              </w:rPr>
            </w:pPr>
            <w:r w:rsidRPr="001E27C8">
              <w:rPr>
                <w:sz w:val="16"/>
                <w:szCs w:val="16"/>
              </w:rPr>
              <w:t>Nombre</w:t>
            </w:r>
          </w:p>
        </w:tc>
        <w:tc>
          <w:tcPr>
            <w:tcW w:w="850" w:type="dxa"/>
          </w:tcPr>
          <w:p w:rsidR="00E85D33" w:rsidRPr="001E27C8" w:rsidRDefault="00E85D33" w:rsidP="00C61EBC">
            <w:pPr>
              <w:pStyle w:val="Prrafodelista"/>
              <w:ind w:left="0"/>
              <w:rPr>
                <w:sz w:val="16"/>
                <w:szCs w:val="16"/>
              </w:rPr>
            </w:pPr>
            <w:r w:rsidRPr="001E27C8">
              <w:rPr>
                <w:sz w:val="16"/>
                <w:szCs w:val="16"/>
              </w:rPr>
              <w:t xml:space="preserve">Tipo </w:t>
            </w:r>
          </w:p>
        </w:tc>
        <w:tc>
          <w:tcPr>
            <w:tcW w:w="4268" w:type="dxa"/>
          </w:tcPr>
          <w:p w:rsidR="00E85D33" w:rsidRPr="001E27C8" w:rsidRDefault="00E85D33" w:rsidP="00C61EBC">
            <w:pPr>
              <w:pStyle w:val="Prrafodelista"/>
              <w:ind w:left="0"/>
              <w:rPr>
                <w:sz w:val="16"/>
                <w:szCs w:val="16"/>
              </w:rPr>
            </w:pPr>
            <w:r w:rsidRPr="001E27C8">
              <w:rPr>
                <w:sz w:val="16"/>
                <w:szCs w:val="16"/>
              </w:rPr>
              <w:t xml:space="preserve">Descripción </w:t>
            </w:r>
          </w:p>
        </w:tc>
      </w:tr>
      <w:tr w:rsidR="00E85D33" w:rsidTr="001E27C8">
        <w:tc>
          <w:tcPr>
            <w:tcW w:w="2083" w:type="dxa"/>
          </w:tcPr>
          <w:p w:rsidR="00E85D33" w:rsidRPr="001E27C8" w:rsidRDefault="00E85D33" w:rsidP="00C61EBC">
            <w:pPr>
              <w:pStyle w:val="Prrafodelista"/>
              <w:ind w:left="0"/>
              <w:rPr>
                <w:sz w:val="16"/>
                <w:szCs w:val="16"/>
              </w:rPr>
            </w:pPr>
            <w:r w:rsidRPr="001E27C8">
              <w:rPr>
                <w:sz w:val="16"/>
                <w:szCs w:val="16"/>
              </w:rPr>
              <w:t>MCLR/VPP/RE3</w:t>
            </w:r>
          </w:p>
        </w:tc>
        <w:tc>
          <w:tcPr>
            <w:tcW w:w="1133" w:type="dxa"/>
          </w:tcPr>
          <w:p w:rsidR="00E85D33" w:rsidRPr="001E27C8" w:rsidRDefault="00E85D33" w:rsidP="00C61EBC">
            <w:pPr>
              <w:pStyle w:val="Prrafodelista"/>
              <w:ind w:left="0"/>
              <w:rPr>
                <w:sz w:val="16"/>
                <w:szCs w:val="16"/>
              </w:rPr>
            </w:pPr>
            <w:r w:rsidRPr="001E27C8">
              <w:rPr>
                <w:sz w:val="16"/>
                <w:szCs w:val="16"/>
              </w:rPr>
              <w:t>VPP</w:t>
            </w:r>
          </w:p>
        </w:tc>
        <w:tc>
          <w:tcPr>
            <w:tcW w:w="850" w:type="dxa"/>
          </w:tcPr>
          <w:p w:rsidR="00E85D33" w:rsidRPr="001E27C8" w:rsidRDefault="00E85D33" w:rsidP="00C61EBC">
            <w:pPr>
              <w:pStyle w:val="Prrafodelista"/>
              <w:ind w:left="0"/>
              <w:rPr>
                <w:sz w:val="16"/>
                <w:szCs w:val="16"/>
              </w:rPr>
            </w:pPr>
            <w:r w:rsidRPr="001E27C8">
              <w:rPr>
                <w:sz w:val="16"/>
                <w:szCs w:val="16"/>
              </w:rPr>
              <w:t>P</w:t>
            </w:r>
          </w:p>
        </w:tc>
        <w:tc>
          <w:tcPr>
            <w:tcW w:w="4268" w:type="dxa"/>
          </w:tcPr>
          <w:p w:rsidR="00E85D33" w:rsidRPr="001E27C8" w:rsidRDefault="00E85D33" w:rsidP="00C61EBC">
            <w:pPr>
              <w:pStyle w:val="Prrafodelista"/>
              <w:ind w:left="0"/>
              <w:rPr>
                <w:sz w:val="16"/>
                <w:szCs w:val="16"/>
              </w:rPr>
            </w:pPr>
            <w:r w:rsidRPr="001E27C8">
              <w:rPr>
                <w:sz w:val="16"/>
                <w:szCs w:val="16"/>
              </w:rPr>
              <w:t>Habilitación de programación</w:t>
            </w:r>
          </w:p>
        </w:tc>
      </w:tr>
      <w:tr w:rsidR="00E85D33" w:rsidTr="001E27C8">
        <w:tc>
          <w:tcPr>
            <w:tcW w:w="2083" w:type="dxa"/>
          </w:tcPr>
          <w:p w:rsidR="00E85D33" w:rsidRPr="001E27C8" w:rsidRDefault="00E85D33" w:rsidP="00C61EBC">
            <w:pPr>
              <w:pStyle w:val="Prrafodelista"/>
              <w:ind w:left="0"/>
              <w:rPr>
                <w:sz w:val="16"/>
                <w:szCs w:val="16"/>
              </w:rPr>
            </w:pPr>
            <w:r w:rsidRPr="001E27C8">
              <w:rPr>
                <w:sz w:val="16"/>
                <w:szCs w:val="16"/>
              </w:rPr>
              <w:t>VDD</w:t>
            </w:r>
            <w:r w:rsidRPr="001E27C8">
              <w:rPr>
                <w:b/>
                <w:bCs/>
                <w:sz w:val="16"/>
                <w:szCs w:val="16"/>
              </w:rPr>
              <w:t>(2)</w:t>
            </w:r>
          </w:p>
        </w:tc>
        <w:tc>
          <w:tcPr>
            <w:tcW w:w="1133" w:type="dxa"/>
          </w:tcPr>
          <w:p w:rsidR="00E85D33" w:rsidRPr="001E27C8" w:rsidRDefault="00E85D33" w:rsidP="00C61EBC">
            <w:pPr>
              <w:pStyle w:val="Prrafodelista"/>
              <w:ind w:left="0"/>
              <w:rPr>
                <w:sz w:val="16"/>
                <w:szCs w:val="16"/>
              </w:rPr>
            </w:pPr>
            <w:r w:rsidRPr="001E27C8">
              <w:rPr>
                <w:sz w:val="16"/>
                <w:szCs w:val="16"/>
              </w:rPr>
              <w:t>VDD</w:t>
            </w:r>
          </w:p>
        </w:tc>
        <w:tc>
          <w:tcPr>
            <w:tcW w:w="850" w:type="dxa"/>
          </w:tcPr>
          <w:p w:rsidR="00E85D33" w:rsidRPr="001E27C8" w:rsidRDefault="00E85D33" w:rsidP="00C61EBC">
            <w:pPr>
              <w:pStyle w:val="Prrafodelista"/>
              <w:ind w:left="0"/>
              <w:rPr>
                <w:sz w:val="16"/>
                <w:szCs w:val="16"/>
              </w:rPr>
            </w:pPr>
            <w:r w:rsidRPr="001E27C8">
              <w:rPr>
                <w:sz w:val="16"/>
                <w:szCs w:val="16"/>
              </w:rPr>
              <w:t>P</w:t>
            </w:r>
          </w:p>
        </w:tc>
        <w:tc>
          <w:tcPr>
            <w:tcW w:w="4268" w:type="dxa"/>
          </w:tcPr>
          <w:p w:rsidR="00E85D33" w:rsidRPr="001E27C8" w:rsidRDefault="00E85D33" w:rsidP="00C61EBC">
            <w:pPr>
              <w:pStyle w:val="Prrafodelista"/>
              <w:ind w:left="0"/>
              <w:rPr>
                <w:sz w:val="16"/>
                <w:szCs w:val="16"/>
              </w:rPr>
            </w:pPr>
            <w:r w:rsidRPr="001E27C8">
              <w:rPr>
                <w:sz w:val="16"/>
                <w:szCs w:val="16"/>
              </w:rPr>
              <w:t>Fuente de alimentación</w:t>
            </w:r>
          </w:p>
        </w:tc>
      </w:tr>
      <w:tr w:rsidR="00E85D33" w:rsidTr="001E27C8">
        <w:tc>
          <w:tcPr>
            <w:tcW w:w="2083" w:type="dxa"/>
          </w:tcPr>
          <w:p w:rsidR="00E85D33" w:rsidRPr="001E27C8" w:rsidRDefault="00E85D33" w:rsidP="00C61EBC">
            <w:pPr>
              <w:pStyle w:val="Prrafodelista"/>
              <w:ind w:left="0"/>
              <w:rPr>
                <w:sz w:val="16"/>
                <w:szCs w:val="16"/>
              </w:rPr>
            </w:pPr>
            <w:r w:rsidRPr="001E27C8">
              <w:rPr>
                <w:sz w:val="16"/>
                <w:szCs w:val="16"/>
              </w:rPr>
              <w:t>VSS(2)</w:t>
            </w:r>
          </w:p>
        </w:tc>
        <w:tc>
          <w:tcPr>
            <w:tcW w:w="1133" w:type="dxa"/>
          </w:tcPr>
          <w:p w:rsidR="00E85D33" w:rsidRPr="001E27C8" w:rsidRDefault="00E85D33" w:rsidP="00C61EBC">
            <w:pPr>
              <w:pStyle w:val="Prrafodelista"/>
              <w:ind w:left="0"/>
              <w:rPr>
                <w:sz w:val="16"/>
                <w:szCs w:val="16"/>
              </w:rPr>
            </w:pPr>
            <w:r w:rsidRPr="001E27C8">
              <w:rPr>
                <w:sz w:val="16"/>
                <w:szCs w:val="16"/>
              </w:rPr>
              <w:t>VSS</w:t>
            </w:r>
          </w:p>
        </w:tc>
        <w:tc>
          <w:tcPr>
            <w:tcW w:w="850" w:type="dxa"/>
          </w:tcPr>
          <w:p w:rsidR="00E85D33" w:rsidRPr="001E27C8" w:rsidRDefault="00E85D33" w:rsidP="00C61EBC">
            <w:pPr>
              <w:pStyle w:val="Prrafodelista"/>
              <w:ind w:left="0"/>
              <w:rPr>
                <w:sz w:val="16"/>
                <w:szCs w:val="16"/>
              </w:rPr>
            </w:pPr>
            <w:r w:rsidRPr="001E27C8">
              <w:rPr>
                <w:sz w:val="16"/>
                <w:szCs w:val="16"/>
              </w:rPr>
              <w:t>P</w:t>
            </w:r>
          </w:p>
        </w:tc>
        <w:tc>
          <w:tcPr>
            <w:tcW w:w="4268" w:type="dxa"/>
          </w:tcPr>
          <w:p w:rsidR="00E85D33" w:rsidRPr="001E27C8" w:rsidRDefault="00E85D33" w:rsidP="00C61EBC">
            <w:pPr>
              <w:pStyle w:val="Prrafodelista"/>
              <w:ind w:left="0"/>
              <w:rPr>
                <w:sz w:val="16"/>
                <w:szCs w:val="16"/>
              </w:rPr>
            </w:pPr>
            <w:r w:rsidRPr="001E27C8">
              <w:rPr>
                <w:sz w:val="16"/>
                <w:szCs w:val="16"/>
              </w:rPr>
              <w:t>Tierra</w:t>
            </w:r>
          </w:p>
        </w:tc>
      </w:tr>
      <w:tr w:rsidR="00E85D33" w:rsidTr="001E27C8">
        <w:tc>
          <w:tcPr>
            <w:tcW w:w="2083" w:type="dxa"/>
          </w:tcPr>
          <w:p w:rsidR="00E85D33" w:rsidRPr="001E27C8" w:rsidRDefault="00E85D33" w:rsidP="00C61EBC">
            <w:pPr>
              <w:pStyle w:val="Prrafodelista"/>
              <w:ind w:left="0"/>
              <w:rPr>
                <w:sz w:val="16"/>
                <w:szCs w:val="16"/>
              </w:rPr>
            </w:pPr>
            <w:r w:rsidRPr="001E27C8">
              <w:rPr>
                <w:sz w:val="16"/>
                <w:szCs w:val="16"/>
              </w:rPr>
              <w:t>RB5</w:t>
            </w:r>
          </w:p>
        </w:tc>
        <w:tc>
          <w:tcPr>
            <w:tcW w:w="1133" w:type="dxa"/>
          </w:tcPr>
          <w:p w:rsidR="00E85D33" w:rsidRPr="001E27C8" w:rsidRDefault="00E85D33" w:rsidP="00C61EBC">
            <w:pPr>
              <w:pStyle w:val="Prrafodelista"/>
              <w:ind w:left="0"/>
              <w:rPr>
                <w:sz w:val="16"/>
                <w:szCs w:val="16"/>
              </w:rPr>
            </w:pPr>
            <w:r w:rsidRPr="001E27C8">
              <w:rPr>
                <w:sz w:val="16"/>
                <w:szCs w:val="16"/>
              </w:rPr>
              <w:t>PGM</w:t>
            </w:r>
          </w:p>
        </w:tc>
        <w:tc>
          <w:tcPr>
            <w:tcW w:w="850" w:type="dxa"/>
          </w:tcPr>
          <w:p w:rsidR="00E85D33" w:rsidRPr="001E27C8" w:rsidRDefault="00E85D33" w:rsidP="00C61EBC">
            <w:pPr>
              <w:pStyle w:val="Prrafodelista"/>
              <w:ind w:left="0"/>
              <w:rPr>
                <w:sz w:val="16"/>
                <w:szCs w:val="16"/>
              </w:rPr>
            </w:pPr>
            <w:r w:rsidRPr="001E27C8">
              <w:rPr>
                <w:sz w:val="16"/>
                <w:szCs w:val="16"/>
              </w:rPr>
              <w:t>I</w:t>
            </w:r>
          </w:p>
        </w:tc>
        <w:tc>
          <w:tcPr>
            <w:tcW w:w="4268" w:type="dxa"/>
          </w:tcPr>
          <w:p w:rsidR="00E85D33" w:rsidRPr="001E27C8" w:rsidRDefault="00E85D33" w:rsidP="00C61EBC">
            <w:pPr>
              <w:pStyle w:val="Prrafodelista"/>
              <w:ind w:left="0"/>
              <w:rPr>
                <w:sz w:val="16"/>
                <w:szCs w:val="16"/>
              </w:rPr>
            </w:pPr>
            <w:r w:rsidRPr="001E27C8">
              <w:rPr>
                <w:sz w:val="16"/>
                <w:szCs w:val="16"/>
              </w:rPr>
              <w:t>Entrada ICSP ™ de bajo voltaje cuando el bit de configuración LVP es igual a '1' (1)</w:t>
            </w:r>
          </w:p>
        </w:tc>
      </w:tr>
      <w:tr w:rsidR="00E85D33" w:rsidTr="001E27C8">
        <w:tc>
          <w:tcPr>
            <w:tcW w:w="2083" w:type="dxa"/>
          </w:tcPr>
          <w:p w:rsidR="00E85D33" w:rsidRPr="001E27C8" w:rsidRDefault="001E27C8" w:rsidP="00C61EBC">
            <w:pPr>
              <w:pStyle w:val="Prrafodelista"/>
              <w:ind w:left="0"/>
              <w:rPr>
                <w:sz w:val="16"/>
                <w:szCs w:val="16"/>
              </w:rPr>
            </w:pPr>
            <w:r w:rsidRPr="001E27C8">
              <w:rPr>
                <w:sz w:val="16"/>
                <w:szCs w:val="16"/>
              </w:rPr>
              <w:t>RB6</w:t>
            </w:r>
          </w:p>
        </w:tc>
        <w:tc>
          <w:tcPr>
            <w:tcW w:w="1133" w:type="dxa"/>
          </w:tcPr>
          <w:p w:rsidR="00E85D33" w:rsidRPr="001E27C8" w:rsidRDefault="001E27C8" w:rsidP="00C61EBC">
            <w:pPr>
              <w:pStyle w:val="Prrafodelista"/>
              <w:ind w:left="0"/>
              <w:rPr>
                <w:sz w:val="16"/>
                <w:szCs w:val="16"/>
              </w:rPr>
            </w:pPr>
            <w:r w:rsidRPr="001E27C8">
              <w:rPr>
                <w:sz w:val="16"/>
                <w:szCs w:val="16"/>
              </w:rPr>
              <w:t>PGC</w:t>
            </w:r>
          </w:p>
        </w:tc>
        <w:tc>
          <w:tcPr>
            <w:tcW w:w="850" w:type="dxa"/>
          </w:tcPr>
          <w:p w:rsidR="00E85D33" w:rsidRPr="001E27C8" w:rsidRDefault="001E27C8" w:rsidP="00C61EBC">
            <w:pPr>
              <w:pStyle w:val="Prrafodelista"/>
              <w:ind w:left="0"/>
              <w:rPr>
                <w:sz w:val="16"/>
                <w:szCs w:val="16"/>
              </w:rPr>
            </w:pPr>
            <w:r w:rsidRPr="001E27C8">
              <w:rPr>
                <w:sz w:val="16"/>
                <w:szCs w:val="16"/>
              </w:rPr>
              <w:t>I</w:t>
            </w:r>
          </w:p>
        </w:tc>
        <w:tc>
          <w:tcPr>
            <w:tcW w:w="4268" w:type="dxa"/>
          </w:tcPr>
          <w:p w:rsidR="00E85D33" w:rsidRPr="001E27C8" w:rsidRDefault="001E27C8" w:rsidP="00C61EBC">
            <w:pPr>
              <w:pStyle w:val="Prrafodelista"/>
              <w:ind w:left="0"/>
              <w:rPr>
                <w:sz w:val="16"/>
                <w:szCs w:val="16"/>
              </w:rPr>
            </w:pPr>
            <w:proofErr w:type="spellStart"/>
            <w:r w:rsidRPr="001E27C8">
              <w:rPr>
                <w:sz w:val="16"/>
                <w:szCs w:val="16"/>
              </w:rPr>
              <w:t>Relog</w:t>
            </w:r>
            <w:proofErr w:type="spellEnd"/>
          </w:p>
        </w:tc>
      </w:tr>
      <w:tr w:rsidR="00E85D33" w:rsidTr="001E27C8">
        <w:tc>
          <w:tcPr>
            <w:tcW w:w="2083" w:type="dxa"/>
          </w:tcPr>
          <w:p w:rsidR="00E85D33" w:rsidRPr="001E27C8" w:rsidRDefault="001E27C8" w:rsidP="00C61EBC">
            <w:pPr>
              <w:pStyle w:val="Prrafodelista"/>
              <w:ind w:left="0"/>
              <w:rPr>
                <w:sz w:val="16"/>
                <w:szCs w:val="16"/>
              </w:rPr>
            </w:pPr>
            <w:r w:rsidRPr="001E27C8">
              <w:rPr>
                <w:sz w:val="16"/>
                <w:szCs w:val="16"/>
              </w:rPr>
              <w:t>RB7</w:t>
            </w:r>
          </w:p>
        </w:tc>
        <w:tc>
          <w:tcPr>
            <w:tcW w:w="1133" w:type="dxa"/>
          </w:tcPr>
          <w:p w:rsidR="00E85D33" w:rsidRPr="001E27C8" w:rsidRDefault="001E27C8" w:rsidP="00C61EBC">
            <w:pPr>
              <w:pStyle w:val="Prrafodelista"/>
              <w:ind w:left="0"/>
              <w:rPr>
                <w:sz w:val="16"/>
                <w:szCs w:val="16"/>
              </w:rPr>
            </w:pPr>
            <w:r w:rsidRPr="001E27C8">
              <w:rPr>
                <w:sz w:val="16"/>
                <w:szCs w:val="16"/>
              </w:rPr>
              <w:t>PGD</w:t>
            </w:r>
          </w:p>
        </w:tc>
        <w:tc>
          <w:tcPr>
            <w:tcW w:w="850" w:type="dxa"/>
          </w:tcPr>
          <w:p w:rsidR="00E85D33" w:rsidRPr="001E27C8" w:rsidRDefault="001E27C8" w:rsidP="00C61EBC">
            <w:pPr>
              <w:pStyle w:val="Prrafodelista"/>
              <w:ind w:left="0"/>
              <w:rPr>
                <w:sz w:val="16"/>
                <w:szCs w:val="16"/>
              </w:rPr>
            </w:pPr>
            <w:r w:rsidRPr="001E27C8">
              <w:rPr>
                <w:sz w:val="16"/>
                <w:szCs w:val="16"/>
              </w:rPr>
              <w:t>I/O</w:t>
            </w:r>
          </w:p>
        </w:tc>
        <w:tc>
          <w:tcPr>
            <w:tcW w:w="4268" w:type="dxa"/>
          </w:tcPr>
          <w:p w:rsidR="00E85D33" w:rsidRPr="001E27C8" w:rsidRDefault="001E27C8" w:rsidP="00C61EBC">
            <w:pPr>
              <w:pStyle w:val="Prrafodelista"/>
              <w:ind w:left="0"/>
              <w:rPr>
                <w:sz w:val="16"/>
                <w:szCs w:val="16"/>
              </w:rPr>
            </w:pPr>
            <w:r w:rsidRPr="001E27C8">
              <w:rPr>
                <w:sz w:val="16"/>
                <w:szCs w:val="16"/>
              </w:rPr>
              <w:t>Datos</w:t>
            </w:r>
          </w:p>
        </w:tc>
      </w:tr>
    </w:tbl>
    <w:p w:rsidR="00C61EBC" w:rsidRDefault="00C41A73" w:rsidP="00C61EBC">
      <w:pPr>
        <w:pStyle w:val="Prrafodelista"/>
        <w:rPr>
          <w:sz w:val="20"/>
        </w:rPr>
      </w:pPr>
      <w:r w:rsidRPr="00C41A73">
        <w:rPr>
          <w:b/>
          <w:sz w:val="20"/>
        </w:rPr>
        <w:t>Leyenda</w:t>
      </w:r>
      <w:r w:rsidRPr="00C41A73">
        <w:rPr>
          <w:sz w:val="20"/>
        </w:rPr>
        <w:t>: I = Entrada, O = Salida, P = Potencia</w:t>
      </w:r>
    </w:p>
    <w:p w:rsidR="00C41A73" w:rsidRDefault="00C41A73" w:rsidP="00C61EBC">
      <w:pPr>
        <w:pStyle w:val="Prrafodelista"/>
        <w:rPr>
          <w:sz w:val="20"/>
        </w:rPr>
      </w:pPr>
      <w:r w:rsidRPr="00C41A73">
        <w:rPr>
          <w:sz w:val="20"/>
        </w:rPr>
        <w:t>Nota 1: Consulte la Figura 5-1 para obtener más información.</w:t>
      </w:r>
    </w:p>
    <w:p w:rsidR="00C41A73" w:rsidRDefault="00C41A73" w:rsidP="00C61EBC">
      <w:pPr>
        <w:pStyle w:val="Prrafodelista"/>
        <w:rPr>
          <w:sz w:val="20"/>
        </w:rPr>
      </w:pPr>
      <w:r>
        <w:rPr>
          <w:sz w:val="20"/>
        </w:rPr>
        <w:t xml:space="preserve">         </w:t>
      </w:r>
      <w:r w:rsidRPr="00C41A73">
        <w:rPr>
          <w:sz w:val="20"/>
        </w:rPr>
        <w:t>2: Todos los pines de la fuente de alimentación (VDD) y de tierra (VSS) deben estar conectados</w:t>
      </w:r>
    </w:p>
    <w:p w:rsidR="00C41A73" w:rsidRDefault="00C41A73" w:rsidP="00C61EBC">
      <w:pPr>
        <w:pStyle w:val="Prrafodelista"/>
        <w:rPr>
          <w:sz w:val="20"/>
        </w:rPr>
      </w:pPr>
    </w:p>
    <w:p w:rsidR="00C41A73" w:rsidRDefault="00C41A73" w:rsidP="00C61EBC">
      <w:pPr>
        <w:pStyle w:val="Prrafodelista"/>
        <w:rPr>
          <w:sz w:val="20"/>
        </w:rPr>
      </w:pPr>
      <w:r w:rsidRPr="00C41A73">
        <w:rPr>
          <w:sz w:val="20"/>
        </w:rPr>
        <w:t xml:space="preserve">Los siguientes dispositivos están incluidos en </w:t>
      </w:r>
      <w:r w:rsidR="003F36D2">
        <w:rPr>
          <w:sz w:val="20"/>
        </w:rPr>
        <w:t>encapsulados</w:t>
      </w:r>
      <w:r w:rsidRPr="00C41A73">
        <w:rPr>
          <w:sz w:val="20"/>
        </w:rPr>
        <w:t xml:space="preserve"> SPDIP, PDIP y SOIC de 28 pines:</w:t>
      </w:r>
    </w:p>
    <w:p w:rsidR="00C41A73" w:rsidRDefault="00C41A73" w:rsidP="00C61EBC">
      <w:pPr>
        <w:pStyle w:val="Prrafodelista"/>
        <w:rPr>
          <w:sz w:val="20"/>
        </w:rPr>
      </w:pPr>
      <w:r>
        <w:rPr>
          <w:noProof/>
          <w:lang w:eastAsia="es-MX"/>
        </w:rPr>
        <w:drawing>
          <wp:inline distT="0" distB="0" distL="0" distR="0" wp14:anchorId="0F304B46" wp14:editId="7F778CD5">
            <wp:extent cx="5612130" cy="15843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1584325"/>
                    </a:xfrm>
                    <a:prstGeom prst="rect">
                      <a:avLst/>
                    </a:prstGeom>
                  </pic:spPr>
                </pic:pic>
              </a:graphicData>
            </a:graphic>
          </wp:inline>
        </w:drawing>
      </w:r>
    </w:p>
    <w:p w:rsidR="00C41A73" w:rsidRDefault="003F36D2" w:rsidP="00C61EBC">
      <w:pPr>
        <w:pStyle w:val="Prrafodelista"/>
        <w:rPr>
          <w:sz w:val="20"/>
        </w:rPr>
      </w:pPr>
      <w:r w:rsidRPr="003F36D2">
        <w:rPr>
          <w:sz w:val="20"/>
        </w:rPr>
        <w:t xml:space="preserve">Los siguientes dispositivos están incluidos en </w:t>
      </w:r>
      <w:r>
        <w:rPr>
          <w:sz w:val="20"/>
        </w:rPr>
        <w:t>encapsulados</w:t>
      </w:r>
      <w:r w:rsidRPr="003F36D2">
        <w:rPr>
          <w:sz w:val="20"/>
        </w:rPr>
        <w:t xml:space="preserve"> SSOP de 28 pines</w:t>
      </w:r>
    </w:p>
    <w:p w:rsidR="003F36D2" w:rsidRDefault="003F36D2" w:rsidP="00C61EBC">
      <w:pPr>
        <w:pStyle w:val="Prrafodelista"/>
        <w:rPr>
          <w:sz w:val="20"/>
        </w:rPr>
      </w:pPr>
      <w:r>
        <w:rPr>
          <w:noProof/>
          <w:lang w:eastAsia="es-MX"/>
        </w:rPr>
        <w:drawing>
          <wp:inline distT="0" distB="0" distL="0" distR="0" wp14:anchorId="32471621" wp14:editId="43B2D669">
            <wp:extent cx="5612130" cy="3136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3690"/>
                    </a:xfrm>
                    <a:prstGeom prst="rect">
                      <a:avLst/>
                    </a:prstGeom>
                  </pic:spPr>
                </pic:pic>
              </a:graphicData>
            </a:graphic>
          </wp:inline>
        </w:drawing>
      </w:r>
    </w:p>
    <w:p w:rsidR="003F36D2" w:rsidRDefault="003F36D2" w:rsidP="00C61EBC">
      <w:pPr>
        <w:pStyle w:val="Prrafodelista"/>
        <w:rPr>
          <w:b/>
          <w:bCs/>
          <w:sz w:val="18"/>
          <w:szCs w:val="18"/>
        </w:rPr>
      </w:pPr>
      <w:r>
        <w:rPr>
          <w:b/>
          <w:bCs/>
          <w:sz w:val="20"/>
          <w:szCs w:val="20"/>
        </w:rPr>
        <w:t xml:space="preserve"> Figura 2-1: </w:t>
      </w:r>
      <w:r>
        <w:rPr>
          <w:b/>
          <w:bCs/>
          <w:sz w:val="18"/>
          <w:szCs w:val="18"/>
        </w:rPr>
        <w:t>28-Pin SPDIP, PDIP, SOIC</w:t>
      </w:r>
      <w:proofErr w:type="gramStart"/>
      <w:r>
        <w:rPr>
          <w:b/>
          <w:bCs/>
          <w:sz w:val="18"/>
          <w:szCs w:val="18"/>
        </w:rPr>
        <w:t>,SSOP</w:t>
      </w:r>
      <w:proofErr w:type="gramEnd"/>
    </w:p>
    <w:p w:rsidR="003F36D2" w:rsidRDefault="003F36D2" w:rsidP="00C61EBC">
      <w:pPr>
        <w:pStyle w:val="Prrafodelista"/>
        <w:rPr>
          <w:sz w:val="20"/>
        </w:rPr>
      </w:pPr>
      <w:r>
        <w:rPr>
          <w:noProof/>
          <w:lang w:eastAsia="es-MX"/>
        </w:rPr>
        <w:drawing>
          <wp:inline distT="0" distB="0" distL="0" distR="0" wp14:anchorId="2561CE59" wp14:editId="13016888">
            <wp:extent cx="4818184" cy="1564629"/>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8292" cy="1564664"/>
                    </a:xfrm>
                    <a:prstGeom prst="rect">
                      <a:avLst/>
                    </a:prstGeom>
                  </pic:spPr>
                </pic:pic>
              </a:graphicData>
            </a:graphic>
          </wp:inline>
        </w:drawing>
      </w:r>
    </w:p>
    <w:p w:rsidR="003F36D2" w:rsidRDefault="00EE779B" w:rsidP="00C61EBC">
      <w:pPr>
        <w:pStyle w:val="Prrafodelista"/>
        <w:rPr>
          <w:sz w:val="20"/>
        </w:rPr>
      </w:pPr>
      <w:r w:rsidRPr="00EE779B">
        <w:rPr>
          <w:sz w:val="20"/>
        </w:rPr>
        <w:lastRenderedPageBreak/>
        <w:t xml:space="preserve">Los siguientes dispositivos están incluidos en </w:t>
      </w:r>
      <w:r>
        <w:rPr>
          <w:sz w:val="20"/>
        </w:rPr>
        <w:t>encapsulado</w:t>
      </w:r>
      <w:r w:rsidRPr="00EE779B">
        <w:rPr>
          <w:sz w:val="20"/>
        </w:rPr>
        <w:t xml:space="preserve"> QFN de 28 pines</w:t>
      </w:r>
    </w:p>
    <w:p w:rsidR="00EE779B" w:rsidRDefault="00EE779B" w:rsidP="00C61EBC">
      <w:pPr>
        <w:pStyle w:val="Prrafodelista"/>
        <w:rPr>
          <w:sz w:val="20"/>
        </w:rPr>
      </w:pPr>
      <w:r>
        <w:rPr>
          <w:noProof/>
          <w:lang w:eastAsia="es-MX"/>
        </w:rPr>
        <w:drawing>
          <wp:inline distT="0" distB="0" distL="0" distR="0" wp14:anchorId="293479EC" wp14:editId="4EB67D3C">
            <wp:extent cx="5612130" cy="7207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720725"/>
                    </a:xfrm>
                    <a:prstGeom prst="rect">
                      <a:avLst/>
                    </a:prstGeom>
                  </pic:spPr>
                </pic:pic>
              </a:graphicData>
            </a:graphic>
          </wp:inline>
        </w:drawing>
      </w:r>
    </w:p>
    <w:p w:rsidR="00EE779B" w:rsidRDefault="00EE779B" w:rsidP="00C61EBC">
      <w:pPr>
        <w:pStyle w:val="Prrafodelista"/>
        <w:rPr>
          <w:b/>
          <w:bCs/>
          <w:sz w:val="18"/>
          <w:szCs w:val="18"/>
        </w:rPr>
      </w:pPr>
      <w:r>
        <w:rPr>
          <w:b/>
          <w:bCs/>
          <w:sz w:val="20"/>
          <w:szCs w:val="20"/>
        </w:rPr>
        <w:t xml:space="preserve">Figura 2-2: </w:t>
      </w:r>
      <w:r>
        <w:rPr>
          <w:b/>
          <w:bCs/>
          <w:sz w:val="18"/>
          <w:szCs w:val="18"/>
        </w:rPr>
        <w:t>28-Pin QFN</w:t>
      </w:r>
    </w:p>
    <w:p w:rsidR="00EE779B" w:rsidRDefault="00EE779B" w:rsidP="00C61EBC">
      <w:pPr>
        <w:pStyle w:val="Prrafodelista"/>
        <w:rPr>
          <w:sz w:val="20"/>
        </w:rPr>
      </w:pPr>
      <w:r>
        <w:rPr>
          <w:noProof/>
          <w:lang w:eastAsia="es-MX"/>
        </w:rPr>
        <w:drawing>
          <wp:inline distT="0" distB="0" distL="0" distR="0" wp14:anchorId="6D7B2AEF" wp14:editId="5547E870">
            <wp:extent cx="5612130" cy="20212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021205"/>
                    </a:xfrm>
                    <a:prstGeom prst="rect">
                      <a:avLst/>
                    </a:prstGeom>
                  </pic:spPr>
                </pic:pic>
              </a:graphicData>
            </a:graphic>
          </wp:inline>
        </w:drawing>
      </w:r>
    </w:p>
    <w:p w:rsidR="00A9766D" w:rsidRDefault="003402CA" w:rsidP="00C61EBC">
      <w:pPr>
        <w:pStyle w:val="Prrafodelista"/>
        <w:rPr>
          <w:sz w:val="20"/>
        </w:rPr>
      </w:pPr>
      <w:r w:rsidRPr="003402CA">
        <w:rPr>
          <w:sz w:val="20"/>
        </w:rPr>
        <w:t xml:space="preserve">Los siguientes dispositivos están incluidos en </w:t>
      </w:r>
      <w:r>
        <w:rPr>
          <w:sz w:val="20"/>
        </w:rPr>
        <w:t>encapsulado</w:t>
      </w:r>
      <w:r w:rsidRPr="003402CA">
        <w:rPr>
          <w:sz w:val="20"/>
        </w:rPr>
        <w:t xml:space="preserve"> PDIP de 40 pines:</w:t>
      </w:r>
    </w:p>
    <w:p w:rsidR="003402CA" w:rsidRDefault="003402CA" w:rsidP="00C61EBC">
      <w:pPr>
        <w:pStyle w:val="Prrafodelista"/>
        <w:rPr>
          <w:sz w:val="20"/>
        </w:rPr>
      </w:pPr>
    </w:p>
    <w:p w:rsidR="003402CA" w:rsidRDefault="003402CA" w:rsidP="00C61EBC">
      <w:pPr>
        <w:pStyle w:val="Prrafodelista"/>
        <w:rPr>
          <w:sz w:val="20"/>
        </w:rPr>
      </w:pPr>
      <w:r>
        <w:rPr>
          <w:noProof/>
          <w:lang w:eastAsia="es-MX"/>
        </w:rPr>
        <w:drawing>
          <wp:inline distT="0" distB="0" distL="0" distR="0" wp14:anchorId="1E77362F" wp14:editId="6673E6B0">
            <wp:extent cx="5612130" cy="10414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1041400"/>
                    </a:xfrm>
                    <a:prstGeom prst="rect">
                      <a:avLst/>
                    </a:prstGeom>
                  </pic:spPr>
                </pic:pic>
              </a:graphicData>
            </a:graphic>
          </wp:inline>
        </w:drawing>
      </w:r>
    </w:p>
    <w:p w:rsidR="003402CA" w:rsidRDefault="003402CA" w:rsidP="00C61EBC">
      <w:pPr>
        <w:pStyle w:val="Prrafodelista"/>
        <w:rPr>
          <w:b/>
          <w:bCs/>
          <w:sz w:val="18"/>
          <w:szCs w:val="18"/>
        </w:rPr>
      </w:pPr>
      <w:r>
        <w:rPr>
          <w:b/>
          <w:bCs/>
          <w:sz w:val="20"/>
          <w:szCs w:val="20"/>
        </w:rPr>
        <w:t xml:space="preserve">Figura 2-3: </w:t>
      </w:r>
      <w:r>
        <w:rPr>
          <w:b/>
          <w:bCs/>
          <w:sz w:val="18"/>
          <w:szCs w:val="18"/>
        </w:rPr>
        <w:t>40-Pin PDIP</w:t>
      </w:r>
    </w:p>
    <w:p w:rsidR="003402CA" w:rsidRDefault="003402CA" w:rsidP="00C61EBC">
      <w:pPr>
        <w:pStyle w:val="Prrafodelista"/>
        <w:rPr>
          <w:sz w:val="20"/>
        </w:rPr>
      </w:pPr>
      <w:r>
        <w:rPr>
          <w:noProof/>
          <w:lang w:eastAsia="es-MX"/>
        </w:rPr>
        <w:drawing>
          <wp:inline distT="0" distB="0" distL="0" distR="0" wp14:anchorId="75ED6FFD" wp14:editId="2E3FA7A3">
            <wp:extent cx="5612130" cy="24580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458085"/>
                    </a:xfrm>
                    <a:prstGeom prst="rect">
                      <a:avLst/>
                    </a:prstGeom>
                  </pic:spPr>
                </pic:pic>
              </a:graphicData>
            </a:graphic>
          </wp:inline>
        </w:drawing>
      </w:r>
    </w:p>
    <w:p w:rsidR="003402CA" w:rsidRDefault="003402CA" w:rsidP="00C61EBC">
      <w:pPr>
        <w:pStyle w:val="Prrafodelista"/>
        <w:rPr>
          <w:sz w:val="20"/>
        </w:rPr>
      </w:pPr>
    </w:p>
    <w:p w:rsidR="003402CA" w:rsidRDefault="003402CA" w:rsidP="00C61EBC">
      <w:pPr>
        <w:pStyle w:val="Prrafodelista"/>
        <w:rPr>
          <w:sz w:val="20"/>
        </w:rPr>
      </w:pPr>
      <w:r w:rsidRPr="003402CA">
        <w:rPr>
          <w:sz w:val="20"/>
        </w:rPr>
        <w:t xml:space="preserve">Los siguientes dispositivos están incluidos en </w:t>
      </w:r>
      <w:r>
        <w:rPr>
          <w:sz w:val="20"/>
        </w:rPr>
        <w:t>encapsulado</w:t>
      </w:r>
      <w:r w:rsidRPr="003402CA">
        <w:rPr>
          <w:sz w:val="20"/>
        </w:rPr>
        <w:t xml:space="preserve"> TQFP de 44 pines:</w:t>
      </w:r>
    </w:p>
    <w:p w:rsidR="003402CA" w:rsidRDefault="003402CA" w:rsidP="00C61EBC">
      <w:pPr>
        <w:pStyle w:val="Prrafodelista"/>
        <w:rPr>
          <w:sz w:val="20"/>
        </w:rPr>
      </w:pPr>
      <w:r>
        <w:rPr>
          <w:noProof/>
          <w:lang w:eastAsia="es-MX"/>
        </w:rPr>
        <w:lastRenderedPageBreak/>
        <w:drawing>
          <wp:inline distT="0" distB="0" distL="0" distR="0" wp14:anchorId="32028F03" wp14:editId="1666D1DD">
            <wp:extent cx="5612130" cy="23488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348865"/>
                    </a:xfrm>
                    <a:prstGeom prst="rect">
                      <a:avLst/>
                    </a:prstGeom>
                  </pic:spPr>
                </pic:pic>
              </a:graphicData>
            </a:graphic>
          </wp:inline>
        </w:drawing>
      </w:r>
    </w:p>
    <w:p w:rsidR="003402CA" w:rsidRDefault="003402CA" w:rsidP="00C61EBC">
      <w:pPr>
        <w:pStyle w:val="Prrafodelista"/>
        <w:rPr>
          <w:b/>
          <w:bCs/>
          <w:sz w:val="20"/>
          <w:szCs w:val="20"/>
        </w:rPr>
      </w:pPr>
      <w:r>
        <w:rPr>
          <w:b/>
          <w:bCs/>
          <w:sz w:val="20"/>
          <w:szCs w:val="20"/>
        </w:rPr>
        <w:t>Figura 2-4: 44-PIN TQFP</w:t>
      </w:r>
    </w:p>
    <w:p w:rsidR="003402CA" w:rsidRDefault="003402CA" w:rsidP="00C61EBC">
      <w:pPr>
        <w:pStyle w:val="Prrafodelista"/>
        <w:rPr>
          <w:sz w:val="20"/>
        </w:rPr>
      </w:pPr>
      <w:r>
        <w:rPr>
          <w:noProof/>
          <w:lang w:eastAsia="es-MX"/>
        </w:rPr>
        <w:drawing>
          <wp:inline distT="0" distB="0" distL="0" distR="0" wp14:anchorId="5E4D43FA" wp14:editId="244094FD">
            <wp:extent cx="5612130" cy="28943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894330"/>
                    </a:xfrm>
                    <a:prstGeom prst="rect">
                      <a:avLst/>
                    </a:prstGeom>
                  </pic:spPr>
                </pic:pic>
              </a:graphicData>
            </a:graphic>
          </wp:inline>
        </w:drawing>
      </w:r>
    </w:p>
    <w:p w:rsidR="003402CA" w:rsidRDefault="003402CA" w:rsidP="003402CA">
      <w:pPr>
        <w:pStyle w:val="Prrafodelista"/>
        <w:rPr>
          <w:sz w:val="20"/>
        </w:rPr>
      </w:pPr>
      <w:r w:rsidRPr="003402CA">
        <w:rPr>
          <w:sz w:val="20"/>
        </w:rPr>
        <w:t>Nota 1: estos pines son NC (sin conexión) para todos los dispositivos enumerados anteriormente, con la excepción de los dispositivos PIC18F4450, PIC18F4455, PIC18F4458 y PIC18F4553 (consulte la Sección 2.8 "Puerto ICSP / ICD dedicado (solo TQFP de 44 pines)" para obtener más información sobre la programación de estos pines en estos dispositivos).</w:t>
      </w:r>
    </w:p>
    <w:p w:rsidR="003402CA" w:rsidRDefault="003402CA" w:rsidP="003402CA">
      <w:pPr>
        <w:pStyle w:val="Prrafodelista"/>
        <w:rPr>
          <w:sz w:val="20"/>
        </w:rPr>
      </w:pPr>
    </w:p>
    <w:p w:rsidR="0025189F" w:rsidRDefault="0025189F" w:rsidP="003402CA">
      <w:pPr>
        <w:pStyle w:val="Prrafodelista"/>
        <w:rPr>
          <w:sz w:val="20"/>
        </w:rPr>
      </w:pPr>
      <w:r w:rsidRPr="0025189F">
        <w:rPr>
          <w:sz w:val="20"/>
        </w:rPr>
        <w:t xml:space="preserve">Los siguientes dispositivos están incluidos en </w:t>
      </w:r>
      <w:r>
        <w:rPr>
          <w:sz w:val="20"/>
        </w:rPr>
        <w:t>encapsulado</w:t>
      </w:r>
      <w:r w:rsidRPr="0025189F">
        <w:rPr>
          <w:sz w:val="20"/>
        </w:rPr>
        <w:t xml:space="preserve"> QFN de 44 pines:</w:t>
      </w:r>
    </w:p>
    <w:p w:rsidR="0025189F" w:rsidRDefault="0025189F" w:rsidP="003402CA">
      <w:pPr>
        <w:pStyle w:val="Prrafodelista"/>
        <w:rPr>
          <w:sz w:val="20"/>
        </w:rPr>
      </w:pPr>
      <w:r>
        <w:rPr>
          <w:noProof/>
          <w:lang w:eastAsia="es-MX"/>
        </w:rPr>
        <w:lastRenderedPageBreak/>
        <w:drawing>
          <wp:inline distT="0" distB="0" distL="0" distR="0" wp14:anchorId="176AFB7B" wp14:editId="769E9B58">
            <wp:extent cx="5612130" cy="23285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328545"/>
                    </a:xfrm>
                    <a:prstGeom prst="rect">
                      <a:avLst/>
                    </a:prstGeom>
                  </pic:spPr>
                </pic:pic>
              </a:graphicData>
            </a:graphic>
          </wp:inline>
        </w:drawing>
      </w:r>
    </w:p>
    <w:p w:rsidR="0025189F" w:rsidRDefault="0025189F" w:rsidP="003402CA">
      <w:pPr>
        <w:pStyle w:val="Prrafodelista"/>
        <w:rPr>
          <w:b/>
          <w:bCs/>
          <w:sz w:val="20"/>
          <w:szCs w:val="20"/>
        </w:rPr>
      </w:pPr>
      <w:r>
        <w:rPr>
          <w:b/>
          <w:bCs/>
          <w:sz w:val="20"/>
          <w:szCs w:val="20"/>
        </w:rPr>
        <w:t>Figura 2-5: 44-PIN QFN</w:t>
      </w:r>
    </w:p>
    <w:p w:rsidR="0025189F" w:rsidRDefault="0025189F" w:rsidP="003402CA">
      <w:pPr>
        <w:pStyle w:val="Prrafodelista"/>
        <w:rPr>
          <w:sz w:val="20"/>
        </w:rPr>
      </w:pPr>
      <w:r>
        <w:rPr>
          <w:noProof/>
          <w:lang w:eastAsia="es-MX"/>
        </w:rPr>
        <w:drawing>
          <wp:inline distT="0" distB="0" distL="0" distR="0" wp14:anchorId="75B5E595" wp14:editId="7F333AA7">
            <wp:extent cx="5612130" cy="237363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373630"/>
                    </a:xfrm>
                    <a:prstGeom prst="rect">
                      <a:avLst/>
                    </a:prstGeom>
                  </pic:spPr>
                </pic:pic>
              </a:graphicData>
            </a:graphic>
          </wp:inline>
        </w:drawing>
      </w:r>
    </w:p>
    <w:p w:rsidR="00CE755B" w:rsidRDefault="00CE755B" w:rsidP="003402CA">
      <w:pPr>
        <w:pStyle w:val="Prrafodelista"/>
        <w:rPr>
          <w:sz w:val="20"/>
        </w:rPr>
      </w:pPr>
    </w:p>
    <w:p w:rsidR="00CE755B" w:rsidRDefault="00CE755B" w:rsidP="003402CA">
      <w:pPr>
        <w:pStyle w:val="Prrafodelista"/>
        <w:rPr>
          <w:b/>
          <w:bCs/>
        </w:rPr>
      </w:pPr>
      <w:r>
        <w:rPr>
          <w:b/>
          <w:bCs/>
        </w:rPr>
        <w:t xml:space="preserve">2.3 </w:t>
      </w:r>
      <w:r w:rsidRPr="00CE755B">
        <w:rPr>
          <w:b/>
          <w:bCs/>
        </w:rPr>
        <w:t>Mapas de memoria</w:t>
      </w:r>
    </w:p>
    <w:p w:rsidR="00CE755B" w:rsidRDefault="00CE755B" w:rsidP="003402CA">
      <w:pPr>
        <w:pStyle w:val="Prrafodelista"/>
        <w:rPr>
          <w:sz w:val="18"/>
          <w:szCs w:val="18"/>
        </w:rPr>
      </w:pPr>
      <w:r w:rsidRPr="00CE755B">
        <w:rPr>
          <w:sz w:val="18"/>
          <w:szCs w:val="18"/>
        </w:rPr>
        <w:t xml:space="preserve">Para los dispositivos PIC18FX6X0, el espacio de memoria de código se extiende desde 0000h a 0FFFFh (64 </w:t>
      </w:r>
      <w:proofErr w:type="spellStart"/>
      <w:r w:rsidRPr="00CE755B">
        <w:rPr>
          <w:sz w:val="18"/>
          <w:szCs w:val="18"/>
        </w:rPr>
        <w:t>Kbytes</w:t>
      </w:r>
      <w:proofErr w:type="spellEnd"/>
      <w:r w:rsidRPr="00CE755B">
        <w:rPr>
          <w:sz w:val="18"/>
          <w:szCs w:val="18"/>
        </w:rPr>
        <w:t xml:space="preserve">) en cuatro bloques de 16 </w:t>
      </w:r>
      <w:proofErr w:type="spellStart"/>
      <w:r w:rsidRPr="00CE755B">
        <w:rPr>
          <w:sz w:val="18"/>
          <w:szCs w:val="18"/>
        </w:rPr>
        <w:t>Kbytes</w:t>
      </w:r>
      <w:proofErr w:type="spellEnd"/>
      <w:r w:rsidRPr="00CE755B">
        <w:rPr>
          <w:sz w:val="18"/>
          <w:szCs w:val="18"/>
        </w:rPr>
        <w:t xml:space="preserve">. Para los dispositivos PIC18FX5X5, el espacio de memoria de código se extiende desde 0000h a 0BFFFFh (48 </w:t>
      </w:r>
      <w:proofErr w:type="spellStart"/>
      <w:r w:rsidRPr="00CE755B">
        <w:rPr>
          <w:sz w:val="18"/>
          <w:szCs w:val="18"/>
        </w:rPr>
        <w:t>Kbytes</w:t>
      </w:r>
      <w:proofErr w:type="spellEnd"/>
      <w:r w:rsidRPr="00CE755B">
        <w:rPr>
          <w:sz w:val="18"/>
          <w:szCs w:val="18"/>
        </w:rPr>
        <w:t xml:space="preserve">) en tres bloques de 16 </w:t>
      </w:r>
      <w:proofErr w:type="spellStart"/>
      <w:r w:rsidRPr="00CE755B">
        <w:rPr>
          <w:sz w:val="18"/>
          <w:szCs w:val="18"/>
        </w:rPr>
        <w:t>Kbytes</w:t>
      </w:r>
      <w:proofErr w:type="spellEnd"/>
      <w:r w:rsidRPr="00CE755B">
        <w:rPr>
          <w:sz w:val="18"/>
          <w:szCs w:val="18"/>
        </w:rPr>
        <w:t>. Las direcciones, 0000h a 07FFh, sin embargo, definen una región de "Bloque de arranque" que se trata por separado del Bloque 0. Todos estos bloques definen límites de protección de código dentro del espacio de memoria de código.</w:t>
      </w:r>
    </w:p>
    <w:p w:rsidR="00CE755B" w:rsidRDefault="00CE755B" w:rsidP="003402CA">
      <w:pPr>
        <w:pStyle w:val="Prrafodelista"/>
        <w:rPr>
          <w:sz w:val="18"/>
          <w:szCs w:val="18"/>
        </w:rPr>
      </w:pPr>
    </w:p>
    <w:p w:rsidR="00CE755B" w:rsidRDefault="00CE755B" w:rsidP="00CE755B">
      <w:pPr>
        <w:pStyle w:val="Prrafodelista"/>
        <w:rPr>
          <w:sz w:val="18"/>
          <w:szCs w:val="18"/>
        </w:rPr>
      </w:pPr>
      <w:r w:rsidRPr="00CE755B">
        <w:rPr>
          <w:sz w:val="18"/>
          <w:szCs w:val="18"/>
        </w:rPr>
        <w:t xml:space="preserve">El tamaño del </w:t>
      </w:r>
      <w:r w:rsidR="00273A5A" w:rsidRPr="00273A5A">
        <w:rPr>
          <w:sz w:val="18"/>
          <w:szCs w:val="18"/>
        </w:rPr>
        <w:t xml:space="preserve">Bloque de arranque </w:t>
      </w:r>
      <w:r w:rsidRPr="00CE755B">
        <w:rPr>
          <w:sz w:val="18"/>
          <w:szCs w:val="18"/>
        </w:rPr>
        <w:t>en los dispositivos PIC18F2585 / 2680/4585/4680 se puede configurar como 1, 2 o 4K palabras (consulte la Figura 2-6). Esto se realiza a través de los bits BBSIZ &lt;1: 0&gt; en el registro de configuración, CONFIG4L. Es importante tener en cuenta que al aumentar el tamaño del Bloque de arranque disminuye el tamaño del Bloque 0.</w:t>
      </w:r>
    </w:p>
    <w:p w:rsidR="007C6664" w:rsidRDefault="007C6664" w:rsidP="00CE755B">
      <w:pPr>
        <w:pStyle w:val="Prrafodelista"/>
        <w:rPr>
          <w:sz w:val="18"/>
          <w:szCs w:val="18"/>
        </w:rPr>
      </w:pPr>
    </w:p>
    <w:p w:rsidR="007C6664" w:rsidRDefault="007C6664" w:rsidP="00CE755B">
      <w:pPr>
        <w:pStyle w:val="Prrafodelista"/>
        <w:rPr>
          <w:b/>
          <w:bCs/>
          <w:sz w:val="20"/>
          <w:szCs w:val="20"/>
        </w:rPr>
      </w:pPr>
    </w:p>
    <w:p w:rsidR="007C6664" w:rsidRDefault="007C6664" w:rsidP="00CE755B">
      <w:pPr>
        <w:pStyle w:val="Prrafodelista"/>
        <w:rPr>
          <w:b/>
          <w:bCs/>
          <w:sz w:val="20"/>
          <w:szCs w:val="20"/>
        </w:rPr>
      </w:pPr>
    </w:p>
    <w:p w:rsidR="007C6664" w:rsidRDefault="007C6664" w:rsidP="00CE755B">
      <w:pPr>
        <w:pStyle w:val="Prrafodelista"/>
        <w:rPr>
          <w:b/>
          <w:bCs/>
          <w:sz w:val="20"/>
          <w:szCs w:val="20"/>
        </w:rPr>
      </w:pPr>
    </w:p>
    <w:p w:rsidR="007C6664" w:rsidRDefault="007C6664" w:rsidP="00CE755B">
      <w:pPr>
        <w:pStyle w:val="Prrafodelista"/>
        <w:rPr>
          <w:b/>
          <w:bCs/>
          <w:sz w:val="20"/>
          <w:szCs w:val="20"/>
        </w:rPr>
      </w:pPr>
    </w:p>
    <w:p w:rsidR="007C6664" w:rsidRDefault="007C6664" w:rsidP="00CE755B">
      <w:pPr>
        <w:pStyle w:val="Prrafodelista"/>
        <w:rPr>
          <w:b/>
          <w:bCs/>
          <w:sz w:val="20"/>
          <w:szCs w:val="20"/>
        </w:rPr>
      </w:pPr>
    </w:p>
    <w:p w:rsidR="007C6664" w:rsidRDefault="007C6664" w:rsidP="00CE755B">
      <w:pPr>
        <w:pStyle w:val="Prrafodelista"/>
        <w:rPr>
          <w:b/>
          <w:bCs/>
          <w:sz w:val="20"/>
          <w:szCs w:val="20"/>
        </w:rPr>
      </w:pPr>
    </w:p>
    <w:p w:rsidR="007C6664" w:rsidRDefault="007C6664" w:rsidP="00CE755B">
      <w:pPr>
        <w:pStyle w:val="Prrafodelista"/>
        <w:rPr>
          <w:b/>
          <w:bCs/>
          <w:sz w:val="20"/>
          <w:szCs w:val="20"/>
        </w:rPr>
      </w:pPr>
      <w:r>
        <w:rPr>
          <w:b/>
          <w:bCs/>
          <w:sz w:val="20"/>
          <w:szCs w:val="20"/>
        </w:rPr>
        <w:lastRenderedPageBreak/>
        <w:t xml:space="preserve">Tabla 2-2: </w:t>
      </w:r>
      <w:r w:rsidRPr="007C6664">
        <w:rPr>
          <w:b/>
          <w:bCs/>
          <w:sz w:val="20"/>
          <w:szCs w:val="20"/>
        </w:rPr>
        <w:t>IMPLEMENTACIÓN DE LA MEMORIA DE CÓDIGO</w:t>
      </w:r>
    </w:p>
    <w:p w:rsidR="007C6664" w:rsidRDefault="007C6664" w:rsidP="00CE755B">
      <w:pPr>
        <w:pStyle w:val="Prrafodelista"/>
        <w:rPr>
          <w:sz w:val="20"/>
        </w:rPr>
      </w:pPr>
      <w:r>
        <w:rPr>
          <w:noProof/>
          <w:lang w:eastAsia="es-MX"/>
        </w:rPr>
        <w:drawing>
          <wp:inline distT="0" distB="0" distL="0" distR="0" wp14:anchorId="61CCF324" wp14:editId="53AC42C9">
            <wp:extent cx="5612130" cy="228473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284730"/>
                    </a:xfrm>
                    <a:prstGeom prst="rect">
                      <a:avLst/>
                    </a:prstGeom>
                  </pic:spPr>
                </pic:pic>
              </a:graphicData>
            </a:graphic>
          </wp:inline>
        </w:drawing>
      </w:r>
    </w:p>
    <w:p w:rsidR="007C6664" w:rsidRDefault="007C6664" w:rsidP="00CE755B">
      <w:pPr>
        <w:pStyle w:val="Prrafodelista"/>
        <w:rPr>
          <w:sz w:val="20"/>
        </w:rPr>
      </w:pPr>
    </w:p>
    <w:p w:rsidR="007C6664" w:rsidRDefault="007C6664" w:rsidP="00CE755B">
      <w:pPr>
        <w:pStyle w:val="Prrafodelista"/>
        <w:rPr>
          <w:b/>
          <w:bCs/>
          <w:sz w:val="18"/>
          <w:szCs w:val="20"/>
        </w:rPr>
      </w:pPr>
      <w:r w:rsidRPr="007C6664">
        <w:rPr>
          <w:b/>
          <w:bCs/>
          <w:sz w:val="18"/>
          <w:szCs w:val="20"/>
        </w:rPr>
        <w:t>Figura 2-6:</w:t>
      </w:r>
      <w:r w:rsidRPr="007C6664">
        <w:rPr>
          <w:sz w:val="20"/>
        </w:rPr>
        <w:t xml:space="preserve"> </w:t>
      </w:r>
      <w:r w:rsidRPr="007C6664">
        <w:rPr>
          <w:b/>
          <w:bCs/>
          <w:sz w:val="18"/>
          <w:szCs w:val="20"/>
        </w:rPr>
        <w:t>MAPA DE MEMORIA Y CÓDIGO ESPACIO DE MEMORIA PARA DISPOSITIVOS PIC18FX5X5 / X6X0</w:t>
      </w:r>
    </w:p>
    <w:p w:rsidR="007C6664" w:rsidRDefault="007C6664" w:rsidP="00CE755B">
      <w:pPr>
        <w:pStyle w:val="Prrafodelista"/>
        <w:rPr>
          <w:sz w:val="18"/>
        </w:rPr>
      </w:pPr>
      <w:r>
        <w:rPr>
          <w:noProof/>
          <w:lang w:eastAsia="es-MX"/>
        </w:rPr>
        <w:drawing>
          <wp:inline distT="0" distB="0" distL="0" distR="0" wp14:anchorId="0A8AA9ED" wp14:editId="7C6C3E91">
            <wp:extent cx="5612130" cy="497522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975225"/>
                    </a:xfrm>
                    <a:prstGeom prst="rect">
                      <a:avLst/>
                    </a:prstGeom>
                  </pic:spPr>
                </pic:pic>
              </a:graphicData>
            </a:graphic>
          </wp:inline>
        </w:drawing>
      </w:r>
    </w:p>
    <w:p w:rsidR="007C6664" w:rsidRPr="007C6664" w:rsidRDefault="007C6664" w:rsidP="007C6664">
      <w:pPr>
        <w:pStyle w:val="Prrafodelista"/>
        <w:rPr>
          <w:sz w:val="18"/>
        </w:rPr>
      </w:pPr>
      <w:r>
        <w:rPr>
          <w:sz w:val="18"/>
        </w:rPr>
        <w:t>Nota</w:t>
      </w:r>
      <w:r w:rsidRPr="007C6664">
        <w:rPr>
          <w:sz w:val="18"/>
        </w:rPr>
        <w:t>: Los tamaños de las áreas de memoria no están a escala.</w:t>
      </w:r>
    </w:p>
    <w:p w:rsidR="007C6664" w:rsidRDefault="007C6664" w:rsidP="007C6664">
      <w:pPr>
        <w:pStyle w:val="Prrafodelista"/>
        <w:rPr>
          <w:sz w:val="18"/>
        </w:rPr>
      </w:pPr>
      <w:r w:rsidRPr="007C6664">
        <w:rPr>
          <w:sz w:val="18"/>
        </w:rPr>
        <w:t>* El tamaño del bloque de inicio está determinado por los bits BBSIZ &lt;1: 0&gt; en el registro CONFIG4L.</w:t>
      </w:r>
    </w:p>
    <w:p w:rsidR="007C6664" w:rsidRDefault="007C6664" w:rsidP="007C6664">
      <w:pPr>
        <w:pStyle w:val="Prrafodelista"/>
        <w:rPr>
          <w:sz w:val="18"/>
          <w:szCs w:val="18"/>
        </w:rPr>
      </w:pPr>
      <w:r w:rsidRPr="007C6664">
        <w:rPr>
          <w:sz w:val="18"/>
          <w:szCs w:val="18"/>
        </w:rPr>
        <w:lastRenderedPageBreak/>
        <w:t xml:space="preserve">Para los dispositivos PIC18F2685 / 4685, el espacio de memoria de código se extiende desde 0000h a 017FFFh (96 </w:t>
      </w:r>
      <w:proofErr w:type="spellStart"/>
      <w:r w:rsidRPr="007C6664">
        <w:rPr>
          <w:sz w:val="18"/>
          <w:szCs w:val="18"/>
        </w:rPr>
        <w:t>Kbytes</w:t>
      </w:r>
      <w:proofErr w:type="spellEnd"/>
      <w:r w:rsidRPr="007C6664">
        <w:rPr>
          <w:sz w:val="18"/>
          <w:szCs w:val="18"/>
        </w:rPr>
        <w:t xml:space="preserve">) en cinco bloques de 16 </w:t>
      </w:r>
      <w:proofErr w:type="spellStart"/>
      <w:r w:rsidRPr="007C6664">
        <w:rPr>
          <w:sz w:val="18"/>
          <w:szCs w:val="18"/>
        </w:rPr>
        <w:t>Kbytes</w:t>
      </w:r>
      <w:proofErr w:type="spellEnd"/>
      <w:r w:rsidRPr="007C6664">
        <w:rPr>
          <w:sz w:val="18"/>
          <w:szCs w:val="18"/>
        </w:rPr>
        <w:t xml:space="preserve">. Para los dispositivos PIC18F2682 / 4682, el espacio de memoria de código se extiende desde 0000h a 0013FFFh (80 </w:t>
      </w:r>
      <w:proofErr w:type="spellStart"/>
      <w:r w:rsidRPr="007C6664">
        <w:rPr>
          <w:sz w:val="18"/>
          <w:szCs w:val="18"/>
        </w:rPr>
        <w:t>Kbytes</w:t>
      </w:r>
      <w:proofErr w:type="spellEnd"/>
      <w:r w:rsidRPr="007C6664">
        <w:rPr>
          <w:sz w:val="18"/>
          <w:szCs w:val="18"/>
        </w:rPr>
        <w:t xml:space="preserve">) en cuatro bloques de 16 </w:t>
      </w:r>
      <w:proofErr w:type="spellStart"/>
      <w:r w:rsidRPr="007C6664">
        <w:rPr>
          <w:sz w:val="18"/>
          <w:szCs w:val="18"/>
        </w:rPr>
        <w:t>Kbytes</w:t>
      </w:r>
      <w:proofErr w:type="spellEnd"/>
      <w:r w:rsidRPr="007C6664">
        <w:rPr>
          <w:sz w:val="18"/>
          <w:szCs w:val="18"/>
        </w:rPr>
        <w:t>. Las direcciones, 0000h a 0FFFh, sin embargo, definen una región de "Bloque de arranque" que se trata por separado del Bloque 0. Todos estos bloques definen límites de protección de código dentro del espacio de memoria de código.</w:t>
      </w:r>
    </w:p>
    <w:p w:rsidR="007C6664" w:rsidRDefault="007C6664" w:rsidP="007C6664">
      <w:pPr>
        <w:pStyle w:val="Prrafodelista"/>
        <w:rPr>
          <w:sz w:val="18"/>
          <w:szCs w:val="18"/>
        </w:rPr>
      </w:pPr>
      <w:r w:rsidRPr="007C6664">
        <w:rPr>
          <w:sz w:val="18"/>
          <w:szCs w:val="18"/>
        </w:rPr>
        <w:t xml:space="preserve">El tamaño del </w:t>
      </w:r>
      <w:r w:rsidR="00273A5A" w:rsidRPr="00273A5A">
        <w:rPr>
          <w:sz w:val="18"/>
          <w:szCs w:val="18"/>
        </w:rPr>
        <w:t xml:space="preserve">Bloque de arranque </w:t>
      </w:r>
      <w:r w:rsidRPr="007C6664">
        <w:rPr>
          <w:sz w:val="18"/>
          <w:szCs w:val="18"/>
        </w:rPr>
        <w:t>en los dispositivos PIC18F2685 / 4685 y PIC18F2682 / 4682 se puede configurar como 1, 2 o 4K palabras (consulte la Figura 2-7). Esto se realiza a través de los bits BBSIZ &lt;2: 1&gt; en el registro de configuración, CONFIG4L. Es importante tener en cuenta que al aumentar el tamaño del Bloque de arranque disminuye el tamaño del Bloque 0.</w:t>
      </w:r>
    </w:p>
    <w:p w:rsidR="007C6664" w:rsidRDefault="007C6664" w:rsidP="007C6664">
      <w:pPr>
        <w:pStyle w:val="Prrafodelista"/>
        <w:rPr>
          <w:sz w:val="18"/>
          <w:szCs w:val="18"/>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73822" w:rsidRDefault="00773822" w:rsidP="007C6664">
      <w:pPr>
        <w:pStyle w:val="Prrafodelista"/>
        <w:rPr>
          <w:b/>
          <w:bCs/>
          <w:sz w:val="20"/>
          <w:szCs w:val="20"/>
        </w:rPr>
      </w:pPr>
    </w:p>
    <w:p w:rsidR="007C6664" w:rsidRDefault="007C6664" w:rsidP="007C6664">
      <w:pPr>
        <w:pStyle w:val="Prrafodelista"/>
        <w:rPr>
          <w:b/>
          <w:bCs/>
          <w:sz w:val="20"/>
          <w:szCs w:val="20"/>
        </w:rPr>
      </w:pPr>
      <w:r>
        <w:rPr>
          <w:b/>
          <w:bCs/>
          <w:sz w:val="20"/>
          <w:szCs w:val="20"/>
        </w:rPr>
        <w:lastRenderedPageBreak/>
        <w:t xml:space="preserve">Tabla 2-3: </w:t>
      </w:r>
      <w:r w:rsidRPr="007C6664">
        <w:rPr>
          <w:b/>
          <w:bCs/>
          <w:sz w:val="20"/>
          <w:szCs w:val="20"/>
        </w:rPr>
        <w:t>IMPLEMENTACIÓN DE LA MEMORIA DEL CÓDIGO</w:t>
      </w:r>
    </w:p>
    <w:p w:rsidR="007C6664" w:rsidRDefault="007C6664" w:rsidP="007C6664">
      <w:pPr>
        <w:pStyle w:val="Prrafodelista"/>
        <w:rPr>
          <w:sz w:val="18"/>
        </w:rPr>
      </w:pPr>
      <w:r>
        <w:rPr>
          <w:noProof/>
          <w:lang w:eastAsia="es-MX"/>
        </w:rPr>
        <w:drawing>
          <wp:inline distT="0" distB="0" distL="0" distR="0" wp14:anchorId="7ED36F66" wp14:editId="6A5D51F6">
            <wp:extent cx="5612130" cy="9588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958850"/>
                    </a:xfrm>
                    <a:prstGeom prst="rect">
                      <a:avLst/>
                    </a:prstGeom>
                  </pic:spPr>
                </pic:pic>
              </a:graphicData>
            </a:graphic>
          </wp:inline>
        </w:drawing>
      </w:r>
    </w:p>
    <w:p w:rsidR="007C6664" w:rsidRDefault="007C6664" w:rsidP="007C6664">
      <w:pPr>
        <w:pStyle w:val="Prrafodelista"/>
        <w:rPr>
          <w:sz w:val="18"/>
        </w:rPr>
      </w:pPr>
    </w:p>
    <w:p w:rsidR="00773822" w:rsidRDefault="00773822" w:rsidP="007C6664">
      <w:pPr>
        <w:pStyle w:val="Prrafodelista"/>
        <w:rPr>
          <w:b/>
          <w:bCs/>
          <w:sz w:val="20"/>
          <w:szCs w:val="20"/>
        </w:rPr>
      </w:pPr>
      <w:r>
        <w:rPr>
          <w:b/>
          <w:bCs/>
          <w:sz w:val="20"/>
          <w:szCs w:val="20"/>
        </w:rPr>
        <w:t xml:space="preserve">Figura 2-7: </w:t>
      </w:r>
      <w:r w:rsidRPr="00773822">
        <w:rPr>
          <w:b/>
          <w:bCs/>
          <w:sz w:val="20"/>
          <w:szCs w:val="20"/>
        </w:rPr>
        <w:t>MAPA DE MEMOR</w:t>
      </w:r>
      <w:r>
        <w:rPr>
          <w:b/>
          <w:bCs/>
          <w:sz w:val="20"/>
          <w:szCs w:val="20"/>
        </w:rPr>
        <w:t>IA Y CÓDIGO ESPACIO DE MEMORIA</w:t>
      </w:r>
      <w:r w:rsidRPr="00773822">
        <w:rPr>
          <w:b/>
          <w:bCs/>
          <w:sz w:val="20"/>
          <w:szCs w:val="20"/>
        </w:rPr>
        <w:t xml:space="preserve"> PARA DISPOSITIVOS PIC18F2685 / 4685 Y PIC18F2682 / 4682</w:t>
      </w:r>
    </w:p>
    <w:p w:rsidR="00773822" w:rsidRDefault="00773822" w:rsidP="007C6664">
      <w:pPr>
        <w:pStyle w:val="Prrafodelista"/>
        <w:rPr>
          <w:sz w:val="18"/>
        </w:rPr>
      </w:pPr>
      <w:r>
        <w:rPr>
          <w:noProof/>
          <w:lang w:eastAsia="es-MX"/>
        </w:rPr>
        <w:drawing>
          <wp:inline distT="0" distB="0" distL="0" distR="0" wp14:anchorId="79F76453" wp14:editId="78429FA8">
            <wp:extent cx="5612130" cy="5728970"/>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5728970"/>
                    </a:xfrm>
                    <a:prstGeom prst="rect">
                      <a:avLst/>
                    </a:prstGeom>
                  </pic:spPr>
                </pic:pic>
              </a:graphicData>
            </a:graphic>
          </wp:inline>
        </w:drawing>
      </w:r>
    </w:p>
    <w:p w:rsidR="00773822" w:rsidRDefault="00773822" w:rsidP="007C6664">
      <w:pPr>
        <w:pStyle w:val="Prrafodelista"/>
        <w:rPr>
          <w:sz w:val="16"/>
          <w:szCs w:val="16"/>
        </w:rPr>
      </w:pPr>
      <w:r>
        <w:rPr>
          <w:b/>
          <w:bCs/>
          <w:sz w:val="16"/>
          <w:szCs w:val="16"/>
        </w:rPr>
        <w:t xml:space="preserve">Nota: </w:t>
      </w:r>
      <w:r w:rsidRPr="00773822">
        <w:rPr>
          <w:sz w:val="16"/>
          <w:szCs w:val="16"/>
        </w:rPr>
        <w:t>Los tamaños de las áreas de memoria no están a escala. * El tamaño del bloque de arranque está determinado por los bits BBSIZ &lt;1: 2&gt; en el registro CONFIG4L</w:t>
      </w:r>
    </w:p>
    <w:p w:rsidR="00773822" w:rsidRDefault="00773822" w:rsidP="007C6664">
      <w:pPr>
        <w:pStyle w:val="Prrafodelista"/>
        <w:rPr>
          <w:sz w:val="16"/>
          <w:szCs w:val="16"/>
        </w:rPr>
      </w:pPr>
    </w:p>
    <w:p w:rsidR="00773822" w:rsidRDefault="00773822" w:rsidP="00773822">
      <w:pPr>
        <w:pStyle w:val="Prrafodelista"/>
        <w:rPr>
          <w:sz w:val="18"/>
          <w:szCs w:val="18"/>
        </w:rPr>
      </w:pPr>
      <w:r w:rsidRPr="00773822">
        <w:rPr>
          <w:sz w:val="18"/>
          <w:szCs w:val="18"/>
        </w:rPr>
        <w:t xml:space="preserve">Para los dispositivos PIC18FX5X0 / X5X3, el espacio de memoria de código se extiende desde 000000h a 007FFFh (32 </w:t>
      </w:r>
      <w:proofErr w:type="spellStart"/>
      <w:r w:rsidRPr="00773822">
        <w:rPr>
          <w:sz w:val="18"/>
          <w:szCs w:val="18"/>
        </w:rPr>
        <w:t>Kbytes</w:t>
      </w:r>
      <w:proofErr w:type="spellEnd"/>
      <w:r w:rsidRPr="00773822">
        <w:rPr>
          <w:sz w:val="18"/>
          <w:szCs w:val="18"/>
        </w:rPr>
        <w:t xml:space="preserve">) en cuatro bloques de 8 </w:t>
      </w:r>
      <w:proofErr w:type="spellStart"/>
      <w:r w:rsidRPr="00773822">
        <w:rPr>
          <w:sz w:val="18"/>
          <w:szCs w:val="18"/>
        </w:rPr>
        <w:t>Kbytes</w:t>
      </w:r>
      <w:proofErr w:type="spellEnd"/>
      <w:r w:rsidRPr="00773822">
        <w:rPr>
          <w:sz w:val="18"/>
          <w:szCs w:val="18"/>
        </w:rPr>
        <w:t xml:space="preserve">. Para los dispositivos PIC18FX4X5 / X4X8, el espacio de </w:t>
      </w:r>
      <w:r w:rsidRPr="00773822">
        <w:rPr>
          <w:sz w:val="18"/>
          <w:szCs w:val="18"/>
        </w:rPr>
        <w:lastRenderedPageBreak/>
        <w:t xml:space="preserve">memoria de código se extiende desde 000000h a 005FFFh (24 </w:t>
      </w:r>
      <w:proofErr w:type="spellStart"/>
      <w:r w:rsidRPr="00773822">
        <w:rPr>
          <w:sz w:val="18"/>
          <w:szCs w:val="18"/>
        </w:rPr>
        <w:t>Kbytes</w:t>
      </w:r>
      <w:proofErr w:type="spellEnd"/>
      <w:r w:rsidRPr="00773822">
        <w:rPr>
          <w:sz w:val="18"/>
          <w:szCs w:val="18"/>
        </w:rPr>
        <w:t xml:space="preserve">) en tres bloques de 8 </w:t>
      </w:r>
      <w:proofErr w:type="spellStart"/>
      <w:r w:rsidRPr="00773822">
        <w:rPr>
          <w:sz w:val="18"/>
          <w:szCs w:val="18"/>
        </w:rPr>
        <w:t>Kbytes</w:t>
      </w:r>
      <w:proofErr w:type="spellEnd"/>
      <w:r w:rsidRPr="00773822">
        <w:rPr>
          <w:sz w:val="18"/>
          <w:szCs w:val="18"/>
        </w:rPr>
        <w:t>. Sin embargo, las direcciones de 000000h a 0007FFh definen una región de "Bloque de arranque" que se trata por separado del Bloque 0. Todos estos bloques definen límites de protección de código dentro del espacio de memoria de código.</w:t>
      </w:r>
    </w:p>
    <w:p w:rsidR="00773822" w:rsidRDefault="00773822" w:rsidP="00773822">
      <w:pPr>
        <w:pStyle w:val="Prrafodelista"/>
        <w:rPr>
          <w:b/>
          <w:bCs/>
          <w:sz w:val="20"/>
          <w:szCs w:val="20"/>
        </w:rPr>
      </w:pPr>
    </w:p>
    <w:p w:rsidR="00773822" w:rsidRDefault="00773822" w:rsidP="00773822">
      <w:pPr>
        <w:pStyle w:val="Prrafodelista"/>
        <w:rPr>
          <w:b/>
          <w:bCs/>
          <w:sz w:val="20"/>
          <w:szCs w:val="20"/>
        </w:rPr>
      </w:pPr>
      <w:r w:rsidRPr="00773822">
        <w:rPr>
          <w:b/>
          <w:bCs/>
          <w:sz w:val="20"/>
          <w:szCs w:val="20"/>
        </w:rPr>
        <w:t>TABLA 2-4: IMPLEMENTACIÓN DE LA MEMORIA DEL CÓDIGO</w:t>
      </w:r>
    </w:p>
    <w:p w:rsidR="00773822" w:rsidRDefault="00773822" w:rsidP="00773822">
      <w:pPr>
        <w:pStyle w:val="Prrafodelista"/>
        <w:rPr>
          <w:sz w:val="18"/>
        </w:rPr>
      </w:pPr>
      <w:r>
        <w:rPr>
          <w:noProof/>
          <w:lang w:eastAsia="es-MX"/>
        </w:rPr>
        <w:drawing>
          <wp:inline distT="0" distB="0" distL="0" distR="0" wp14:anchorId="1F6EA974" wp14:editId="5AF51969">
            <wp:extent cx="5612130" cy="24466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446655"/>
                    </a:xfrm>
                    <a:prstGeom prst="rect">
                      <a:avLst/>
                    </a:prstGeom>
                  </pic:spPr>
                </pic:pic>
              </a:graphicData>
            </a:graphic>
          </wp:inline>
        </w:drawing>
      </w:r>
    </w:p>
    <w:p w:rsidR="00773822" w:rsidRDefault="00773822" w:rsidP="00773822">
      <w:pPr>
        <w:pStyle w:val="Prrafodelista"/>
        <w:rPr>
          <w:b/>
          <w:bCs/>
          <w:sz w:val="20"/>
          <w:szCs w:val="20"/>
        </w:rPr>
      </w:pPr>
      <w:r w:rsidRPr="00773822">
        <w:rPr>
          <w:b/>
          <w:bCs/>
          <w:sz w:val="20"/>
          <w:szCs w:val="20"/>
        </w:rPr>
        <w:t>FIGURA 2-8: MAPA DE MEMOR</w:t>
      </w:r>
      <w:r>
        <w:rPr>
          <w:b/>
          <w:bCs/>
          <w:sz w:val="20"/>
          <w:szCs w:val="20"/>
        </w:rPr>
        <w:t>IA Y CÓDIGO ESPACIO DE MEMORIA</w:t>
      </w:r>
      <w:r w:rsidRPr="00773822">
        <w:rPr>
          <w:b/>
          <w:bCs/>
          <w:sz w:val="20"/>
          <w:szCs w:val="20"/>
        </w:rPr>
        <w:t xml:space="preserve"> PARA DISPOSITIVOS PIC18FX4X5 / X4X8 / X5X0 / X5X3</w:t>
      </w:r>
    </w:p>
    <w:p w:rsidR="00773822" w:rsidRDefault="00773822" w:rsidP="00773822">
      <w:pPr>
        <w:pStyle w:val="Prrafodelista"/>
        <w:rPr>
          <w:sz w:val="18"/>
        </w:rPr>
      </w:pPr>
      <w:r>
        <w:rPr>
          <w:noProof/>
          <w:lang w:eastAsia="es-MX"/>
        </w:rPr>
        <w:drawing>
          <wp:inline distT="0" distB="0" distL="0" distR="0" wp14:anchorId="5D7D5489" wp14:editId="1E8AFF31">
            <wp:extent cx="5612130" cy="414655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146550"/>
                    </a:xfrm>
                    <a:prstGeom prst="rect">
                      <a:avLst/>
                    </a:prstGeom>
                  </pic:spPr>
                </pic:pic>
              </a:graphicData>
            </a:graphic>
          </wp:inline>
        </w:drawing>
      </w:r>
    </w:p>
    <w:p w:rsidR="00773822" w:rsidRDefault="00773822" w:rsidP="00773822">
      <w:pPr>
        <w:pStyle w:val="Prrafodelista"/>
        <w:rPr>
          <w:sz w:val="18"/>
          <w:szCs w:val="18"/>
        </w:rPr>
      </w:pPr>
      <w:r w:rsidRPr="00773822">
        <w:rPr>
          <w:sz w:val="18"/>
          <w:szCs w:val="18"/>
        </w:rPr>
        <w:lastRenderedPageBreak/>
        <w:t xml:space="preserve">Para los dispositivos PIC18FX4X0 / X4X3, el espacio de memoria de código se extiende desde 000000h a 003FFFh (16 </w:t>
      </w:r>
      <w:proofErr w:type="spellStart"/>
      <w:r w:rsidRPr="00773822">
        <w:rPr>
          <w:sz w:val="18"/>
          <w:szCs w:val="18"/>
        </w:rPr>
        <w:t>Kbytes</w:t>
      </w:r>
      <w:proofErr w:type="spellEnd"/>
      <w:r w:rsidRPr="00773822">
        <w:rPr>
          <w:sz w:val="18"/>
          <w:szCs w:val="18"/>
        </w:rPr>
        <w:t xml:space="preserve">) en dos bloques de 8 </w:t>
      </w:r>
      <w:proofErr w:type="spellStart"/>
      <w:r w:rsidRPr="00773822">
        <w:rPr>
          <w:sz w:val="18"/>
          <w:szCs w:val="18"/>
        </w:rPr>
        <w:t>Kbytes</w:t>
      </w:r>
      <w:proofErr w:type="spellEnd"/>
      <w:r w:rsidRPr="00773822">
        <w:rPr>
          <w:sz w:val="18"/>
          <w:szCs w:val="18"/>
        </w:rPr>
        <w:t>. Sin embargo, las direcciones de 000000h a 0003FFh definen una región de "Bloque de arranque" que se trata por separado del Bloque 0. Todos estos bloques definen límites de protección de código dentro del espacio de memoria de código.</w:t>
      </w:r>
    </w:p>
    <w:p w:rsidR="0022308A" w:rsidRDefault="0022308A" w:rsidP="00773822">
      <w:pPr>
        <w:pStyle w:val="Prrafodelista"/>
        <w:rPr>
          <w:sz w:val="18"/>
          <w:szCs w:val="18"/>
        </w:rPr>
      </w:pPr>
    </w:p>
    <w:p w:rsidR="0022308A" w:rsidRDefault="0022308A" w:rsidP="0022308A">
      <w:pPr>
        <w:pStyle w:val="Prrafodelista"/>
        <w:rPr>
          <w:b/>
          <w:bCs/>
          <w:sz w:val="20"/>
          <w:szCs w:val="20"/>
        </w:rPr>
      </w:pPr>
      <w:r w:rsidRPr="0022308A">
        <w:rPr>
          <w:b/>
          <w:bCs/>
          <w:sz w:val="20"/>
          <w:szCs w:val="20"/>
        </w:rPr>
        <w:t>TABLA 2-5: IMPLEMENTACIÓN DE LA MEMORIA DEL CÓDIGO</w:t>
      </w:r>
    </w:p>
    <w:p w:rsidR="0022308A" w:rsidRDefault="0022308A" w:rsidP="0022308A">
      <w:pPr>
        <w:pStyle w:val="Prrafodelista"/>
        <w:rPr>
          <w:sz w:val="18"/>
        </w:rPr>
      </w:pPr>
      <w:r>
        <w:rPr>
          <w:noProof/>
          <w:lang w:eastAsia="es-MX"/>
        </w:rPr>
        <w:drawing>
          <wp:inline distT="0" distB="0" distL="0" distR="0" wp14:anchorId="37230A21" wp14:editId="26C21475">
            <wp:extent cx="5612130" cy="14585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1458595"/>
                    </a:xfrm>
                    <a:prstGeom prst="rect">
                      <a:avLst/>
                    </a:prstGeom>
                  </pic:spPr>
                </pic:pic>
              </a:graphicData>
            </a:graphic>
          </wp:inline>
        </w:drawing>
      </w:r>
    </w:p>
    <w:p w:rsidR="0022308A" w:rsidRDefault="0022308A" w:rsidP="0022308A">
      <w:pPr>
        <w:pStyle w:val="Prrafodelista"/>
        <w:rPr>
          <w:sz w:val="18"/>
        </w:rPr>
      </w:pPr>
    </w:p>
    <w:p w:rsidR="0022308A" w:rsidRDefault="0022308A" w:rsidP="0022308A">
      <w:pPr>
        <w:pStyle w:val="Prrafodelista"/>
        <w:rPr>
          <w:b/>
          <w:bCs/>
          <w:sz w:val="20"/>
          <w:szCs w:val="20"/>
        </w:rPr>
      </w:pPr>
      <w:r w:rsidRPr="0022308A">
        <w:rPr>
          <w:b/>
          <w:bCs/>
          <w:sz w:val="20"/>
          <w:szCs w:val="20"/>
        </w:rPr>
        <w:t xml:space="preserve">FIGURA 2-9: MAPA DE MEMORIA Y CÓDIGO ESPACIO DE MEMORIA </w:t>
      </w:r>
      <w:r w:rsidRPr="0022308A">
        <w:rPr>
          <w:b/>
          <w:bCs/>
          <w:sz w:val="20"/>
          <w:szCs w:val="20"/>
        </w:rPr>
        <w:t> PARA DISPOSITIVOS PIC18FX4X0 / X4X3</w:t>
      </w:r>
    </w:p>
    <w:p w:rsidR="0022308A" w:rsidRDefault="0022308A" w:rsidP="0022308A">
      <w:pPr>
        <w:pStyle w:val="Prrafodelista"/>
        <w:rPr>
          <w:sz w:val="18"/>
        </w:rPr>
      </w:pPr>
      <w:r>
        <w:rPr>
          <w:noProof/>
          <w:lang w:eastAsia="es-MX"/>
        </w:rPr>
        <w:drawing>
          <wp:inline distT="0" distB="0" distL="0" distR="0" wp14:anchorId="11AF6E26" wp14:editId="669F77B6">
            <wp:extent cx="5612130" cy="443103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431030"/>
                    </a:xfrm>
                    <a:prstGeom prst="rect">
                      <a:avLst/>
                    </a:prstGeom>
                  </pic:spPr>
                </pic:pic>
              </a:graphicData>
            </a:graphic>
          </wp:inline>
        </w:drawing>
      </w:r>
    </w:p>
    <w:p w:rsidR="0022308A" w:rsidRDefault="0022308A" w:rsidP="0022308A">
      <w:pPr>
        <w:pStyle w:val="Prrafodelista"/>
        <w:rPr>
          <w:sz w:val="18"/>
          <w:szCs w:val="18"/>
        </w:rPr>
      </w:pPr>
      <w:r w:rsidRPr="0022308A">
        <w:rPr>
          <w:sz w:val="18"/>
          <w:szCs w:val="18"/>
        </w:rPr>
        <w:t xml:space="preserve">Para los dispositivos PIC18F2480 / 4480, el espacio de memoria de código se extiende desde 0000h a 03FFFh (16 </w:t>
      </w:r>
      <w:proofErr w:type="spellStart"/>
      <w:r w:rsidRPr="0022308A">
        <w:rPr>
          <w:sz w:val="18"/>
          <w:szCs w:val="18"/>
        </w:rPr>
        <w:t>Kbytes</w:t>
      </w:r>
      <w:proofErr w:type="spellEnd"/>
      <w:r w:rsidRPr="0022308A">
        <w:rPr>
          <w:sz w:val="18"/>
          <w:szCs w:val="18"/>
        </w:rPr>
        <w:t xml:space="preserve">) en un bloque de 16 </w:t>
      </w:r>
      <w:proofErr w:type="spellStart"/>
      <w:r w:rsidRPr="0022308A">
        <w:rPr>
          <w:sz w:val="18"/>
          <w:szCs w:val="18"/>
        </w:rPr>
        <w:t>Kbytes</w:t>
      </w:r>
      <w:proofErr w:type="spellEnd"/>
      <w:r w:rsidRPr="0022308A">
        <w:rPr>
          <w:sz w:val="18"/>
          <w:szCs w:val="18"/>
        </w:rPr>
        <w:t xml:space="preserve">. Para los dispositivos PIC18F2580 / 4580, el espacio de memoria de código se extiende desde 0000h a 07FFFh (32 </w:t>
      </w:r>
      <w:proofErr w:type="spellStart"/>
      <w:r w:rsidRPr="0022308A">
        <w:rPr>
          <w:sz w:val="18"/>
          <w:szCs w:val="18"/>
        </w:rPr>
        <w:t>Kbytes</w:t>
      </w:r>
      <w:proofErr w:type="spellEnd"/>
      <w:r w:rsidRPr="0022308A">
        <w:rPr>
          <w:sz w:val="18"/>
          <w:szCs w:val="18"/>
        </w:rPr>
        <w:t xml:space="preserve">) en dos bloques de 16 </w:t>
      </w:r>
      <w:proofErr w:type="spellStart"/>
      <w:r w:rsidRPr="0022308A">
        <w:rPr>
          <w:sz w:val="18"/>
          <w:szCs w:val="18"/>
        </w:rPr>
        <w:t>Kbytes</w:t>
      </w:r>
      <w:proofErr w:type="spellEnd"/>
      <w:r w:rsidRPr="0022308A">
        <w:rPr>
          <w:sz w:val="18"/>
          <w:szCs w:val="18"/>
        </w:rPr>
        <w:t>. Las direcciones, 0000h a 07FFh, sin embargo, definen una región de "Bloque de arranque" que se trata por separado del Bloque 0. Todos estos bloques definen límites de protección de código dentro del espacio de memoria de código.</w:t>
      </w:r>
    </w:p>
    <w:p w:rsidR="00B36AD4" w:rsidRDefault="00B36AD4" w:rsidP="00B36AD4">
      <w:pPr>
        <w:pStyle w:val="Prrafodelista"/>
        <w:rPr>
          <w:sz w:val="18"/>
          <w:szCs w:val="18"/>
        </w:rPr>
      </w:pPr>
      <w:r w:rsidRPr="00B36AD4">
        <w:rPr>
          <w:sz w:val="18"/>
          <w:szCs w:val="18"/>
        </w:rPr>
        <w:lastRenderedPageBreak/>
        <w:t xml:space="preserve">El tamaño del </w:t>
      </w:r>
      <w:r w:rsidR="00273A5A" w:rsidRPr="00273A5A">
        <w:rPr>
          <w:sz w:val="18"/>
          <w:szCs w:val="18"/>
        </w:rPr>
        <w:t xml:space="preserve">Bloque de arranque </w:t>
      </w:r>
      <w:r w:rsidRPr="00B36AD4">
        <w:rPr>
          <w:sz w:val="18"/>
          <w:szCs w:val="18"/>
        </w:rPr>
        <w:t>en los dispositivos PIC18F2480 / 2580/4480/4580 se puede configurar como 1 o 2K palabras (consulte la Figura 2-10). Esto se realiza a través del bit BBSIZ &lt;0&gt; en el registro de configuración, CONFIG4L. Es importante tener en cuenta que al aumentar el tamaño del Bloque de arranque disminuye el tamaño del Bloque 0.</w:t>
      </w:r>
    </w:p>
    <w:p w:rsidR="00B36AD4" w:rsidRDefault="00B36AD4" w:rsidP="00B36AD4">
      <w:pPr>
        <w:pStyle w:val="Prrafodelista"/>
        <w:rPr>
          <w:sz w:val="18"/>
          <w:szCs w:val="18"/>
        </w:rPr>
      </w:pPr>
    </w:p>
    <w:p w:rsidR="00B36AD4" w:rsidRDefault="00B36AD4" w:rsidP="00B36AD4">
      <w:pPr>
        <w:pStyle w:val="Prrafodelista"/>
        <w:rPr>
          <w:b/>
          <w:bCs/>
          <w:sz w:val="20"/>
          <w:szCs w:val="20"/>
        </w:rPr>
      </w:pPr>
      <w:r w:rsidRPr="00B36AD4">
        <w:rPr>
          <w:b/>
          <w:bCs/>
          <w:sz w:val="20"/>
          <w:szCs w:val="20"/>
        </w:rPr>
        <w:t>TABLA 2-6: IMPLEMENTACIÓN DE LA MEMORIA DEL CÓDIGO</w:t>
      </w:r>
    </w:p>
    <w:p w:rsidR="00B36AD4" w:rsidRDefault="00B36AD4" w:rsidP="00B36AD4">
      <w:pPr>
        <w:pStyle w:val="Prrafodelista"/>
        <w:rPr>
          <w:sz w:val="18"/>
        </w:rPr>
      </w:pPr>
      <w:r>
        <w:rPr>
          <w:noProof/>
          <w:lang w:eastAsia="es-MX"/>
        </w:rPr>
        <w:drawing>
          <wp:inline distT="0" distB="0" distL="0" distR="0" wp14:anchorId="34D7F224" wp14:editId="47E6D8AF">
            <wp:extent cx="5612130" cy="9620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962025"/>
                    </a:xfrm>
                    <a:prstGeom prst="rect">
                      <a:avLst/>
                    </a:prstGeom>
                  </pic:spPr>
                </pic:pic>
              </a:graphicData>
            </a:graphic>
          </wp:inline>
        </w:drawing>
      </w:r>
    </w:p>
    <w:p w:rsidR="00B36AD4" w:rsidRDefault="00B36AD4" w:rsidP="00B36AD4">
      <w:pPr>
        <w:pStyle w:val="Prrafodelista"/>
        <w:rPr>
          <w:b/>
          <w:bCs/>
          <w:sz w:val="20"/>
          <w:szCs w:val="20"/>
        </w:rPr>
      </w:pPr>
      <w:r w:rsidRPr="00B36AD4">
        <w:rPr>
          <w:b/>
          <w:bCs/>
          <w:sz w:val="20"/>
          <w:szCs w:val="20"/>
        </w:rPr>
        <w:t>FIGURA 2-10: MAPA DE MEMORI</w:t>
      </w:r>
      <w:r>
        <w:rPr>
          <w:b/>
          <w:bCs/>
          <w:sz w:val="20"/>
          <w:szCs w:val="20"/>
        </w:rPr>
        <w:t xml:space="preserve">A Y CÓDIGO ESPACIO DE MEMORIA </w:t>
      </w:r>
      <w:r w:rsidRPr="00B36AD4">
        <w:rPr>
          <w:b/>
          <w:bCs/>
          <w:sz w:val="20"/>
          <w:szCs w:val="20"/>
        </w:rPr>
        <w:t>PARA DISPOSITIVOS PIC18F2480 / 2580/4480/4580</w:t>
      </w:r>
    </w:p>
    <w:p w:rsidR="00B36AD4" w:rsidRDefault="00B36AD4" w:rsidP="00B36AD4">
      <w:pPr>
        <w:pStyle w:val="Prrafodelista"/>
        <w:rPr>
          <w:sz w:val="18"/>
        </w:rPr>
      </w:pPr>
      <w:r>
        <w:rPr>
          <w:noProof/>
          <w:lang w:eastAsia="es-MX"/>
        </w:rPr>
        <w:drawing>
          <wp:inline distT="0" distB="0" distL="0" distR="0" wp14:anchorId="3C0ED0A7" wp14:editId="33687683">
            <wp:extent cx="5612130" cy="53765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5376545"/>
                    </a:xfrm>
                    <a:prstGeom prst="rect">
                      <a:avLst/>
                    </a:prstGeom>
                  </pic:spPr>
                </pic:pic>
              </a:graphicData>
            </a:graphic>
          </wp:inline>
        </w:drawing>
      </w:r>
    </w:p>
    <w:p w:rsidR="00B36AD4" w:rsidRDefault="00B36AD4" w:rsidP="00B36AD4">
      <w:pPr>
        <w:pStyle w:val="Prrafodelista"/>
        <w:rPr>
          <w:b/>
          <w:bCs/>
          <w:sz w:val="16"/>
          <w:szCs w:val="16"/>
        </w:rPr>
      </w:pPr>
      <w:r w:rsidRPr="00B36AD4">
        <w:rPr>
          <w:b/>
          <w:bCs/>
          <w:sz w:val="16"/>
          <w:szCs w:val="16"/>
        </w:rPr>
        <w:t>Nota: Los tamaños de las áreas de memoria no están a escala. * El tamaño del bloque de arranque está determinado por el bit BBSIZ &lt;0&gt; en el registro CONFIG4L.</w:t>
      </w:r>
    </w:p>
    <w:p w:rsidR="00B36AD4" w:rsidRDefault="00B36AD4" w:rsidP="00B36AD4">
      <w:pPr>
        <w:pStyle w:val="Prrafodelista"/>
        <w:rPr>
          <w:b/>
          <w:bCs/>
          <w:sz w:val="16"/>
          <w:szCs w:val="16"/>
        </w:rPr>
      </w:pPr>
    </w:p>
    <w:p w:rsidR="00B36AD4" w:rsidRDefault="00B36AD4" w:rsidP="00B36AD4">
      <w:pPr>
        <w:pStyle w:val="Prrafodelista"/>
        <w:rPr>
          <w:sz w:val="18"/>
          <w:szCs w:val="18"/>
        </w:rPr>
      </w:pPr>
      <w:r w:rsidRPr="00B36AD4">
        <w:rPr>
          <w:sz w:val="18"/>
          <w:szCs w:val="18"/>
        </w:rPr>
        <w:lastRenderedPageBreak/>
        <w:t xml:space="preserve">Para los dispositivos PIC18F2221 / 4221, el espacio de memoria de código se extiende desde 0000h a 00FFFh (4 </w:t>
      </w:r>
      <w:proofErr w:type="spellStart"/>
      <w:r w:rsidRPr="00B36AD4">
        <w:rPr>
          <w:sz w:val="18"/>
          <w:szCs w:val="18"/>
        </w:rPr>
        <w:t>Kbytes</w:t>
      </w:r>
      <w:proofErr w:type="spellEnd"/>
      <w:r w:rsidRPr="00B36AD4">
        <w:rPr>
          <w:sz w:val="18"/>
          <w:szCs w:val="18"/>
        </w:rPr>
        <w:t xml:space="preserve">) en un bloque de 4 </w:t>
      </w:r>
      <w:proofErr w:type="spellStart"/>
      <w:r w:rsidRPr="00B36AD4">
        <w:rPr>
          <w:sz w:val="18"/>
          <w:szCs w:val="18"/>
        </w:rPr>
        <w:t>Kbytes</w:t>
      </w:r>
      <w:proofErr w:type="spellEnd"/>
      <w:r w:rsidRPr="00B36AD4">
        <w:rPr>
          <w:sz w:val="18"/>
          <w:szCs w:val="18"/>
        </w:rPr>
        <w:t xml:space="preserve">. Para los dispositivos PIC18F2321 / 4321, el espacio de memoria de código se extiende desde 0000h a 01FFFh (8 </w:t>
      </w:r>
      <w:proofErr w:type="spellStart"/>
      <w:r w:rsidRPr="00B36AD4">
        <w:rPr>
          <w:sz w:val="18"/>
          <w:szCs w:val="18"/>
        </w:rPr>
        <w:t>Kbytes</w:t>
      </w:r>
      <w:proofErr w:type="spellEnd"/>
      <w:r w:rsidRPr="00B36AD4">
        <w:rPr>
          <w:sz w:val="18"/>
          <w:szCs w:val="18"/>
        </w:rPr>
        <w:t xml:space="preserve">) en dos bloques de 4 </w:t>
      </w:r>
      <w:proofErr w:type="spellStart"/>
      <w:r w:rsidRPr="00B36AD4">
        <w:rPr>
          <w:sz w:val="18"/>
          <w:szCs w:val="18"/>
        </w:rPr>
        <w:t>Kbytes</w:t>
      </w:r>
      <w:proofErr w:type="spellEnd"/>
      <w:r w:rsidRPr="00B36AD4">
        <w:rPr>
          <w:sz w:val="18"/>
          <w:szCs w:val="18"/>
        </w:rPr>
        <w:t>. Sin embargo, las direcciones de 0000h a 07FFh definen una región variable de "Bloque de arranque" que se trata por separado del Bloque 0. Todos estos bloques definen límites de protección de código dentro del espacio de memoria de código.</w:t>
      </w:r>
    </w:p>
    <w:p w:rsidR="00273A5A" w:rsidRDefault="00273A5A" w:rsidP="00B36AD4">
      <w:pPr>
        <w:pStyle w:val="Prrafodelista"/>
        <w:rPr>
          <w:sz w:val="18"/>
          <w:szCs w:val="18"/>
        </w:rPr>
      </w:pPr>
    </w:p>
    <w:p w:rsidR="00273A5A" w:rsidRDefault="00273A5A" w:rsidP="00273A5A">
      <w:pPr>
        <w:pStyle w:val="Prrafodelista"/>
        <w:rPr>
          <w:sz w:val="18"/>
          <w:szCs w:val="18"/>
        </w:rPr>
      </w:pPr>
      <w:r w:rsidRPr="00273A5A">
        <w:rPr>
          <w:sz w:val="18"/>
          <w:szCs w:val="18"/>
        </w:rPr>
        <w:t>El tamaño del Bloque de arranque en los dispositivos PIC18F2221 / 2321/4221/4321 se puede configurar como 256, 512 o 1024 palabras (consulte la Figura 2-11). Esto se realiza a través de los bits BBSIZ &lt;1: 0&gt; en el registro de configuración, CONFIG4L (ver Figura 2-11). Es importante tener en cuenta que al aumentar el tamaño del Bloque de arranque disminuye el tamaño del Bloque 0.</w:t>
      </w:r>
    </w:p>
    <w:p w:rsidR="00273A5A" w:rsidRDefault="00273A5A" w:rsidP="00273A5A">
      <w:pPr>
        <w:pStyle w:val="Prrafodelista"/>
        <w:rPr>
          <w:sz w:val="18"/>
        </w:rPr>
      </w:pPr>
    </w:p>
    <w:p w:rsidR="00293393" w:rsidRDefault="00293393" w:rsidP="00293393">
      <w:pPr>
        <w:pStyle w:val="Prrafodelista"/>
        <w:rPr>
          <w:b/>
          <w:bCs/>
          <w:sz w:val="20"/>
          <w:szCs w:val="20"/>
        </w:rPr>
      </w:pPr>
      <w:r w:rsidRPr="00293393">
        <w:rPr>
          <w:b/>
          <w:bCs/>
          <w:sz w:val="20"/>
          <w:szCs w:val="20"/>
        </w:rPr>
        <w:t>TABLA 2-7: IMPLEMENTACIÓN DE LA MEMORIA DEL CÓDIGO</w:t>
      </w:r>
    </w:p>
    <w:p w:rsidR="00293393" w:rsidRDefault="00293393" w:rsidP="00293393">
      <w:pPr>
        <w:pStyle w:val="Prrafodelista"/>
        <w:rPr>
          <w:sz w:val="18"/>
        </w:rPr>
      </w:pPr>
      <w:r>
        <w:rPr>
          <w:noProof/>
          <w:lang w:eastAsia="es-MX"/>
        </w:rPr>
        <w:drawing>
          <wp:inline distT="0" distB="0" distL="0" distR="0" wp14:anchorId="41BF6BD4" wp14:editId="7E354A70">
            <wp:extent cx="5612130" cy="94170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941705"/>
                    </a:xfrm>
                    <a:prstGeom prst="rect">
                      <a:avLst/>
                    </a:prstGeom>
                  </pic:spPr>
                </pic:pic>
              </a:graphicData>
            </a:graphic>
          </wp:inline>
        </w:drawing>
      </w:r>
    </w:p>
    <w:p w:rsidR="00293393" w:rsidRDefault="00293393" w:rsidP="00293393">
      <w:pPr>
        <w:pStyle w:val="Prrafodelista"/>
        <w:rPr>
          <w:sz w:val="18"/>
        </w:rPr>
      </w:pPr>
    </w:p>
    <w:p w:rsidR="00293393" w:rsidRDefault="00293393" w:rsidP="00293393">
      <w:pPr>
        <w:pStyle w:val="Prrafodelista"/>
        <w:rPr>
          <w:b/>
          <w:bCs/>
          <w:sz w:val="20"/>
          <w:szCs w:val="20"/>
        </w:rPr>
      </w:pPr>
      <w:r w:rsidRPr="00293393">
        <w:rPr>
          <w:b/>
          <w:bCs/>
          <w:sz w:val="20"/>
          <w:szCs w:val="20"/>
        </w:rPr>
        <w:t>FIGURA 2-11: MAPA DE MEMORIA Y CÓDIGO ESPACIO DE MEMORIA PARA DISPOSITIVOS PIC18F2221 / 2321/4221/4321</w:t>
      </w:r>
    </w:p>
    <w:p w:rsidR="00601D61" w:rsidRDefault="00601D61" w:rsidP="00293393">
      <w:pPr>
        <w:pStyle w:val="Prrafodelista"/>
        <w:rPr>
          <w:sz w:val="18"/>
        </w:rPr>
      </w:pPr>
      <w:r>
        <w:rPr>
          <w:noProof/>
          <w:lang w:eastAsia="es-MX"/>
        </w:rPr>
        <w:lastRenderedPageBreak/>
        <w:drawing>
          <wp:inline distT="0" distB="0" distL="0" distR="0" wp14:anchorId="0CA703D7" wp14:editId="7275CA56">
            <wp:extent cx="5612130" cy="5568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5568950"/>
                    </a:xfrm>
                    <a:prstGeom prst="rect">
                      <a:avLst/>
                    </a:prstGeom>
                  </pic:spPr>
                </pic:pic>
              </a:graphicData>
            </a:graphic>
          </wp:inline>
        </w:drawing>
      </w:r>
    </w:p>
    <w:p w:rsidR="00601D61" w:rsidRDefault="00601D61" w:rsidP="00601D61">
      <w:pPr>
        <w:pStyle w:val="Prrafodelista"/>
        <w:rPr>
          <w:b/>
          <w:bCs/>
          <w:sz w:val="16"/>
          <w:szCs w:val="16"/>
        </w:rPr>
      </w:pPr>
      <w:r w:rsidRPr="00601D61">
        <w:rPr>
          <w:b/>
          <w:bCs/>
          <w:sz w:val="16"/>
          <w:szCs w:val="16"/>
        </w:rPr>
        <w:t>Nota: Los tamaños de las áreas de memoria no están a escala. * El tamaño del bloque de arranque está determinado por los bits BBSIZ &lt;1: 0&gt; en el registro CONFIG4L.</w:t>
      </w:r>
    </w:p>
    <w:p w:rsidR="00601D61" w:rsidRDefault="00601D61" w:rsidP="00601D61">
      <w:pPr>
        <w:pStyle w:val="Prrafodelista"/>
        <w:rPr>
          <w:b/>
          <w:bCs/>
          <w:sz w:val="16"/>
          <w:szCs w:val="16"/>
        </w:rPr>
      </w:pPr>
    </w:p>
    <w:p w:rsidR="00B54276" w:rsidRDefault="00B54276" w:rsidP="00B54276">
      <w:pPr>
        <w:pStyle w:val="Prrafodelista"/>
        <w:rPr>
          <w:sz w:val="18"/>
          <w:szCs w:val="18"/>
        </w:rPr>
      </w:pPr>
      <w:r w:rsidRPr="00B54276">
        <w:rPr>
          <w:sz w:val="18"/>
          <w:szCs w:val="18"/>
        </w:rPr>
        <w:t>Además del espacio de memoria de código, hay tres bloques que son accesibles para el usuario a través de Lecturas de tabla y Escrituras de tabla. Sus ubicaciones en el mapa de memoria se muestran en la Figura 2-12.</w:t>
      </w:r>
    </w:p>
    <w:p w:rsidR="00DC0C7F" w:rsidRDefault="00DC0C7F" w:rsidP="00B54276">
      <w:pPr>
        <w:pStyle w:val="Prrafodelista"/>
        <w:rPr>
          <w:sz w:val="18"/>
          <w:szCs w:val="18"/>
        </w:rPr>
      </w:pPr>
    </w:p>
    <w:p w:rsidR="00DC0C7F" w:rsidRDefault="00DC0C7F" w:rsidP="00DC0C7F">
      <w:pPr>
        <w:pStyle w:val="Prrafodelista"/>
        <w:rPr>
          <w:sz w:val="18"/>
          <w:szCs w:val="18"/>
        </w:rPr>
      </w:pPr>
      <w:r w:rsidRPr="00DC0C7F">
        <w:rPr>
          <w:sz w:val="18"/>
          <w:szCs w:val="18"/>
        </w:rPr>
        <w:t>Los usuarios pueden almacenar información de identificación (ID) en ocho registros de ID. Estos registros de ID se asignan en direcciones, 200000h a 200007h. Las ubicaciones de ID se leen normalmente, incluso después de aplicar la protección de código.</w:t>
      </w:r>
    </w:p>
    <w:p w:rsidR="00DC0C7F" w:rsidRDefault="00DC0C7F" w:rsidP="00DC0C7F">
      <w:pPr>
        <w:pStyle w:val="Prrafodelista"/>
        <w:rPr>
          <w:sz w:val="18"/>
          <w:szCs w:val="18"/>
        </w:rPr>
      </w:pPr>
    </w:p>
    <w:p w:rsidR="00DC0C7F" w:rsidRDefault="00DC0C7F" w:rsidP="00DC0C7F">
      <w:pPr>
        <w:pStyle w:val="Prrafodelista"/>
        <w:rPr>
          <w:sz w:val="18"/>
          <w:szCs w:val="18"/>
        </w:rPr>
      </w:pPr>
      <w:r w:rsidRPr="00DC0C7F">
        <w:rPr>
          <w:sz w:val="18"/>
          <w:szCs w:val="18"/>
        </w:rPr>
        <w:t>Las ubicaciones, 300000h a 30000Dh, están reservadas para los bits de configuración. Estos bits seleccionan varias opciones de dispositivo y se describen en la Sección 5.0 “Palabra de configuración”. Estos bits de configuración se leen normalmente, incluso después de la protección del código.</w:t>
      </w:r>
    </w:p>
    <w:p w:rsidR="00DC0C7F" w:rsidRDefault="00DC0C7F" w:rsidP="00DC0C7F">
      <w:pPr>
        <w:pStyle w:val="Prrafodelista"/>
        <w:rPr>
          <w:sz w:val="18"/>
          <w:szCs w:val="18"/>
        </w:rPr>
      </w:pPr>
    </w:p>
    <w:p w:rsidR="00DC0C7F" w:rsidRDefault="00DC0C7F" w:rsidP="00DC0C7F">
      <w:pPr>
        <w:pStyle w:val="Prrafodelista"/>
        <w:rPr>
          <w:sz w:val="18"/>
          <w:szCs w:val="18"/>
        </w:rPr>
      </w:pPr>
      <w:r w:rsidRPr="00DC0C7F">
        <w:rPr>
          <w:sz w:val="18"/>
          <w:szCs w:val="18"/>
        </w:rPr>
        <w:t xml:space="preserve">Las ubicaciones, 3FFFFEh y 3FFFFFh, están reservadas para los bits de ID de dispositivo. El programador puede utilizar estos bits para identificar qué tipo de dispositivo se está programando y se describen en la Sección 5.0 </w:t>
      </w:r>
      <w:r w:rsidRPr="00DC0C7F">
        <w:rPr>
          <w:sz w:val="18"/>
          <w:szCs w:val="18"/>
        </w:rPr>
        <w:lastRenderedPageBreak/>
        <w:t>“Palabra de configuración”. Estos bits de ID de dispositivo se leen normalmente, incluso después de la protección del código.</w:t>
      </w:r>
    </w:p>
    <w:p w:rsidR="00DC0C7F" w:rsidRDefault="00DC0C7F" w:rsidP="00DC0C7F">
      <w:pPr>
        <w:pStyle w:val="Prrafodelista"/>
        <w:rPr>
          <w:sz w:val="18"/>
          <w:szCs w:val="18"/>
        </w:rPr>
      </w:pPr>
    </w:p>
    <w:p w:rsidR="00DC0C7F" w:rsidRDefault="00DC0C7F" w:rsidP="00DC0C7F">
      <w:pPr>
        <w:pStyle w:val="Prrafodelista"/>
        <w:rPr>
          <w:sz w:val="20"/>
          <w:szCs w:val="20"/>
        </w:rPr>
      </w:pPr>
      <w:r w:rsidRPr="00DC0C7F">
        <w:rPr>
          <w:sz w:val="20"/>
          <w:szCs w:val="20"/>
        </w:rPr>
        <w:t>2.3.1 PUNTERO DE DIRECCIÓN DE MEMORIA</w:t>
      </w:r>
    </w:p>
    <w:p w:rsidR="00DC0C7F" w:rsidRDefault="00DC0C7F" w:rsidP="00DC0C7F">
      <w:pPr>
        <w:pStyle w:val="Prrafodelista"/>
        <w:rPr>
          <w:sz w:val="18"/>
          <w:szCs w:val="18"/>
        </w:rPr>
      </w:pPr>
      <w:r w:rsidRPr="00DC0C7F">
        <w:rPr>
          <w:sz w:val="18"/>
          <w:szCs w:val="18"/>
        </w:rPr>
        <w:t>La memoria en el espacio de direcciones, 0000000h a 3FFFFFh, se direcciona a través del registro de puntero de tabla, que consta de tres registros de puntero:</w:t>
      </w:r>
    </w:p>
    <w:p w:rsidR="00DC0C7F" w:rsidRDefault="00DC0C7F" w:rsidP="00DC0C7F">
      <w:pPr>
        <w:pStyle w:val="Prrafodelista"/>
        <w:rPr>
          <w:sz w:val="18"/>
        </w:rPr>
      </w:pPr>
      <w:r>
        <w:rPr>
          <w:noProof/>
          <w:lang w:eastAsia="es-MX"/>
        </w:rPr>
        <w:drawing>
          <wp:inline distT="0" distB="0" distL="0" distR="0" wp14:anchorId="699B3583" wp14:editId="54A25433">
            <wp:extent cx="4495800" cy="1533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95800" cy="1533525"/>
                    </a:xfrm>
                    <a:prstGeom prst="rect">
                      <a:avLst/>
                    </a:prstGeom>
                  </pic:spPr>
                </pic:pic>
              </a:graphicData>
            </a:graphic>
          </wp:inline>
        </w:drawing>
      </w:r>
    </w:p>
    <w:p w:rsidR="00DC0C7F" w:rsidRDefault="00DC0C7F" w:rsidP="00DC0C7F">
      <w:pPr>
        <w:pStyle w:val="Prrafodelista"/>
        <w:rPr>
          <w:sz w:val="18"/>
          <w:szCs w:val="18"/>
        </w:rPr>
      </w:pPr>
      <w:r w:rsidRPr="00DC0C7F">
        <w:rPr>
          <w:sz w:val="18"/>
          <w:szCs w:val="18"/>
        </w:rPr>
        <w:t>El comando de 4 bits, "0000" (instrucción principal), se usa para cargar el puntero de tabla antes de usar muchas operaciones de lectura o escritura.</w:t>
      </w:r>
    </w:p>
    <w:p w:rsidR="00DC0C7F" w:rsidRDefault="00DC0C7F" w:rsidP="00DC0C7F">
      <w:pPr>
        <w:pStyle w:val="Prrafodelista"/>
        <w:rPr>
          <w:sz w:val="18"/>
          <w:szCs w:val="18"/>
        </w:rPr>
      </w:pPr>
    </w:p>
    <w:p w:rsidR="00DC0C7F" w:rsidRDefault="00DC0C7F" w:rsidP="00DC0C7F">
      <w:pPr>
        <w:pStyle w:val="Prrafodelista"/>
        <w:rPr>
          <w:b/>
          <w:bCs/>
          <w:sz w:val="19"/>
          <w:szCs w:val="19"/>
        </w:rPr>
      </w:pPr>
      <w:r w:rsidRPr="00DC0C7F">
        <w:rPr>
          <w:b/>
          <w:bCs/>
          <w:sz w:val="19"/>
          <w:szCs w:val="19"/>
        </w:rPr>
        <w:t>FIGURA 2-12: UBICACIONES DE CONFIGURACIÓN E ID PARA LOS DISPOSITIVOS FAMILIARES PIC18F2XXX / 4XXX</w:t>
      </w:r>
    </w:p>
    <w:p w:rsidR="00DC0C7F" w:rsidRDefault="00DC0C7F" w:rsidP="00DC0C7F">
      <w:pPr>
        <w:pStyle w:val="Prrafodelista"/>
        <w:rPr>
          <w:sz w:val="18"/>
        </w:rPr>
      </w:pPr>
      <w:r>
        <w:rPr>
          <w:noProof/>
          <w:lang w:eastAsia="es-MX"/>
        </w:rPr>
        <w:drawing>
          <wp:inline distT="0" distB="0" distL="0" distR="0" wp14:anchorId="543DAECB" wp14:editId="075EC8BF">
            <wp:extent cx="5612130" cy="487235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872355"/>
                    </a:xfrm>
                    <a:prstGeom prst="rect">
                      <a:avLst/>
                    </a:prstGeom>
                  </pic:spPr>
                </pic:pic>
              </a:graphicData>
            </a:graphic>
          </wp:inline>
        </w:drawing>
      </w:r>
    </w:p>
    <w:p w:rsidR="00DC0C7F" w:rsidRDefault="00DC0C7F" w:rsidP="00DC0C7F">
      <w:pPr>
        <w:pStyle w:val="Prrafodelista"/>
        <w:rPr>
          <w:b/>
          <w:bCs/>
        </w:rPr>
      </w:pPr>
      <w:r w:rsidRPr="00DC0C7F">
        <w:rPr>
          <w:b/>
          <w:bCs/>
        </w:rPr>
        <w:lastRenderedPageBreak/>
        <w:t>2.4 Descripción general de alto nivel del proceso de programación</w:t>
      </w:r>
    </w:p>
    <w:p w:rsidR="00DC0C7F" w:rsidRDefault="00DC0C7F" w:rsidP="00DC0C7F">
      <w:pPr>
        <w:pStyle w:val="Prrafodelista"/>
        <w:rPr>
          <w:sz w:val="18"/>
          <w:szCs w:val="18"/>
        </w:rPr>
      </w:pPr>
      <w:r w:rsidRPr="00DC0C7F">
        <w:rPr>
          <w:sz w:val="18"/>
          <w:szCs w:val="18"/>
        </w:rPr>
        <w:t>La Figura 2-13 muestra la descripción general de alto nivel del proceso de programación. Primero, se realiza un borrado masivo. A continuación, se programan la memoria de código, las ubicaciones de ID y la EEPROM de datos (solo dispositivos seleccionados, consulte la Sección 3.3 “Program</w:t>
      </w:r>
      <w:r w:rsidR="008620C8">
        <w:rPr>
          <w:sz w:val="18"/>
          <w:szCs w:val="18"/>
        </w:rPr>
        <w:t>ación de EEPROM de datos”). Esta</w:t>
      </w:r>
      <w:r w:rsidRPr="00DC0C7F">
        <w:rPr>
          <w:sz w:val="18"/>
          <w:szCs w:val="18"/>
        </w:rPr>
        <w:t xml:space="preserve">s </w:t>
      </w:r>
      <w:r w:rsidR="008620C8">
        <w:rPr>
          <w:sz w:val="18"/>
          <w:szCs w:val="18"/>
        </w:rPr>
        <w:t>memorias</w:t>
      </w:r>
      <w:r w:rsidRPr="00DC0C7F">
        <w:rPr>
          <w:sz w:val="18"/>
          <w:szCs w:val="18"/>
        </w:rPr>
        <w:t xml:space="preserve"> luego se verifican para asegurar que la programación fue exitosa. Si no se detectan errores, los bits de configuración se programan y verifican.</w:t>
      </w:r>
    </w:p>
    <w:p w:rsidR="008620C8" w:rsidRDefault="008620C8" w:rsidP="00DC0C7F">
      <w:pPr>
        <w:pStyle w:val="Prrafodelista"/>
        <w:rPr>
          <w:sz w:val="18"/>
          <w:szCs w:val="18"/>
        </w:rPr>
      </w:pPr>
    </w:p>
    <w:p w:rsidR="008620C8" w:rsidRDefault="008620C8" w:rsidP="008620C8">
      <w:pPr>
        <w:pStyle w:val="Prrafodelista"/>
        <w:rPr>
          <w:b/>
          <w:bCs/>
          <w:sz w:val="20"/>
          <w:szCs w:val="20"/>
        </w:rPr>
      </w:pPr>
      <w:r w:rsidRPr="008620C8">
        <w:rPr>
          <w:b/>
          <w:bCs/>
          <w:sz w:val="20"/>
          <w:szCs w:val="20"/>
        </w:rPr>
        <w:t>FIGURA 2-13: FLUJO DE PROGRAMACIÓN DE ALTO NIVEL</w:t>
      </w:r>
    </w:p>
    <w:p w:rsidR="008620C8" w:rsidRDefault="008620C8" w:rsidP="008620C8">
      <w:pPr>
        <w:pStyle w:val="Prrafodelista"/>
        <w:rPr>
          <w:sz w:val="18"/>
        </w:rPr>
      </w:pPr>
      <w:r>
        <w:rPr>
          <w:noProof/>
          <w:lang w:eastAsia="es-MX"/>
        </w:rPr>
        <w:drawing>
          <wp:inline distT="0" distB="0" distL="0" distR="0" wp14:anchorId="4E1D186E" wp14:editId="7FA1943D">
            <wp:extent cx="5612130" cy="493839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4938395"/>
                    </a:xfrm>
                    <a:prstGeom prst="rect">
                      <a:avLst/>
                    </a:prstGeom>
                  </pic:spPr>
                </pic:pic>
              </a:graphicData>
            </a:graphic>
          </wp:inline>
        </w:drawing>
      </w:r>
    </w:p>
    <w:p w:rsidR="008620C8" w:rsidRDefault="008620C8" w:rsidP="008620C8">
      <w:pPr>
        <w:pStyle w:val="Prrafodelista"/>
        <w:rPr>
          <w:b/>
          <w:bCs/>
          <w:sz w:val="16"/>
          <w:szCs w:val="16"/>
        </w:rPr>
      </w:pPr>
      <w:r w:rsidRPr="008620C8">
        <w:rPr>
          <w:b/>
          <w:bCs/>
          <w:sz w:val="16"/>
          <w:szCs w:val="16"/>
        </w:rPr>
        <w:t>Nota 1: Solo dispositivos seleccionados, consulte la Sección 3.3 “Programación de EEPROM de datos”.</w:t>
      </w:r>
    </w:p>
    <w:p w:rsidR="008620C8" w:rsidRDefault="008620C8" w:rsidP="008620C8">
      <w:pPr>
        <w:pStyle w:val="Prrafodelista"/>
        <w:rPr>
          <w:b/>
          <w:bCs/>
          <w:sz w:val="16"/>
          <w:szCs w:val="16"/>
        </w:rPr>
      </w:pPr>
    </w:p>
    <w:p w:rsidR="008620C8" w:rsidRDefault="008620C8" w:rsidP="008620C8">
      <w:pPr>
        <w:pStyle w:val="Prrafodelista"/>
        <w:rPr>
          <w:b/>
          <w:bCs/>
        </w:rPr>
      </w:pPr>
      <w:r w:rsidRPr="008620C8">
        <w:rPr>
          <w:b/>
          <w:bCs/>
        </w:rPr>
        <w:t>2.5 Entrar y salir del programa ICSP de alto voltaje / modo de verificación</w:t>
      </w:r>
    </w:p>
    <w:p w:rsidR="008620C8" w:rsidRDefault="008620C8" w:rsidP="008620C8">
      <w:pPr>
        <w:pStyle w:val="Prrafodelista"/>
        <w:rPr>
          <w:sz w:val="18"/>
          <w:szCs w:val="18"/>
        </w:rPr>
      </w:pPr>
    </w:p>
    <w:p w:rsidR="008620C8" w:rsidRDefault="008620C8" w:rsidP="008620C8">
      <w:pPr>
        <w:pStyle w:val="Prrafodelista"/>
        <w:rPr>
          <w:sz w:val="18"/>
          <w:szCs w:val="18"/>
        </w:rPr>
      </w:pPr>
      <w:r w:rsidRPr="008620C8">
        <w:rPr>
          <w:sz w:val="18"/>
          <w:szCs w:val="18"/>
        </w:rPr>
        <w:t>Como se muestra en la Figura 2-14, se ingresa al modo Programa / Verificación ICSP de alto voltaje manteniendo PGC y PGD bajos y luego elevando MCLR / VPP / RE3 a VIHH (alto voltaje). Una vez en este modo, la memoria de código, la EEPROM de datos (solo dispositivos seleccionados, consulte la Sección 3.3 “Programación de EEPROM de datos”), las ubicaciones de ID y los bits de configuración se pueden acceder y programar en serie. La Figura 2-15 muestra la secuencia de salida.</w:t>
      </w:r>
    </w:p>
    <w:p w:rsidR="008620C8" w:rsidRDefault="008620C8" w:rsidP="008620C8">
      <w:pPr>
        <w:pStyle w:val="Prrafodelista"/>
        <w:rPr>
          <w:sz w:val="18"/>
        </w:rPr>
      </w:pPr>
    </w:p>
    <w:p w:rsidR="008620C8" w:rsidRDefault="008620C8" w:rsidP="008620C8">
      <w:pPr>
        <w:pStyle w:val="Prrafodelista"/>
        <w:rPr>
          <w:sz w:val="18"/>
          <w:szCs w:val="18"/>
        </w:rPr>
      </w:pPr>
      <w:r w:rsidRPr="008620C8">
        <w:rPr>
          <w:sz w:val="18"/>
          <w:szCs w:val="18"/>
        </w:rPr>
        <w:t>La secuencia que ingresa al dispositivo en el modo Programa / Verificación coloca todas las E / S no utilizadas en el estado de alta impedancia.</w:t>
      </w:r>
    </w:p>
    <w:p w:rsidR="008620C8" w:rsidRDefault="008620C8" w:rsidP="008620C8">
      <w:pPr>
        <w:pStyle w:val="Prrafodelista"/>
        <w:rPr>
          <w:b/>
          <w:bCs/>
          <w:sz w:val="20"/>
          <w:szCs w:val="20"/>
        </w:rPr>
      </w:pPr>
      <w:r w:rsidRPr="008620C8">
        <w:rPr>
          <w:b/>
          <w:bCs/>
          <w:sz w:val="20"/>
          <w:szCs w:val="20"/>
        </w:rPr>
        <w:lastRenderedPageBreak/>
        <w:t>FIGURA 2-14: INGRESO AL PROGRAMA DE ALTO VOLTAJE / MODO DE VERIFICACIÓN</w:t>
      </w:r>
    </w:p>
    <w:p w:rsidR="008620C8" w:rsidRDefault="008620C8" w:rsidP="008620C8">
      <w:pPr>
        <w:pStyle w:val="Prrafodelista"/>
        <w:rPr>
          <w:sz w:val="18"/>
        </w:rPr>
      </w:pPr>
      <w:r>
        <w:rPr>
          <w:noProof/>
          <w:lang w:eastAsia="es-MX"/>
        </w:rPr>
        <w:drawing>
          <wp:inline distT="0" distB="0" distL="0" distR="0" wp14:anchorId="2D3DF902" wp14:editId="67A0D97C">
            <wp:extent cx="5612130" cy="2074545"/>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074545"/>
                    </a:xfrm>
                    <a:prstGeom prst="rect">
                      <a:avLst/>
                    </a:prstGeom>
                  </pic:spPr>
                </pic:pic>
              </a:graphicData>
            </a:graphic>
          </wp:inline>
        </w:drawing>
      </w:r>
    </w:p>
    <w:p w:rsidR="008620C8" w:rsidRDefault="008620C8" w:rsidP="008620C8">
      <w:pPr>
        <w:pStyle w:val="Prrafodelista"/>
        <w:rPr>
          <w:b/>
          <w:bCs/>
          <w:sz w:val="20"/>
          <w:szCs w:val="20"/>
        </w:rPr>
      </w:pPr>
    </w:p>
    <w:p w:rsidR="008620C8" w:rsidRDefault="008620C8" w:rsidP="008620C8">
      <w:pPr>
        <w:pStyle w:val="Prrafodelista"/>
        <w:rPr>
          <w:b/>
          <w:bCs/>
          <w:sz w:val="20"/>
          <w:szCs w:val="20"/>
        </w:rPr>
      </w:pPr>
      <w:r w:rsidRPr="008620C8">
        <w:rPr>
          <w:b/>
          <w:bCs/>
          <w:sz w:val="20"/>
          <w:szCs w:val="20"/>
        </w:rPr>
        <w:t>FIGURA 2-15: SALIR DEL PROGRAMA DE ALTO VOLTAJE / MODO DE VERIFICACIÓN</w:t>
      </w:r>
    </w:p>
    <w:p w:rsidR="008620C8" w:rsidRDefault="008620C8" w:rsidP="008620C8">
      <w:pPr>
        <w:pStyle w:val="Prrafodelista"/>
        <w:rPr>
          <w:sz w:val="18"/>
        </w:rPr>
      </w:pPr>
      <w:r>
        <w:rPr>
          <w:noProof/>
          <w:lang w:eastAsia="es-MX"/>
        </w:rPr>
        <w:drawing>
          <wp:inline distT="0" distB="0" distL="0" distR="0" wp14:anchorId="47B2BCD8" wp14:editId="2E53B081">
            <wp:extent cx="5612130" cy="2072005"/>
            <wp:effectExtent l="0" t="0" r="762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072005"/>
                    </a:xfrm>
                    <a:prstGeom prst="rect">
                      <a:avLst/>
                    </a:prstGeom>
                  </pic:spPr>
                </pic:pic>
              </a:graphicData>
            </a:graphic>
          </wp:inline>
        </w:drawing>
      </w:r>
    </w:p>
    <w:p w:rsidR="008620C8" w:rsidRDefault="008620C8" w:rsidP="008620C8">
      <w:pPr>
        <w:pStyle w:val="Prrafodelista"/>
        <w:rPr>
          <w:sz w:val="18"/>
        </w:rPr>
      </w:pPr>
    </w:p>
    <w:p w:rsidR="008620C8" w:rsidRDefault="008620C8" w:rsidP="008620C8">
      <w:pPr>
        <w:pStyle w:val="Prrafodelista"/>
        <w:rPr>
          <w:b/>
          <w:bCs/>
        </w:rPr>
      </w:pPr>
      <w:r w:rsidRPr="008620C8">
        <w:rPr>
          <w:b/>
          <w:bCs/>
        </w:rPr>
        <w:t>2.6 Entrar y salir del programa ICSP de bajo voltaje / modo de verificación</w:t>
      </w:r>
    </w:p>
    <w:p w:rsidR="008620C8" w:rsidRDefault="008620C8" w:rsidP="008620C8">
      <w:pPr>
        <w:pStyle w:val="Prrafodelista"/>
        <w:rPr>
          <w:sz w:val="18"/>
          <w:szCs w:val="18"/>
        </w:rPr>
      </w:pPr>
      <w:r w:rsidRPr="008620C8">
        <w:rPr>
          <w:sz w:val="18"/>
          <w:szCs w:val="18"/>
        </w:rPr>
        <w:t>Cuando el bit de configuración de LVP es ‘1’ (consulte la Sección 5.3 “Programación de ICSP de suministro único”), se habilita el modo ICSP de bajo voltaje. Como se muestra en la Figura 2-16, se ingresa al modo Programa / Verificación ICSP de bajo voltaje manteniendo PGC y PGD bajos, colocando una lógica alta en PGM y luego elevando MCLR / VPP / RE3 a VIH. En este modo, el pin RB5 / PGM está dedicado a la función de programación y deja de ser un pin de E / S de propósito general. La Figura 2-17 muestra la secuencia de salida.</w:t>
      </w:r>
    </w:p>
    <w:p w:rsidR="008620C8" w:rsidRDefault="008620C8" w:rsidP="008620C8">
      <w:pPr>
        <w:pStyle w:val="Prrafodelista"/>
        <w:rPr>
          <w:sz w:val="18"/>
          <w:szCs w:val="18"/>
        </w:rPr>
      </w:pPr>
    </w:p>
    <w:p w:rsidR="008620C8" w:rsidRDefault="008620C8" w:rsidP="008620C8">
      <w:pPr>
        <w:pStyle w:val="Prrafodelista"/>
        <w:rPr>
          <w:sz w:val="18"/>
          <w:szCs w:val="18"/>
        </w:rPr>
      </w:pPr>
      <w:r w:rsidRPr="008620C8">
        <w:rPr>
          <w:sz w:val="18"/>
          <w:szCs w:val="18"/>
        </w:rPr>
        <w:t>La secuencia que ingresa al dispositivo en el modo Programa / Verificación coloca todas las E / S no utilizadas en el estado de alta impedancia.</w:t>
      </w:r>
    </w:p>
    <w:p w:rsidR="008620C8" w:rsidRDefault="008620C8">
      <w:pPr>
        <w:rPr>
          <w:sz w:val="18"/>
          <w:szCs w:val="18"/>
        </w:rPr>
      </w:pPr>
      <w:r>
        <w:rPr>
          <w:sz w:val="18"/>
          <w:szCs w:val="18"/>
        </w:rPr>
        <w:br w:type="page"/>
      </w:r>
    </w:p>
    <w:p w:rsidR="008620C8" w:rsidRDefault="008620C8" w:rsidP="008620C8">
      <w:pPr>
        <w:pStyle w:val="Prrafodelista"/>
        <w:rPr>
          <w:sz w:val="18"/>
          <w:szCs w:val="18"/>
        </w:rPr>
      </w:pPr>
    </w:p>
    <w:p w:rsidR="008620C8" w:rsidRDefault="008620C8" w:rsidP="008620C8">
      <w:pPr>
        <w:pStyle w:val="Prrafodelista"/>
        <w:rPr>
          <w:b/>
          <w:bCs/>
          <w:sz w:val="20"/>
          <w:szCs w:val="20"/>
        </w:rPr>
      </w:pPr>
      <w:r w:rsidRPr="008620C8">
        <w:rPr>
          <w:b/>
          <w:bCs/>
          <w:sz w:val="20"/>
          <w:szCs w:val="20"/>
        </w:rPr>
        <w:t>FIGURA 2-16: INGRESO AL PROGRAMA DE BAJO VOLTAJE / MODO DE VERIFICACIÓN</w:t>
      </w:r>
    </w:p>
    <w:p w:rsidR="008620C8" w:rsidRDefault="008620C8" w:rsidP="008620C8">
      <w:pPr>
        <w:pStyle w:val="Prrafodelista"/>
        <w:rPr>
          <w:sz w:val="18"/>
        </w:rPr>
      </w:pPr>
      <w:r>
        <w:rPr>
          <w:noProof/>
          <w:lang w:eastAsia="es-MX"/>
        </w:rPr>
        <w:drawing>
          <wp:inline distT="0" distB="0" distL="0" distR="0" wp14:anchorId="4D1D8C9B" wp14:editId="252DC4AD">
            <wp:extent cx="5550459" cy="215537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55708" cy="2157410"/>
                    </a:xfrm>
                    <a:prstGeom prst="rect">
                      <a:avLst/>
                    </a:prstGeom>
                  </pic:spPr>
                </pic:pic>
              </a:graphicData>
            </a:graphic>
          </wp:inline>
        </w:drawing>
      </w:r>
    </w:p>
    <w:p w:rsidR="008620C8" w:rsidRDefault="008620C8" w:rsidP="008620C8">
      <w:pPr>
        <w:pStyle w:val="Prrafodelista"/>
        <w:rPr>
          <w:sz w:val="18"/>
        </w:rPr>
      </w:pPr>
    </w:p>
    <w:p w:rsidR="008620C8" w:rsidRDefault="008620C8" w:rsidP="008620C8">
      <w:pPr>
        <w:pStyle w:val="Prrafodelista"/>
        <w:rPr>
          <w:b/>
          <w:bCs/>
          <w:sz w:val="20"/>
          <w:szCs w:val="20"/>
        </w:rPr>
      </w:pPr>
      <w:r w:rsidRPr="008620C8">
        <w:rPr>
          <w:b/>
          <w:bCs/>
          <w:sz w:val="20"/>
          <w:szCs w:val="20"/>
        </w:rPr>
        <w:t>FIGURA 2-17: SALIR DEL PROGRAMA DE BAJO VOLTAJE / MODO DE VERIFICACIÓN</w:t>
      </w:r>
    </w:p>
    <w:p w:rsidR="008620C8" w:rsidRDefault="008620C8" w:rsidP="008620C8">
      <w:pPr>
        <w:pStyle w:val="Prrafodelista"/>
        <w:rPr>
          <w:sz w:val="18"/>
        </w:rPr>
      </w:pPr>
      <w:r>
        <w:rPr>
          <w:noProof/>
          <w:lang w:eastAsia="es-MX"/>
        </w:rPr>
        <w:drawing>
          <wp:inline distT="0" distB="0" distL="0" distR="0" wp14:anchorId="4D4BA1BF" wp14:editId="7BC26467">
            <wp:extent cx="5612130" cy="223393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233930"/>
                    </a:xfrm>
                    <a:prstGeom prst="rect">
                      <a:avLst/>
                    </a:prstGeom>
                  </pic:spPr>
                </pic:pic>
              </a:graphicData>
            </a:graphic>
          </wp:inline>
        </w:drawing>
      </w:r>
    </w:p>
    <w:p w:rsidR="008620C8" w:rsidRDefault="008620C8" w:rsidP="008620C8">
      <w:pPr>
        <w:pStyle w:val="Prrafodelista"/>
        <w:rPr>
          <w:sz w:val="18"/>
        </w:rPr>
      </w:pPr>
    </w:p>
    <w:p w:rsidR="008620C8" w:rsidRDefault="008620C8" w:rsidP="008620C8">
      <w:pPr>
        <w:pStyle w:val="Prrafodelista"/>
        <w:rPr>
          <w:b/>
          <w:bCs/>
        </w:rPr>
      </w:pPr>
    </w:p>
    <w:p w:rsidR="008620C8" w:rsidRDefault="008620C8" w:rsidP="008620C8">
      <w:pPr>
        <w:pStyle w:val="Prrafodelista"/>
        <w:rPr>
          <w:b/>
          <w:bCs/>
        </w:rPr>
      </w:pPr>
      <w:r w:rsidRPr="008620C8">
        <w:rPr>
          <w:b/>
          <w:bCs/>
        </w:rPr>
        <w:t>2.7 Programa en serie / Operación de verificación</w:t>
      </w:r>
    </w:p>
    <w:p w:rsidR="008620C8" w:rsidRDefault="008620C8" w:rsidP="008620C8">
      <w:pPr>
        <w:pStyle w:val="Prrafodelista"/>
        <w:rPr>
          <w:sz w:val="18"/>
          <w:szCs w:val="18"/>
        </w:rPr>
      </w:pPr>
      <w:r w:rsidRPr="008620C8">
        <w:rPr>
          <w:sz w:val="18"/>
          <w:szCs w:val="18"/>
        </w:rPr>
        <w:t>El pin PGC se usa como un pin de entrada de reloj y el pin PGD se usa para ingresar bits de comando y entrada / salida de datos durante la operación en serie. Los comandos y los datos se transmiten en el borde ascendente de PGC, enganchados en el borde descendente de PGC y son los bits menos significativos (</w:t>
      </w:r>
      <w:proofErr w:type="spellStart"/>
      <w:r w:rsidRPr="008620C8">
        <w:rPr>
          <w:sz w:val="18"/>
          <w:szCs w:val="18"/>
        </w:rPr>
        <w:t>LSb</w:t>
      </w:r>
      <w:proofErr w:type="spellEnd"/>
      <w:r w:rsidRPr="008620C8">
        <w:rPr>
          <w:sz w:val="18"/>
          <w:szCs w:val="18"/>
        </w:rPr>
        <w:t>) primero.</w:t>
      </w:r>
    </w:p>
    <w:p w:rsidR="00DC4D4F" w:rsidRDefault="00DC4D4F" w:rsidP="008620C8">
      <w:pPr>
        <w:pStyle w:val="Prrafodelista"/>
        <w:rPr>
          <w:sz w:val="18"/>
          <w:szCs w:val="18"/>
        </w:rPr>
      </w:pPr>
    </w:p>
    <w:p w:rsidR="00DC4D4F" w:rsidRDefault="00DC4D4F" w:rsidP="00DC4D4F">
      <w:pPr>
        <w:pStyle w:val="Prrafodelista"/>
        <w:rPr>
          <w:sz w:val="20"/>
          <w:szCs w:val="20"/>
        </w:rPr>
      </w:pPr>
      <w:r w:rsidRPr="00DC4D4F">
        <w:rPr>
          <w:sz w:val="20"/>
          <w:szCs w:val="20"/>
        </w:rPr>
        <w:t>2.7.1 COMANDOS DE 4 BITS</w:t>
      </w:r>
    </w:p>
    <w:p w:rsidR="003937E8" w:rsidRDefault="003937E8" w:rsidP="003937E8">
      <w:pPr>
        <w:pStyle w:val="Prrafodelista"/>
        <w:rPr>
          <w:sz w:val="18"/>
          <w:szCs w:val="18"/>
        </w:rPr>
      </w:pPr>
      <w:r w:rsidRPr="003937E8">
        <w:rPr>
          <w:sz w:val="18"/>
          <w:szCs w:val="18"/>
        </w:rPr>
        <w:t>Todas las instrucciones son de 20 bits, que consisten en un comando principal de 4 bits seguido de un operando de 16 bits, que depende del tipo de comando que se ejecute. Para ingresar un comando, PGC se cicla cuatro veces. Los comandos necesarios para la programación y la verificación se muestran en la Tabla 2-8.</w:t>
      </w:r>
    </w:p>
    <w:p w:rsidR="003937E8" w:rsidRDefault="003937E8" w:rsidP="003937E8">
      <w:pPr>
        <w:pStyle w:val="Prrafodelista"/>
        <w:rPr>
          <w:sz w:val="18"/>
          <w:szCs w:val="18"/>
        </w:rPr>
      </w:pPr>
    </w:p>
    <w:p w:rsidR="003937E8" w:rsidRDefault="003937E8" w:rsidP="003937E8">
      <w:pPr>
        <w:pStyle w:val="Prrafodelista"/>
        <w:rPr>
          <w:sz w:val="18"/>
          <w:szCs w:val="18"/>
        </w:rPr>
      </w:pPr>
      <w:r w:rsidRPr="003937E8">
        <w:rPr>
          <w:sz w:val="18"/>
          <w:szCs w:val="18"/>
        </w:rPr>
        <w:t>Dependiendo del comando de 4 bits, el operando de 16 bits representa 16 bits de datos de entrada u 8 bits de datos de entrada y 8 bits de datos de salida.</w:t>
      </w:r>
    </w:p>
    <w:p w:rsidR="003937E8" w:rsidRDefault="003937E8" w:rsidP="003937E8">
      <w:pPr>
        <w:pStyle w:val="Prrafodelista"/>
        <w:rPr>
          <w:sz w:val="18"/>
          <w:szCs w:val="18"/>
        </w:rPr>
      </w:pPr>
    </w:p>
    <w:p w:rsidR="003937E8" w:rsidRDefault="003937E8" w:rsidP="003937E8">
      <w:pPr>
        <w:pStyle w:val="Prrafodelista"/>
        <w:rPr>
          <w:sz w:val="18"/>
          <w:szCs w:val="18"/>
        </w:rPr>
      </w:pPr>
      <w:r w:rsidRPr="003937E8">
        <w:rPr>
          <w:sz w:val="18"/>
          <w:szCs w:val="18"/>
        </w:rPr>
        <w:t>A lo largo de esta especificación, los comandos y los datos se presentan como se ilustra en la Tabla 2-9. El comando de 4 bits se muestra primero como el bit más significativo (</w:t>
      </w:r>
      <w:proofErr w:type="spellStart"/>
      <w:r w:rsidRPr="003937E8">
        <w:rPr>
          <w:sz w:val="18"/>
          <w:szCs w:val="18"/>
        </w:rPr>
        <w:t>MSb</w:t>
      </w:r>
      <w:proofErr w:type="spellEnd"/>
      <w:r w:rsidRPr="003937E8">
        <w:rPr>
          <w:sz w:val="18"/>
          <w:szCs w:val="18"/>
        </w:rPr>
        <w:t xml:space="preserve">). El operando de comando, o "Carga </w:t>
      </w:r>
      <w:r w:rsidRPr="003937E8">
        <w:rPr>
          <w:sz w:val="18"/>
          <w:szCs w:val="18"/>
        </w:rPr>
        <w:lastRenderedPageBreak/>
        <w:t>de datos", se muestra como &lt;MSB&gt; &lt;LSB&gt;. La Figura 2-18 muestra cómo presentar en serie un comando / operando de 20 bits al dispositivo.</w:t>
      </w:r>
    </w:p>
    <w:p w:rsidR="003937E8" w:rsidRDefault="003937E8" w:rsidP="003937E8">
      <w:pPr>
        <w:pStyle w:val="Prrafodelista"/>
        <w:rPr>
          <w:sz w:val="18"/>
          <w:szCs w:val="18"/>
        </w:rPr>
      </w:pPr>
    </w:p>
    <w:p w:rsidR="003937E8" w:rsidRDefault="003937E8" w:rsidP="003937E8">
      <w:pPr>
        <w:pStyle w:val="Prrafodelista"/>
        <w:rPr>
          <w:sz w:val="20"/>
          <w:szCs w:val="20"/>
        </w:rPr>
      </w:pPr>
      <w:r w:rsidRPr="003937E8">
        <w:rPr>
          <w:sz w:val="20"/>
          <w:szCs w:val="20"/>
        </w:rPr>
        <w:t>2.7.2 INSTRUCCIÓN BÁSICA</w:t>
      </w:r>
    </w:p>
    <w:p w:rsidR="003937E8" w:rsidRDefault="003937E8" w:rsidP="003937E8">
      <w:pPr>
        <w:pStyle w:val="Prrafodelista"/>
        <w:rPr>
          <w:sz w:val="18"/>
          <w:szCs w:val="18"/>
        </w:rPr>
      </w:pPr>
      <w:r w:rsidRPr="003937E8">
        <w:rPr>
          <w:sz w:val="18"/>
          <w:szCs w:val="18"/>
        </w:rPr>
        <w:t>La instrucción central pasa una instrucción de 16 bits al núcleo de la CPU para su ejecución. Esto es necesario para configurar registros según corresponda para su uso con otros comandos.</w:t>
      </w:r>
    </w:p>
    <w:p w:rsidR="003937E8" w:rsidRDefault="003937E8" w:rsidP="003937E8">
      <w:pPr>
        <w:pStyle w:val="Prrafodelista"/>
        <w:rPr>
          <w:sz w:val="18"/>
          <w:szCs w:val="18"/>
        </w:rPr>
      </w:pPr>
    </w:p>
    <w:p w:rsidR="003937E8" w:rsidRDefault="003937E8" w:rsidP="003937E8">
      <w:pPr>
        <w:pStyle w:val="Prrafodelista"/>
        <w:rPr>
          <w:b/>
          <w:bCs/>
          <w:sz w:val="20"/>
          <w:szCs w:val="20"/>
        </w:rPr>
      </w:pPr>
      <w:r w:rsidRPr="003937E8">
        <w:rPr>
          <w:b/>
          <w:bCs/>
          <w:sz w:val="20"/>
          <w:szCs w:val="20"/>
        </w:rPr>
        <w:t>TABLA 2-8: MANDOS PARA PROGRAMACIÓN</w:t>
      </w:r>
    </w:p>
    <w:tbl>
      <w:tblPr>
        <w:tblStyle w:val="Tablaconcuadrcula"/>
        <w:tblW w:w="8387" w:type="dxa"/>
        <w:tblInd w:w="720" w:type="dxa"/>
        <w:tblLook w:val="04A0" w:firstRow="1" w:lastRow="0" w:firstColumn="1" w:lastColumn="0" w:noHBand="0" w:noVBand="1"/>
      </w:tblPr>
      <w:tblGrid>
        <w:gridCol w:w="3022"/>
        <w:gridCol w:w="4021"/>
        <w:gridCol w:w="1344"/>
      </w:tblGrid>
      <w:tr w:rsidR="003937E8" w:rsidTr="004A5962">
        <w:tc>
          <w:tcPr>
            <w:tcW w:w="3022" w:type="dxa"/>
          </w:tcPr>
          <w:p w:rsidR="003937E8" w:rsidRDefault="003937E8" w:rsidP="003937E8">
            <w:pPr>
              <w:pStyle w:val="Prrafodelista"/>
              <w:ind w:left="0"/>
              <w:rPr>
                <w:sz w:val="18"/>
              </w:rPr>
            </w:pPr>
            <w:r>
              <w:rPr>
                <w:b/>
                <w:bCs/>
                <w:sz w:val="16"/>
                <w:szCs w:val="16"/>
              </w:rPr>
              <w:t xml:space="preserve">Descripción </w:t>
            </w:r>
          </w:p>
        </w:tc>
        <w:tc>
          <w:tcPr>
            <w:tcW w:w="4021" w:type="dxa"/>
          </w:tcPr>
          <w:p w:rsidR="003937E8" w:rsidRDefault="003937E8" w:rsidP="003937E8">
            <w:pPr>
              <w:pStyle w:val="Prrafodelista"/>
              <w:ind w:left="0"/>
              <w:rPr>
                <w:sz w:val="18"/>
              </w:rPr>
            </w:pPr>
            <w:r>
              <w:rPr>
                <w:sz w:val="18"/>
              </w:rPr>
              <w:t>Traducción</w:t>
            </w:r>
          </w:p>
        </w:tc>
        <w:tc>
          <w:tcPr>
            <w:tcW w:w="1344" w:type="dxa"/>
          </w:tcPr>
          <w:p w:rsidR="003937E8" w:rsidRDefault="003937E8" w:rsidP="003937E8">
            <w:pPr>
              <w:pStyle w:val="Prrafodelista"/>
              <w:ind w:left="0"/>
              <w:rPr>
                <w:sz w:val="18"/>
              </w:rPr>
            </w:pPr>
            <w:r>
              <w:rPr>
                <w:sz w:val="18"/>
              </w:rPr>
              <w:t>Comando de 4 bits</w:t>
            </w:r>
          </w:p>
        </w:tc>
      </w:tr>
      <w:tr w:rsidR="003937E8" w:rsidTr="004A5962">
        <w:tc>
          <w:tcPr>
            <w:tcW w:w="3022" w:type="dxa"/>
          </w:tcPr>
          <w:p w:rsidR="003937E8" w:rsidRDefault="003937E8" w:rsidP="003937E8">
            <w:pPr>
              <w:pStyle w:val="Prrafodelista"/>
              <w:ind w:left="0"/>
              <w:rPr>
                <w:sz w:val="18"/>
              </w:rPr>
            </w:pPr>
            <w:proofErr w:type="spellStart"/>
            <w:r>
              <w:rPr>
                <w:sz w:val="16"/>
                <w:szCs w:val="16"/>
              </w:rPr>
              <w:t>Core</w:t>
            </w:r>
            <w:proofErr w:type="spellEnd"/>
            <w:r>
              <w:rPr>
                <w:sz w:val="16"/>
                <w:szCs w:val="16"/>
              </w:rPr>
              <w:t xml:space="preserve"> </w:t>
            </w:r>
            <w:proofErr w:type="spellStart"/>
            <w:r>
              <w:rPr>
                <w:sz w:val="16"/>
                <w:szCs w:val="16"/>
              </w:rPr>
              <w:t>Instruction</w:t>
            </w:r>
            <w:proofErr w:type="spellEnd"/>
            <w:r>
              <w:rPr>
                <w:sz w:val="16"/>
                <w:szCs w:val="16"/>
              </w:rPr>
              <w:t xml:space="preserve"> (</w:t>
            </w:r>
            <w:proofErr w:type="spellStart"/>
            <w:r>
              <w:rPr>
                <w:sz w:val="16"/>
                <w:szCs w:val="16"/>
              </w:rPr>
              <w:t>Shift</w:t>
            </w:r>
            <w:proofErr w:type="spellEnd"/>
            <w:r>
              <w:rPr>
                <w:sz w:val="16"/>
                <w:szCs w:val="16"/>
              </w:rPr>
              <w:t xml:space="preserve"> in16-bit </w:t>
            </w:r>
            <w:proofErr w:type="spellStart"/>
            <w:r>
              <w:rPr>
                <w:sz w:val="16"/>
                <w:szCs w:val="16"/>
              </w:rPr>
              <w:t>instruction</w:t>
            </w:r>
            <w:proofErr w:type="spellEnd"/>
            <w:r>
              <w:rPr>
                <w:sz w:val="16"/>
                <w:szCs w:val="16"/>
              </w:rPr>
              <w:t>)</w:t>
            </w:r>
          </w:p>
        </w:tc>
        <w:tc>
          <w:tcPr>
            <w:tcW w:w="4021" w:type="dxa"/>
          </w:tcPr>
          <w:p w:rsidR="003937E8" w:rsidRDefault="003937E8" w:rsidP="003937E8">
            <w:pPr>
              <w:pStyle w:val="Prrafodelista"/>
              <w:ind w:left="0"/>
              <w:rPr>
                <w:sz w:val="18"/>
              </w:rPr>
            </w:pPr>
            <w:r w:rsidRPr="003937E8">
              <w:rPr>
                <w:sz w:val="16"/>
                <w:szCs w:val="16"/>
              </w:rPr>
              <w:t>Instrucción principal (cambio en la instrucción de 16 bits)</w:t>
            </w:r>
          </w:p>
        </w:tc>
        <w:tc>
          <w:tcPr>
            <w:tcW w:w="1344" w:type="dxa"/>
          </w:tcPr>
          <w:p w:rsidR="003937E8" w:rsidRDefault="003937E8" w:rsidP="004A5962">
            <w:pPr>
              <w:pStyle w:val="Prrafodelista"/>
              <w:ind w:left="0"/>
              <w:jc w:val="center"/>
              <w:rPr>
                <w:sz w:val="18"/>
              </w:rPr>
            </w:pPr>
            <w:r>
              <w:rPr>
                <w:sz w:val="16"/>
                <w:szCs w:val="16"/>
              </w:rPr>
              <w:t>0000</w:t>
            </w:r>
          </w:p>
        </w:tc>
      </w:tr>
      <w:tr w:rsidR="003937E8" w:rsidTr="004A5962">
        <w:tc>
          <w:tcPr>
            <w:tcW w:w="3022" w:type="dxa"/>
          </w:tcPr>
          <w:p w:rsidR="003937E8" w:rsidRDefault="003937E8" w:rsidP="003937E8">
            <w:pPr>
              <w:pStyle w:val="Prrafodelista"/>
              <w:ind w:left="0"/>
              <w:rPr>
                <w:sz w:val="18"/>
              </w:rPr>
            </w:pPr>
            <w:proofErr w:type="spellStart"/>
            <w:r>
              <w:rPr>
                <w:sz w:val="16"/>
                <w:szCs w:val="16"/>
              </w:rPr>
              <w:t>Shift</w:t>
            </w:r>
            <w:proofErr w:type="spellEnd"/>
            <w:r>
              <w:rPr>
                <w:sz w:val="16"/>
                <w:szCs w:val="16"/>
              </w:rPr>
              <w:t xml:space="preserve"> </w:t>
            </w:r>
            <w:proofErr w:type="spellStart"/>
            <w:r>
              <w:rPr>
                <w:sz w:val="16"/>
                <w:szCs w:val="16"/>
              </w:rPr>
              <w:t>Out</w:t>
            </w:r>
            <w:proofErr w:type="spellEnd"/>
            <w:r>
              <w:rPr>
                <w:sz w:val="16"/>
                <w:szCs w:val="16"/>
              </w:rPr>
              <w:t xml:space="preserve"> TABLAT </w:t>
            </w:r>
            <w:proofErr w:type="spellStart"/>
            <w:r>
              <w:rPr>
                <w:sz w:val="16"/>
                <w:szCs w:val="16"/>
              </w:rPr>
              <w:t>Register</w:t>
            </w:r>
            <w:proofErr w:type="spellEnd"/>
          </w:p>
        </w:tc>
        <w:tc>
          <w:tcPr>
            <w:tcW w:w="4021" w:type="dxa"/>
          </w:tcPr>
          <w:p w:rsidR="003937E8" w:rsidRDefault="003937E8" w:rsidP="003937E8">
            <w:pPr>
              <w:pStyle w:val="Prrafodelista"/>
              <w:ind w:left="0"/>
              <w:rPr>
                <w:sz w:val="18"/>
              </w:rPr>
            </w:pPr>
            <w:proofErr w:type="spellStart"/>
            <w:r w:rsidRPr="003937E8">
              <w:rPr>
                <w:sz w:val="16"/>
                <w:szCs w:val="16"/>
              </w:rPr>
              <w:t>Shift</w:t>
            </w:r>
            <w:proofErr w:type="spellEnd"/>
            <w:r w:rsidRPr="003937E8">
              <w:rPr>
                <w:sz w:val="16"/>
                <w:szCs w:val="16"/>
              </w:rPr>
              <w:t xml:space="preserve"> </w:t>
            </w:r>
            <w:proofErr w:type="spellStart"/>
            <w:r w:rsidRPr="003937E8">
              <w:rPr>
                <w:sz w:val="16"/>
                <w:szCs w:val="16"/>
              </w:rPr>
              <w:t>Out</w:t>
            </w:r>
            <w:proofErr w:type="spellEnd"/>
            <w:r w:rsidRPr="003937E8">
              <w:rPr>
                <w:sz w:val="16"/>
                <w:szCs w:val="16"/>
              </w:rPr>
              <w:t xml:space="preserve"> Registro TABLAT</w:t>
            </w:r>
          </w:p>
        </w:tc>
        <w:tc>
          <w:tcPr>
            <w:tcW w:w="1344" w:type="dxa"/>
          </w:tcPr>
          <w:p w:rsidR="003937E8" w:rsidRDefault="003937E8" w:rsidP="004A5962">
            <w:pPr>
              <w:pStyle w:val="Prrafodelista"/>
              <w:ind w:left="0"/>
              <w:jc w:val="center"/>
              <w:rPr>
                <w:sz w:val="18"/>
              </w:rPr>
            </w:pPr>
            <w:r>
              <w:rPr>
                <w:sz w:val="16"/>
                <w:szCs w:val="16"/>
              </w:rPr>
              <w:t>0010</w:t>
            </w:r>
          </w:p>
        </w:tc>
      </w:tr>
      <w:tr w:rsidR="003937E8" w:rsidTr="004A5962">
        <w:tc>
          <w:tcPr>
            <w:tcW w:w="3022" w:type="dxa"/>
          </w:tcPr>
          <w:p w:rsidR="003937E8" w:rsidRDefault="003937E8" w:rsidP="003937E8">
            <w:pPr>
              <w:pStyle w:val="Prrafodelista"/>
              <w:ind w:left="0"/>
              <w:rPr>
                <w:sz w:val="18"/>
              </w:rPr>
            </w:pPr>
            <w:proofErr w:type="spellStart"/>
            <w:r>
              <w:rPr>
                <w:sz w:val="16"/>
                <w:szCs w:val="16"/>
              </w:rPr>
              <w:t>Table</w:t>
            </w:r>
            <w:proofErr w:type="spellEnd"/>
            <w:r>
              <w:rPr>
                <w:sz w:val="16"/>
                <w:szCs w:val="16"/>
              </w:rPr>
              <w:t xml:space="preserve"> </w:t>
            </w:r>
            <w:proofErr w:type="spellStart"/>
            <w:r>
              <w:rPr>
                <w:sz w:val="16"/>
                <w:szCs w:val="16"/>
              </w:rPr>
              <w:t>Read</w:t>
            </w:r>
            <w:proofErr w:type="spellEnd"/>
          </w:p>
        </w:tc>
        <w:tc>
          <w:tcPr>
            <w:tcW w:w="4021" w:type="dxa"/>
          </w:tcPr>
          <w:p w:rsidR="003937E8" w:rsidRDefault="003937E8" w:rsidP="003937E8">
            <w:pPr>
              <w:pStyle w:val="Prrafodelista"/>
              <w:ind w:left="0"/>
              <w:rPr>
                <w:sz w:val="18"/>
              </w:rPr>
            </w:pPr>
            <w:r w:rsidRPr="003937E8">
              <w:rPr>
                <w:sz w:val="16"/>
                <w:szCs w:val="16"/>
              </w:rPr>
              <w:t>Tabla leída</w:t>
            </w:r>
          </w:p>
        </w:tc>
        <w:tc>
          <w:tcPr>
            <w:tcW w:w="1344" w:type="dxa"/>
          </w:tcPr>
          <w:p w:rsidR="003937E8" w:rsidRDefault="003937E8" w:rsidP="004A5962">
            <w:pPr>
              <w:pStyle w:val="Prrafodelista"/>
              <w:ind w:left="0"/>
              <w:jc w:val="center"/>
              <w:rPr>
                <w:sz w:val="18"/>
              </w:rPr>
            </w:pPr>
            <w:r>
              <w:rPr>
                <w:sz w:val="16"/>
                <w:szCs w:val="16"/>
              </w:rPr>
              <w:t>1000</w:t>
            </w:r>
          </w:p>
        </w:tc>
      </w:tr>
      <w:tr w:rsidR="003937E8" w:rsidTr="004A5962">
        <w:tc>
          <w:tcPr>
            <w:tcW w:w="3022" w:type="dxa"/>
          </w:tcPr>
          <w:p w:rsidR="003937E8" w:rsidRDefault="003937E8" w:rsidP="003937E8">
            <w:pPr>
              <w:pStyle w:val="Prrafodelista"/>
              <w:ind w:left="0"/>
              <w:rPr>
                <w:sz w:val="18"/>
              </w:rPr>
            </w:pPr>
            <w:proofErr w:type="spellStart"/>
            <w:r>
              <w:rPr>
                <w:sz w:val="16"/>
                <w:szCs w:val="16"/>
              </w:rPr>
              <w:t>Table</w:t>
            </w:r>
            <w:proofErr w:type="spellEnd"/>
            <w:r>
              <w:rPr>
                <w:sz w:val="16"/>
                <w:szCs w:val="16"/>
              </w:rPr>
              <w:t xml:space="preserve"> </w:t>
            </w:r>
            <w:proofErr w:type="spellStart"/>
            <w:r>
              <w:rPr>
                <w:sz w:val="16"/>
                <w:szCs w:val="16"/>
              </w:rPr>
              <w:t>Read</w:t>
            </w:r>
            <w:proofErr w:type="spellEnd"/>
            <w:r>
              <w:rPr>
                <w:sz w:val="16"/>
                <w:szCs w:val="16"/>
              </w:rPr>
              <w:t>, Post-</w:t>
            </w:r>
            <w:proofErr w:type="spellStart"/>
            <w:r>
              <w:rPr>
                <w:sz w:val="16"/>
                <w:szCs w:val="16"/>
              </w:rPr>
              <w:t>Increment</w:t>
            </w:r>
            <w:proofErr w:type="spellEnd"/>
          </w:p>
        </w:tc>
        <w:tc>
          <w:tcPr>
            <w:tcW w:w="4021" w:type="dxa"/>
          </w:tcPr>
          <w:p w:rsidR="003937E8" w:rsidRDefault="003937E8" w:rsidP="003937E8">
            <w:pPr>
              <w:pStyle w:val="Prrafodelista"/>
              <w:ind w:left="0"/>
              <w:rPr>
                <w:sz w:val="18"/>
              </w:rPr>
            </w:pPr>
            <w:r w:rsidRPr="003937E8">
              <w:rPr>
                <w:sz w:val="16"/>
                <w:szCs w:val="16"/>
              </w:rPr>
              <w:t>Tabla Leída, Post-Incremento</w:t>
            </w:r>
          </w:p>
        </w:tc>
        <w:tc>
          <w:tcPr>
            <w:tcW w:w="1344" w:type="dxa"/>
          </w:tcPr>
          <w:p w:rsidR="003937E8" w:rsidRDefault="003937E8" w:rsidP="004A5962">
            <w:pPr>
              <w:pStyle w:val="Prrafodelista"/>
              <w:ind w:left="0"/>
              <w:jc w:val="center"/>
              <w:rPr>
                <w:sz w:val="18"/>
              </w:rPr>
            </w:pPr>
            <w:r>
              <w:rPr>
                <w:sz w:val="16"/>
                <w:szCs w:val="16"/>
              </w:rPr>
              <w:t>1001</w:t>
            </w:r>
          </w:p>
        </w:tc>
      </w:tr>
      <w:tr w:rsidR="003937E8" w:rsidTr="004A5962">
        <w:tc>
          <w:tcPr>
            <w:tcW w:w="3022" w:type="dxa"/>
          </w:tcPr>
          <w:p w:rsidR="003937E8" w:rsidRDefault="003937E8" w:rsidP="003937E8">
            <w:pPr>
              <w:pStyle w:val="Prrafodelista"/>
              <w:ind w:left="0"/>
              <w:rPr>
                <w:sz w:val="18"/>
              </w:rPr>
            </w:pPr>
            <w:proofErr w:type="spellStart"/>
            <w:r>
              <w:rPr>
                <w:sz w:val="16"/>
                <w:szCs w:val="16"/>
              </w:rPr>
              <w:t>Table</w:t>
            </w:r>
            <w:proofErr w:type="spellEnd"/>
            <w:r>
              <w:rPr>
                <w:sz w:val="16"/>
                <w:szCs w:val="16"/>
              </w:rPr>
              <w:t xml:space="preserve"> </w:t>
            </w:r>
            <w:proofErr w:type="spellStart"/>
            <w:r>
              <w:rPr>
                <w:sz w:val="16"/>
                <w:szCs w:val="16"/>
              </w:rPr>
              <w:t>Read</w:t>
            </w:r>
            <w:proofErr w:type="spellEnd"/>
            <w:r>
              <w:rPr>
                <w:sz w:val="16"/>
                <w:szCs w:val="16"/>
              </w:rPr>
              <w:t>, Post-</w:t>
            </w:r>
            <w:proofErr w:type="spellStart"/>
            <w:r>
              <w:rPr>
                <w:sz w:val="16"/>
                <w:szCs w:val="16"/>
              </w:rPr>
              <w:t>Decrement</w:t>
            </w:r>
            <w:proofErr w:type="spellEnd"/>
          </w:p>
        </w:tc>
        <w:tc>
          <w:tcPr>
            <w:tcW w:w="4021" w:type="dxa"/>
          </w:tcPr>
          <w:p w:rsidR="003937E8" w:rsidRDefault="003937E8" w:rsidP="003937E8">
            <w:pPr>
              <w:pStyle w:val="Prrafodelista"/>
              <w:ind w:left="0"/>
              <w:rPr>
                <w:sz w:val="18"/>
              </w:rPr>
            </w:pPr>
            <w:r w:rsidRPr="003937E8">
              <w:rPr>
                <w:sz w:val="16"/>
                <w:szCs w:val="16"/>
              </w:rPr>
              <w:t>Tabla leída, posterior a la disminución</w:t>
            </w:r>
          </w:p>
        </w:tc>
        <w:tc>
          <w:tcPr>
            <w:tcW w:w="1344" w:type="dxa"/>
          </w:tcPr>
          <w:p w:rsidR="003937E8" w:rsidRDefault="003937E8" w:rsidP="004A5962">
            <w:pPr>
              <w:pStyle w:val="Prrafodelista"/>
              <w:ind w:left="0"/>
              <w:jc w:val="center"/>
              <w:rPr>
                <w:sz w:val="18"/>
              </w:rPr>
            </w:pPr>
            <w:r>
              <w:rPr>
                <w:sz w:val="16"/>
                <w:szCs w:val="16"/>
              </w:rPr>
              <w:t>1010</w:t>
            </w:r>
          </w:p>
        </w:tc>
      </w:tr>
      <w:tr w:rsidR="003937E8" w:rsidTr="004A5962">
        <w:tc>
          <w:tcPr>
            <w:tcW w:w="3022" w:type="dxa"/>
          </w:tcPr>
          <w:p w:rsidR="003937E8" w:rsidRDefault="003937E8" w:rsidP="003937E8">
            <w:pPr>
              <w:pStyle w:val="Prrafodelista"/>
              <w:ind w:left="0"/>
              <w:rPr>
                <w:sz w:val="18"/>
              </w:rPr>
            </w:pPr>
            <w:proofErr w:type="spellStart"/>
            <w:r>
              <w:rPr>
                <w:sz w:val="16"/>
                <w:szCs w:val="16"/>
              </w:rPr>
              <w:t>Table</w:t>
            </w:r>
            <w:proofErr w:type="spellEnd"/>
            <w:r>
              <w:rPr>
                <w:sz w:val="16"/>
                <w:szCs w:val="16"/>
              </w:rPr>
              <w:t xml:space="preserve"> </w:t>
            </w:r>
            <w:proofErr w:type="spellStart"/>
            <w:r>
              <w:rPr>
                <w:sz w:val="16"/>
                <w:szCs w:val="16"/>
              </w:rPr>
              <w:t>Read</w:t>
            </w:r>
            <w:proofErr w:type="spellEnd"/>
            <w:r>
              <w:rPr>
                <w:sz w:val="16"/>
                <w:szCs w:val="16"/>
              </w:rPr>
              <w:t>, Pre-</w:t>
            </w:r>
            <w:proofErr w:type="spellStart"/>
            <w:r>
              <w:rPr>
                <w:sz w:val="16"/>
                <w:szCs w:val="16"/>
              </w:rPr>
              <w:t>Increment</w:t>
            </w:r>
            <w:proofErr w:type="spellEnd"/>
          </w:p>
        </w:tc>
        <w:tc>
          <w:tcPr>
            <w:tcW w:w="4021" w:type="dxa"/>
          </w:tcPr>
          <w:p w:rsidR="003937E8" w:rsidRDefault="003937E8" w:rsidP="003937E8">
            <w:pPr>
              <w:pStyle w:val="Prrafodelista"/>
              <w:ind w:left="0"/>
              <w:rPr>
                <w:sz w:val="18"/>
              </w:rPr>
            </w:pPr>
            <w:r w:rsidRPr="003937E8">
              <w:rPr>
                <w:sz w:val="16"/>
                <w:szCs w:val="16"/>
              </w:rPr>
              <w:t>Lectura de tabla, pre-incremento</w:t>
            </w:r>
          </w:p>
        </w:tc>
        <w:tc>
          <w:tcPr>
            <w:tcW w:w="1344" w:type="dxa"/>
          </w:tcPr>
          <w:p w:rsidR="003937E8" w:rsidRDefault="003937E8" w:rsidP="004A5962">
            <w:pPr>
              <w:pStyle w:val="Prrafodelista"/>
              <w:ind w:left="0"/>
              <w:jc w:val="center"/>
              <w:rPr>
                <w:sz w:val="18"/>
              </w:rPr>
            </w:pPr>
            <w:r>
              <w:rPr>
                <w:sz w:val="16"/>
                <w:szCs w:val="16"/>
              </w:rPr>
              <w:t>1011</w:t>
            </w:r>
          </w:p>
        </w:tc>
      </w:tr>
      <w:tr w:rsidR="003937E8" w:rsidTr="004A5962">
        <w:tc>
          <w:tcPr>
            <w:tcW w:w="3022" w:type="dxa"/>
          </w:tcPr>
          <w:p w:rsidR="003937E8" w:rsidRDefault="003937E8" w:rsidP="003937E8">
            <w:pPr>
              <w:pStyle w:val="Prrafodelista"/>
              <w:ind w:left="0"/>
              <w:rPr>
                <w:sz w:val="18"/>
              </w:rPr>
            </w:pPr>
            <w:proofErr w:type="spellStart"/>
            <w:r>
              <w:rPr>
                <w:sz w:val="16"/>
                <w:szCs w:val="16"/>
              </w:rPr>
              <w:t>Table</w:t>
            </w:r>
            <w:proofErr w:type="spellEnd"/>
            <w:r>
              <w:rPr>
                <w:sz w:val="16"/>
                <w:szCs w:val="16"/>
              </w:rPr>
              <w:t xml:space="preserve"> </w:t>
            </w:r>
            <w:proofErr w:type="spellStart"/>
            <w:r>
              <w:rPr>
                <w:sz w:val="16"/>
                <w:szCs w:val="16"/>
              </w:rPr>
              <w:t>Write</w:t>
            </w:r>
            <w:proofErr w:type="spellEnd"/>
          </w:p>
        </w:tc>
        <w:tc>
          <w:tcPr>
            <w:tcW w:w="4021" w:type="dxa"/>
          </w:tcPr>
          <w:p w:rsidR="003937E8" w:rsidRDefault="003937E8" w:rsidP="003937E8">
            <w:pPr>
              <w:pStyle w:val="Prrafodelista"/>
              <w:ind w:left="0"/>
              <w:rPr>
                <w:sz w:val="18"/>
              </w:rPr>
            </w:pPr>
            <w:r w:rsidRPr="003937E8">
              <w:rPr>
                <w:sz w:val="16"/>
                <w:szCs w:val="16"/>
              </w:rPr>
              <w:t>Escribir tabla</w:t>
            </w:r>
          </w:p>
        </w:tc>
        <w:tc>
          <w:tcPr>
            <w:tcW w:w="1344" w:type="dxa"/>
          </w:tcPr>
          <w:p w:rsidR="003937E8" w:rsidRDefault="003937E8" w:rsidP="004A5962">
            <w:pPr>
              <w:pStyle w:val="Prrafodelista"/>
              <w:ind w:left="0"/>
              <w:jc w:val="center"/>
              <w:rPr>
                <w:sz w:val="18"/>
              </w:rPr>
            </w:pPr>
            <w:r>
              <w:rPr>
                <w:sz w:val="16"/>
                <w:szCs w:val="16"/>
              </w:rPr>
              <w:t>1100</w:t>
            </w:r>
          </w:p>
        </w:tc>
      </w:tr>
      <w:tr w:rsidR="003937E8" w:rsidTr="004A5962">
        <w:tc>
          <w:tcPr>
            <w:tcW w:w="3022" w:type="dxa"/>
          </w:tcPr>
          <w:p w:rsidR="003937E8" w:rsidRDefault="003937E8" w:rsidP="003937E8">
            <w:pPr>
              <w:pStyle w:val="Prrafodelista"/>
              <w:ind w:left="0"/>
              <w:rPr>
                <w:sz w:val="18"/>
              </w:rPr>
            </w:pPr>
            <w:proofErr w:type="spellStart"/>
            <w:r>
              <w:rPr>
                <w:sz w:val="16"/>
                <w:szCs w:val="16"/>
              </w:rPr>
              <w:t>Table</w:t>
            </w:r>
            <w:proofErr w:type="spellEnd"/>
            <w:r>
              <w:rPr>
                <w:sz w:val="16"/>
                <w:szCs w:val="16"/>
              </w:rPr>
              <w:t xml:space="preserve"> </w:t>
            </w:r>
            <w:proofErr w:type="spellStart"/>
            <w:r>
              <w:rPr>
                <w:sz w:val="16"/>
                <w:szCs w:val="16"/>
              </w:rPr>
              <w:t>Write</w:t>
            </w:r>
            <w:proofErr w:type="spellEnd"/>
            <w:r>
              <w:rPr>
                <w:sz w:val="16"/>
                <w:szCs w:val="16"/>
              </w:rPr>
              <w:t>, Post-</w:t>
            </w:r>
            <w:proofErr w:type="spellStart"/>
            <w:r>
              <w:rPr>
                <w:sz w:val="16"/>
                <w:szCs w:val="16"/>
              </w:rPr>
              <w:t>Increment</w:t>
            </w:r>
            <w:proofErr w:type="spellEnd"/>
            <w:r>
              <w:rPr>
                <w:sz w:val="16"/>
                <w:szCs w:val="16"/>
              </w:rPr>
              <w:t xml:space="preserve"> </w:t>
            </w:r>
            <w:proofErr w:type="spellStart"/>
            <w:r>
              <w:rPr>
                <w:sz w:val="16"/>
                <w:szCs w:val="16"/>
              </w:rPr>
              <w:t>by</w:t>
            </w:r>
            <w:proofErr w:type="spellEnd"/>
            <w:r>
              <w:rPr>
                <w:sz w:val="16"/>
                <w:szCs w:val="16"/>
              </w:rPr>
              <w:t xml:space="preserve"> 2</w:t>
            </w:r>
          </w:p>
        </w:tc>
        <w:tc>
          <w:tcPr>
            <w:tcW w:w="4021" w:type="dxa"/>
          </w:tcPr>
          <w:p w:rsidR="003937E8" w:rsidRDefault="003937E8" w:rsidP="003937E8">
            <w:pPr>
              <w:pStyle w:val="Prrafodelista"/>
              <w:ind w:left="0"/>
              <w:rPr>
                <w:sz w:val="18"/>
              </w:rPr>
            </w:pPr>
            <w:r w:rsidRPr="003937E8">
              <w:rPr>
                <w:sz w:val="16"/>
                <w:szCs w:val="16"/>
              </w:rPr>
              <w:t>Escritura de tabla, post-incremento en 2</w:t>
            </w:r>
          </w:p>
        </w:tc>
        <w:tc>
          <w:tcPr>
            <w:tcW w:w="1344" w:type="dxa"/>
          </w:tcPr>
          <w:p w:rsidR="003937E8" w:rsidRDefault="003937E8" w:rsidP="004A5962">
            <w:pPr>
              <w:pStyle w:val="Prrafodelista"/>
              <w:ind w:left="0"/>
              <w:jc w:val="center"/>
              <w:rPr>
                <w:sz w:val="18"/>
              </w:rPr>
            </w:pPr>
            <w:r>
              <w:rPr>
                <w:sz w:val="16"/>
                <w:szCs w:val="16"/>
              </w:rPr>
              <w:t>1101</w:t>
            </w:r>
          </w:p>
        </w:tc>
      </w:tr>
      <w:tr w:rsidR="003937E8" w:rsidTr="004A5962">
        <w:tc>
          <w:tcPr>
            <w:tcW w:w="3022" w:type="dxa"/>
          </w:tcPr>
          <w:p w:rsidR="003937E8" w:rsidRDefault="003937E8" w:rsidP="003937E8">
            <w:pPr>
              <w:pStyle w:val="Prrafodelista"/>
              <w:ind w:left="0"/>
              <w:rPr>
                <w:sz w:val="18"/>
              </w:rPr>
            </w:pPr>
            <w:proofErr w:type="spellStart"/>
            <w:r>
              <w:rPr>
                <w:sz w:val="16"/>
                <w:szCs w:val="16"/>
              </w:rPr>
              <w:t>Table</w:t>
            </w:r>
            <w:proofErr w:type="spellEnd"/>
            <w:r>
              <w:rPr>
                <w:sz w:val="16"/>
                <w:szCs w:val="16"/>
              </w:rPr>
              <w:t xml:space="preserve"> </w:t>
            </w:r>
            <w:proofErr w:type="spellStart"/>
            <w:r>
              <w:rPr>
                <w:sz w:val="16"/>
                <w:szCs w:val="16"/>
              </w:rPr>
              <w:t>Write</w:t>
            </w:r>
            <w:proofErr w:type="spellEnd"/>
            <w:r>
              <w:rPr>
                <w:sz w:val="16"/>
                <w:szCs w:val="16"/>
              </w:rPr>
              <w:t xml:space="preserve">, </w:t>
            </w:r>
            <w:proofErr w:type="spellStart"/>
            <w:r>
              <w:rPr>
                <w:sz w:val="16"/>
                <w:szCs w:val="16"/>
              </w:rPr>
              <w:t>Start</w:t>
            </w:r>
            <w:proofErr w:type="spellEnd"/>
            <w:r>
              <w:rPr>
                <w:sz w:val="16"/>
                <w:szCs w:val="16"/>
              </w:rPr>
              <w:t xml:space="preserve"> </w:t>
            </w:r>
            <w:proofErr w:type="spellStart"/>
            <w:r>
              <w:rPr>
                <w:sz w:val="16"/>
                <w:szCs w:val="16"/>
              </w:rPr>
              <w:t>Programming</w:t>
            </w:r>
            <w:proofErr w:type="spellEnd"/>
            <w:r>
              <w:rPr>
                <w:sz w:val="16"/>
                <w:szCs w:val="16"/>
              </w:rPr>
              <w:t>,  Post-</w:t>
            </w:r>
            <w:proofErr w:type="spellStart"/>
            <w:r>
              <w:rPr>
                <w:sz w:val="16"/>
                <w:szCs w:val="16"/>
              </w:rPr>
              <w:t>Increment</w:t>
            </w:r>
            <w:proofErr w:type="spellEnd"/>
            <w:r>
              <w:rPr>
                <w:sz w:val="16"/>
                <w:szCs w:val="16"/>
              </w:rPr>
              <w:t xml:space="preserve"> </w:t>
            </w:r>
            <w:proofErr w:type="spellStart"/>
            <w:r>
              <w:rPr>
                <w:sz w:val="16"/>
                <w:szCs w:val="16"/>
              </w:rPr>
              <w:t>by</w:t>
            </w:r>
            <w:proofErr w:type="spellEnd"/>
            <w:r>
              <w:rPr>
                <w:sz w:val="16"/>
                <w:szCs w:val="16"/>
              </w:rPr>
              <w:t xml:space="preserve"> 2</w:t>
            </w:r>
          </w:p>
        </w:tc>
        <w:tc>
          <w:tcPr>
            <w:tcW w:w="4021" w:type="dxa"/>
          </w:tcPr>
          <w:p w:rsidR="003937E8" w:rsidRDefault="003937E8" w:rsidP="003937E8">
            <w:pPr>
              <w:pStyle w:val="Prrafodelista"/>
              <w:ind w:left="0"/>
              <w:rPr>
                <w:sz w:val="18"/>
              </w:rPr>
            </w:pPr>
            <w:r w:rsidRPr="003937E8">
              <w:rPr>
                <w:sz w:val="16"/>
                <w:szCs w:val="16"/>
              </w:rPr>
              <w:t>Escritura de t</w:t>
            </w:r>
            <w:r>
              <w:rPr>
                <w:sz w:val="16"/>
                <w:szCs w:val="16"/>
              </w:rPr>
              <w:t xml:space="preserve">abla, inicio de programación, </w:t>
            </w:r>
            <w:r w:rsidRPr="003937E8">
              <w:rPr>
                <w:sz w:val="16"/>
                <w:szCs w:val="16"/>
              </w:rPr>
              <w:t>Post-incremento en 2</w:t>
            </w:r>
          </w:p>
        </w:tc>
        <w:tc>
          <w:tcPr>
            <w:tcW w:w="1344" w:type="dxa"/>
          </w:tcPr>
          <w:p w:rsidR="003937E8" w:rsidRDefault="003937E8" w:rsidP="004A5962">
            <w:pPr>
              <w:pStyle w:val="Prrafodelista"/>
              <w:ind w:left="0"/>
              <w:jc w:val="center"/>
              <w:rPr>
                <w:sz w:val="18"/>
              </w:rPr>
            </w:pPr>
            <w:r>
              <w:rPr>
                <w:sz w:val="16"/>
                <w:szCs w:val="16"/>
              </w:rPr>
              <w:t>1110</w:t>
            </w:r>
          </w:p>
        </w:tc>
      </w:tr>
      <w:tr w:rsidR="003937E8" w:rsidTr="004A5962">
        <w:tc>
          <w:tcPr>
            <w:tcW w:w="3022" w:type="dxa"/>
          </w:tcPr>
          <w:p w:rsidR="003937E8" w:rsidRDefault="003937E8" w:rsidP="003937E8">
            <w:pPr>
              <w:pStyle w:val="Prrafodelista"/>
              <w:ind w:left="0"/>
              <w:rPr>
                <w:sz w:val="18"/>
              </w:rPr>
            </w:pPr>
            <w:proofErr w:type="spellStart"/>
            <w:r>
              <w:rPr>
                <w:sz w:val="16"/>
                <w:szCs w:val="16"/>
              </w:rPr>
              <w:t>Table</w:t>
            </w:r>
            <w:proofErr w:type="spellEnd"/>
            <w:r>
              <w:rPr>
                <w:sz w:val="16"/>
                <w:szCs w:val="16"/>
              </w:rPr>
              <w:t xml:space="preserve"> </w:t>
            </w:r>
            <w:proofErr w:type="spellStart"/>
            <w:r>
              <w:rPr>
                <w:sz w:val="16"/>
                <w:szCs w:val="16"/>
              </w:rPr>
              <w:t>Write</w:t>
            </w:r>
            <w:proofErr w:type="spellEnd"/>
            <w:r>
              <w:rPr>
                <w:sz w:val="16"/>
                <w:szCs w:val="16"/>
              </w:rPr>
              <w:t xml:space="preserve">, </w:t>
            </w:r>
            <w:proofErr w:type="spellStart"/>
            <w:r>
              <w:rPr>
                <w:sz w:val="16"/>
                <w:szCs w:val="16"/>
              </w:rPr>
              <w:t>Start</w:t>
            </w:r>
            <w:proofErr w:type="spellEnd"/>
            <w:r>
              <w:rPr>
                <w:sz w:val="16"/>
                <w:szCs w:val="16"/>
              </w:rPr>
              <w:t xml:space="preserve"> </w:t>
            </w:r>
            <w:proofErr w:type="spellStart"/>
            <w:r>
              <w:rPr>
                <w:sz w:val="16"/>
                <w:szCs w:val="16"/>
              </w:rPr>
              <w:t>Programming</w:t>
            </w:r>
            <w:proofErr w:type="spellEnd"/>
          </w:p>
        </w:tc>
        <w:tc>
          <w:tcPr>
            <w:tcW w:w="4021" w:type="dxa"/>
          </w:tcPr>
          <w:p w:rsidR="003937E8" w:rsidRDefault="003937E8" w:rsidP="003937E8">
            <w:pPr>
              <w:pStyle w:val="Prrafodelista"/>
              <w:ind w:left="0"/>
              <w:rPr>
                <w:sz w:val="18"/>
              </w:rPr>
            </w:pPr>
            <w:r w:rsidRPr="003937E8">
              <w:rPr>
                <w:sz w:val="16"/>
                <w:szCs w:val="16"/>
              </w:rPr>
              <w:t>Escribir en tabla, comenzar a programar</w:t>
            </w:r>
          </w:p>
        </w:tc>
        <w:tc>
          <w:tcPr>
            <w:tcW w:w="1344" w:type="dxa"/>
          </w:tcPr>
          <w:p w:rsidR="003937E8" w:rsidRDefault="003937E8" w:rsidP="004A5962">
            <w:pPr>
              <w:pStyle w:val="Prrafodelista"/>
              <w:ind w:left="0"/>
              <w:jc w:val="center"/>
              <w:rPr>
                <w:sz w:val="18"/>
              </w:rPr>
            </w:pPr>
            <w:r>
              <w:rPr>
                <w:sz w:val="16"/>
                <w:szCs w:val="16"/>
              </w:rPr>
              <w:t>1111</w:t>
            </w:r>
          </w:p>
        </w:tc>
      </w:tr>
    </w:tbl>
    <w:p w:rsidR="003937E8" w:rsidRDefault="003937E8" w:rsidP="003937E8">
      <w:pPr>
        <w:pStyle w:val="Prrafodelista"/>
        <w:rPr>
          <w:sz w:val="18"/>
        </w:rPr>
      </w:pPr>
    </w:p>
    <w:p w:rsidR="00660E43" w:rsidRDefault="00660E43" w:rsidP="00660E43">
      <w:pPr>
        <w:pStyle w:val="Prrafodelista"/>
        <w:rPr>
          <w:b/>
          <w:bCs/>
          <w:sz w:val="20"/>
          <w:szCs w:val="20"/>
        </w:rPr>
      </w:pPr>
      <w:r w:rsidRPr="00660E43">
        <w:rPr>
          <w:b/>
          <w:bCs/>
          <w:sz w:val="20"/>
          <w:szCs w:val="20"/>
        </w:rPr>
        <w:t>TABLA 2-9: SECUENCIA DE COMANDO DE MUESTRA</w:t>
      </w:r>
    </w:p>
    <w:p w:rsidR="00660E43" w:rsidRDefault="00660E43" w:rsidP="00660E43">
      <w:pPr>
        <w:pStyle w:val="Prrafodelista"/>
        <w:rPr>
          <w:sz w:val="18"/>
        </w:rPr>
      </w:pPr>
      <w:r>
        <w:rPr>
          <w:noProof/>
          <w:lang w:eastAsia="es-MX"/>
        </w:rPr>
        <w:drawing>
          <wp:inline distT="0" distB="0" distL="0" distR="0" wp14:anchorId="34D5F339" wp14:editId="7108A31B">
            <wp:extent cx="5612130" cy="5778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577850"/>
                    </a:xfrm>
                    <a:prstGeom prst="rect">
                      <a:avLst/>
                    </a:prstGeom>
                  </pic:spPr>
                </pic:pic>
              </a:graphicData>
            </a:graphic>
          </wp:inline>
        </w:drawing>
      </w:r>
    </w:p>
    <w:p w:rsidR="00660E43" w:rsidRDefault="00660E43" w:rsidP="00660E43">
      <w:pPr>
        <w:pStyle w:val="Prrafodelista"/>
        <w:rPr>
          <w:sz w:val="18"/>
        </w:rPr>
      </w:pPr>
    </w:p>
    <w:p w:rsidR="00660E43" w:rsidRDefault="00660E43" w:rsidP="00660E43">
      <w:pPr>
        <w:pStyle w:val="Prrafodelista"/>
        <w:rPr>
          <w:b/>
          <w:bCs/>
          <w:sz w:val="20"/>
          <w:szCs w:val="20"/>
        </w:rPr>
      </w:pPr>
      <w:r w:rsidRPr="00660E43">
        <w:rPr>
          <w:b/>
          <w:bCs/>
          <w:sz w:val="20"/>
          <w:szCs w:val="20"/>
        </w:rPr>
        <w:t>FIGURA 2-18: ESCRITURA DE TABLA, TIEMPO POSTERIOR AL INCREMENTO (1101)</w:t>
      </w:r>
    </w:p>
    <w:p w:rsidR="00660E43" w:rsidRDefault="00660E43" w:rsidP="00660E43">
      <w:pPr>
        <w:pStyle w:val="Prrafodelista"/>
        <w:rPr>
          <w:sz w:val="18"/>
        </w:rPr>
      </w:pPr>
      <w:r>
        <w:rPr>
          <w:noProof/>
          <w:lang w:eastAsia="es-MX"/>
        </w:rPr>
        <w:drawing>
          <wp:inline distT="0" distB="0" distL="0" distR="0" wp14:anchorId="42CD7346" wp14:editId="7C5A8459">
            <wp:extent cx="5612130" cy="204025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040255"/>
                    </a:xfrm>
                    <a:prstGeom prst="rect">
                      <a:avLst/>
                    </a:prstGeom>
                  </pic:spPr>
                </pic:pic>
              </a:graphicData>
            </a:graphic>
          </wp:inline>
        </w:drawing>
      </w:r>
    </w:p>
    <w:p w:rsidR="005F5C65" w:rsidRDefault="005F5C65" w:rsidP="00660E43">
      <w:pPr>
        <w:pStyle w:val="Prrafodelista"/>
        <w:rPr>
          <w:sz w:val="18"/>
        </w:rPr>
      </w:pPr>
    </w:p>
    <w:p w:rsidR="005F5C65" w:rsidRDefault="005F5C65" w:rsidP="005F5C65">
      <w:pPr>
        <w:pStyle w:val="Prrafodelista"/>
        <w:rPr>
          <w:b/>
          <w:bCs/>
        </w:rPr>
      </w:pPr>
      <w:r w:rsidRPr="005F5C65">
        <w:rPr>
          <w:b/>
          <w:bCs/>
        </w:rPr>
        <w:t>2.8 Puerto ICSP / ICD dedicado (solo TQFP de 44 pines)</w:t>
      </w:r>
    </w:p>
    <w:p w:rsidR="005F5C65" w:rsidRDefault="005F5C65" w:rsidP="005F5C65">
      <w:pPr>
        <w:pStyle w:val="Prrafodelista"/>
        <w:rPr>
          <w:sz w:val="18"/>
          <w:szCs w:val="18"/>
        </w:rPr>
      </w:pPr>
      <w:r w:rsidRPr="005F5C65">
        <w:rPr>
          <w:sz w:val="18"/>
          <w:szCs w:val="18"/>
        </w:rPr>
        <w:t>Los dispositivos TQFP PIC18F4455 / 4458/4550/4553 de 44 pines están diseñados para admitir una entrada de programación alternativa: el puerto ICSP / ICD dedicado. El propósito principal de este puerto es proporcionar una opción alternativa de depuración en circuito (ICD) y liberar los pines (RB6, RB7 y MCLR) que normalmente se usarían para depurar la aplicación. Sin embargo, junto con la capacidad de ICD, el puerto dedicado ICSP / ICD también proporciona un puerto alternativo para ICSP.</w:t>
      </w:r>
    </w:p>
    <w:p w:rsidR="005F5C65" w:rsidRDefault="005F5C65" w:rsidP="005F5C65">
      <w:pPr>
        <w:pStyle w:val="Prrafodelista"/>
        <w:rPr>
          <w:sz w:val="18"/>
          <w:szCs w:val="18"/>
        </w:rPr>
      </w:pPr>
    </w:p>
    <w:p w:rsidR="005F5C65" w:rsidRDefault="005F5C65" w:rsidP="005F5C65">
      <w:pPr>
        <w:pStyle w:val="Prrafodelista"/>
        <w:rPr>
          <w:sz w:val="18"/>
          <w:szCs w:val="18"/>
        </w:rPr>
      </w:pPr>
      <w:r w:rsidRPr="005F5C65">
        <w:rPr>
          <w:sz w:val="18"/>
          <w:szCs w:val="18"/>
        </w:rPr>
        <w:t>Establecer el bit de configuración ICPRT habilita el puerto dedicado ICSP / ICD. El puerto ICSP / ICD dedicado funciona igual que el puerto ICSP / ICD predeterminado; sin embargo, se utilizan pines alternativos en lugar de los pines predeterminados. La Tabla 2-10 identifica los pines funcionalmente equivalentes para fines de ICSP:</w:t>
      </w:r>
    </w:p>
    <w:p w:rsidR="005F5C65" w:rsidRDefault="005F5C65" w:rsidP="005F5C65">
      <w:pPr>
        <w:pStyle w:val="Prrafodelista"/>
        <w:rPr>
          <w:sz w:val="18"/>
          <w:szCs w:val="18"/>
        </w:rPr>
      </w:pPr>
      <w:r w:rsidRPr="005F5C65">
        <w:rPr>
          <w:sz w:val="18"/>
          <w:szCs w:val="18"/>
        </w:rPr>
        <w:lastRenderedPageBreak/>
        <w:t>El puerto dedicado ICSP / ICD es un puerto alternativo. Por lo tanto, ICSP todavía está disponible a través del puerto predeterminado aunque el bit de configuración ICPRT esté configurado. Cuando se ve el VIH en el pin MCLR / VPP / RE3 antes de aplicar VIH al pin ICRST / ICVPP, se ignora el estado del pin ICRST / ICVPP. Del mismo modo, cuando se ve el VIH en ICRST / ICVPP antes de aplicar el VIH a MCLR / VPP / RE3, se ignora el estado del pin MCLR / VPP / RE3.</w:t>
      </w:r>
    </w:p>
    <w:p w:rsidR="005F5C65" w:rsidRDefault="005F5C65" w:rsidP="005F5C65">
      <w:pPr>
        <w:pStyle w:val="Prrafodelista"/>
        <w:rPr>
          <w:sz w:val="18"/>
          <w:szCs w:val="18"/>
        </w:rPr>
      </w:pPr>
    </w:p>
    <w:p w:rsidR="005F5C65" w:rsidRDefault="005F5C65" w:rsidP="005F5C65">
      <w:pPr>
        <w:pStyle w:val="Prrafodelista"/>
        <w:rPr>
          <w:b/>
          <w:bCs/>
          <w:sz w:val="18"/>
          <w:szCs w:val="18"/>
        </w:rPr>
      </w:pPr>
      <w:r w:rsidRPr="005F5C65">
        <w:rPr>
          <w:b/>
          <w:bCs/>
          <w:sz w:val="18"/>
          <w:szCs w:val="18"/>
        </w:rPr>
        <w:t>Nota: El bit de configuración ICPRT solo se puede programar a través del puerto ICSP predeterminado. Las funciones de borrado de chip a través del puerto ICSP / ICD dedicado no afectan este bit. Cuando se establece el bit de configuración ICPRT (puerto dedicado ICSP / ICD habilitado), el pin NC / ICPORTS debe estar vinculado a VDD o VSS. El bit de configuración ICPRT debe mantenerse libre para todos los dispositivos de 28 y 40 pines; de lo contrario, puede ocurrir una operación inesperada</w:t>
      </w:r>
    </w:p>
    <w:p w:rsidR="005F5C65" w:rsidRDefault="005F5C65" w:rsidP="005F5C65">
      <w:pPr>
        <w:pStyle w:val="Prrafodelista"/>
        <w:rPr>
          <w:b/>
          <w:bCs/>
          <w:sz w:val="18"/>
          <w:szCs w:val="18"/>
        </w:rPr>
      </w:pPr>
    </w:p>
    <w:p w:rsidR="005F5C65" w:rsidRDefault="00F92F79" w:rsidP="00F92F79">
      <w:pPr>
        <w:pStyle w:val="Prrafodelista"/>
        <w:rPr>
          <w:b/>
          <w:bCs/>
          <w:sz w:val="20"/>
          <w:szCs w:val="20"/>
        </w:rPr>
      </w:pPr>
      <w:r w:rsidRPr="00F92F79">
        <w:rPr>
          <w:b/>
          <w:bCs/>
          <w:sz w:val="20"/>
          <w:szCs w:val="20"/>
        </w:rPr>
        <w:t>TABLA 2-10: PINES EQUIVALENTES ICSP ™</w:t>
      </w:r>
    </w:p>
    <w:p w:rsidR="00F92F79" w:rsidRDefault="00F92F79" w:rsidP="00F92F79">
      <w:pPr>
        <w:pStyle w:val="Prrafodelista"/>
        <w:rPr>
          <w:sz w:val="18"/>
        </w:rPr>
      </w:pPr>
      <w:r>
        <w:rPr>
          <w:noProof/>
          <w:lang w:eastAsia="es-MX"/>
        </w:rPr>
        <w:drawing>
          <wp:inline distT="0" distB="0" distL="0" distR="0" wp14:anchorId="22413DFC" wp14:editId="7AE260BD">
            <wp:extent cx="5612130" cy="11633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163320"/>
                    </a:xfrm>
                    <a:prstGeom prst="rect">
                      <a:avLst/>
                    </a:prstGeom>
                  </pic:spPr>
                </pic:pic>
              </a:graphicData>
            </a:graphic>
          </wp:inline>
        </w:drawing>
      </w:r>
    </w:p>
    <w:p w:rsidR="00F92F79" w:rsidRDefault="00F92F79" w:rsidP="00F92F79">
      <w:pPr>
        <w:pStyle w:val="Prrafodelista"/>
        <w:rPr>
          <w:sz w:val="18"/>
        </w:rPr>
      </w:pPr>
    </w:p>
    <w:p w:rsidR="00F92F79" w:rsidRDefault="00F92F79" w:rsidP="00F92F79">
      <w:pPr>
        <w:pStyle w:val="Prrafodelista"/>
        <w:rPr>
          <w:b/>
          <w:bCs/>
          <w:sz w:val="23"/>
          <w:szCs w:val="23"/>
        </w:rPr>
      </w:pPr>
      <w:r w:rsidRPr="00F92F79">
        <w:rPr>
          <w:b/>
          <w:bCs/>
          <w:sz w:val="23"/>
          <w:szCs w:val="23"/>
        </w:rPr>
        <w:t>3.0 PROGRAMACIÓN DE DISPOSITIVOS</w:t>
      </w:r>
    </w:p>
    <w:p w:rsidR="00F92F79" w:rsidRDefault="00F92F79" w:rsidP="00F92F79">
      <w:pPr>
        <w:pStyle w:val="Prrafodelista"/>
        <w:rPr>
          <w:sz w:val="18"/>
          <w:szCs w:val="18"/>
        </w:rPr>
      </w:pPr>
      <w:r w:rsidRPr="00F92F79">
        <w:rPr>
          <w:sz w:val="18"/>
          <w:szCs w:val="18"/>
        </w:rPr>
        <w:t>La programación incluye la capacidad de borrar o escribir las diversas regiones de memoria dentro del dispositivo.</w:t>
      </w:r>
    </w:p>
    <w:p w:rsidR="00F92F79" w:rsidRDefault="00F92F79" w:rsidP="00F92F79">
      <w:pPr>
        <w:pStyle w:val="Prrafodelista"/>
        <w:rPr>
          <w:sz w:val="18"/>
          <w:szCs w:val="18"/>
        </w:rPr>
      </w:pPr>
      <w:r w:rsidRPr="00F92F79">
        <w:rPr>
          <w:sz w:val="18"/>
          <w:szCs w:val="18"/>
        </w:rPr>
        <w:t>En todos los casos, excepto el borrado masivo ICSP de alto voltaje, el registro EECON1 debe configurarse para operar en una región de memoria particular.</w:t>
      </w:r>
    </w:p>
    <w:p w:rsidR="00A3451D" w:rsidRDefault="00A3451D" w:rsidP="00A3451D">
      <w:pPr>
        <w:pStyle w:val="Prrafodelista"/>
        <w:rPr>
          <w:sz w:val="18"/>
          <w:szCs w:val="18"/>
        </w:rPr>
      </w:pPr>
      <w:r w:rsidRPr="00A3451D">
        <w:rPr>
          <w:sz w:val="18"/>
          <w:szCs w:val="18"/>
        </w:rPr>
        <w:t>Cuando se utiliza el registro EECON1 para actuar en la memoria de código, se debe establecer el bit EEPGD (EECON1 &lt;7&gt; = 1) y se debe borrar el bit CFGS (EECON1 &lt;6&gt; = 0). El bit WREN debe establecerse (EECON1 &lt;2&gt; = 1) para permitir escrituras de cualquier tipo (por ejemplo, borrados) y esto debe hacerse antes de iniciar una secuencia de escritura. El bit FREE debe establecerse (EECON1 &lt;4&gt; = 1) para borrar el espacio del programa al que apunta el puntero de tabla. La secuencia de borrado o escritura se inicia configurando el bit WR (EECON1 &lt;1&gt; = 1). Se recomienda encarecidamente que el bit WREN solo se establezca inmediatamente antes del borrado de un programa.</w:t>
      </w:r>
    </w:p>
    <w:p w:rsidR="00A3451D" w:rsidRDefault="00A3451D" w:rsidP="00A3451D">
      <w:pPr>
        <w:pStyle w:val="Prrafodelista"/>
        <w:rPr>
          <w:sz w:val="18"/>
          <w:szCs w:val="18"/>
        </w:rPr>
      </w:pPr>
    </w:p>
    <w:p w:rsidR="00447582" w:rsidRDefault="00447582" w:rsidP="00447582">
      <w:pPr>
        <w:pStyle w:val="Prrafodelista"/>
        <w:rPr>
          <w:b/>
          <w:bCs/>
        </w:rPr>
      </w:pPr>
      <w:r w:rsidRPr="00447582">
        <w:rPr>
          <w:b/>
          <w:bCs/>
        </w:rPr>
        <w:t>3.1 Borrar ICSP</w:t>
      </w:r>
    </w:p>
    <w:p w:rsidR="00447582" w:rsidRDefault="00447582" w:rsidP="00447582">
      <w:pPr>
        <w:pStyle w:val="Prrafodelista"/>
        <w:rPr>
          <w:sz w:val="20"/>
          <w:szCs w:val="20"/>
        </w:rPr>
      </w:pPr>
      <w:r w:rsidRPr="00447582">
        <w:rPr>
          <w:sz w:val="20"/>
          <w:szCs w:val="20"/>
        </w:rPr>
        <w:t>3.1.1 BORRADO A GRANEL ICSP DE ALTO VOLTAJE</w:t>
      </w:r>
    </w:p>
    <w:p w:rsidR="00447582" w:rsidRDefault="00447582" w:rsidP="00447582">
      <w:pPr>
        <w:pStyle w:val="Prrafodelista"/>
        <w:rPr>
          <w:sz w:val="18"/>
          <w:szCs w:val="18"/>
        </w:rPr>
      </w:pPr>
      <w:r w:rsidRPr="00447582">
        <w:rPr>
          <w:sz w:val="18"/>
          <w:szCs w:val="18"/>
        </w:rPr>
        <w:t>El borrado de código o datos EEPROM se logra mediante la configuración de dos registros de control de borrado masivo ubicados en 3C0004h y 3C0005h. La memoria de código puede borrarse, porciones a la vez, o el usuario puede borrar todo el dispositivo en una sola acción. Las operaciones de borrado masivo también borrarán cualquier configuración de protección de código asociada con el bloque de memoria que se borra. Las opciones de borrado se detallan en la Tabla 3-1. Si la EEPROM de datos está protegida por código (CPD = 0), el usuario debe solicitar un borrado de EEPROM de datos (por ejemplo, 0084h como se muestra en la Tabla 3-1).</w:t>
      </w:r>
    </w:p>
    <w:p w:rsidR="00447582" w:rsidRDefault="00447582" w:rsidP="00447582">
      <w:pPr>
        <w:pStyle w:val="Prrafodelista"/>
        <w:rPr>
          <w:sz w:val="18"/>
          <w:szCs w:val="18"/>
        </w:rPr>
      </w:pPr>
    </w:p>
    <w:p w:rsidR="00447582" w:rsidRDefault="00447582" w:rsidP="00447582">
      <w:pPr>
        <w:pStyle w:val="Prrafodelista"/>
        <w:rPr>
          <w:b/>
          <w:bCs/>
          <w:sz w:val="20"/>
          <w:szCs w:val="20"/>
        </w:rPr>
      </w:pPr>
      <w:r w:rsidRPr="00447582">
        <w:rPr>
          <w:b/>
          <w:bCs/>
          <w:sz w:val="20"/>
          <w:szCs w:val="20"/>
        </w:rPr>
        <w:t>TABLA 3-1: OPCIONES DE BORRADO A GRANEL</w:t>
      </w:r>
    </w:p>
    <w:tbl>
      <w:tblPr>
        <w:tblStyle w:val="Tablaconcuadrcula"/>
        <w:tblW w:w="0" w:type="auto"/>
        <w:tblInd w:w="720" w:type="dxa"/>
        <w:tblLook w:val="04A0" w:firstRow="1" w:lastRow="0" w:firstColumn="1" w:lastColumn="0" w:noHBand="0" w:noVBand="1"/>
      </w:tblPr>
      <w:tblGrid>
        <w:gridCol w:w="2757"/>
        <w:gridCol w:w="2758"/>
        <w:gridCol w:w="2819"/>
      </w:tblGrid>
      <w:tr w:rsidR="00447582" w:rsidTr="00447582">
        <w:tc>
          <w:tcPr>
            <w:tcW w:w="2757" w:type="dxa"/>
          </w:tcPr>
          <w:p w:rsidR="00447582" w:rsidRDefault="00447582" w:rsidP="00447582">
            <w:pPr>
              <w:pStyle w:val="Prrafodelista"/>
              <w:ind w:left="0"/>
              <w:rPr>
                <w:sz w:val="18"/>
              </w:rPr>
            </w:pPr>
            <w:r>
              <w:rPr>
                <w:sz w:val="18"/>
              </w:rPr>
              <w:t xml:space="preserve">Descripción </w:t>
            </w:r>
          </w:p>
        </w:tc>
        <w:tc>
          <w:tcPr>
            <w:tcW w:w="2758" w:type="dxa"/>
          </w:tcPr>
          <w:p w:rsidR="00447582" w:rsidRDefault="00447582" w:rsidP="00447582">
            <w:pPr>
              <w:pStyle w:val="Prrafodelista"/>
              <w:ind w:left="0"/>
              <w:rPr>
                <w:sz w:val="18"/>
              </w:rPr>
            </w:pPr>
            <w:r>
              <w:rPr>
                <w:sz w:val="18"/>
              </w:rPr>
              <w:t>Traducción</w:t>
            </w:r>
          </w:p>
        </w:tc>
        <w:tc>
          <w:tcPr>
            <w:tcW w:w="2819" w:type="dxa"/>
          </w:tcPr>
          <w:p w:rsidR="00447582" w:rsidRDefault="00447582" w:rsidP="00447582">
            <w:pPr>
              <w:pStyle w:val="Prrafodelista"/>
              <w:ind w:left="0"/>
              <w:rPr>
                <w:sz w:val="18"/>
              </w:rPr>
            </w:pPr>
            <w:r>
              <w:rPr>
                <w:sz w:val="18"/>
              </w:rPr>
              <w:t>Datos</w:t>
            </w:r>
          </w:p>
          <w:p w:rsidR="00447582" w:rsidRDefault="00447582" w:rsidP="00447582">
            <w:pPr>
              <w:pStyle w:val="Prrafodelista"/>
              <w:ind w:left="0"/>
              <w:jc w:val="center"/>
              <w:rPr>
                <w:sz w:val="18"/>
              </w:rPr>
            </w:pPr>
            <w:r>
              <w:rPr>
                <w:b/>
                <w:bCs/>
                <w:sz w:val="18"/>
                <w:szCs w:val="18"/>
              </w:rPr>
              <w:t>(3C0005h:3C0004h)</w:t>
            </w:r>
          </w:p>
        </w:tc>
      </w:tr>
      <w:tr w:rsidR="00447582" w:rsidTr="00447582">
        <w:tc>
          <w:tcPr>
            <w:tcW w:w="2757" w:type="dxa"/>
          </w:tcPr>
          <w:p w:rsidR="00447582" w:rsidRDefault="00447582" w:rsidP="00447582">
            <w:pPr>
              <w:pStyle w:val="Prrafodelista"/>
              <w:ind w:left="0"/>
              <w:rPr>
                <w:sz w:val="18"/>
              </w:rPr>
            </w:pPr>
            <w:r>
              <w:rPr>
                <w:sz w:val="18"/>
                <w:szCs w:val="18"/>
              </w:rPr>
              <w:t>Chip Erase</w:t>
            </w:r>
          </w:p>
        </w:tc>
        <w:tc>
          <w:tcPr>
            <w:tcW w:w="2758" w:type="dxa"/>
          </w:tcPr>
          <w:p w:rsidR="00447582" w:rsidRDefault="00447582" w:rsidP="00447582">
            <w:pPr>
              <w:pStyle w:val="Prrafodelista"/>
              <w:ind w:left="0"/>
              <w:rPr>
                <w:sz w:val="18"/>
              </w:rPr>
            </w:pPr>
            <w:r>
              <w:rPr>
                <w:sz w:val="18"/>
                <w:szCs w:val="18"/>
              </w:rPr>
              <w:t>Borrado del chip</w:t>
            </w:r>
          </w:p>
        </w:tc>
        <w:tc>
          <w:tcPr>
            <w:tcW w:w="2819" w:type="dxa"/>
          </w:tcPr>
          <w:p w:rsidR="00447582" w:rsidRDefault="00447582" w:rsidP="00447582">
            <w:pPr>
              <w:pStyle w:val="Prrafodelista"/>
              <w:ind w:left="0"/>
              <w:rPr>
                <w:sz w:val="18"/>
              </w:rPr>
            </w:pPr>
            <w:r>
              <w:rPr>
                <w:sz w:val="18"/>
                <w:szCs w:val="18"/>
              </w:rPr>
              <w:t>3F8Fh</w:t>
            </w:r>
          </w:p>
        </w:tc>
      </w:tr>
      <w:tr w:rsidR="00447582" w:rsidTr="00447582">
        <w:tc>
          <w:tcPr>
            <w:tcW w:w="2757" w:type="dxa"/>
          </w:tcPr>
          <w:p w:rsidR="00447582" w:rsidRDefault="00447582" w:rsidP="00447582">
            <w:pPr>
              <w:pStyle w:val="Prrafodelista"/>
              <w:ind w:left="0"/>
              <w:rPr>
                <w:sz w:val="18"/>
              </w:rPr>
            </w:pPr>
            <w:r>
              <w:rPr>
                <w:sz w:val="18"/>
                <w:szCs w:val="18"/>
              </w:rPr>
              <w:t>Erase Data EEPROM</w:t>
            </w:r>
            <w:r>
              <w:rPr>
                <w:b/>
                <w:bCs/>
                <w:sz w:val="14"/>
                <w:szCs w:val="14"/>
              </w:rPr>
              <w:t>(1)</w:t>
            </w:r>
          </w:p>
        </w:tc>
        <w:tc>
          <w:tcPr>
            <w:tcW w:w="2758" w:type="dxa"/>
          </w:tcPr>
          <w:p w:rsidR="00447582" w:rsidRDefault="00447582" w:rsidP="00447582">
            <w:pPr>
              <w:pStyle w:val="Prrafodelista"/>
              <w:ind w:left="0"/>
              <w:rPr>
                <w:sz w:val="18"/>
              </w:rPr>
            </w:pPr>
            <w:r w:rsidRPr="00447582">
              <w:rPr>
                <w:sz w:val="18"/>
                <w:szCs w:val="18"/>
              </w:rPr>
              <w:t>Borrar datos EEPROM (1)</w:t>
            </w:r>
          </w:p>
        </w:tc>
        <w:tc>
          <w:tcPr>
            <w:tcW w:w="2819" w:type="dxa"/>
          </w:tcPr>
          <w:p w:rsidR="00447582" w:rsidRDefault="00447582" w:rsidP="00447582">
            <w:pPr>
              <w:pStyle w:val="Prrafodelista"/>
              <w:ind w:left="0"/>
              <w:rPr>
                <w:sz w:val="18"/>
              </w:rPr>
            </w:pPr>
            <w:r>
              <w:rPr>
                <w:sz w:val="18"/>
                <w:szCs w:val="18"/>
              </w:rPr>
              <w:t>0084h</w:t>
            </w:r>
          </w:p>
        </w:tc>
      </w:tr>
      <w:tr w:rsidR="00447582" w:rsidTr="00447582">
        <w:tc>
          <w:tcPr>
            <w:tcW w:w="2757" w:type="dxa"/>
          </w:tcPr>
          <w:p w:rsidR="00447582" w:rsidRDefault="00447582" w:rsidP="00447582">
            <w:pPr>
              <w:pStyle w:val="Prrafodelista"/>
              <w:ind w:left="0"/>
              <w:rPr>
                <w:sz w:val="18"/>
              </w:rPr>
            </w:pPr>
            <w:r>
              <w:rPr>
                <w:sz w:val="18"/>
                <w:szCs w:val="18"/>
              </w:rPr>
              <w:t xml:space="preserve">Erase </w:t>
            </w:r>
            <w:proofErr w:type="spellStart"/>
            <w:r>
              <w:rPr>
                <w:sz w:val="18"/>
                <w:szCs w:val="18"/>
              </w:rPr>
              <w:t>Boot</w:t>
            </w:r>
            <w:proofErr w:type="spellEnd"/>
            <w:r>
              <w:rPr>
                <w:sz w:val="18"/>
                <w:szCs w:val="18"/>
              </w:rPr>
              <w:t xml:space="preserve"> Block</w:t>
            </w:r>
          </w:p>
        </w:tc>
        <w:tc>
          <w:tcPr>
            <w:tcW w:w="2758" w:type="dxa"/>
          </w:tcPr>
          <w:p w:rsidR="00447582" w:rsidRDefault="00447582" w:rsidP="00447582">
            <w:pPr>
              <w:pStyle w:val="Prrafodelista"/>
              <w:ind w:left="0"/>
              <w:rPr>
                <w:sz w:val="18"/>
              </w:rPr>
            </w:pPr>
            <w:r w:rsidRPr="00447582">
              <w:rPr>
                <w:sz w:val="18"/>
                <w:szCs w:val="18"/>
              </w:rPr>
              <w:t>Borrar bloque de arranque</w:t>
            </w:r>
          </w:p>
        </w:tc>
        <w:tc>
          <w:tcPr>
            <w:tcW w:w="2819" w:type="dxa"/>
          </w:tcPr>
          <w:p w:rsidR="00447582" w:rsidRDefault="00447582" w:rsidP="00447582">
            <w:pPr>
              <w:pStyle w:val="Prrafodelista"/>
              <w:ind w:left="0"/>
              <w:rPr>
                <w:sz w:val="18"/>
              </w:rPr>
            </w:pPr>
            <w:r>
              <w:rPr>
                <w:sz w:val="18"/>
                <w:szCs w:val="18"/>
              </w:rPr>
              <w:t>0081h</w:t>
            </w:r>
          </w:p>
        </w:tc>
      </w:tr>
      <w:tr w:rsidR="00447582" w:rsidTr="00447582">
        <w:tc>
          <w:tcPr>
            <w:tcW w:w="2757" w:type="dxa"/>
          </w:tcPr>
          <w:p w:rsidR="00447582" w:rsidRDefault="00447582" w:rsidP="00447582">
            <w:pPr>
              <w:pStyle w:val="Prrafodelista"/>
              <w:ind w:left="0"/>
              <w:rPr>
                <w:sz w:val="18"/>
              </w:rPr>
            </w:pPr>
            <w:r>
              <w:rPr>
                <w:sz w:val="18"/>
                <w:szCs w:val="18"/>
              </w:rPr>
              <w:lastRenderedPageBreak/>
              <w:t xml:space="preserve">Erase </w:t>
            </w:r>
            <w:proofErr w:type="spellStart"/>
            <w:r>
              <w:rPr>
                <w:sz w:val="18"/>
                <w:szCs w:val="18"/>
              </w:rPr>
              <w:t>Configuration</w:t>
            </w:r>
            <w:proofErr w:type="spellEnd"/>
            <w:r>
              <w:rPr>
                <w:sz w:val="18"/>
                <w:szCs w:val="18"/>
              </w:rPr>
              <w:t xml:space="preserve"> Bits</w:t>
            </w:r>
          </w:p>
        </w:tc>
        <w:tc>
          <w:tcPr>
            <w:tcW w:w="2758" w:type="dxa"/>
          </w:tcPr>
          <w:p w:rsidR="00447582" w:rsidRDefault="00447582" w:rsidP="00447582">
            <w:pPr>
              <w:pStyle w:val="Prrafodelista"/>
              <w:ind w:left="0"/>
              <w:rPr>
                <w:sz w:val="18"/>
              </w:rPr>
            </w:pPr>
            <w:r w:rsidRPr="00447582">
              <w:rPr>
                <w:sz w:val="18"/>
                <w:szCs w:val="18"/>
              </w:rPr>
              <w:t>Borrar bits de configuración</w:t>
            </w:r>
          </w:p>
        </w:tc>
        <w:tc>
          <w:tcPr>
            <w:tcW w:w="2819" w:type="dxa"/>
          </w:tcPr>
          <w:p w:rsidR="00447582" w:rsidRDefault="00447582" w:rsidP="00447582">
            <w:pPr>
              <w:pStyle w:val="Prrafodelista"/>
              <w:ind w:left="0"/>
              <w:rPr>
                <w:sz w:val="18"/>
              </w:rPr>
            </w:pPr>
            <w:r>
              <w:rPr>
                <w:sz w:val="18"/>
                <w:szCs w:val="18"/>
              </w:rPr>
              <w:t>0082h</w:t>
            </w:r>
          </w:p>
        </w:tc>
      </w:tr>
      <w:tr w:rsidR="00447582" w:rsidTr="00447582">
        <w:tc>
          <w:tcPr>
            <w:tcW w:w="2757" w:type="dxa"/>
          </w:tcPr>
          <w:p w:rsidR="00447582" w:rsidRDefault="00447582" w:rsidP="00447582">
            <w:pPr>
              <w:pStyle w:val="Prrafodelista"/>
              <w:ind w:left="0"/>
              <w:rPr>
                <w:sz w:val="18"/>
              </w:rPr>
            </w:pPr>
            <w:r>
              <w:rPr>
                <w:sz w:val="18"/>
                <w:szCs w:val="18"/>
              </w:rPr>
              <w:t xml:space="preserve">Erase </w:t>
            </w:r>
            <w:proofErr w:type="spellStart"/>
            <w:r>
              <w:rPr>
                <w:sz w:val="18"/>
                <w:szCs w:val="18"/>
              </w:rPr>
              <w:t>Code</w:t>
            </w:r>
            <w:proofErr w:type="spellEnd"/>
            <w:r>
              <w:rPr>
                <w:sz w:val="18"/>
                <w:szCs w:val="18"/>
              </w:rPr>
              <w:t xml:space="preserve"> EEPROM Block 0</w:t>
            </w:r>
          </w:p>
        </w:tc>
        <w:tc>
          <w:tcPr>
            <w:tcW w:w="2758" w:type="dxa"/>
          </w:tcPr>
          <w:p w:rsidR="00447582" w:rsidRDefault="00447582" w:rsidP="00447582">
            <w:pPr>
              <w:pStyle w:val="Prrafodelista"/>
              <w:ind w:left="0"/>
              <w:rPr>
                <w:sz w:val="18"/>
              </w:rPr>
            </w:pPr>
            <w:r w:rsidRPr="00447582">
              <w:rPr>
                <w:sz w:val="18"/>
                <w:szCs w:val="18"/>
              </w:rPr>
              <w:t>Borrar código EEPROM Bloque 0</w:t>
            </w:r>
          </w:p>
        </w:tc>
        <w:tc>
          <w:tcPr>
            <w:tcW w:w="2819" w:type="dxa"/>
          </w:tcPr>
          <w:p w:rsidR="00447582" w:rsidRDefault="00447582" w:rsidP="00447582">
            <w:pPr>
              <w:pStyle w:val="Prrafodelista"/>
              <w:ind w:left="0"/>
              <w:rPr>
                <w:sz w:val="18"/>
              </w:rPr>
            </w:pPr>
            <w:r>
              <w:rPr>
                <w:sz w:val="18"/>
                <w:szCs w:val="18"/>
              </w:rPr>
              <w:t>0180h</w:t>
            </w:r>
          </w:p>
        </w:tc>
      </w:tr>
      <w:tr w:rsidR="00447582" w:rsidTr="00447582">
        <w:tc>
          <w:tcPr>
            <w:tcW w:w="2757" w:type="dxa"/>
          </w:tcPr>
          <w:p w:rsidR="00447582" w:rsidRDefault="00447582" w:rsidP="00447582">
            <w:pPr>
              <w:pStyle w:val="Prrafodelista"/>
              <w:ind w:left="0"/>
              <w:rPr>
                <w:sz w:val="18"/>
              </w:rPr>
            </w:pPr>
            <w:r>
              <w:rPr>
                <w:sz w:val="18"/>
                <w:szCs w:val="18"/>
              </w:rPr>
              <w:t xml:space="preserve">Erase </w:t>
            </w:r>
            <w:proofErr w:type="spellStart"/>
            <w:r>
              <w:rPr>
                <w:sz w:val="18"/>
                <w:szCs w:val="18"/>
              </w:rPr>
              <w:t>Code</w:t>
            </w:r>
            <w:proofErr w:type="spellEnd"/>
            <w:r>
              <w:rPr>
                <w:sz w:val="18"/>
                <w:szCs w:val="18"/>
              </w:rPr>
              <w:t xml:space="preserve"> EEPROM Block 1</w:t>
            </w:r>
          </w:p>
        </w:tc>
        <w:tc>
          <w:tcPr>
            <w:tcW w:w="2758" w:type="dxa"/>
          </w:tcPr>
          <w:p w:rsidR="00447582" w:rsidRDefault="00447582" w:rsidP="00447582">
            <w:pPr>
              <w:pStyle w:val="Prrafodelista"/>
              <w:ind w:left="0"/>
              <w:rPr>
                <w:sz w:val="18"/>
              </w:rPr>
            </w:pPr>
            <w:r w:rsidRPr="00447582">
              <w:rPr>
                <w:sz w:val="18"/>
                <w:szCs w:val="18"/>
              </w:rPr>
              <w:t>Borrar Código EEPROM Bloque 1</w:t>
            </w:r>
          </w:p>
        </w:tc>
        <w:tc>
          <w:tcPr>
            <w:tcW w:w="2819" w:type="dxa"/>
          </w:tcPr>
          <w:p w:rsidR="00447582" w:rsidRDefault="00447582" w:rsidP="00447582">
            <w:pPr>
              <w:pStyle w:val="Prrafodelista"/>
              <w:ind w:left="0"/>
              <w:rPr>
                <w:sz w:val="18"/>
              </w:rPr>
            </w:pPr>
            <w:r>
              <w:rPr>
                <w:sz w:val="18"/>
                <w:szCs w:val="18"/>
              </w:rPr>
              <w:t>0280h</w:t>
            </w:r>
          </w:p>
        </w:tc>
      </w:tr>
      <w:tr w:rsidR="00447582" w:rsidTr="00447582">
        <w:tc>
          <w:tcPr>
            <w:tcW w:w="2757" w:type="dxa"/>
          </w:tcPr>
          <w:p w:rsidR="00447582" w:rsidRDefault="00447582" w:rsidP="00447582">
            <w:pPr>
              <w:pStyle w:val="Prrafodelista"/>
              <w:ind w:left="0"/>
              <w:rPr>
                <w:sz w:val="18"/>
              </w:rPr>
            </w:pPr>
            <w:r>
              <w:rPr>
                <w:sz w:val="18"/>
                <w:szCs w:val="18"/>
              </w:rPr>
              <w:t xml:space="preserve">Erase </w:t>
            </w:r>
            <w:proofErr w:type="spellStart"/>
            <w:r>
              <w:rPr>
                <w:sz w:val="18"/>
                <w:szCs w:val="18"/>
              </w:rPr>
              <w:t>Code</w:t>
            </w:r>
            <w:proofErr w:type="spellEnd"/>
            <w:r>
              <w:rPr>
                <w:sz w:val="18"/>
                <w:szCs w:val="18"/>
              </w:rPr>
              <w:t xml:space="preserve"> EEPROM Block 2</w:t>
            </w:r>
          </w:p>
        </w:tc>
        <w:tc>
          <w:tcPr>
            <w:tcW w:w="2758" w:type="dxa"/>
          </w:tcPr>
          <w:p w:rsidR="00447582" w:rsidRDefault="00447582" w:rsidP="00447582">
            <w:pPr>
              <w:pStyle w:val="Prrafodelista"/>
              <w:ind w:left="0"/>
              <w:rPr>
                <w:sz w:val="18"/>
              </w:rPr>
            </w:pPr>
            <w:r w:rsidRPr="00447582">
              <w:rPr>
                <w:sz w:val="18"/>
                <w:szCs w:val="18"/>
              </w:rPr>
              <w:t>Borrar Código EEPROM Bloque 2</w:t>
            </w:r>
          </w:p>
        </w:tc>
        <w:tc>
          <w:tcPr>
            <w:tcW w:w="2819" w:type="dxa"/>
          </w:tcPr>
          <w:p w:rsidR="00447582" w:rsidRDefault="00447582" w:rsidP="00447582">
            <w:pPr>
              <w:pStyle w:val="Prrafodelista"/>
              <w:ind w:left="0"/>
              <w:rPr>
                <w:sz w:val="18"/>
              </w:rPr>
            </w:pPr>
            <w:r>
              <w:rPr>
                <w:sz w:val="18"/>
                <w:szCs w:val="18"/>
              </w:rPr>
              <w:t>0480h</w:t>
            </w:r>
          </w:p>
        </w:tc>
      </w:tr>
      <w:tr w:rsidR="00447582" w:rsidTr="00447582">
        <w:tc>
          <w:tcPr>
            <w:tcW w:w="2757" w:type="dxa"/>
          </w:tcPr>
          <w:p w:rsidR="00447582" w:rsidRDefault="00447582" w:rsidP="00447582">
            <w:pPr>
              <w:pStyle w:val="Prrafodelista"/>
              <w:ind w:left="0"/>
              <w:rPr>
                <w:sz w:val="18"/>
              </w:rPr>
            </w:pPr>
            <w:r>
              <w:rPr>
                <w:sz w:val="18"/>
                <w:szCs w:val="18"/>
              </w:rPr>
              <w:t xml:space="preserve">Erase </w:t>
            </w:r>
            <w:proofErr w:type="spellStart"/>
            <w:r>
              <w:rPr>
                <w:sz w:val="18"/>
                <w:szCs w:val="18"/>
              </w:rPr>
              <w:t>Code</w:t>
            </w:r>
            <w:proofErr w:type="spellEnd"/>
            <w:r>
              <w:rPr>
                <w:sz w:val="18"/>
                <w:szCs w:val="18"/>
              </w:rPr>
              <w:t xml:space="preserve"> EEPROM Block 3</w:t>
            </w:r>
          </w:p>
        </w:tc>
        <w:tc>
          <w:tcPr>
            <w:tcW w:w="2758" w:type="dxa"/>
          </w:tcPr>
          <w:p w:rsidR="00447582" w:rsidRDefault="00447582" w:rsidP="00447582">
            <w:pPr>
              <w:pStyle w:val="Prrafodelista"/>
              <w:ind w:left="0"/>
              <w:rPr>
                <w:sz w:val="18"/>
              </w:rPr>
            </w:pPr>
            <w:r w:rsidRPr="00447582">
              <w:rPr>
                <w:sz w:val="18"/>
                <w:szCs w:val="18"/>
              </w:rPr>
              <w:t>Borrar Código EEPROM Bloque 3</w:t>
            </w:r>
          </w:p>
        </w:tc>
        <w:tc>
          <w:tcPr>
            <w:tcW w:w="2819" w:type="dxa"/>
          </w:tcPr>
          <w:p w:rsidR="00447582" w:rsidRDefault="00447582" w:rsidP="00447582">
            <w:pPr>
              <w:pStyle w:val="Prrafodelista"/>
              <w:ind w:left="0"/>
              <w:rPr>
                <w:sz w:val="18"/>
              </w:rPr>
            </w:pPr>
            <w:r>
              <w:rPr>
                <w:sz w:val="18"/>
                <w:szCs w:val="18"/>
              </w:rPr>
              <w:t>0880h</w:t>
            </w:r>
          </w:p>
        </w:tc>
      </w:tr>
      <w:tr w:rsidR="00447582" w:rsidTr="00447582">
        <w:tc>
          <w:tcPr>
            <w:tcW w:w="2757" w:type="dxa"/>
          </w:tcPr>
          <w:p w:rsidR="00447582" w:rsidRDefault="00447582" w:rsidP="00447582">
            <w:pPr>
              <w:pStyle w:val="Prrafodelista"/>
              <w:ind w:left="0"/>
              <w:rPr>
                <w:sz w:val="18"/>
              </w:rPr>
            </w:pPr>
            <w:r>
              <w:rPr>
                <w:sz w:val="18"/>
                <w:szCs w:val="18"/>
              </w:rPr>
              <w:t xml:space="preserve">Erase </w:t>
            </w:r>
            <w:proofErr w:type="spellStart"/>
            <w:r>
              <w:rPr>
                <w:sz w:val="18"/>
                <w:szCs w:val="18"/>
              </w:rPr>
              <w:t>Code</w:t>
            </w:r>
            <w:proofErr w:type="spellEnd"/>
            <w:r>
              <w:rPr>
                <w:sz w:val="18"/>
                <w:szCs w:val="18"/>
              </w:rPr>
              <w:t xml:space="preserve"> EEPROM Block 4</w:t>
            </w:r>
          </w:p>
        </w:tc>
        <w:tc>
          <w:tcPr>
            <w:tcW w:w="2758" w:type="dxa"/>
          </w:tcPr>
          <w:p w:rsidR="00447582" w:rsidRDefault="00447582" w:rsidP="00447582">
            <w:pPr>
              <w:pStyle w:val="Prrafodelista"/>
              <w:ind w:left="0"/>
              <w:rPr>
                <w:sz w:val="18"/>
              </w:rPr>
            </w:pPr>
            <w:r w:rsidRPr="00447582">
              <w:rPr>
                <w:sz w:val="18"/>
                <w:szCs w:val="18"/>
              </w:rPr>
              <w:t>Borrar Código EEPROM Bloque 4</w:t>
            </w:r>
          </w:p>
        </w:tc>
        <w:tc>
          <w:tcPr>
            <w:tcW w:w="2819" w:type="dxa"/>
          </w:tcPr>
          <w:p w:rsidR="00447582" w:rsidRDefault="00447582" w:rsidP="00447582">
            <w:pPr>
              <w:pStyle w:val="Prrafodelista"/>
              <w:ind w:left="0"/>
              <w:rPr>
                <w:sz w:val="18"/>
              </w:rPr>
            </w:pPr>
            <w:r>
              <w:rPr>
                <w:sz w:val="18"/>
                <w:szCs w:val="18"/>
              </w:rPr>
              <w:t>1080h</w:t>
            </w:r>
          </w:p>
        </w:tc>
      </w:tr>
      <w:tr w:rsidR="00447582" w:rsidTr="00447582">
        <w:tc>
          <w:tcPr>
            <w:tcW w:w="2757" w:type="dxa"/>
          </w:tcPr>
          <w:p w:rsidR="00447582" w:rsidRDefault="00447582" w:rsidP="00447582">
            <w:pPr>
              <w:pStyle w:val="Prrafodelista"/>
              <w:ind w:left="0"/>
              <w:rPr>
                <w:sz w:val="18"/>
              </w:rPr>
            </w:pPr>
            <w:r>
              <w:rPr>
                <w:sz w:val="18"/>
                <w:szCs w:val="18"/>
              </w:rPr>
              <w:t xml:space="preserve">Erase </w:t>
            </w:r>
            <w:proofErr w:type="spellStart"/>
            <w:r>
              <w:rPr>
                <w:sz w:val="18"/>
                <w:szCs w:val="18"/>
              </w:rPr>
              <w:t>Code</w:t>
            </w:r>
            <w:proofErr w:type="spellEnd"/>
            <w:r>
              <w:rPr>
                <w:sz w:val="18"/>
                <w:szCs w:val="18"/>
              </w:rPr>
              <w:t xml:space="preserve"> EEPROM Block 5</w:t>
            </w:r>
          </w:p>
        </w:tc>
        <w:tc>
          <w:tcPr>
            <w:tcW w:w="2758" w:type="dxa"/>
          </w:tcPr>
          <w:p w:rsidR="00447582" w:rsidRDefault="00447582" w:rsidP="00447582">
            <w:pPr>
              <w:pStyle w:val="Prrafodelista"/>
              <w:ind w:left="0"/>
              <w:rPr>
                <w:sz w:val="18"/>
              </w:rPr>
            </w:pPr>
            <w:r w:rsidRPr="00447582">
              <w:rPr>
                <w:sz w:val="18"/>
                <w:szCs w:val="18"/>
              </w:rPr>
              <w:t>Borrar Código EEPROM Bloque 5</w:t>
            </w:r>
          </w:p>
        </w:tc>
        <w:tc>
          <w:tcPr>
            <w:tcW w:w="2819" w:type="dxa"/>
          </w:tcPr>
          <w:p w:rsidR="00447582" w:rsidRDefault="00447582" w:rsidP="00447582">
            <w:pPr>
              <w:pStyle w:val="Prrafodelista"/>
              <w:ind w:left="0"/>
              <w:rPr>
                <w:sz w:val="18"/>
              </w:rPr>
            </w:pPr>
            <w:r>
              <w:rPr>
                <w:sz w:val="18"/>
                <w:szCs w:val="18"/>
              </w:rPr>
              <w:t>2080h</w:t>
            </w:r>
          </w:p>
        </w:tc>
      </w:tr>
    </w:tbl>
    <w:p w:rsidR="00447582" w:rsidRDefault="00447582" w:rsidP="00447582">
      <w:pPr>
        <w:pStyle w:val="Prrafodelista"/>
        <w:rPr>
          <w:b/>
          <w:bCs/>
          <w:sz w:val="18"/>
          <w:szCs w:val="18"/>
        </w:rPr>
      </w:pPr>
      <w:r w:rsidRPr="00447582">
        <w:rPr>
          <w:b/>
          <w:bCs/>
          <w:sz w:val="18"/>
          <w:szCs w:val="18"/>
        </w:rPr>
        <w:t>Nota 1: Solo dispositivos seleccionados, consulte la Sección 3.3 “Programación de EEPROM de datos”.</w:t>
      </w:r>
    </w:p>
    <w:p w:rsidR="00447582" w:rsidRDefault="00447582" w:rsidP="00447582">
      <w:pPr>
        <w:pStyle w:val="Prrafodelista"/>
        <w:rPr>
          <w:b/>
          <w:bCs/>
          <w:sz w:val="18"/>
          <w:szCs w:val="18"/>
        </w:rPr>
      </w:pPr>
    </w:p>
    <w:p w:rsidR="00447582" w:rsidRDefault="00447582" w:rsidP="00447582">
      <w:pPr>
        <w:pStyle w:val="Prrafodelista"/>
        <w:rPr>
          <w:sz w:val="18"/>
          <w:szCs w:val="18"/>
        </w:rPr>
      </w:pPr>
      <w:r w:rsidRPr="00447582">
        <w:rPr>
          <w:sz w:val="18"/>
          <w:szCs w:val="18"/>
        </w:rPr>
        <w:t xml:space="preserve">La función de borrado masivo real es una operación temporizada. Una vez que ha comenzado el borrado (borde descendente del 4º PGC después del comando NOP), la ejecución en serie cesará hasta que se complete el borrado (Parámetro P11). Durante este tiempo, PGC puede continuar alternando pero PGD debe mantenerse bajo. </w:t>
      </w:r>
    </w:p>
    <w:p w:rsidR="00447582" w:rsidRDefault="00447582" w:rsidP="00447582">
      <w:pPr>
        <w:pStyle w:val="Prrafodelista"/>
        <w:rPr>
          <w:sz w:val="18"/>
          <w:szCs w:val="18"/>
        </w:rPr>
      </w:pPr>
      <w:r w:rsidRPr="00447582">
        <w:rPr>
          <w:sz w:val="18"/>
          <w:szCs w:val="18"/>
        </w:rPr>
        <w:t>La secuencia de códigos para borrar todo el dispositivo se muestra en la Tabla y el diagrama de flujo se muestra en la Figura 3-1.</w:t>
      </w:r>
    </w:p>
    <w:p w:rsidR="00447582" w:rsidRDefault="00447582" w:rsidP="00447582">
      <w:pPr>
        <w:pStyle w:val="Prrafodelista"/>
        <w:rPr>
          <w:b/>
          <w:bCs/>
          <w:sz w:val="18"/>
          <w:szCs w:val="18"/>
        </w:rPr>
      </w:pPr>
      <w:r w:rsidRPr="00447582">
        <w:rPr>
          <w:b/>
          <w:bCs/>
          <w:sz w:val="18"/>
          <w:szCs w:val="18"/>
        </w:rPr>
        <w:t>Nota: Un borrado masivo es la única forma de reprogramar los bits de protección de código de un estado ON a un estado OFF.</w:t>
      </w:r>
    </w:p>
    <w:p w:rsidR="009D273D" w:rsidRDefault="009D273D" w:rsidP="00447582">
      <w:pPr>
        <w:pStyle w:val="Prrafodelista"/>
        <w:rPr>
          <w:b/>
          <w:bCs/>
          <w:sz w:val="18"/>
          <w:szCs w:val="18"/>
        </w:rPr>
      </w:pPr>
    </w:p>
    <w:p w:rsidR="009D273D" w:rsidRDefault="009D273D" w:rsidP="009D273D">
      <w:pPr>
        <w:pStyle w:val="Prrafodelista"/>
        <w:rPr>
          <w:b/>
          <w:bCs/>
          <w:sz w:val="20"/>
          <w:szCs w:val="20"/>
        </w:rPr>
      </w:pPr>
      <w:r w:rsidRPr="009D273D">
        <w:rPr>
          <w:b/>
          <w:bCs/>
          <w:sz w:val="20"/>
          <w:szCs w:val="20"/>
        </w:rPr>
        <w:t>TABLA 3-2: SECUENCIA DE COMANDO DE BORRADO A GRANEL</w:t>
      </w:r>
    </w:p>
    <w:p w:rsidR="009D273D" w:rsidRDefault="009D273D" w:rsidP="009D273D">
      <w:pPr>
        <w:pStyle w:val="Prrafodelista"/>
        <w:rPr>
          <w:sz w:val="18"/>
        </w:rPr>
      </w:pPr>
      <w:r>
        <w:rPr>
          <w:noProof/>
          <w:lang w:eastAsia="es-MX"/>
        </w:rPr>
        <w:drawing>
          <wp:inline distT="0" distB="0" distL="0" distR="0" wp14:anchorId="2578B4B2" wp14:editId="25A80D4B">
            <wp:extent cx="5612130" cy="26670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667000"/>
                    </a:xfrm>
                    <a:prstGeom prst="rect">
                      <a:avLst/>
                    </a:prstGeom>
                  </pic:spPr>
                </pic:pic>
              </a:graphicData>
            </a:graphic>
          </wp:inline>
        </w:drawing>
      </w:r>
    </w:p>
    <w:p w:rsidR="009D273D" w:rsidRDefault="009D273D" w:rsidP="009D273D">
      <w:pPr>
        <w:pStyle w:val="Prrafodelista"/>
        <w:rPr>
          <w:sz w:val="18"/>
        </w:rPr>
      </w:pPr>
    </w:p>
    <w:p w:rsidR="009D273D" w:rsidRDefault="009D273D" w:rsidP="009D273D">
      <w:pPr>
        <w:pStyle w:val="Prrafodelista"/>
        <w:rPr>
          <w:b/>
          <w:bCs/>
          <w:sz w:val="20"/>
          <w:szCs w:val="20"/>
        </w:rPr>
      </w:pPr>
      <w:r w:rsidRPr="009D273D">
        <w:rPr>
          <w:b/>
          <w:bCs/>
          <w:sz w:val="20"/>
          <w:szCs w:val="20"/>
        </w:rPr>
        <w:t>FIGURA 3-1: FLUJO DE BORRADO A GRANEL</w:t>
      </w:r>
    </w:p>
    <w:p w:rsidR="009D273D" w:rsidRDefault="009D273D" w:rsidP="009D273D">
      <w:pPr>
        <w:pStyle w:val="Prrafodelista"/>
        <w:rPr>
          <w:sz w:val="18"/>
        </w:rPr>
      </w:pPr>
      <w:r>
        <w:rPr>
          <w:noProof/>
          <w:lang w:eastAsia="es-MX"/>
        </w:rPr>
        <w:drawing>
          <wp:inline distT="0" distB="0" distL="0" distR="0" wp14:anchorId="611164EF" wp14:editId="793D5995">
            <wp:extent cx="5390940" cy="2192242"/>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809" cy="2193409"/>
                    </a:xfrm>
                    <a:prstGeom prst="rect">
                      <a:avLst/>
                    </a:prstGeom>
                  </pic:spPr>
                </pic:pic>
              </a:graphicData>
            </a:graphic>
          </wp:inline>
        </w:drawing>
      </w:r>
    </w:p>
    <w:p w:rsidR="009D273D" w:rsidRDefault="001B1935" w:rsidP="001B1935">
      <w:pPr>
        <w:pStyle w:val="Prrafodelista"/>
        <w:rPr>
          <w:sz w:val="20"/>
          <w:szCs w:val="20"/>
        </w:rPr>
      </w:pPr>
      <w:r w:rsidRPr="001B1935">
        <w:rPr>
          <w:sz w:val="20"/>
          <w:szCs w:val="20"/>
        </w:rPr>
        <w:lastRenderedPageBreak/>
        <w:t>3.1.2 BORRADO A GRANEL ICSP DE BAJO VOLTAJE</w:t>
      </w:r>
    </w:p>
    <w:p w:rsidR="001B1935" w:rsidRDefault="001B1935" w:rsidP="001B1935">
      <w:pPr>
        <w:pStyle w:val="Prrafodelista"/>
        <w:rPr>
          <w:sz w:val="20"/>
          <w:szCs w:val="20"/>
        </w:rPr>
      </w:pPr>
    </w:p>
    <w:p w:rsidR="001B1935" w:rsidRDefault="001B1935" w:rsidP="001B1935">
      <w:pPr>
        <w:pStyle w:val="Prrafodelista"/>
        <w:rPr>
          <w:sz w:val="18"/>
          <w:szCs w:val="18"/>
        </w:rPr>
      </w:pPr>
      <w:r w:rsidRPr="001B1935">
        <w:rPr>
          <w:sz w:val="18"/>
          <w:szCs w:val="18"/>
        </w:rPr>
        <w:t>Cuando se utiliza ICSP de bajo voltaje, la parte debe ser alimentada por el voltaje especificado en el parámetro D111 si se va a ejecutar un borrado masivo. Se aplican todos los demás detalles de borrado masivo, como se describió anteriormente.</w:t>
      </w:r>
    </w:p>
    <w:p w:rsidR="001B1935" w:rsidRDefault="001B1935" w:rsidP="001B1935">
      <w:pPr>
        <w:pStyle w:val="Prrafodelista"/>
        <w:rPr>
          <w:sz w:val="18"/>
          <w:szCs w:val="18"/>
        </w:rPr>
      </w:pPr>
    </w:p>
    <w:p w:rsidR="001B1935" w:rsidRDefault="001B1935" w:rsidP="001B1935">
      <w:pPr>
        <w:pStyle w:val="Prrafodelista"/>
        <w:rPr>
          <w:sz w:val="18"/>
          <w:szCs w:val="18"/>
        </w:rPr>
      </w:pPr>
      <w:r w:rsidRPr="001B1935">
        <w:rPr>
          <w:sz w:val="18"/>
          <w:szCs w:val="18"/>
        </w:rPr>
        <w:t xml:space="preserve">Si se determina que un </w:t>
      </w:r>
      <w:proofErr w:type="spellStart"/>
      <w:r w:rsidRPr="001B1935">
        <w:rPr>
          <w:sz w:val="18"/>
          <w:szCs w:val="18"/>
        </w:rPr>
        <w:t>borrado</w:t>
      </w:r>
      <w:proofErr w:type="spellEnd"/>
      <w:r w:rsidRPr="001B1935">
        <w:rPr>
          <w:sz w:val="18"/>
          <w:szCs w:val="18"/>
        </w:rPr>
        <w:t xml:space="preserve"> de la memoria del programa debe realizarse a un voltaje de suministro por debajo del límite de borrado masivo, consulte la metodología de borrado descrita en la Sección 3.1.3 “Borrado de filas ICSP” y la Sección 3.2.1 “Modificación de la memoria de código”.</w:t>
      </w:r>
    </w:p>
    <w:p w:rsidR="001B1935" w:rsidRDefault="001B1935" w:rsidP="001B1935">
      <w:pPr>
        <w:pStyle w:val="Prrafodelista"/>
        <w:rPr>
          <w:sz w:val="18"/>
          <w:szCs w:val="18"/>
        </w:rPr>
      </w:pPr>
    </w:p>
    <w:p w:rsidR="001B1935" w:rsidRDefault="001B1935" w:rsidP="001B1935">
      <w:pPr>
        <w:pStyle w:val="Prrafodelista"/>
        <w:rPr>
          <w:sz w:val="18"/>
          <w:szCs w:val="18"/>
        </w:rPr>
      </w:pPr>
      <w:r w:rsidRPr="001B1935">
        <w:rPr>
          <w:sz w:val="18"/>
          <w:szCs w:val="18"/>
        </w:rPr>
        <w:t>Si se determina que un borrado de EEPROM de datos (solo dispositivos seleccionados, consulte la Sección 3.3 “Programación de EEPROM de datos”) debe realizarse a un voltaje de suministro por debajo del límite de Borrado a granel, siga la metodología descrita en la Sección 3.3 “Programación de EEPROM de datos” y escriba '1's a la matriz.</w:t>
      </w:r>
    </w:p>
    <w:p w:rsidR="001B1935" w:rsidRDefault="001B1935" w:rsidP="001B1935">
      <w:pPr>
        <w:pStyle w:val="Prrafodelista"/>
        <w:rPr>
          <w:sz w:val="18"/>
          <w:szCs w:val="18"/>
        </w:rPr>
      </w:pPr>
    </w:p>
    <w:p w:rsidR="001B1935" w:rsidRDefault="001B1935" w:rsidP="001B1935">
      <w:pPr>
        <w:pStyle w:val="Prrafodelista"/>
        <w:rPr>
          <w:b/>
          <w:bCs/>
          <w:sz w:val="20"/>
          <w:szCs w:val="20"/>
        </w:rPr>
      </w:pPr>
      <w:r w:rsidRPr="001B1935">
        <w:rPr>
          <w:b/>
          <w:bCs/>
          <w:sz w:val="20"/>
          <w:szCs w:val="20"/>
        </w:rPr>
        <w:t>FIGURA 3-2: TIEMPO DE BORRADO A GRANEL</w:t>
      </w:r>
    </w:p>
    <w:p w:rsidR="001B1935" w:rsidRDefault="001B1935" w:rsidP="001B1935">
      <w:pPr>
        <w:pStyle w:val="Prrafodelista"/>
        <w:rPr>
          <w:sz w:val="18"/>
        </w:rPr>
      </w:pPr>
      <w:r>
        <w:rPr>
          <w:noProof/>
          <w:lang w:eastAsia="es-MX"/>
        </w:rPr>
        <w:drawing>
          <wp:inline distT="0" distB="0" distL="0" distR="0" wp14:anchorId="5E52A7D3" wp14:editId="14D42C1C">
            <wp:extent cx="5612130" cy="1858010"/>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1858010"/>
                    </a:xfrm>
                    <a:prstGeom prst="rect">
                      <a:avLst/>
                    </a:prstGeom>
                  </pic:spPr>
                </pic:pic>
              </a:graphicData>
            </a:graphic>
          </wp:inline>
        </w:drawing>
      </w:r>
    </w:p>
    <w:p w:rsidR="001B1935" w:rsidRDefault="001B1935" w:rsidP="001B1935">
      <w:pPr>
        <w:pStyle w:val="Prrafodelista"/>
        <w:rPr>
          <w:sz w:val="18"/>
        </w:rPr>
      </w:pPr>
    </w:p>
    <w:p w:rsidR="00892A8C" w:rsidRDefault="00892A8C" w:rsidP="00892A8C">
      <w:pPr>
        <w:pStyle w:val="Prrafodelista"/>
        <w:rPr>
          <w:sz w:val="20"/>
          <w:szCs w:val="20"/>
        </w:rPr>
      </w:pPr>
      <w:r w:rsidRPr="00892A8C">
        <w:rPr>
          <w:sz w:val="20"/>
          <w:szCs w:val="20"/>
        </w:rPr>
        <w:t>3.1.3 BORRADO DE FILAS ICSP</w:t>
      </w:r>
    </w:p>
    <w:p w:rsidR="00892A8C" w:rsidRDefault="00892A8C" w:rsidP="00892A8C">
      <w:pPr>
        <w:pStyle w:val="Prrafodelista"/>
        <w:rPr>
          <w:sz w:val="18"/>
          <w:szCs w:val="18"/>
        </w:rPr>
      </w:pPr>
      <w:r w:rsidRPr="00892A8C">
        <w:rPr>
          <w:sz w:val="18"/>
          <w:szCs w:val="18"/>
        </w:rPr>
        <w:t>Independientemente de si se utiliza ICSP de alto o bajo voltaje, es posible borrar una fila (64 bytes de datos), siempre que el bloque no esté protegido contra códigos o escritura. Las filas están ubicadas en límites estáticos, comenzando en la dirección de memoria del programa, 000000h, extendiéndose hasta el límite interno de la memoria del programa (consulte la Sección 2.3 “Mapas de memoria”).</w:t>
      </w:r>
    </w:p>
    <w:p w:rsidR="00084306" w:rsidRDefault="00084306" w:rsidP="00892A8C">
      <w:pPr>
        <w:pStyle w:val="Prrafodelista"/>
        <w:rPr>
          <w:sz w:val="18"/>
          <w:szCs w:val="18"/>
        </w:rPr>
      </w:pPr>
    </w:p>
    <w:p w:rsidR="00084306" w:rsidRDefault="00084306" w:rsidP="00084306">
      <w:pPr>
        <w:pStyle w:val="Prrafodelista"/>
        <w:rPr>
          <w:sz w:val="18"/>
          <w:szCs w:val="18"/>
        </w:rPr>
      </w:pPr>
      <w:r w:rsidRPr="00084306">
        <w:rPr>
          <w:sz w:val="18"/>
          <w:szCs w:val="18"/>
        </w:rPr>
        <w:t>La duración del borrado de fila está programada externamente y está controlada por PGC. Después de establecer el bit WR en EECON1, se emite un NOP, donde el 4º PGC se mantiene alto durante el tiempo de programación, P9</w:t>
      </w:r>
    </w:p>
    <w:p w:rsidR="00084306" w:rsidRDefault="00084306" w:rsidP="00084306">
      <w:pPr>
        <w:pStyle w:val="Prrafodelista"/>
        <w:rPr>
          <w:sz w:val="18"/>
          <w:szCs w:val="18"/>
        </w:rPr>
      </w:pPr>
    </w:p>
    <w:p w:rsidR="00084306" w:rsidRDefault="00084306" w:rsidP="00084306">
      <w:pPr>
        <w:pStyle w:val="Prrafodelista"/>
        <w:rPr>
          <w:sz w:val="18"/>
          <w:szCs w:val="18"/>
        </w:rPr>
      </w:pPr>
      <w:r w:rsidRPr="00084306">
        <w:rPr>
          <w:sz w:val="18"/>
          <w:szCs w:val="18"/>
        </w:rPr>
        <w:t>Después de que PGC se baja, la secuencia de programación finaliza. PGC debe mantenerse bajo durante el tiempo especificado por</w:t>
      </w:r>
      <w:r>
        <w:rPr>
          <w:sz w:val="18"/>
          <w:szCs w:val="18"/>
        </w:rPr>
        <w:t xml:space="preserve"> </w:t>
      </w:r>
      <w:r w:rsidRPr="00084306">
        <w:rPr>
          <w:sz w:val="18"/>
          <w:szCs w:val="18"/>
        </w:rPr>
        <w:t>Parámetro P10 para permitir la descarga de alto voltaje de la matriz de memoria.</w:t>
      </w:r>
    </w:p>
    <w:p w:rsidR="00084306" w:rsidRDefault="00084306" w:rsidP="00084306">
      <w:pPr>
        <w:pStyle w:val="Prrafodelista"/>
        <w:rPr>
          <w:sz w:val="18"/>
          <w:szCs w:val="18"/>
        </w:rPr>
      </w:pPr>
    </w:p>
    <w:p w:rsidR="00084306" w:rsidRDefault="00084306" w:rsidP="00084306">
      <w:pPr>
        <w:pStyle w:val="Prrafodelista"/>
        <w:rPr>
          <w:sz w:val="18"/>
          <w:szCs w:val="18"/>
        </w:rPr>
      </w:pPr>
      <w:r w:rsidRPr="00084306">
        <w:rPr>
          <w:sz w:val="18"/>
          <w:szCs w:val="18"/>
        </w:rPr>
        <w:t>La secuencia de código para borrar un dispositivo de la familia PIC18F2XXX / 4XXX se muestra en la Tabla 3-3. El diagrama de flujo, que se muestra en la Figura 3-3, muestra la lógica necesaria para borrar completamente un dispositivo de la familia PIC18F2XXX / 4XXX. El diagrama de tiempos que detalla el comando Iniciar programación y los Parámetros P9 y P10 se muestra en la Figura 3-5.</w:t>
      </w:r>
    </w:p>
    <w:p w:rsidR="00084306" w:rsidRDefault="00084306" w:rsidP="00084306">
      <w:pPr>
        <w:pStyle w:val="Prrafodelista"/>
        <w:rPr>
          <w:sz w:val="18"/>
          <w:szCs w:val="18"/>
        </w:rPr>
      </w:pPr>
    </w:p>
    <w:p w:rsidR="00084306" w:rsidRDefault="00084306" w:rsidP="00084306">
      <w:pPr>
        <w:pStyle w:val="Prrafodelista"/>
        <w:rPr>
          <w:b/>
          <w:bCs/>
          <w:sz w:val="18"/>
          <w:szCs w:val="18"/>
        </w:rPr>
      </w:pPr>
      <w:r w:rsidRPr="00084306">
        <w:rPr>
          <w:b/>
          <w:bCs/>
          <w:sz w:val="18"/>
          <w:szCs w:val="18"/>
        </w:rPr>
        <w:t>Nota: El registro TBLPTR puede apuntar a cualquier byte dentro de la fila destinada para borrar.</w:t>
      </w:r>
    </w:p>
    <w:p w:rsidR="00084306" w:rsidRDefault="00084306" w:rsidP="00084306">
      <w:pPr>
        <w:pStyle w:val="Prrafodelista"/>
        <w:rPr>
          <w:b/>
          <w:bCs/>
          <w:sz w:val="18"/>
          <w:szCs w:val="18"/>
        </w:rPr>
      </w:pPr>
    </w:p>
    <w:p w:rsidR="00084306" w:rsidRDefault="00084306" w:rsidP="00084306">
      <w:pPr>
        <w:pStyle w:val="Prrafodelista"/>
        <w:rPr>
          <w:b/>
          <w:bCs/>
          <w:sz w:val="20"/>
          <w:szCs w:val="20"/>
        </w:rPr>
      </w:pPr>
    </w:p>
    <w:p w:rsidR="00084306" w:rsidRDefault="00084306" w:rsidP="00084306">
      <w:pPr>
        <w:pStyle w:val="Prrafodelista"/>
        <w:rPr>
          <w:b/>
          <w:bCs/>
          <w:sz w:val="20"/>
          <w:szCs w:val="20"/>
        </w:rPr>
      </w:pPr>
    </w:p>
    <w:p w:rsidR="00084306" w:rsidRDefault="00084306" w:rsidP="00084306">
      <w:pPr>
        <w:pStyle w:val="Prrafodelista"/>
        <w:rPr>
          <w:b/>
          <w:bCs/>
          <w:sz w:val="20"/>
          <w:szCs w:val="20"/>
        </w:rPr>
      </w:pPr>
      <w:r w:rsidRPr="00084306">
        <w:rPr>
          <w:b/>
          <w:bCs/>
          <w:sz w:val="20"/>
          <w:szCs w:val="20"/>
        </w:rPr>
        <w:lastRenderedPageBreak/>
        <w:t>TABLA 3-3: BORRAR SECUENCIA DE CÓDIGO DE MEMORIA DEL CÓDIGO</w:t>
      </w:r>
    </w:p>
    <w:tbl>
      <w:tblPr>
        <w:tblStyle w:val="Tablaconcuadrcula"/>
        <w:tblW w:w="0" w:type="auto"/>
        <w:tblInd w:w="720" w:type="dxa"/>
        <w:tblLook w:val="04A0" w:firstRow="1" w:lastRow="0" w:firstColumn="1" w:lastColumn="0" w:noHBand="0" w:noVBand="1"/>
      </w:tblPr>
      <w:tblGrid>
        <w:gridCol w:w="1515"/>
        <w:gridCol w:w="1417"/>
        <w:gridCol w:w="5402"/>
      </w:tblGrid>
      <w:tr w:rsidR="00084306" w:rsidTr="00084306">
        <w:tc>
          <w:tcPr>
            <w:tcW w:w="1515" w:type="dxa"/>
          </w:tcPr>
          <w:p w:rsidR="00084306" w:rsidRDefault="00084306" w:rsidP="00084306">
            <w:pPr>
              <w:pStyle w:val="Prrafodelista"/>
              <w:ind w:left="0"/>
              <w:rPr>
                <w:sz w:val="18"/>
              </w:rPr>
            </w:pPr>
            <w:r>
              <w:rPr>
                <w:sz w:val="18"/>
              </w:rPr>
              <w:t>Comando 4 bits</w:t>
            </w:r>
          </w:p>
        </w:tc>
        <w:tc>
          <w:tcPr>
            <w:tcW w:w="1417" w:type="dxa"/>
          </w:tcPr>
          <w:p w:rsidR="00084306" w:rsidRDefault="00084306" w:rsidP="00084306">
            <w:pPr>
              <w:pStyle w:val="Prrafodelista"/>
              <w:ind w:left="0"/>
              <w:rPr>
                <w:sz w:val="18"/>
              </w:rPr>
            </w:pPr>
            <w:r w:rsidRPr="00084306">
              <w:rPr>
                <w:sz w:val="18"/>
              </w:rPr>
              <w:t>Carga de datos</w:t>
            </w:r>
          </w:p>
        </w:tc>
        <w:tc>
          <w:tcPr>
            <w:tcW w:w="5402" w:type="dxa"/>
          </w:tcPr>
          <w:p w:rsidR="00084306" w:rsidRDefault="00084306" w:rsidP="00084306">
            <w:pPr>
              <w:pStyle w:val="Prrafodelista"/>
              <w:ind w:left="0"/>
              <w:rPr>
                <w:sz w:val="18"/>
              </w:rPr>
            </w:pPr>
            <w:r w:rsidRPr="00084306">
              <w:rPr>
                <w:sz w:val="18"/>
              </w:rPr>
              <w:t>Instrucción central</w:t>
            </w:r>
          </w:p>
        </w:tc>
      </w:tr>
      <w:tr w:rsidR="00084306" w:rsidTr="00084306">
        <w:tc>
          <w:tcPr>
            <w:tcW w:w="8334" w:type="dxa"/>
            <w:gridSpan w:val="3"/>
            <w:tcBorders>
              <w:bottom w:val="single" w:sz="4" w:space="0" w:color="auto"/>
            </w:tcBorders>
          </w:tcPr>
          <w:p w:rsidR="00084306" w:rsidRDefault="00084306" w:rsidP="00084306">
            <w:pPr>
              <w:pStyle w:val="Prrafodelista"/>
              <w:ind w:left="0"/>
              <w:rPr>
                <w:sz w:val="18"/>
              </w:rPr>
            </w:pPr>
            <w:r w:rsidRPr="00084306">
              <w:rPr>
                <w:sz w:val="18"/>
              </w:rPr>
              <w:t>Paso 1: acceso directo a la memoria de código y habilitar escrituras.</w:t>
            </w:r>
          </w:p>
          <w:p w:rsidR="00084306" w:rsidRDefault="00084306" w:rsidP="00084306">
            <w:pPr>
              <w:pStyle w:val="Prrafodelista"/>
              <w:ind w:left="0"/>
              <w:rPr>
                <w:sz w:val="18"/>
              </w:rPr>
            </w:pPr>
          </w:p>
        </w:tc>
      </w:tr>
      <w:tr w:rsidR="00084306" w:rsidTr="00084306">
        <w:tc>
          <w:tcPr>
            <w:tcW w:w="1515" w:type="dxa"/>
            <w:tcBorders>
              <w:bottom w:val="nil"/>
              <w:right w:val="single" w:sz="4" w:space="0" w:color="auto"/>
            </w:tcBorders>
          </w:tcPr>
          <w:p w:rsidR="00084306" w:rsidRDefault="00084306" w:rsidP="00084306">
            <w:pPr>
              <w:pStyle w:val="Prrafodelista"/>
              <w:ind w:left="0"/>
              <w:rPr>
                <w:sz w:val="18"/>
              </w:rPr>
            </w:pPr>
            <w:r>
              <w:rPr>
                <w:sz w:val="16"/>
                <w:szCs w:val="16"/>
              </w:rPr>
              <w:t>0000</w:t>
            </w:r>
          </w:p>
        </w:tc>
        <w:tc>
          <w:tcPr>
            <w:tcW w:w="1417" w:type="dxa"/>
            <w:tcBorders>
              <w:left w:val="single" w:sz="4" w:space="0" w:color="auto"/>
              <w:bottom w:val="nil"/>
              <w:right w:val="single" w:sz="4" w:space="0" w:color="auto"/>
            </w:tcBorders>
          </w:tcPr>
          <w:p w:rsidR="00084306" w:rsidRDefault="00084306" w:rsidP="00084306">
            <w:pPr>
              <w:pStyle w:val="Prrafodelista"/>
              <w:ind w:left="0"/>
              <w:rPr>
                <w:sz w:val="18"/>
              </w:rPr>
            </w:pPr>
            <w:r>
              <w:rPr>
                <w:sz w:val="16"/>
                <w:szCs w:val="16"/>
              </w:rPr>
              <w:t>8E A6</w:t>
            </w:r>
          </w:p>
        </w:tc>
        <w:tc>
          <w:tcPr>
            <w:tcW w:w="5402" w:type="dxa"/>
            <w:tcBorders>
              <w:left w:val="single" w:sz="4" w:space="0" w:color="auto"/>
              <w:bottom w:val="nil"/>
            </w:tcBorders>
          </w:tcPr>
          <w:p w:rsidR="00084306" w:rsidRDefault="00084306" w:rsidP="00084306">
            <w:pPr>
              <w:pStyle w:val="Prrafodelista"/>
              <w:ind w:left="0"/>
              <w:rPr>
                <w:sz w:val="18"/>
              </w:rPr>
            </w:pPr>
            <w:r>
              <w:rPr>
                <w:sz w:val="16"/>
                <w:szCs w:val="16"/>
              </w:rPr>
              <w:t>BSF EECON1, EEPGD</w:t>
            </w:r>
          </w:p>
        </w:tc>
      </w:tr>
      <w:tr w:rsidR="00084306" w:rsidTr="00084306">
        <w:tc>
          <w:tcPr>
            <w:tcW w:w="1515" w:type="dxa"/>
            <w:tcBorders>
              <w:top w:val="nil"/>
              <w:bottom w:val="nil"/>
              <w:right w:val="single" w:sz="4" w:space="0" w:color="auto"/>
            </w:tcBorders>
          </w:tcPr>
          <w:p w:rsidR="00084306" w:rsidRDefault="00084306" w:rsidP="00084306">
            <w:pPr>
              <w:pStyle w:val="Prrafodelista"/>
              <w:ind w:left="0"/>
              <w:rPr>
                <w:sz w:val="18"/>
              </w:rPr>
            </w:pPr>
            <w:r>
              <w:rPr>
                <w:sz w:val="16"/>
                <w:szCs w:val="16"/>
              </w:rPr>
              <w:t>0000</w:t>
            </w:r>
          </w:p>
        </w:tc>
        <w:tc>
          <w:tcPr>
            <w:tcW w:w="1417" w:type="dxa"/>
            <w:tcBorders>
              <w:top w:val="nil"/>
              <w:left w:val="single" w:sz="4" w:space="0" w:color="auto"/>
              <w:bottom w:val="nil"/>
              <w:right w:val="single" w:sz="4" w:space="0" w:color="auto"/>
            </w:tcBorders>
          </w:tcPr>
          <w:p w:rsidR="00084306" w:rsidRDefault="00084306" w:rsidP="00084306">
            <w:pPr>
              <w:pStyle w:val="Prrafodelista"/>
              <w:ind w:left="0"/>
              <w:rPr>
                <w:sz w:val="18"/>
              </w:rPr>
            </w:pPr>
            <w:r>
              <w:rPr>
                <w:sz w:val="16"/>
                <w:szCs w:val="16"/>
              </w:rPr>
              <w:t>9C A6</w:t>
            </w:r>
          </w:p>
        </w:tc>
        <w:tc>
          <w:tcPr>
            <w:tcW w:w="5402" w:type="dxa"/>
            <w:tcBorders>
              <w:top w:val="nil"/>
              <w:left w:val="single" w:sz="4" w:space="0" w:color="auto"/>
              <w:bottom w:val="nil"/>
            </w:tcBorders>
          </w:tcPr>
          <w:p w:rsidR="00084306" w:rsidRDefault="00084306" w:rsidP="00084306">
            <w:pPr>
              <w:pStyle w:val="Prrafodelista"/>
              <w:ind w:left="0"/>
              <w:rPr>
                <w:sz w:val="18"/>
              </w:rPr>
            </w:pPr>
            <w:r>
              <w:rPr>
                <w:sz w:val="16"/>
                <w:szCs w:val="16"/>
              </w:rPr>
              <w:t>BCF EECON1, CFGS</w:t>
            </w:r>
          </w:p>
        </w:tc>
      </w:tr>
      <w:tr w:rsidR="00084306" w:rsidTr="00084306">
        <w:tc>
          <w:tcPr>
            <w:tcW w:w="1515" w:type="dxa"/>
            <w:tcBorders>
              <w:top w:val="nil"/>
              <w:right w:val="single" w:sz="4" w:space="0" w:color="auto"/>
            </w:tcBorders>
          </w:tcPr>
          <w:p w:rsidR="00084306" w:rsidRDefault="00084306" w:rsidP="00084306">
            <w:pPr>
              <w:pStyle w:val="Prrafodelista"/>
              <w:ind w:left="0"/>
              <w:rPr>
                <w:sz w:val="18"/>
              </w:rPr>
            </w:pPr>
            <w:r>
              <w:rPr>
                <w:sz w:val="16"/>
                <w:szCs w:val="16"/>
              </w:rPr>
              <w:t>0000</w:t>
            </w:r>
          </w:p>
        </w:tc>
        <w:tc>
          <w:tcPr>
            <w:tcW w:w="1417" w:type="dxa"/>
            <w:tcBorders>
              <w:top w:val="nil"/>
              <w:left w:val="single" w:sz="4" w:space="0" w:color="auto"/>
              <w:right w:val="single" w:sz="4" w:space="0" w:color="auto"/>
            </w:tcBorders>
          </w:tcPr>
          <w:p w:rsidR="00084306" w:rsidRDefault="00084306" w:rsidP="00084306">
            <w:pPr>
              <w:pStyle w:val="Prrafodelista"/>
              <w:ind w:left="0"/>
              <w:rPr>
                <w:sz w:val="18"/>
              </w:rPr>
            </w:pPr>
            <w:r>
              <w:rPr>
                <w:sz w:val="16"/>
                <w:szCs w:val="16"/>
              </w:rPr>
              <w:t>84 A6</w:t>
            </w:r>
          </w:p>
        </w:tc>
        <w:tc>
          <w:tcPr>
            <w:tcW w:w="5402" w:type="dxa"/>
            <w:tcBorders>
              <w:top w:val="nil"/>
              <w:left w:val="single" w:sz="4" w:space="0" w:color="auto"/>
            </w:tcBorders>
          </w:tcPr>
          <w:p w:rsidR="00084306" w:rsidRDefault="00084306" w:rsidP="00084306">
            <w:pPr>
              <w:pStyle w:val="Prrafodelista"/>
              <w:ind w:left="0"/>
              <w:rPr>
                <w:sz w:val="18"/>
              </w:rPr>
            </w:pPr>
            <w:r>
              <w:rPr>
                <w:sz w:val="16"/>
                <w:szCs w:val="16"/>
              </w:rPr>
              <w:t>BSF EECON1, WREN</w:t>
            </w:r>
          </w:p>
        </w:tc>
      </w:tr>
      <w:tr w:rsidR="00084306" w:rsidTr="00CE68DF">
        <w:tc>
          <w:tcPr>
            <w:tcW w:w="8334" w:type="dxa"/>
            <w:gridSpan w:val="3"/>
          </w:tcPr>
          <w:p w:rsidR="00084306" w:rsidRDefault="00084306" w:rsidP="00084306">
            <w:pPr>
              <w:pStyle w:val="Prrafodelista"/>
              <w:ind w:left="0"/>
              <w:rPr>
                <w:sz w:val="18"/>
              </w:rPr>
            </w:pPr>
            <w:r w:rsidRPr="00084306">
              <w:rPr>
                <w:sz w:val="18"/>
              </w:rPr>
              <w:t>Paso 2: apunte a la primera fila en la memoria de código.</w:t>
            </w:r>
          </w:p>
          <w:p w:rsidR="00084306" w:rsidRDefault="00084306" w:rsidP="00084306">
            <w:pPr>
              <w:pStyle w:val="Prrafodelista"/>
              <w:ind w:left="0"/>
              <w:rPr>
                <w:sz w:val="18"/>
              </w:rPr>
            </w:pPr>
          </w:p>
        </w:tc>
      </w:tr>
      <w:tr w:rsidR="00084306" w:rsidTr="00084306">
        <w:tc>
          <w:tcPr>
            <w:tcW w:w="1515" w:type="dxa"/>
            <w:tcBorders>
              <w:bottom w:val="nil"/>
            </w:tcBorders>
          </w:tcPr>
          <w:p w:rsidR="00084306" w:rsidRDefault="00084306" w:rsidP="00084306">
            <w:pPr>
              <w:pStyle w:val="Prrafodelista"/>
              <w:ind w:left="0"/>
              <w:rPr>
                <w:sz w:val="18"/>
              </w:rPr>
            </w:pPr>
            <w:r>
              <w:rPr>
                <w:sz w:val="16"/>
                <w:szCs w:val="16"/>
              </w:rPr>
              <w:t>0000</w:t>
            </w:r>
          </w:p>
        </w:tc>
        <w:tc>
          <w:tcPr>
            <w:tcW w:w="1417" w:type="dxa"/>
            <w:tcBorders>
              <w:bottom w:val="nil"/>
            </w:tcBorders>
          </w:tcPr>
          <w:p w:rsidR="00084306" w:rsidRDefault="00084306" w:rsidP="00084306">
            <w:pPr>
              <w:pStyle w:val="Prrafodelista"/>
              <w:ind w:left="0"/>
              <w:rPr>
                <w:sz w:val="18"/>
              </w:rPr>
            </w:pPr>
            <w:r>
              <w:rPr>
                <w:sz w:val="16"/>
                <w:szCs w:val="16"/>
              </w:rPr>
              <w:t>6A F8</w:t>
            </w:r>
          </w:p>
        </w:tc>
        <w:tc>
          <w:tcPr>
            <w:tcW w:w="5402" w:type="dxa"/>
            <w:tcBorders>
              <w:bottom w:val="nil"/>
            </w:tcBorders>
          </w:tcPr>
          <w:p w:rsidR="00084306" w:rsidRDefault="00084306" w:rsidP="00084306">
            <w:pPr>
              <w:pStyle w:val="Prrafodelista"/>
              <w:ind w:left="0"/>
              <w:rPr>
                <w:sz w:val="18"/>
              </w:rPr>
            </w:pPr>
            <w:r>
              <w:rPr>
                <w:sz w:val="16"/>
                <w:szCs w:val="16"/>
              </w:rPr>
              <w:t>CLRF TBLPTRU</w:t>
            </w:r>
          </w:p>
        </w:tc>
      </w:tr>
      <w:tr w:rsidR="00084306" w:rsidTr="00084306">
        <w:tc>
          <w:tcPr>
            <w:tcW w:w="1515" w:type="dxa"/>
            <w:tcBorders>
              <w:top w:val="nil"/>
              <w:bottom w:val="nil"/>
            </w:tcBorders>
          </w:tcPr>
          <w:p w:rsidR="00084306" w:rsidRDefault="00084306" w:rsidP="00084306">
            <w:pPr>
              <w:pStyle w:val="Prrafodelista"/>
              <w:ind w:left="0"/>
              <w:rPr>
                <w:sz w:val="18"/>
              </w:rPr>
            </w:pPr>
            <w:r>
              <w:rPr>
                <w:sz w:val="16"/>
                <w:szCs w:val="16"/>
              </w:rPr>
              <w:t>0000</w:t>
            </w:r>
          </w:p>
        </w:tc>
        <w:tc>
          <w:tcPr>
            <w:tcW w:w="1417" w:type="dxa"/>
            <w:tcBorders>
              <w:top w:val="nil"/>
              <w:bottom w:val="nil"/>
            </w:tcBorders>
          </w:tcPr>
          <w:p w:rsidR="00084306" w:rsidRDefault="00084306" w:rsidP="00084306">
            <w:pPr>
              <w:pStyle w:val="Prrafodelista"/>
              <w:ind w:left="0"/>
              <w:rPr>
                <w:sz w:val="18"/>
              </w:rPr>
            </w:pPr>
            <w:r>
              <w:rPr>
                <w:sz w:val="16"/>
                <w:szCs w:val="16"/>
              </w:rPr>
              <w:t>6A F7</w:t>
            </w:r>
          </w:p>
        </w:tc>
        <w:tc>
          <w:tcPr>
            <w:tcW w:w="5402" w:type="dxa"/>
            <w:tcBorders>
              <w:top w:val="nil"/>
              <w:bottom w:val="nil"/>
            </w:tcBorders>
          </w:tcPr>
          <w:p w:rsidR="00084306" w:rsidRDefault="00084306" w:rsidP="00084306">
            <w:pPr>
              <w:pStyle w:val="Prrafodelista"/>
              <w:ind w:left="0"/>
              <w:rPr>
                <w:sz w:val="18"/>
              </w:rPr>
            </w:pPr>
            <w:r>
              <w:rPr>
                <w:sz w:val="16"/>
                <w:szCs w:val="16"/>
              </w:rPr>
              <w:t>CLRF TBLPTRH</w:t>
            </w:r>
          </w:p>
        </w:tc>
      </w:tr>
      <w:tr w:rsidR="00084306" w:rsidTr="00084306">
        <w:tc>
          <w:tcPr>
            <w:tcW w:w="1515" w:type="dxa"/>
            <w:tcBorders>
              <w:top w:val="nil"/>
            </w:tcBorders>
          </w:tcPr>
          <w:p w:rsidR="00084306" w:rsidRDefault="00084306" w:rsidP="00084306">
            <w:pPr>
              <w:pStyle w:val="Prrafodelista"/>
              <w:ind w:left="0"/>
              <w:rPr>
                <w:sz w:val="18"/>
              </w:rPr>
            </w:pPr>
            <w:r>
              <w:rPr>
                <w:sz w:val="16"/>
                <w:szCs w:val="16"/>
              </w:rPr>
              <w:t>0000</w:t>
            </w:r>
          </w:p>
        </w:tc>
        <w:tc>
          <w:tcPr>
            <w:tcW w:w="1417" w:type="dxa"/>
            <w:tcBorders>
              <w:top w:val="nil"/>
            </w:tcBorders>
          </w:tcPr>
          <w:p w:rsidR="00084306" w:rsidRDefault="00084306" w:rsidP="00084306">
            <w:pPr>
              <w:pStyle w:val="Prrafodelista"/>
              <w:ind w:left="0"/>
              <w:rPr>
                <w:sz w:val="18"/>
              </w:rPr>
            </w:pPr>
            <w:r>
              <w:rPr>
                <w:sz w:val="16"/>
                <w:szCs w:val="16"/>
              </w:rPr>
              <w:t>6A F6</w:t>
            </w:r>
          </w:p>
        </w:tc>
        <w:tc>
          <w:tcPr>
            <w:tcW w:w="5402" w:type="dxa"/>
            <w:tcBorders>
              <w:top w:val="nil"/>
            </w:tcBorders>
          </w:tcPr>
          <w:p w:rsidR="00084306" w:rsidRDefault="00084306" w:rsidP="00084306">
            <w:pPr>
              <w:pStyle w:val="Prrafodelista"/>
              <w:ind w:left="0"/>
              <w:rPr>
                <w:sz w:val="18"/>
              </w:rPr>
            </w:pPr>
            <w:r>
              <w:rPr>
                <w:sz w:val="16"/>
                <w:szCs w:val="16"/>
              </w:rPr>
              <w:t>CLRF TBLPTRL</w:t>
            </w:r>
          </w:p>
        </w:tc>
      </w:tr>
      <w:tr w:rsidR="00094CB7" w:rsidTr="00CE68DF">
        <w:tc>
          <w:tcPr>
            <w:tcW w:w="8334" w:type="dxa"/>
            <w:gridSpan w:val="3"/>
          </w:tcPr>
          <w:p w:rsidR="00094CB7" w:rsidRDefault="00094CB7" w:rsidP="00084306">
            <w:pPr>
              <w:pStyle w:val="Prrafodelista"/>
              <w:ind w:left="0"/>
              <w:rPr>
                <w:sz w:val="18"/>
              </w:rPr>
            </w:pPr>
            <w:r w:rsidRPr="00094CB7">
              <w:rPr>
                <w:sz w:val="18"/>
              </w:rPr>
              <w:t>Paso 3: habilite borrar y borrar una sola fila.</w:t>
            </w:r>
          </w:p>
          <w:p w:rsidR="00094CB7" w:rsidRDefault="00094CB7" w:rsidP="00084306">
            <w:pPr>
              <w:pStyle w:val="Prrafodelista"/>
              <w:ind w:left="0"/>
              <w:rPr>
                <w:sz w:val="18"/>
              </w:rPr>
            </w:pPr>
          </w:p>
        </w:tc>
      </w:tr>
      <w:tr w:rsidR="00084306" w:rsidTr="00084306">
        <w:tc>
          <w:tcPr>
            <w:tcW w:w="1515" w:type="dxa"/>
          </w:tcPr>
          <w:p w:rsidR="00084306" w:rsidRDefault="00094CB7" w:rsidP="00084306">
            <w:pPr>
              <w:pStyle w:val="Prrafodelista"/>
              <w:ind w:left="0"/>
              <w:rPr>
                <w:sz w:val="18"/>
              </w:rPr>
            </w:pPr>
            <w:r>
              <w:rPr>
                <w:sz w:val="16"/>
                <w:szCs w:val="16"/>
              </w:rPr>
              <w:t>0000</w:t>
            </w:r>
          </w:p>
        </w:tc>
        <w:tc>
          <w:tcPr>
            <w:tcW w:w="1417" w:type="dxa"/>
          </w:tcPr>
          <w:p w:rsidR="00084306" w:rsidRDefault="00094CB7" w:rsidP="00084306">
            <w:pPr>
              <w:pStyle w:val="Prrafodelista"/>
              <w:ind w:left="0"/>
              <w:rPr>
                <w:sz w:val="18"/>
              </w:rPr>
            </w:pPr>
            <w:r>
              <w:rPr>
                <w:sz w:val="16"/>
                <w:szCs w:val="16"/>
              </w:rPr>
              <w:t>88 A6</w:t>
            </w:r>
          </w:p>
        </w:tc>
        <w:tc>
          <w:tcPr>
            <w:tcW w:w="5402" w:type="dxa"/>
          </w:tcPr>
          <w:p w:rsidR="00084306" w:rsidRDefault="00094CB7" w:rsidP="00084306">
            <w:pPr>
              <w:pStyle w:val="Prrafodelista"/>
              <w:ind w:left="0"/>
              <w:rPr>
                <w:sz w:val="18"/>
              </w:rPr>
            </w:pPr>
            <w:r>
              <w:rPr>
                <w:sz w:val="16"/>
                <w:szCs w:val="16"/>
              </w:rPr>
              <w:t>BSF EECON1, FREE</w:t>
            </w:r>
          </w:p>
        </w:tc>
      </w:tr>
      <w:tr w:rsidR="00084306" w:rsidTr="00084306">
        <w:tc>
          <w:tcPr>
            <w:tcW w:w="1515" w:type="dxa"/>
          </w:tcPr>
          <w:p w:rsidR="00084306" w:rsidRDefault="00094CB7" w:rsidP="00084306">
            <w:pPr>
              <w:pStyle w:val="Prrafodelista"/>
              <w:ind w:left="0"/>
              <w:rPr>
                <w:sz w:val="18"/>
              </w:rPr>
            </w:pPr>
            <w:r>
              <w:rPr>
                <w:sz w:val="16"/>
                <w:szCs w:val="16"/>
              </w:rPr>
              <w:t>0000</w:t>
            </w:r>
          </w:p>
        </w:tc>
        <w:tc>
          <w:tcPr>
            <w:tcW w:w="1417" w:type="dxa"/>
          </w:tcPr>
          <w:p w:rsidR="00084306" w:rsidRDefault="00094CB7" w:rsidP="00084306">
            <w:pPr>
              <w:pStyle w:val="Prrafodelista"/>
              <w:ind w:left="0"/>
              <w:rPr>
                <w:sz w:val="18"/>
              </w:rPr>
            </w:pPr>
            <w:r>
              <w:rPr>
                <w:sz w:val="16"/>
                <w:szCs w:val="16"/>
              </w:rPr>
              <w:t>82 A6</w:t>
            </w:r>
          </w:p>
        </w:tc>
        <w:tc>
          <w:tcPr>
            <w:tcW w:w="5402" w:type="dxa"/>
          </w:tcPr>
          <w:p w:rsidR="00084306" w:rsidRDefault="00094CB7" w:rsidP="00084306">
            <w:pPr>
              <w:pStyle w:val="Prrafodelista"/>
              <w:ind w:left="0"/>
              <w:rPr>
                <w:sz w:val="18"/>
              </w:rPr>
            </w:pPr>
            <w:r>
              <w:rPr>
                <w:sz w:val="16"/>
                <w:szCs w:val="16"/>
              </w:rPr>
              <w:t>BSF EECON1, WR</w:t>
            </w:r>
          </w:p>
        </w:tc>
      </w:tr>
      <w:tr w:rsidR="00084306" w:rsidTr="00084306">
        <w:tc>
          <w:tcPr>
            <w:tcW w:w="1515" w:type="dxa"/>
          </w:tcPr>
          <w:p w:rsidR="00084306" w:rsidRDefault="00094CB7" w:rsidP="00084306">
            <w:pPr>
              <w:pStyle w:val="Prrafodelista"/>
              <w:ind w:left="0"/>
              <w:rPr>
                <w:sz w:val="18"/>
              </w:rPr>
            </w:pPr>
            <w:r>
              <w:rPr>
                <w:sz w:val="16"/>
                <w:szCs w:val="16"/>
              </w:rPr>
              <w:t>0000</w:t>
            </w:r>
          </w:p>
        </w:tc>
        <w:tc>
          <w:tcPr>
            <w:tcW w:w="1417" w:type="dxa"/>
          </w:tcPr>
          <w:p w:rsidR="00084306" w:rsidRDefault="00094CB7" w:rsidP="00084306">
            <w:pPr>
              <w:pStyle w:val="Prrafodelista"/>
              <w:ind w:left="0"/>
              <w:rPr>
                <w:sz w:val="18"/>
              </w:rPr>
            </w:pPr>
            <w:r>
              <w:rPr>
                <w:sz w:val="16"/>
                <w:szCs w:val="16"/>
              </w:rPr>
              <w:t>00 00</w:t>
            </w:r>
          </w:p>
        </w:tc>
        <w:tc>
          <w:tcPr>
            <w:tcW w:w="5402" w:type="dxa"/>
          </w:tcPr>
          <w:p w:rsidR="00084306" w:rsidRDefault="00094CB7" w:rsidP="00084306">
            <w:pPr>
              <w:pStyle w:val="Prrafodelista"/>
              <w:ind w:left="0"/>
              <w:rPr>
                <w:sz w:val="18"/>
              </w:rPr>
            </w:pPr>
            <w:r>
              <w:rPr>
                <w:sz w:val="16"/>
                <w:szCs w:val="16"/>
              </w:rPr>
              <w:t xml:space="preserve">NOP – </w:t>
            </w:r>
            <w:r w:rsidRPr="00094CB7">
              <w:rPr>
                <w:sz w:val="16"/>
                <w:szCs w:val="16"/>
              </w:rPr>
              <w:t>Mantenga PGC alto para el tiempo P9 y bajo para el tiempo P10.</w:t>
            </w:r>
          </w:p>
        </w:tc>
      </w:tr>
      <w:tr w:rsidR="00094CB7" w:rsidTr="00CE68DF">
        <w:tc>
          <w:tcPr>
            <w:tcW w:w="8334" w:type="dxa"/>
            <w:gridSpan w:val="3"/>
          </w:tcPr>
          <w:p w:rsidR="00094CB7" w:rsidRDefault="00094CB7" w:rsidP="00084306">
            <w:pPr>
              <w:pStyle w:val="Prrafodelista"/>
              <w:ind w:left="0"/>
              <w:rPr>
                <w:sz w:val="18"/>
              </w:rPr>
            </w:pPr>
            <w:r w:rsidRPr="00094CB7">
              <w:rPr>
                <w:sz w:val="18"/>
              </w:rPr>
              <w:t>Paso 4: repita el paso 3, con el puntero de dirección incrementado en 64 hasta que se borren todas las filas.</w:t>
            </w:r>
          </w:p>
          <w:p w:rsidR="00094CB7" w:rsidRDefault="00094CB7" w:rsidP="00084306">
            <w:pPr>
              <w:pStyle w:val="Prrafodelista"/>
              <w:ind w:left="0"/>
              <w:rPr>
                <w:sz w:val="18"/>
              </w:rPr>
            </w:pPr>
          </w:p>
        </w:tc>
      </w:tr>
    </w:tbl>
    <w:p w:rsidR="00084306" w:rsidRDefault="00084306" w:rsidP="00084306">
      <w:pPr>
        <w:pStyle w:val="Prrafodelista"/>
        <w:rPr>
          <w:sz w:val="18"/>
        </w:rPr>
      </w:pPr>
    </w:p>
    <w:p w:rsidR="00094CB7" w:rsidRDefault="003A4405" w:rsidP="003A4405">
      <w:pPr>
        <w:pStyle w:val="Prrafodelista"/>
        <w:rPr>
          <w:b/>
          <w:bCs/>
          <w:sz w:val="20"/>
          <w:szCs w:val="20"/>
        </w:rPr>
      </w:pPr>
      <w:r>
        <w:rPr>
          <w:b/>
          <w:bCs/>
          <w:sz w:val="20"/>
          <w:szCs w:val="20"/>
        </w:rPr>
        <w:t>FIGURA 3-3: FLUJO PARA</w:t>
      </w:r>
      <w:r w:rsidRPr="003A4405">
        <w:rPr>
          <w:b/>
          <w:bCs/>
          <w:sz w:val="20"/>
          <w:szCs w:val="20"/>
        </w:rPr>
        <w:t xml:space="preserve"> </w:t>
      </w:r>
      <w:r>
        <w:rPr>
          <w:b/>
          <w:bCs/>
          <w:sz w:val="20"/>
          <w:szCs w:val="20"/>
        </w:rPr>
        <w:t>BORRADO DE UN REGISTRO DE MEMORIA DE CODIGO</w:t>
      </w:r>
    </w:p>
    <w:p w:rsidR="003A4405" w:rsidRDefault="003A4405" w:rsidP="003A4405">
      <w:pPr>
        <w:pStyle w:val="Prrafodelista"/>
        <w:rPr>
          <w:sz w:val="18"/>
        </w:rPr>
      </w:pPr>
      <w:r>
        <w:rPr>
          <w:noProof/>
          <w:lang w:eastAsia="es-MX"/>
        </w:rPr>
        <w:drawing>
          <wp:inline distT="0" distB="0" distL="0" distR="0" wp14:anchorId="297A0BB4" wp14:editId="02588780">
            <wp:extent cx="5612130" cy="366903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3669030"/>
                    </a:xfrm>
                    <a:prstGeom prst="rect">
                      <a:avLst/>
                    </a:prstGeom>
                  </pic:spPr>
                </pic:pic>
              </a:graphicData>
            </a:graphic>
          </wp:inline>
        </w:drawing>
      </w:r>
    </w:p>
    <w:p w:rsidR="00767040" w:rsidRDefault="00767040" w:rsidP="003A4405">
      <w:pPr>
        <w:pStyle w:val="Prrafodelista"/>
        <w:rPr>
          <w:sz w:val="18"/>
        </w:rPr>
      </w:pPr>
    </w:p>
    <w:p w:rsidR="00767040" w:rsidRDefault="00767040" w:rsidP="00767040">
      <w:pPr>
        <w:pStyle w:val="Prrafodelista"/>
        <w:rPr>
          <w:b/>
          <w:bCs/>
        </w:rPr>
      </w:pPr>
      <w:r w:rsidRPr="00767040">
        <w:rPr>
          <w:b/>
          <w:bCs/>
        </w:rPr>
        <w:t>3.2 Programación de memoria de código</w:t>
      </w:r>
    </w:p>
    <w:p w:rsidR="00767040" w:rsidRDefault="00767040" w:rsidP="00767040">
      <w:pPr>
        <w:pStyle w:val="Prrafodelista"/>
        <w:rPr>
          <w:b/>
          <w:bCs/>
        </w:rPr>
      </w:pPr>
    </w:p>
    <w:p w:rsidR="00767040" w:rsidRDefault="00767040" w:rsidP="00767040">
      <w:pPr>
        <w:pStyle w:val="Prrafodelista"/>
        <w:rPr>
          <w:sz w:val="18"/>
          <w:szCs w:val="18"/>
        </w:rPr>
      </w:pPr>
      <w:r w:rsidRPr="00767040">
        <w:rPr>
          <w:sz w:val="18"/>
          <w:szCs w:val="18"/>
        </w:rPr>
        <w:t>La memoria del código de programación se realiza cargando primero los datos en el búfer de escritura y luego iniciando una secuencia de programación. Los tamaños de búfer de escritura y borrado, que se muestran en la Tabla 3-4, se pueden asignar a cualquier ubicación del mismo tamaño, comenzando a las 000000h. La secuencia de escritura de memoria real toma el contenido de este búfer y programa la cantidad adecuada de memoria de código que contiene el puntero de tabla</w:t>
      </w:r>
    </w:p>
    <w:p w:rsidR="00767040" w:rsidRDefault="00767040" w:rsidP="00767040">
      <w:pPr>
        <w:pStyle w:val="Prrafodelista"/>
        <w:rPr>
          <w:sz w:val="18"/>
          <w:szCs w:val="18"/>
        </w:rPr>
      </w:pPr>
    </w:p>
    <w:p w:rsidR="00767040" w:rsidRDefault="00767040" w:rsidP="00767040">
      <w:pPr>
        <w:pStyle w:val="Prrafodelista"/>
        <w:rPr>
          <w:sz w:val="18"/>
          <w:szCs w:val="18"/>
        </w:rPr>
      </w:pPr>
      <w:r w:rsidRPr="00767040">
        <w:rPr>
          <w:sz w:val="18"/>
          <w:szCs w:val="18"/>
        </w:rPr>
        <w:lastRenderedPageBreak/>
        <w:t>La duración de la programación es temporizada externamente y está controlada por PGC. Después de que se emite un comando de Inicio de programación (comando de 4 bits, "1111"), se emite un NOP, donde el 4º PGC se mantiene alto durante el tiempo de programación, P9.</w:t>
      </w:r>
    </w:p>
    <w:p w:rsidR="00767040" w:rsidRDefault="00767040" w:rsidP="00767040">
      <w:pPr>
        <w:pStyle w:val="Prrafodelista"/>
        <w:rPr>
          <w:sz w:val="18"/>
          <w:szCs w:val="18"/>
        </w:rPr>
      </w:pPr>
    </w:p>
    <w:p w:rsidR="00767040" w:rsidRDefault="00767040" w:rsidP="00767040">
      <w:pPr>
        <w:pStyle w:val="Prrafodelista"/>
        <w:rPr>
          <w:sz w:val="18"/>
          <w:szCs w:val="18"/>
        </w:rPr>
      </w:pPr>
      <w:r w:rsidRPr="00767040">
        <w:rPr>
          <w:sz w:val="18"/>
          <w:szCs w:val="18"/>
        </w:rPr>
        <w:t>Después de que PGC se baja, la secuencia de programación finaliza. PGC debe mantenerse bajo durante el tiempo especificado por el parámetro P10 para permitir la descarga de alto voltaje de la matriz de memoria</w:t>
      </w:r>
    </w:p>
    <w:p w:rsidR="00767040" w:rsidRDefault="00767040" w:rsidP="00767040">
      <w:pPr>
        <w:pStyle w:val="Prrafodelista"/>
        <w:rPr>
          <w:sz w:val="18"/>
          <w:szCs w:val="18"/>
        </w:rPr>
      </w:pPr>
    </w:p>
    <w:p w:rsidR="00767040" w:rsidRDefault="00767040" w:rsidP="00767040">
      <w:pPr>
        <w:pStyle w:val="Prrafodelista"/>
        <w:rPr>
          <w:sz w:val="18"/>
          <w:szCs w:val="18"/>
        </w:rPr>
      </w:pPr>
      <w:r w:rsidRPr="00767040">
        <w:rPr>
          <w:sz w:val="18"/>
          <w:szCs w:val="18"/>
        </w:rPr>
        <w:t>La secuencia de códigos para programar un dispositivo de la familia PIC18F2XXX / 4XXX se muestra en la Tabla 3-5. El diagrama de flujo, que se muestra en la Figura 3-4, muestra la lógica necesaria para escribir completamente un dispositivo de la familia PIC18F2XXX / 4XXX. El diagrama de tiempos que detalla el comando Iniciar programación y los Parámetros P9 y P10 se muestra en la Figura 3-5.</w:t>
      </w:r>
    </w:p>
    <w:p w:rsidR="00767040" w:rsidRDefault="00767040" w:rsidP="00767040">
      <w:pPr>
        <w:pStyle w:val="Prrafodelista"/>
        <w:rPr>
          <w:sz w:val="18"/>
          <w:szCs w:val="18"/>
        </w:rPr>
      </w:pPr>
    </w:p>
    <w:p w:rsidR="00767040" w:rsidRDefault="000D0C0A" w:rsidP="000D0C0A">
      <w:pPr>
        <w:pStyle w:val="Prrafodelista"/>
        <w:rPr>
          <w:b/>
          <w:bCs/>
          <w:sz w:val="20"/>
          <w:szCs w:val="20"/>
        </w:rPr>
      </w:pPr>
      <w:r w:rsidRPr="000D0C0A">
        <w:rPr>
          <w:b/>
          <w:bCs/>
          <w:sz w:val="20"/>
          <w:szCs w:val="20"/>
        </w:rPr>
        <w:t>TABLA 3-4: ESCRIBIR Y BORRAR TAMAÑOS DE BUFFER</w:t>
      </w:r>
    </w:p>
    <w:tbl>
      <w:tblPr>
        <w:tblStyle w:val="Tablaconcuadrcula"/>
        <w:tblW w:w="0" w:type="auto"/>
        <w:tblInd w:w="720" w:type="dxa"/>
        <w:tblLook w:val="04A0" w:firstRow="1" w:lastRow="0" w:firstColumn="1" w:lastColumn="0" w:noHBand="0" w:noVBand="1"/>
      </w:tblPr>
      <w:tblGrid>
        <w:gridCol w:w="2790"/>
        <w:gridCol w:w="2752"/>
        <w:gridCol w:w="2695"/>
      </w:tblGrid>
      <w:tr w:rsidR="000D0C0A" w:rsidTr="00A430E0">
        <w:tc>
          <w:tcPr>
            <w:tcW w:w="2790" w:type="dxa"/>
          </w:tcPr>
          <w:p w:rsidR="000D0C0A" w:rsidRPr="00A430E0" w:rsidRDefault="000D0C0A" w:rsidP="000D0C0A">
            <w:pPr>
              <w:pStyle w:val="Prrafodelista"/>
              <w:ind w:left="0"/>
              <w:rPr>
                <w:sz w:val="16"/>
                <w:szCs w:val="16"/>
              </w:rPr>
            </w:pPr>
            <w:r w:rsidRPr="00A430E0">
              <w:rPr>
                <w:sz w:val="16"/>
                <w:szCs w:val="16"/>
              </w:rPr>
              <w:t>Dispositivos (organizados por familia)</w:t>
            </w:r>
          </w:p>
        </w:tc>
        <w:tc>
          <w:tcPr>
            <w:tcW w:w="2752" w:type="dxa"/>
          </w:tcPr>
          <w:p w:rsidR="000D0C0A" w:rsidRPr="00A430E0" w:rsidRDefault="000D0C0A" w:rsidP="000D0C0A">
            <w:pPr>
              <w:pStyle w:val="Prrafodelista"/>
              <w:ind w:left="0"/>
              <w:rPr>
                <w:sz w:val="16"/>
                <w:szCs w:val="16"/>
              </w:rPr>
            </w:pPr>
            <w:r w:rsidRPr="00A430E0">
              <w:rPr>
                <w:sz w:val="16"/>
                <w:szCs w:val="16"/>
              </w:rPr>
              <w:t>Tamaño del búfer de escritura (bytes)</w:t>
            </w:r>
          </w:p>
        </w:tc>
        <w:tc>
          <w:tcPr>
            <w:tcW w:w="2695" w:type="dxa"/>
          </w:tcPr>
          <w:p w:rsidR="000D0C0A" w:rsidRPr="00A430E0" w:rsidRDefault="000D0C0A" w:rsidP="000D0C0A">
            <w:pPr>
              <w:pStyle w:val="Prrafodelista"/>
              <w:ind w:left="0"/>
              <w:rPr>
                <w:sz w:val="16"/>
                <w:szCs w:val="16"/>
              </w:rPr>
            </w:pPr>
            <w:r w:rsidRPr="00A430E0">
              <w:rPr>
                <w:sz w:val="16"/>
                <w:szCs w:val="16"/>
              </w:rPr>
              <w:t>Tamaño del búfer de borrado (bytes)</w:t>
            </w:r>
          </w:p>
        </w:tc>
      </w:tr>
      <w:tr w:rsidR="000D0C0A" w:rsidTr="00A430E0">
        <w:tc>
          <w:tcPr>
            <w:tcW w:w="2790" w:type="dxa"/>
          </w:tcPr>
          <w:p w:rsidR="000D0C0A" w:rsidRPr="00A430E0" w:rsidRDefault="000D0C0A" w:rsidP="000D0C0A">
            <w:pPr>
              <w:pStyle w:val="Prrafodelista"/>
              <w:ind w:left="0"/>
              <w:rPr>
                <w:sz w:val="16"/>
                <w:szCs w:val="16"/>
              </w:rPr>
            </w:pPr>
            <w:r w:rsidRPr="00A430E0">
              <w:rPr>
                <w:sz w:val="16"/>
                <w:szCs w:val="16"/>
              </w:rPr>
              <w:t>PIC18F2221, PIC18F2321, PIC18F4221, PIC18F4321</w:t>
            </w:r>
          </w:p>
        </w:tc>
        <w:tc>
          <w:tcPr>
            <w:tcW w:w="2752" w:type="dxa"/>
            <w:vAlign w:val="center"/>
          </w:tcPr>
          <w:p w:rsidR="000D0C0A" w:rsidRPr="00A430E0" w:rsidRDefault="00A430E0" w:rsidP="00A430E0">
            <w:pPr>
              <w:pStyle w:val="Prrafodelista"/>
              <w:ind w:left="0"/>
              <w:jc w:val="center"/>
              <w:rPr>
                <w:sz w:val="16"/>
                <w:szCs w:val="16"/>
              </w:rPr>
            </w:pPr>
            <w:r w:rsidRPr="00A430E0">
              <w:rPr>
                <w:sz w:val="16"/>
                <w:szCs w:val="16"/>
              </w:rPr>
              <w:t>8</w:t>
            </w:r>
          </w:p>
        </w:tc>
        <w:tc>
          <w:tcPr>
            <w:tcW w:w="2695" w:type="dxa"/>
            <w:vAlign w:val="center"/>
          </w:tcPr>
          <w:p w:rsidR="000D0C0A" w:rsidRPr="00A430E0" w:rsidRDefault="00A430E0" w:rsidP="00A430E0">
            <w:pPr>
              <w:pStyle w:val="Prrafodelista"/>
              <w:ind w:left="0"/>
              <w:jc w:val="center"/>
              <w:rPr>
                <w:sz w:val="16"/>
                <w:szCs w:val="16"/>
              </w:rPr>
            </w:pPr>
            <w:r w:rsidRPr="00A430E0">
              <w:rPr>
                <w:sz w:val="16"/>
                <w:szCs w:val="16"/>
              </w:rPr>
              <w:t>64</w:t>
            </w:r>
          </w:p>
        </w:tc>
      </w:tr>
      <w:tr w:rsidR="000D0C0A" w:rsidTr="00A430E0">
        <w:tc>
          <w:tcPr>
            <w:tcW w:w="2790" w:type="dxa"/>
          </w:tcPr>
          <w:p w:rsidR="000D0C0A" w:rsidRPr="00A430E0" w:rsidRDefault="000D0C0A" w:rsidP="000D0C0A">
            <w:pPr>
              <w:pStyle w:val="Prrafodelista"/>
              <w:ind w:left="0"/>
              <w:rPr>
                <w:sz w:val="16"/>
                <w:szCs w:val="16"/>
              </w:rPr>
            </w:pPr>
            <w:r w:rsidRPr="00A430E0">
              <w:rPr>
                <w:sz w:val="16"/>
                <w:szCs w:val="16"/>
              </w:rPr>
              <w:t>PIC18F2450, PIC18F4450</w:t>
            </w:r>
          </w:p>
        </w:tc>
        <w:tc>
          <w:tcPr>
            <w:tcW w:w="2752" w:type="dxa"/>
            <w:vAlign w:val="center"/>
          </w:tcPr>
          <w:p w:rsidR="000D0C0A" w:rsidRPr="00A430E0" w:rsidRDefault="00A430E0" w:rsidP="00A430E0">
            <w:pPr>
              <w:pStyle w:val="Prrafodelista"/>
              <w:ind w:left="0"/>
              <w:jc w:val="center"/>
              <w:rPr>
                <w:sz w:val="16"/>
                <w:szCs w:val="16"/>
              </w:rPr>
            </w:pPr>
            <w:r w:rsidRPr="00A430E0">
              <w:rPr>
                <w:sz w:val="16"/>
                <w:szCs w:val="16"/>
              </w:rPr>
              <w:t>16</w:t>
            </w:r>
          </w:p>
        </w:tc>
        <w:tc>
          <w:tcPr>
            <w:tcW w:w="2695" w:type="dxa"/>
            <w:vAlign w:val="center"/>
          </w:tcPr>
          <w:p w:rsidR="000D0C0A" w:rsidRPr="00A430E0" w:rsidRDefault="00A430E0" w:rsidP="00A430E0">
            <w:pPr>
              <w:pStyle w:val="Prrafodelista"/>
              <w:ind w:left="0"/>
              <w:jc w:val="center"/>
              <w:rPr>
                <w:sz w:val="16"/>
                <w:szCs w:val="16"/>
              </w:rPr>
            </w:pPr>
            <w:r w:rsidRPr="00A430E0">
              <w:rPr>
                <w:sz w:val="16"/>
                <w:szCs w:val="16"/>
              </w:rPr>
              <w:t>64</w:t>
            </w: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PIC18F2410, PIC18F2510, PIC18F4410, PIC18F4510</w:t>
            </w:r>
          </w:p>
        </w:tc>
        <w:tc>
          <w:tcPr>
            <w:tcW w:w="2752" w:type="dxa"/>
            <w:vMerge w:val="restart"/>
            <w:vAlign w:val="center"/>
          </w:tcPr>
          <w:p w:rsidR="00A430E0" w:rsidRPr="00A430E0" w:rsidRDefault="00A430E0" w:rsidP="00A430E0">
            <w:pPr>
              <w:pStyle w:val="Prrafodelista"/>
              <w:ind w:left="0"/>
              <w:jc w:val="center"/>
              <w:rPr>
                <w:sz w:val="16"/>
                <w:szCs w:val="16"/>
              </w:rPr>
            </w:pPr>
            <w:r w:rsidRPr="00A430E0">
              <w:rPr>
                <w:sz w:val="16"/>
                <w:szCs w:val="16"/>
              </w:rPr>
              <w:t>32</w:t>
            </w:r>
          </w:p>
        </w:tc>
        <w:tc>
          <w:tcPr>
            <w:tcW w:w="2695" w:type="dxa"/>
            <w:vMerge w:val="restart"/>
            <w:vAlign w:val="center"/>
          </w:tcPr>
          <w:p w:rsidR="00A430E0" w:rsidRPr="00A430E0" w:rsidRDefault="00A430E0" w:rsidP="00A430E0">
            <w:pPr>
              <w:pStyle w:val="Prrafodelista"/>
              <w:ind w:left="0"/>
              <w:jc w:val="center"/>
              <w:rPr>
                <w:sz w:val="16"/>
                <w:szCs w:val="16"/>
              </w:rPr>
            </w:pPr>
            <w:r w:rsidRPr="00A430E0">
              <w:rPr>
                <w:sz w:val="16"/>
                <w:szCs w:val="16"/>
              </w:rPr>
              <w:t>64</w:t>
            </w: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PIC18F2420, PIC18F2520, PIC18F4420, PIC18F4520</w:t>
            </w:r>
          </w:p>
        </w:tc>
        <w:tc>
          <w:tcPr>
            <w:tcW w:w="2752" w:type="dxa"/>
            <w:vMerge/>
            <w:vAlign w:val="center"/>
          </w:tcPr>
          <w:p w:rsidR="00A430E0" w:rsidRPr="00A430E0" w:rsidRDefault="00A430E0" w:rsidP="00A430E0">
            <w:pPr>
              <w:pStyle w:val="Prrafodelista"/>
              <w:ind w:left="0"/>
              <w:jc w:val="center"/>
              <w:rPr>
                <w:sz w:val="16"/>
                <w:szCs w:val="16"/>
              </w:rPr>
            </w:pPr>
          </w:p>
        </w:tc>
        <w:tc>
          <w:tcPr>
            <w:tcW w:w="2695" w:type="dxa"/>
            <w:vMerge/>
            <w:vAlign w:val="center"/>
          </w:tcPr>
          <w:p w:rsidR="00A430E0" w:rsidRPr="00A430E0" w:rsidRDefault="00A430E0" w:rsidP="00A430E0">
            <w:pPr>
              <w:pStyle w:val="Prrafodelista"/>
              <w:ind w:left="0"/>
              <w:jc w:val="center"/>
              <w:rPr>
                <w:sz w:val="16"/>
                <w:szCs w:val="16"/>
              </w:rPr>
            </w:pP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PIC18F2423, PIC18F2523, PIC18F4423, PIC18F4523</w:t>
            </w:r>
          </w:p>
        </w:tc>
        <w:tc>
          <w:tcPr>
            <w:tcW w:w="2752" w:type="dxa"/>
            <w:vMerge/>
            <w:vAlign w:val="center"/>
          </w:tcPr>
          <w:p w:rsidR="00A430E0" w:rsidRPr="00A430E0" w:rsidRDefault="00A430E0" w:rsidP="00A430E0">
            <w:pPr>
              <w:pStyle w:val="Prrafodelista"/>
              <w:ind w:left="0"/>
              <w:jc w:val="center"/>
              <w:rPr>
                <w:sz w:val="16"/>
                <w:szCs w:val="16"/>
              </w:rPr>
            </w:pPr>
          </w:p>
        </w:tc>
        <w:tc>
          <w:tcPr>
            <w:tcW w:w="2695" w:type="dxa"/>
            <w:vMerge/>
            <w:vAlign w:val="center"/>
          </w:tcPr>
          <w:p w:rsidR="00A430E0" w:rsidRPr="00A430E0" w:rsidRDefault="00A430E0" w:rsidP="00A430E0">
            <w:pPr>
              <w:pStyle w:val="Prrafodelista"/>
              <w:ind w:left="0"/>
              <w:jc w:val="center"/>
              <w:rPr>
                <w:sz w:val="16"/>
                <w:szCs w:val="16"/>
              </w:rPr>
            </w:pP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PIC18F2480, PIC18F2580, PIC18F4480, PIC18F4580</w:t>
            </w:r>
          </w:p>
        </w:tc>
        <w:tc>
          <w:tcPr>
            <w:tcW w:w="2752" w:type="dxa"/>
            <w:vMerge/>
            <w:vAlign w:val="center"/>
          </w:tcPr>
          <w:p w:rsidR="00A430E0" w:rsidRPr="00A430E0" w:rsidRDefault="00A430E0" w:rsidP="00A430E0">
            <w:pPr>
              <w:pStyle w:val="Prrafodelista"/>
              <w:ind w:left="0"/>
              <w:jc w:val="center"/>
              <w:rPr>
                <w:sz w:val="16"/>
                <w:szCs w:val="16"/>
              </w:rPr>
            </w:pPr>
          </w:p>
        </w:tc>
        <w:tc>
          <w:tcPr>
            <w:tcW w:w="2695" w:type="dxa"/>
            <w:vMerge/>
            <w:vAlign w:val="center"/>
          </w:tcPr>
          <w:p w:rsidR="00A430E0" w:rsidRPr="00A430E0" w:rsidRDefault="00A430E0" w:rsidP="00A430E0">
            <w:pPr>
              <w:pStyle w:val="Prrafodelista"/>
              <w:ind w:left="0"/>
              <w:jc w:val="center"/>
              <w:rPr>
                <w:sz w:val="16"/>
                <w:szCs w:val="16"/>
              </w:rPr>
            </w:pP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 xml:space="preserve">PIC18F2455, </w:t>
            </w:r>
            <w:r w:rsidRPr="00A430E0">
              <w:rPr>
                <w:b/>
                <w:sz w:val="16"/>
                <w:szCs w:val="16"/>
              </w:rPr>
              <w:t>PIC18F2550</w:t>
            </w:r>
            <w:r w:rsidRPr="00A430E0">
              <w:rPr>
                <w:sz w:val="16"/>
                <w:szCs w:val="16"/>
              </w:rPr>
              <w:t>, PIC18F4455, PIC18F4550</w:t>
            </w:r>
          </w:p>
        </w:tc>
        <w:tc>
          <w:tcPr>
            <w:tcW w:w="2752" w:type="dxa"/>
            <w:vMerge/>
            <w:vAlign w:val="center"/>
          </w:tcPr>
          <w:p w:rsidR="00A430E0" w:rsidRPr="00A430E0" w:rsidRDefault="00A430E0" w:rsidP="00A430E0">
            <w:pPr>
              <w:pStyle w:val="Prrafodelista"/>
              <w:ind w:left="0"/>
              <w:jc w:val="center"/>
              <w:rPr>
                <w:sz w:val="16"/>
                <w:szCs w:val="16"/>
              </w:rPr>
            </w:pPr>
          </w:p>
        </w:tc>
        <w:tc>
          <w:tcPr>
            <w:tcW w:w="2695" w:type="dxa"/>
            <w:vMerge/>
            <w:vAlign w:val="center"/>
          </w:tcPr>
          <w:p w:rsidR="00A430E0" w:rsidRPr="00A430E0" w:rsidRDefault="00A430E0" w:rsidP="00A430E0">
            <w:pPr>
              <w:pStyle w:val="Prrafodelista"/>
              <w:ind w:left="0"/>
              <w:jc w:val="center"/>
              <w:rPr>
                <w:sz w:val="16"/>
                <w:szCs w:val="16"/>
              </w:rPr>
            </w:pP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PIC18F2458, PIC18F2553, PIC18F4458, PIC18F4553</w:t>
            </w:r>
          </w:p>
        </w:tc>
        <w:tc>
          <w:tcPr>
            <w:tcW w:w="2752" w:type="dxa"/>
            <w:vMerge/>
            <w:vAlign w:val="center"/>
          </w:tcPr>
          <w:p w:rsidR="00A430E0" w:rsidRPr="00A430E0" w:rsidRDefault="00A430E0" w:rsidP="00A430E0">
            <w:pPr>
              <w:pStyle w:val="Prrafodelista"/>
              <w:ind w:left="0"/>
              <w:jc w:val="center"/>
              <w:rPr>
                <w:sz w:val="16"/>
                <w:szCs w:val="16"/>
              </w:rPr>
            </w:pPr>
          </w:p>
        </w:tc>
        <w:tc>
          <w:tcPr>
            <w:tcW w:w="2695" w:type="dxa"/>
            <w:vMerge/>
            <w:vAlign w:val="center"/>
          </w:tcPr>
          <w:p w:rsidR="00A430E0" w:rsidRPr="00A430E0" w:rsidRDefault="00A430E0" w:rsidP="00A430E0">
            <w:pPr>
              <w:pStyle w:val="Prrafodelista"/>
              <w:ind w:left="0"/>
              <w:jc w:val="center"/>
              <w:rPr>
                <w:sz w:val="16"/>
                <w:szCs w:val="16"/>
              </w:rPr>
            </w:pP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PIC18F2515, PIC18F2610, PIC18F4515, PIC18F4610</w:t>
            </w:r>
          </w:p>
        </w:tc>
        <w:tc>
          <w:tcPr>
            <w:tcW w:w="2752" w:type="dxa"/>
            <w:vMerge w:val="restart"/>
            <w:vAlign w:val="center"/>
          </w:tcPr>
          <w:p w:rsidR="00A430E0" w:rsidRPr="00A430E0" w:rsidRDefault="00A430E0" w:rsidP="00A430E0">
            <w:pPr>
              <w:pStyle w:val="Prrafodelista"/>
              <w:ind w:left="0"/>
              <w:jc w:val="center"/>
              <w:rPr>
                <w:sz w:val="16"/>
                <w:szCs w:val="16"/>
              </w:rPr>
            </w:pPr>
            <w:r w:rsidRPr="00A430E0">
              <w:rPr>
                <w:sz w:val="16"/>
                <w:szCs w:val="16"/>
              </w:rPr>
              <w:t>64</w:t>
            </w:r>
          </w:p>
        </w:tc>
        <w:tc>
          <w:tcPr>
            <w:tcW w:w="2695" w:type="dxa"/>
            <w:vMerge w:val="restart"/>
            <w:vAlign w:val="center"/>
          </w:tcPr>
          <w:p w:rsidR="00A430E0" w:rsidRPr="00A430E0" w:rsidRDefault="00A430E0" w:rsidP="00A430E0">
            <w:pPr>
              <w:pStyle w:val="Prrafodelista"/>
              <w:ind w:left="0"/>
              <w:jc w:val="center"/>
              <w:rPr>
                <w:sz w:val="16"/>
                <w:szCs w:val="16"/>
              </w:rPr>
            </w:pPr>
            <w:r w:rsidRPr="00A430E0">
              <w:rPr>
                <w:sz w:val="16"/>
                <w:szCs w:val="16"/>
              </w:rPr>
              <w:t>64</w:t>
            </w: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PIC18F2525, PIC18F2620, PIC18F4525, PIC18F4620</w:t>
            </w:r>
          </w:p>
        </w:tc>
        <w:tc>
          <w:tcPr>
            <w:tcW w:w="2752" w:type="dxa"/>
            <w:vMerge/>
          </w:tcPr>
          <w:p w:rsidR="00A430E0" w:rsidRDefault="00A430E0" w:rsidP="000D0C0A">
            <w:pPr>
              <w:pStyle w:val="Prrafodelista"/>
              <w:ind w:left="0"/>
              <w:rPr>
                <w:sz w:val="18"/>
              </w:rPr>
            </w:pPr>
          </w:p>
        </w:tc>
        <w:tc>
          <w:tcPr>
            <w:tcW w:w="2695" w:type="dxa"/>
            <w:vMerge/>
          </w:tcPr>
          <w:p w:rsidR="00A430E0" w:rsidRDefault="00A430E0" w:rsidP="000D0C0A">
            <w:pPr>
              <w:pStyle w:val="Prrafodelista"/>
              <w:ind w:left="0"/>
              <w:rPr>
                <w:sz w:val="18"/>
              </w:rPr>
            </w:pP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PIC18F2585, PIC18F2680, PIC18F4585, PIC18F4680</w:t>
            </w:r>
          </w:p>
        </w:tc>
        <w:tc>
          <w:tcPr>
            <w:tcW w:w="2752" w:type="dxa"/>
            <w:vMerge/>
          </w:tcPr>
          <w:p w:rsidR="00A430E0" w:rsidRDefault="00A430E0" w:rsidP="000D0C0A">
            <w:pPr>
              <w:pStyle w:val="Prrafodelista"/>
              <w:ind w:left="0"/>
              <w:rPr>
                <w:sz w:val="18"/>
              </w:rPr>
            </w:pPr>
          </w:p>
        </w:tc>
        <w:tc>
          <w:tcPr>
            <w:tcW w:w="2695" w:type="dxa"/>
            <w:vMerge/>
          </w:tcPr>
          <w:p w:rsidR="00A430E0" w:rsidRDefault="00A430E0" w:rsidP="000D0C0A">
            <w:pPr>
              <w:pStyle w:val="Prrafodelista"/>
              <w:ind w:left="0"/>
              <w:rPr>
                <w:sz w:val="18"/>
              </w:rPr>
            </w:pPr>
          </w:p>
        </w:tc>
      </w:tr>
      <w:tr w:rsidR="00A430E0" w:rsidTr="00A430E0">
        <w:tc>
          <w:tcPr>
            <w:tcW w:w="2790" w:type="dxa"/>
          </w:tcPr>
          <w:p w:rsidR="00A430E0" w:rsidRPr="00A430E0" w:rsidRDefault="00A430E0" w:rsidP="000D0C0A">
            <w:pPr>
              <w:pStyle w:val="Prrafodelista"/>
              <w:ind w:left="0"/>
              <w:rPr>
                <w:sz w:val="16"/>
                <w:szCs w:val="16"/>
              </w:rPr>
            </w:pPr>
            <w:r w:rsidRPr="00A430E0">
              <w:rPr>
                <w:sz w:val="16"/>
                <w:szCs w:val="16"/>
              </w:rPr>
              <w:t>PIC18F2682, PIC18F2685, PIC18F4682, PIC18F4685</w:t>
            </w:r>
          </w:p>
        </w:tc>
        <w:tc>
          <w:tcPr>
            <w:tcW w:w="2752" w:type="dxa"/>
            <w:vMerge/>
          </w:tcPr>
          <w:p w:rsidR="00A430E0" w:rsidRDefault="00A430E0" w:rsidP="000D0C0A">
            <w:pPr>
              <w:pStyle w:val="Prrafodelista"/>
              <w:ind w:left="0"/>
              <w:rPr>
                <w:sz w:val="18"/>
              </w:rPr>
            </w:pPr>
          </w:p>
        </w:tc>
        <w:tc>
          <w:tcPr>
            <w:tcW w:w="2695" w:type="dxa"/>
            <w:vMerge/>
          </w:tcPr>
          <w:p w:rsidR="00A430E0" w:rsidRDefault="00A430E0" w:rsidP="000D0C0A">
            <w:pPr>
              <w:pStyle w:val="Prrafodelista"/>
              <w:ind w:left="0"/>
              <w:rPr>
                <w:sz w:val="18"/>
              </w:rPr>
            </w:pPr>
          </w:p>
        </w:tc>
      </w:tr>
    </w:tbl>
    <w:p w:rsidR="000D0C0A" w:rsidRDefault="000D0C0A" w:rsidP="000D0C0A">
      <w:pPr>
        <w:pStyle w:val="Prrafodelista"/>
        <w:rPr>
          <w:sz w:val="18"/>
        </w:rPr>
      </w:pPr>
    </w:p>
    <w:p w:rsidR="00F912C0" w:rsidRDefault="00F912C0" w:rsidP="00F912C0">
      <w:pPr>
        <w:pStyle w:val="Prrafodelista"/>
        <w:rPr>
          <w:b/>
          <w:bCs/>
          <w:sz w:val="20"/>
          <w:szCs w:val="20"/>
        </w:rPr>
      </w:pPr>
      <w:r w:rsidRPr="00F912C0">
        <w:rPr>
          <w:b/>
          <w:bCs/>
          <w:sz w:val="20"/>
          <w:szCs w:val="20"/>
        </w:rPr>
        <w:t>TABLA 3-5: ESCRIBA LA SECUENCIA DEL CÓDIGO DE MEMORIA DEL CÓDIGO</w:t>
      </w:r>
    </w:p>
    <w:tbl>
      <w:tblPr>
        <w:tblStyle w:val="Tablaconcuadrcula"/>
        <w:tblW w:w="0" w:type="auto"/>
        <w:tblInd w:w="720" w:type="dxa"/>
        <w:tblLook w:val="04A0" w:firstRow="1" w:lastRow="0" w:firstColumn="1" w:lastColumn="0" w:noHBand="0" w:noVBand="1"/>
      </w:tblPr>
      <w:tblGrid>
        <w:gridCol w:w="1373"/>
        <w:gridCol w:w="2977"/>
        <w:gridCol w:w="3984"/>
      </w:tblGrid>
      <w:tr w:rsidR="00F912C0" w:rsidTr="00383AAE">
        <w:tc>
          <w:tcPr>
            <w:tcW w:w="1373" w:type="dxa"/>
          </w:tcPr>
          <w:p w:rsidR="00F912C0" w:rsidRPr="00F912C0" w:rsidRDefault="00F912C0" w:rsidP="00F912C0">
            <w:pPr>
              <w:pStyle w:val="Prrafodelista"/>
              <w:ind w:left="0"/>
              <w:rPr>
                <w:sz w:val="16"/>
                <w:szCs w:val="16"/>
              </w:rPr>
            </w:pPr>
            <w:r w:rsidRPr="00F912C0">
              <w:rPr>
                <w:sz w:val="16"/>
                <w:szCs w:val="16"/>
              </w:rPr>
              <w:t>Comando 4 bits</w:t>
            </w:r>
          </w:p>
        </w:tc>
        <w:tc>
          <w:tcPr>
            <w:tcW w:w="2977" w:type="dxa"/>
          </w:tcPr>
          <w:p w:rsidR="00F912C0" w:rsidRPr="00F912C0" w:rsidRDefault="00F912C0" w:rsidP="00F912C0">
            <w:pPr>
              <w:pStyle w:val="Prrafodelista"/>
              <w:ind w:left="0"/>
              <w:rPr>
                <w:sz w:val="16"/>
                <w:szCs w:val="16"/>
              </w:rPr>
            </w:pPr>
            <w:r w:rsidRPr="00F912C0">
              <w:rPr>
                <w:sz w:val="16"/>
                <w:szCs w:val="16"/>
              </w:rPr>
              <w:t>Carga de datos</w:t>
            </w:r>
          </w:p>
        </w:tc>
        <w:tc>
          <w:tcPr>
            <w:tcW w:w="3984" w:type="dxa"/>
          </w:tcPr>
          <w:p w:rsidR="00F912C0" w:rsidRPr="00F912C0" w:rsidRDefault="00F912C0" w:rsidP="00F912C0">
            <w:pPr>
              <w:pStyle w:val="Prrafodelista"/>
              <w:ind w:left="0"/>
              <w:rPr>
                <w:sz w:val="16"/>
                <w:szCs w:val="16"/>
              </w:rPr>
            </w:pPr>
            <w:r w:rsidRPr="00F912C0">
              <w:rPr>
                <w:sz w:val="16"/>
                <w:szCs w:val="16"/>
              </w:rPr>
              <w:t>Instrucción central</w:t>
            </w:r>
          </w:p>
        </w:tc>
      </w:tr>
      <w:tr w:rsidR="00F912C0" w:rsidTr="00CE68DF">
        <w:tc>
          <w:tcPr>
            <w:tcW w:w="8334" w:type="dxa"/>
            <w:gridSpan w:val="3"/>
          </w:tcPr>
          <w:p w:rsidR="00F912C0" w:rsidRPr="00F912C0" w:rsidRDefault="00F912C0" w:rsidP="00F912C0">
            <w:pPr>
              <w:pStyle w:val="Prrafodelista"/>
              <w:ind w:left="0"/>
              <w:rPr>
                <w:sz w:val="16"/>
                <w:szCs w:val="16"/>
              </w:rPr>
            </w:pPr>
            <w:r w:rsidRPr="00F912C0">
              <w:rPr>
                <w:sz w:val="16"/>
                <w:szCs w:val="16"/>
              </w:rPr>
              <w:t>Paso 1: acceso directo a la memoria de código y habilitar escrituras.</w:t>
            </w:r>
          </w:p>
        </w:tc>
      </w:tr>
      <w:tr w:rsidR="00F912C0" w:rsidTr="00383AAE">
        <w:tc>
          <w:tcPr>
            <w:tcW w:w="1373" w:type="dxa"/>
            <w:tcBorders>
              <w:bottom w:val="nil"/>
            </w:tcBorders>
          </w:tcPr>
          <w:p w:rsidR="00F912C0" w:rsidRPr="00F912C0" w:rsidRDefault="00F912C0" w:rsidP="00F912C0">
            <w:pPr>
              <w:pStyle w:val="Prrafodelista"/>
              <w:ind w:left="0"/>
              <w:rPr>
                <w:sz w:val="16"/>
                <w:szCs w:val="16"/>
              </w:rPr>
            </w:pPr>
            <w:r w:rsidRPr="00F912C0">
              <w:rPr>
                <w:sz w:val="16"/>
                <w:szCs w:val="16"/>
              </w:rPr>
              <w:t>0000</w:t>
            </w:r>
          </w:p>
        </w:tc>
        <w:tc>
          <w:tcPr>
            <w:tcW w:w="2977" w:type="dxa"/>
            <w:tcBorders>
              <w:bottom w:val="nil"/>
            </w:tcBorders>
          </w:tcPr>
          <w:p w:rsidR="00F912C0" w:rsidRPr="00F912C0" w:rsidRDefault="00F912C0" w:rsidP="00F912C0">
            <w:pPr>
              <w:pStyle w:val="Prrafodelista"/>
              <w:ind w:left="0"/>
              <w:rPr>
                <w:sz w:val="16"/>
                <w:szCs w:val="16"/>
              </w:rPr>
            </w:pPr>
            <w:r w:rsidRPr="00F912C0">
              <w:rPr>
                <w:sz w:val="16"/>
                <w:szCs w:val="16"/>
              </w:rPr>
              <w:t>8E A6</w:t>
            </w:r>
          </w:p>
        </w:tc>
        <w:tc>
          <w:tcPr>
            <w:tcW w:w="3984" w:type="dxa"/>
            <w:tcBorders>
              <w:bottom w:val="nil"/>
            </w:tcBorders>
          </w:tcPr>
          <w:p w:rsidR="00F912C0" w:rsidRPr="00F912C0" w:rsidRDefault="00F912C0" w:rsidP="00F912C0">
            <w:pPr>
              <w:pStyle w:val="Prrafodelista"/>
              <w:ind w:left="0"/>
              <w:rPr>
                <w:sz w:val="16"/>
                <w:szCs w:val="16"/>
              </w:rPr>
            </w:pPr>
            <w:r w:rsidRPr="00F912C0">
              <w:rPr>
                <w:sz w:val="16"/>
                <w:szCs w:val="16"/>
              </w:rPr>
              <w:t>BSF EECON1, EEPGD</w:t>
            </w:r>
          </w:p>
        </w:tc>
      </w:tr>
      <w:tr w:rsidR="00F912C0" w:rsidTr="00383AAE">
        <w:tc>
          <w:tcPr>
            <w:tcW w:w="1373" w:type="dxa"/>
            <w:tcBorders>
              <w:top w:val="nil"/>
            </w:tcBorders>
          </w:tcPr>
          <w:p w:rsidR="00F912C0" w:rsidRPr="00F912C0" w:rsidRDefault="00F912C0" w:rsidP="00F912C0">
            <w:pPr>
              <w:pStyle w:val="Prrafodelista"/>
              <w:ind w:left="0"/>
              <w:rPr>
                <w:sz w:val="16"/>
                <w:szCs w:val="16"/>
              </w:rPr>
            </w:pPr>
            <w:r w:rsidRPr="00F912C0">
              <w:rPr>
                <w:sz w:val="16"/>
                <w:szCs w:val="16"/>
              </w:rPr>
              <w:t>0000</w:t>
            </w:r>
          </w:p>
        </w:tc>
        <w:tc>
          <w:tcPr>
            <w:tcW w:w="2977" w:type="dxa"/>
            <w:tcBorders>
              <w:top w:val="nil"/>
            </w:tcBorders>
          </w:tcPr>
          <w:p w:rsidR="00F912C0" w:rsidRPr="00F912C0" w:rsidRDefault="00F912C0" w:rsidP="00F912C0">
            <w:pPr>
              <w:pStyle w:val="Prrafodelista"/>
              <w:ind w:left="0"/>
              <w:rPr>
                <w:sz w:val="16"/>
                <w:szCs w:val="16"/>
              </w:rPr>
            </w:pPr>
            <w:r w:rsidRPr="00F912C0">
              <w:rPr>
                <w:sz w:val="16"/>
                <w:szCs w:val="16"/>
              </w:rPr>
              <w:t>9C A6</w:t>
            </w:r>
          </w:p>
        </w:tc>
        <w:tc>
          <w:tcPr>
            <w:tcW w:w="3984" w:type="dxa"/>
            <w:tcBorders>
              <w:top w:val="nil"/>
            </w:tcBorders>
          </w:tcPr>
          <w:p w:rsidR="00F912C0" w:rsidRPr="00F912C0" w:rsidRDefault="00F912C0" w:rsidP="00F912C0">
            <w:pPr>
              <w:pStyle w:val="Prrafodelista"/>
              <w:ind w:left="0"/>
              <w:rPr>
                <w:sz w:val="16"/>
                <w:szCs w:val="16"/>
              </w:rPr>
            </w:pPr>
            <w:r w:rsidRPr="00F912C0">
              <w:rPr>
                <w:sz w:val="16"/>
                <w:szCs w:val="16"/>
              </w:rPr>
              <w:t>BCF EECON1, CFGS</w:t>
            </w:r>
          </w:p>
        </w:tc>
      </w:tr>
      <w:tr w:rsidR="00F912C0" w:rsidTr="00CE68DF">
        <w:tc>
          <w:tcPr>
            <w:tcW w:w="8334" w:type="dxa"/>
            <w:gridSpan w:val="3"/>
          </w:tcPr>
          <w:p w:rsidR="00F912C0" w:rsidRPr="00F912C0" w:rsidRDefault="00F912C0" w:rsidP="00F912C0">
            <w:pPr>
              <w:pStyle w:val="Prrafodelista"/>
              <w:ind w:left="0"/>
              <w:rPr>
                <w:sz w:val="16"/>
                <w:szCs w:val="16"/>
              </w:rPr>
            </w:pPr>
            <w:r w:rsidRPr="00F912C0">
              <w:rPr>
                <w:sz w:val="16"/>
                <w:szCs w:val="16"/>
              </w:rPr>
              <w:t>Paso 2: cargar el búfer de escritura.</w:t>
            </w:r>
          </w:p>
        </w:tc>
      </w:tr>
      <w:tr w:rsidR="00F912C0" w:rsidTr="00383AAE">
        <w:tc>
          <w:tcPr>
            <w:tcW w:w="1373" w:type="dxa"/>
            <w:tcBorders>
              <w:bottom w:val="nil"/>
            </w:tcBorders>
          </w:tcPr>
          <w:p w:rsidR="00F912C0" w:rsidRPr="00F912C0" w:rsidRDefault="00F912C0" w:rsidP="00F912C0">
            <w:pPr>
              <w:pStyle w:val="Prrafodelista"/>
              <w:ind w:left="0"/>
              <w:rPr>
                <w:sz w:val="16"/>
                <w:szCs w:val="16"/>
              </w:rPr>
            </w:pPr>
            <w:r w:rsidRPr="00F912C0">
              <w:rPr>
                <w:sz w:val="16"/>
                <w:szCs w:val="16"/>
              </w:rPr>
              <w:t>0000</w:t>
            </w:r>
          </w:p>
        </w:tc>
        <w:tc>
          <w:tcPr>
            <w:tcW w:w="2977" w:type="dxa"/>
            <w:tcBorders>
              <w:bottom w:val="nil"/>
            </w:tcBorders>
          </w:tcPr>
          <w:p w:rsidR="00F912C0" w:rsidRPr="00F912C0" w:rsidRDefault="00F912C0" w:rsidP="00F912C0">
            <w:pPr>
              <w:pStyle w:val="Prrafodelista"/>
              <w:ind w:left="0"/>
              <w:rPr>
                <w:sz w:val="16"/>
                <w:szCs w:val="16"/>
              </w:rPr>
            </w:pPr>
            <w:r w:rsidRPr="00F912C0">
              <w:rPr>
                <w:sz w:val="16"/>
                <w:szCs w:val="16"/>
              </w:rPr>
              <w:t>0E &lt;</w:t>
            </w:r>
            <w:proofErr w:type="spellStart"/>
            <w:r w:rsidRPr="00F912C0">
              <w:rPr>
                <w:sz w:val="16"/>
                <w:szCs w:val="16"/>
              </w:rPr>
              <w:t>Addr</w:t>
            </w:r>
            <w:proofErr w:type="spellEnd"/>
            <w:r w:rsidRPr="00F912C0">
              <w:rPr>
                <w:sz w:val="16"/>
                <w:szCs w:val="16"/>
              </w:rPr>
              <w:t>[21:16]&gt;</w:t>
            </w:r>
          </w:p>
        </w:tc>
        <w:tc>
          <w:tcPr>
            <w:tcW w:w="3984" w:type="dxa"/>
            <w:tcBorders>
              <w:bottom w:val="nil"/>
            </w:tcBorders>
          </w:tcPr>
          <w:p w:rsidR="00F912C0" w:rsidRPr="00F912C0" w:rsidRDefault="00F912C0" w:rsidP="00F912C0">
            <w:pPr>
              <w:pStyle w:val="Prrafodelista"/>
              <w:ind w:left="0"/>
              <w:rPr>
                <w:sz w:val="16"/>
                <w:szCs w:val="16"/>
              </w:rPr>
            </w:pPr>
            <w:r w:rsidRPr="00F912C0">
              <w:rPr>
                <w:sz w:val="16"/>
                <w:szCs w:val="16"/>
              </w:rPr>
              <w:t>MOVLW &lt;</w:t>
            </w:r>
            <w:proofErr w:type="spellStart"/>
            <w:r w:rsidRPr="00F912C0">
              <w:rPr>
                <w:sz w:val="16"/>
                <w:szCs w:val="16"/>
              </w:rPr>
              <w:t>Addr</w:t>
            </w:r>
            <w:proofErr w:type="spellEnd"/>
            <w:r w:rsidRPr="00F912C0">
              <w:rPr>
                <w:sz w:val="16"/>
                <w:szCs w:val="16"/>
              </w:rPr>
              <w:t>[21:16]&gt;</w:t>
            </w:r>
          </w:p>
        </w:tc>
      </w:tr>
      <w:tr w:rsidR="00F912C0" w:rsidTr="00383AAE">
        <w:tc>
          <w:tcPr>
            <w:tcW w:w="1373" w:type="dxa"/>
            <w:tcBorders>
              <w:top w:val="nil"/>
              <w:bottom w:val="nil"/>
            </w:tcBorders>
          </w:tcPr>
          <w:p w:rsidR="00F912C0" w:rsidRPr="00F912C0" w:rsidRDefault="00F912C0" w:rsidP="00F912C0">
            <w:pPr>
              <w:pStyle w:val="Prrafodelista"/>
              <w:ind w:left="0"/>
              <w:rPr>
                <w:sz w:val="16"/>
                <w:szCs w:val="16"/>
              </w:rPr>
            </w:pPr>
            <w:r w:rsidRPr="00F912C0">
              <w:rPr>
                <w:sz w:val="16"/>
                <w:szCs w:val="16"/>
              </w:rPr>
              <w:t>0000</w:t>
            </w:r>
          </w:p>
        </w:tc>
        <w:tc>
          <w:tcPr>
            <w:tcW w:w="2977" w:type="dxa"/>
            <w:tcBorders>
              <w:top w:val="nil"/>
              <w:bottom w:val="nil"/>
            </w:tcBorders>
          </w:tcPr>
          <w:p w:rsidR="00F912C0" w:rsidRPr="00F912C0" w:rsidRDefault="00F912C0" w:rsidP="00F912C0">
            <w:pPr>
              <w:pStyle w:val="Prrafodelista"/>
              <w:ind w:left="0"/>
              <w:rPr>
                <w:sz w:val="16"/>
                <w:szCs w:val="16"/>
              </w:rPr>
            </w:pPr>
            <w:r w:rsidRPr="00F912C0">
              <w:rPr>
                <w:sz w:val="16"/>
                <w:szCs w:val="16"/>
              </w:rPr>
              <w:t>6E F8</w:t>
            </w:r>
          </w:p>
        </w:tc>
        <w:tc>
          <w:tcPr>
            <w:tcW w:w="3984" w:type="dxa"/>
            <w:tcBorders>
              <w:top w:val="nil"/>
              <w:bottom w:val="nil"/>
            </w:tcBorders>
          </w:tcPr>
          <w:p w:rsidR="00F912C0" w:rsidRPr="00F912C0" w:rsidRDefault="00F912C0" w:rsidP="00F912C0">
            <w:pPr>
              <w:pStyle w:val="Prrafodelista"/>
              <w:ind w:left="0"/>
              <w:rPr>
                <w:sz w:val="16"/>
                <w:szCs w:val="16"/>
              </w:rPr>
            </w:pPr>
            <w:r w:rsidRPr="00F912C0">
              <w:rPr>
                <w:sz w:val="16"/>
                <w:szCs w:val="16"/>
              </w:rPr>
              <w:t>MOVWF TBLPTRU</w:t>
            </w:r>
          </w:p>
        </w:tc>
      </w:tr>
      <w:tr w:rsidR="00F912C0" w:rsidTr="00383AAE">
        <w:tc>
          <w:tcPr>
            <w:tcW w:w="1373" w:type="dxa"/>
            <w:tcBorders>
              <w:top w:val="nil"/>
              <w:bottom w:val="nil"/>
            </w:tcBorders>
          </w:tcPr>
          <w:p w:rsidR="00F912C0" w:rsidRPr="00F912C0" w:rsidRDefault="00F912C0" w:rsidP="00F912C0">
            <w:pPr>
              <w:pStyle w:val="Prrafodelista"/>
              <w:ind w:left="0"/>
              <w:rPr>
                <w:sz w:val="16"/>
                <w:szCs w:val="16"/>
              </w:rPr>
            </w:pPr>
            <w:r w:rsidRPr="00F912C0">
              <w:rPr>
                <w:sz w:val="16"/>
                <w:szCs w:val="16"/>
              </w:rPr>
              <w:t>0000</w:t>
            </w:r>
          </w:p>
        </w:tc>
        <w:tc>
          <w:tcPr>
            <w:tcW w:w="2977" w:type="dxa"/>
            <w:tcBorders>
              <w:top w:val="nil"/>
              <w:bottom w:val="nil"/>
            </w:tcBorders>
          </w:tcPr>
          <w:p w:rsidR="00F912C0" w:rsidRPr="00F912C0" w:rsidRDefault="00F912C0" w:rsidP="00F912C0">
            <w:pPr>
              <w:pStyle w:val="Prrafodelista"/>
              <w:ind w:left="0"/>
              <w:rPr>
                <w:sz w:val="16"/>
                <w:szCs w:val="16"/>
              </w:rPr>
            </w:pPr>
            <w:r w:rsidRPr="00F912C0">
              <w:rPr>
                <w:sz w:val="16"/>
                <w:szCs w:val="16"/>
              </w:rPr>
              <w:t>0E &lt;</w:t>
            </w:r>
            <w:proofErr w:type="spellStart"/>
            <w:r w:rsidRPr="00F912C0">
              <w:rPr>
                <w:sz w:val="16"/>
                <w:szCs w:val="16"/>
              </w:rPr>
              <w:t>Addr</w:t>
            </w:r>
            <w:proofErr w:type="spellEnd"/>
            <w:r w:rsidRPr="00F912C0">
              <w:rPr>
                <w:sz w:val="16"/>
                <w:szCs w:val="16"/>
              </w:rPr>
              <w:t>[15:8]&gt;</w:t>
            </w:r>
          </w:p>
        </w:tc>
        <w:tc>
          <w:tcPr>
            <w:tcW w:w="3984" w:type="dxa"/>
            <w:tcBorders>
              <w:top w:val="nil"/>
              <w:bottom w:val="nil"/>
            </w:tcBorders>
          </w:tcPr>
          <w:p w:rsidR="00F912C0" w:rsidRPr="00F912C0" w:rsidRDefault="00F912C0" w:rsidP="00F912C0">
            <w:pPr>
              <w:pStyle w:val="Prrafodelista"/>
              <w:ind w:left="0"/>
              <w:rPr>
                <w:sz w:val="16"/>
                <w:szCs w:val="16"/>
              </w:rPr>
            </w:pPr>
            <w:r w:rsidRPr="00F912C0">
              <w:rPr>
                <w:sz w:val="16"/>
                <w:szCs w:val="16"/>
              </w:rPr>
              <w:t>MOVLW &lt;</w:t>
            </w:r>
            <w:proofErr w:type="spellStart"/>
            <w:r w:rsidRPr="00F912C0">
              <w:rPr>
                <w:sz w:val="16"/>
                <w:szCs w:val="16"/>
              </w:rPr>
              <w:t>Addr</w:t>
            </w:r>
            <w:proofErr w:type="spellEnd"/>
            <w:r w:rsidRPr="00F912C0">
              <w:rPr>
                <w:sz w:val="16"/>
                <w:szCs w:val="16"/>
              </w:rPr>
              <w:t>[15:8]&gt;</w:t>
            </w:r>
          </w:p>
        </w:tc>
      </w:tr>
      <w:tr w:rsidR="00F912C0" w:rsidTr="00383AAE">
        <w:tc>
          <w:tcPr>
            <w:tcW w:w="1373" w:type="dxa"/>
            <w:tcBorders>
              <w:top w:val="nil"/>
              <w:bottom w:val="nil"/>
            </w:tcBorders>
          </w:tcPr>
          <w:p w:rsidR="00F912C0" w:rsidRPr="00F912C0" w:rsidRDefault="00F912C0" w:rsidP="00F912C0">
            <w:pPr>
              <w:pStyle w:val="Prrafodelista"/>
              <w:ind w:left="0"/>
              <w:rPr>
                <w:sz w:val="16"/>
                <w:szCs w:val="16"/>
              </w:rPr>
            </w:pPr>
            <w:r w:rsidRPr="00F912C0">
              <w:rPr>
                <w:sz w:val="16"/>
                <w:szCs w:val="16"/>
              </w:rPr>
              <w:t>0000</w:t>
            </w:r>
          </w:p>
        </w:tc>
        <w:tc>
          <w:tcPr>
            <w:tcW w:w="2977" w:type="dxa"/>
            <w:tcBorders>
              <w:top w:val="nil"/>
              <w:bottom w:val="nil"/>
            </w:tcBorders>
          </w:tcPr>
          <w:p w:rsidR="00F912C0" w:rsidRPr="00F912C0" w:rsidRDefault="00F912C0" w:rsidP="00F912C0">
            <w:pPr>
              <w:pStyle w:val="Prrafodelista"/>
              <w:ind w:left="0"/>
              <w:rPr>
                <w:sz w:val="16"/>
                <w:szCs w:val="16"/>
              </w:rPr>
            </w:pPr>
            <w:r w:rsidRPr="00F912C0">
              <w:rPr>
                <w:sz w:val="16"/>
                <w:szCs w:val="16"/>
              </w:rPr>
              <w:t>6E F7</w:t>
            </w:r>
          </w:p>
        </w:tc>
        <w:tc>
          <w:tcPr>
            <w:tcW w:w="3984" w:type="dxa"/>
            <w:tcBorders>
              <w:top w:val="nil"/>
              <w:bottom w:val="nil"/>
            </w:tcBorders>
          </w:tcPr>
          <w:p w:rsidR="00F912C0" w:rsidRPr="00F912C0" w:rsidRDefault="00F912C0" w:rsidP="00F912C0">
            <w:pPr>
              <w:pStyle w:val="Prrafodelista"/>
              <w:ind w:left="0"/>
              <w:rPr>
                <w:sz w:val="16"/>
                <w:szCs w:val="16"/>
              </w:rPr>
            </w:pPr>
            <w:r w:rsidRPr="00F912C0">
              <w:rPr>
                <w:sz w:val="16"/>
                <w:szCs w:val="16"/>
              </w:rPr>
              <w:t>MOVWF TBLPTRH</w:t>
            </w:r>
          </w:p>
        </w:tc>
      </w:tr>
      <w:tr w:rsidR="00F912C0" w:rsidTr="00383AAE">
        <w:tc>
          <w:tcPr>
            <w:tcW w:w="1373" w:type="dxa"/>
            <w:tcBorders>
              <w:top w:val="nil"/>
              <w:bottom w:val="nil"/>
            </w:tcBorders>
          </w:tcPr>
          <w:p w:rsidR="00F912C0" w:rsidRPr="00F912C0" w:rsidRDefault="00F912C0" w:rsidP="00F912C0">
            <w:pPr>
              <w:pStyle w:val="Prrafodelista"/>
              <w:ind w:left="0"/>
              <w:rPr>
                <w:sz w:val="16"/>
                <w:szCs w:val="16"/>
              </w:rPr>
            </w:pPr>
            <w:r w:rsidRPr="00F912C0">
              <w:rPr>
                <w:sz w:val="16"/>
                <w:szCs w:val="16"/>
              </w:rPr>
              <w:t>0000</w:t>
            </w:r>
          </w:p>
        </w:tc>
        <w:tc>
          <w:tcPr>
            <w:tcW w:w="2977" w:type="dxa"/>
            <w:tcBorders>
              <w:top w:val="nil"/>
              <w:bottom w:val="nil"/>
            </w:tcBorders>
          </w:tcPr>
          <w:p w:rsidR="00F912C0" w:rsidRPr="00F912C0" w:rsidRDefault="00F912C0" w:rsidP="00F912C0">
            <w:pPr>
              <w:pStyle w:val="Prrafodelista"/>
              <w:ind w:left="0"/>
              <w:rPr>
                <w:sz w:val="16"/>
                <w:szCs w:val="16"/>
              </w:rPr>
            </w:pPr>
            <w:r w:rsidRPr="00F912C0">
              <w:rPr>
                <w:sz w:val="16"/>
                <w:szCs w:val="16"/>
              </w:rPr>
              <w:t>0E &lt;</w:t>
            </w:r>
            <w:proofErr w:type="spellStart"/>
            <w:r w:rsidRPr="00F912C0">
              <w:rPr>
                <w:sz w:val="16"/>
                <w:szCs w:val="16"/>
              </w:rPr>
              <w:t>Addr</w:t>
            </w:r>
            <w:proofErr w:type="spellEnd"/>
            <w:r w:rsidRPr="00F912C0">
              <w:rPr>
                <w:sz w:val="16"/>
                <w:szCs w:val="16"/>
              </w:rPr>
              <w:t>[7:0]&gt;</w:t>
            </w:r>
          </w:p>
        </w:tc>
        <w:tc>
          <w:tcPr>
            <w:tcW w:w="3984" w:type="dxa"/>
            <w:tcBorders>
              <w:top w:val="nil"/>
              <w:bottom w:val="nil"/>
            </w:tcBorders>
          </w:tcPr>
          <w:p w:rsidR="00F912C0" w:rsidRPr="00F912C0" w:rsidRDefault="00F912C0" w:rsidP="00F912C0">
            <w:pPr>
              <w:pStyle w:val="Prrafodelista"/>
              <w:ind w:left="0"/>
              <w:rPr>
                <w:sz w:val="16"/>
                <w:szCs w:val="16"/>
              </w:rPr>
            </w:pPr>
            <w:r w:rsidRPr="00F912C0">
              <w:rPr>
                <w:sz w:val="16"/>
                <w:szCs w:val="16"/>
              </w:rPr>
              <w:t>MOVLW &lt;</w:t>
            </w:r>
            <w:proofErr w:type="spellStart"/>
            <w:r w:rsidRPr="00F912C0">
              <w:rPr>
                <w:sz w:val="16"/>
                <w:szCs w:val="16"/>
              </w:rPr>
              <w:t>Addr</w:t>
            </w:r>
            <w:proofErr w:type="spellEnd"/>
            <w:r w:rsidRPr="00F912C0">
              <w:rPr>
                <w:sz w:val="16"/>
                <w:szCs w:val="16"/>
              </w:rPr>
              <w:t>[7:0]&gt;</w:t>
            </w:r>
          </w:p>
        </w:tc>
      </w:tr>
      <w:tr w:rsidR="00F912C0" w:rsidTr="00383AAE">
        <w:tc>
          <w:tcPr>
            <w:tcW w:w="1373" w:type="dxa"/>
            <w:tcBorders>
              <w:top w:val="nil"/>
            </w:tcBorders>
          </w:tcPr>
          <w:p w:rsidR="00F912C0" w:rsidRPr="00F912C0" w:rsidRDefault="00F912C0" w:rsidP="00F912C0">
            <w:pPr>
              <w:pStyle w:val="Prrafodelista"/>
              <w:ind w:left="0"/>
              <w:rPr>
                <w:sz w:val="16"/>
                <w:szCs w:val="16"/>
              </w:rPr>
            </w:pPr>
            <w:r w:rsidRPr="00F912C0">
              <w:rPr>
                <w:sz w:val="16"/>
                <w:szCs w:val="16"/>
              </w:rPr>
              <w:t>0000</w:t>
            </w:r>
          </w:p>
        </w:tc>
        <w:tc>
          <w:tcPr>
            <w:tcW w:w="2977" w:type="dxa"/>
            <w:tcBorders>
              <w:top w:val="nil"/>
            </w:tcBorders>
          </w:tcPr>
          <w:p w:rsidR="00F912C0" w:rsidRPr="00F912C0" w:rsidRDefault="00F912C0" w:rsidP="00F912C0">
            <w:pPr>
              <w:pStyle w:val="Prrafodelista"/>
              <w:ind w:left="0"/>
              <w:rPr>
                <w:sz w:val="16"/>
                <w:szCs w:val="16"/>
              </w:rPr>
            </w:pPr>
            <w:r w:rsidRPr="00F912C0">
              <w:rPr>
                <w:sz w:val="16"/>
                <w:szCs w:val="16"/>
              </w:rPr>
              <w:t>6E F6</w:t>
            </w:r>
          </w:p>
        </w:tc>
        <w:tc>
          <w:tcPr>
            <w:tcW w:w="3984" w:type="dxa"/>
            <w:tcBorders>
              <w:top w:val="nil"/>
            </w:tcBorders>
          </w:tcPr>
          <w:p w:rsidR="00F912C0" w:rsidRPr="00F912C0" w:rsidRDefault="00F912C0" w:rsidP="00F912C0">
            <w:pPr>
              <w:pStyle w:val="Prrafodelista"/>
              <w:ind w:left="0"/>
              <w:rPr>
                <w:sz w:val="16"/>
                <w:szCs w:val="16"/>
              </w:rPr>
            </w:pPr>
            <w:r w:rsidRPr="00F912C0">
              <w:rPr>
                <w:sz w:val="16"/>
                <w:szCs w:val="16"/>
              </w:rPr>
              <w:t>MOVWF TBLPTRL</w:t>
            </w:r>
          </w:p>
        </w:tc>
      </w:tr>
      <w:tr w:rsidR="00F912C0" w:rsidTr="00CE68DF">
        <w:tc>
          <w:tcPr>
            <w:tcW w:w="8334" w:type="dxa"/>
            <w:gridSpan w:val="3"/>
          </w:tcPr>
          <w:p w:rsidR="00F912C0" w:rsidRPr="00F912C0" w:rsidRDefault="00F912C0" w:rsidP="00F912C0">
            <w:pPr>
              <w:pStyle w:val="Prrafodelista"/>
              <w:ind w:left="0"/>
              <w:rPr>
                <w:sz w:val="16"/>
                <w:szCs w:val="16"/>
              </w:rPr>
            </w:pPr>
            <w:r w:rsidRPr="00F912C0">
              <w:rPr>
                <w:sz w:val="16"/>
                <w:szCs w:val="16"/>
              </w:rPr>
              <w:t>Paso 3: repita para todos menos los dos últimos bytes</w:t>
            </w:r>
          </w:p>
        </w:tc>
      </w:tr>
      <w:tr w:rsidR="00F912C0" w:rsidTr="00383AAE">
        <w:tc>
          <w:tcPr>
            <w:tcW w:w="1373" w:type="dxa"/>
          </w:tcPr>
          <w:p w:rsidR="00F912C0" w:rsidRPr="00F912C0" w:rsidRDefault="00F912C0" w:rsidP="00F912C0">
            <w:pPr>
              <w:pStyle w:val="Prrafodelista"/>
              <w:ind w:left="0"/>
              <w:rPr>
                <w:sz w:val="16"/>
                <w:szCs w:val="16"/>
              </w:rPr>
            </w:pPr>
            <w:r w:rsidRPr="00F912C0">
              <w:rPr>
                <w:sz w:val="16"/>
                <w:szCs w:val="16"/>
              </w:rPr>
              <w:t>1101</w:t>
            </w:r>
          </w:p>
        </w:tc>
        <w:tc>
          <w:tcPr>
            <w:tcW w:w="2977" w:type="dxa"/>
          </w:tcPr>
          <w:p w:rsidR="00F912C0" w:rsidRPr="00F912C0" w:rsidRDefault="00F912C0" w:rsidP="00F912C0">
            <w:pPr>
              <w:pStyle w:val="Prrafodelista"/>
              <w:ind w:left="0"/>
              <w:rPr>
                <w:sz w:val="16"/>
                <w:szCs w:val="16"/>
              </w:rPr>
            </w:pPr>
            <w:r w:rsidRPr="00F912C0">
              <w:rPr>
                <w:sz w:val="16"/>
                <w:szCs w:val="16"/>
              </w:rPr>
              <w:t>&lt;MSB&gt;&lt;LSB&gt;</w:t>
            </w:r>
          </w:p>
        </w:tc>
        <w:tc>
          <w:tcPr>
            <w:tcW w:w="3984" w:type="dxa"/>
          </w:tcPr>
          <w:p w:rsidR="00F912C0" w:rsidRPr="00F912C0" w:rsidRDefault="00F912C0" w:rsidP="00F912C0">
            <w:pPr>
              <w:pStyle w:val="Prrafodelista"/>
              <w:ind w:left="0"/>
              <w:rPr>
                <w:sz w:val="16"/>
                <w:szCs w:val="16"/>
              </w:rPr>
            </w:pPr>
            <w:r w:rsidRPr="00F912C0">
              <w:rPr>
                <w:sz w:val="16"/>
                <w:szCs w:val="16"/>
              </w:rPr>
              <w:t>Escribe 2 bytes y pos-incrementa la dirección en 2.</w:t>
            </w:r>
          </w:p>
        </w:tc>
      </w:tr>
      <w:tr w:rsidR="00F912C0" w:rsidTr="00CE68DF">
        <w:tc>
          <w:tcPr>
            <w:tcW w:w="8334" w:type="dxa"/>
            <w:gridSpan w:val="3"/>
          </w:tcPr>
          <w:p w:rsidR="00F912C0" w:rsidRPr="00F912C0" w:rsidRDefault="00F912C0" w:rsidP="00F912C0">
            <w:pPr>
              <w:pStyle w:val="Prrafodelista"/>
              <w:ind w:left="0"/>
              <w:rPr>
                <w:sz w:val="16"/>
                <w:szCs w:val="16"/>
              </w:rPr>
            </w:pPr>
            <w:r w:rsidRPr="00F912C0">
              <w:rPr>
                <w:sz w:val="16"/>
                <w:szCs w:val="16"/>
              </w:rPr>
              <w:t>Paso 4: Cargue el búfer de escritura para los últimos dos bytes.</w:t>
            </w:r>
          </w:p>
        </w:tc>
      </w:tr>
      <w:tr w:rsidR="00F912C0" w:rsidTr="00383AAE">
        <w:tc>
          <w:tcPr>
            <w:tcW w:w="1373" w:type="dxa"/>
            <w:tcBorders>
              <w:bottom w:val="nil"/>
            </w:tcBorders>
          </w:tcPr>
          <w:p w:rsidR="00F912C0" w:rsidRPr="00F912C0" w:rsidRDefault="00F912C0" w:rsidP="00F912C0">
            <w:pPr>
              <w:pStyle w:val="Prrafodelista"/>
              <w:ind w:left="0"/>
              <w:rPr>
                <w:sz w:val="16"/>
                <w:szCs w:val="16"/>
              </w:rPr>
            </w:pPr>
            <w:r w:rsidRPr="00F912C0">
              <w:rPr>
                <w:sz w:val="16"/>
                <w:szCs w:val="16"/>
              </w:rPr>
              <w:t>1111</w:t>
            </w:r>
          </w:p>
        </w:tc>
        <w:tc>
          <w:tcPr>
            <w:tcW w:w="2977" w:type="dxa"/>
            <w:tcBorders>
              <w:bottom w:val="nil"/>
            </w:tcBorders>
          </w:tcPr>
          <w:p w:rsidR="00F912C0" w:rsidRPr="00F912C0" w:rsidRDefault="00F912C0" w:rsidP="00F912C0">
            <w:pPr>
              <w:pStyle w:val="Prrafodelista"/>
              <w:ind w:left="0"/>
              <w:rPr>
                <w:sz w:val="16"/>
                <w:szCs w:val="16"/>
              </w:rPr>
            </w:pPr>
            <w:r w:rsidRPr="00F912C0">
              <w:rPr>
                <w:sz w:val="16"/>
                <w:szCs w:val="16"/>
              </w:rPr>
              <w:t>&lt;MSB&gt;&lt;LSB&gt;</w:t>
            </w:r>
          </w:p>
        </w:tc>
        <w:tc>
          <w:tcPr>
            <w:tcW w:w="3984" w:type="dxa"/>
            <w:tcBorders>
              <w:bottom w:val="nil"/>
            </w:tcBorders>
          </w:tcPr>
          <w:p w:rsidR="00F912C0" w:rsidRPr="00F912C0" w:rsidRDefault="00F912C0" w:rsidP="00F912C0">
            <w:pPr>
              <w:pStyle w:val="Prrafodelista"/>
              <w:ind w:left="0"/>
              <w:rPr>
                <w:sz w:val="16"/>
                <w:szCs w:val="16"/>
              </w:rPr>
            </w:pPr>
            <w:r w:rsidRPr="00F912C0">
              <w:rPr>
                <w:sz w:val="16"/>
                <w:szCs w:val="16"/>
              </w:rPr>
              <w:t>Escribe 2 bytes y comienza a programar</w:t>
            </w:r>
          </w:p>
        </w:tc>
      </w:tr>
      <w:tr w:rsidR="00F912C0" w:rsidTr="00383AAE">
        <w:tc>
          <w:tcPr>
            <w:tcW w:w="1373" w:type="dxa"/>
            <w:tcBorders>
              <w:top w:val="nil"/>
            </w:tcBorders>
          </w:tcPr>
          <w:p w:rsidR="00F912C0" w:rsidRPr="00F912C0" w:rsidRDefault="00F912C0" w:rsidP="00F912C0">
            <w:pPr>
              <w:pStyle w:val="Prrafodelista"/>
              <w:ind w:left="0"/>
              <w:rPr>
                <w:sz w:val="16"/>
                <w:szCs w:val="16"/>
              </w:rPr>
            </w:pPr>
            <w:r w:rsidRPr="00F912C0">
              <w:rPr>
                <w:sz w:val="16"/>
                <w:szCs w:val="16"/>
              </w:rPr>
              <w:t>0000</w:t>
            </w:r>
          </w:p>
        </w:tc>
        <w:tc>
          <w:tcPr>
            <w:tcW w:w="2977" w:type="dxa"/>
            <w:tcBorders>
              <w:top w:val="nil"/>
            </w:tcBorders>
          </w:tcPr>
          <w:p w:rsidR="00F912C0" w:rsidRPr="00F912C0" w:rsidRDefault="00F912C0" w:rsidP="00F912C0">
            <w:pPr>
              <w:pStyle w:val="Prrafodelista"/>
              <w:ind w:left="0"/>
              <w:rPr>
                <w:sz w:val="16"/>
                <w:szCs w:val="16"/>
              </w:rPr>
            </w:pPr>
            <w:r w:rsidRPr="00F912C0">
              <w:rPr>
                <w:sz w:val="16"/>
                <w:szCs w:val="16"/>
              </w:rPr>
              <w:t>00 00</w:t>
            </w:r>
          </w:p>
        </w:tc>
        <w:tc>
          <w:tcPr>
            <w:tcW w:w="3984" w:type="dxa"/>
            <w:tcBorders>
              <w:top w:val="nil"/>
            </w:tcBorders>
          </w:tcPr>
          <w:p w:rsidR="00F912C0" w:rsidRPr="00F912C0" w:rsidRDefault="00F912C0" w:rsidP="00F912C0">
            <w:pPr>
              <w:pStyle w:val="Prrafodelista"/>
              <w:ind w:left="0"/>
              <w:rPr>
                <w:sz w:val="16"/>
                <w:szCs w:val="16"/>
              </w:rPr>
            </w:pPr>
            <w:r w:rsidRPr="00F912C0">
              <w:rPr>
                <w:sz w:val="16"/>
                <w:szCs w:val="16"/>
              </w:rPr>
              <w:t>NOP - Mantenga PGC alto para el tiempo P9 y bajo para el tiempo P10.</w:t>
            </w:r>
          </w:p>
        </w:tc>
      </w:tr>
      <w:tr w:rsidR="00F912C0" w:rsidTr="00CE68DF">
        <w:tc>
          <w:tcPr>
            <w:tcW w:w="8334" w:type="dxa"/>
            <w:gridSpan w:val="3"/>
          </w:tcPr>
          <w:p w:rsidR="00F912C0" w:rsidRPr="00F912C0" w:rsidRDefault="00F912C0" w:rsidP="00F912C0">
            <w:pPr>
              <w:pStyle w:val="Prrafodelista"/>
              <w:ind w:left="0"/>
              <w:rPr>
                <w:sz w:val="16"/>
                <w:szCs w:val="16"/>
              </w:rPr>
            </w:pPr>
            <w:r w:rsidRPr="00F912C0">
              <w:rPr>
                <w:sz w:val="16"/>
                <w:szCs w:val="16"/>
              </w:rPr>
              <w:t>Para continuar escribiendo datos, repita los pasos 2 a 4, donde el puntero de dirección se incrementa en 2 en cada iteración del bucle.</w:t>
            </w:r>
          </w:p>
        </w:tc>
      </w:tr>
    </w:tbl>
    <w:p w:rsidR="00F912C0" w:rsidRDefault="00F912C0" w:rsidP="00F912C0">
      <w:pPr>
        <w:pStyle w:val="Prrafodelista"/>
        <w:rPr>
          <w:sz w:val="18"/>
        </w:rPr>
      </w:pPr>
    </w:p>
    <w:p w:rsidR="002F71E7" w:rsidRDefault="002F71E7" w:rsidP="00895CEF">
      <w:pPr>
        <w:pStyle w:val="Prrafodelista"/>
        <w:rPr>
          <w:b/>
          <w:bCs/>
          <w:sz w:val="20"/>
          <w:szCs w:val="20"/>
        </w:rPr>
      </w:pPr>
    </w:p>
    <w:p w:rsidR="00895CEF" w:rsidRDefault="00895CEF" w:rsidP="00895CEF">
      <w:pPr>
        <w:pStyle w:val="Prrafodelista"/>
        <w:rPr>
          <w:b/>
          <w:bCs/>
          <w:sz w:val="20"/>
          <w:szCs w:val="20"/>
        </w:rPr>
      </w:pPr>
      <w:r w:rsidRPr="00895CEF">
        <w:rPr>
          <w:b/>
          <w:bCs/>
          <w:sz w:val="20"/>
          <w:szCs w:val="20"/>
        </w:rPr>
        <w:lastRenderedPageBreak/>
        <w:t>FIGURA 3-4: FLUJO DE MEMORIA DEL CÓDIGO DE PROGRAMA</w:t>
      </w:r>
    </w:p>
    <w:p w:rsidR="00895CEF" w:rsidRDefault="00895CEF" w:rsidP="00895CEF">
      <w:pPr>
        <w:pStyle w:val="Prrafodelista"/>
        <w:rPr>
          <w:sz w:val="18"/>
        </w:rPr>
      </w:pPr>
      <w:r>
        <w:rPr>
          <w:noProof/>
          <w:lang w:eastAsia="es-MX"/>
        </w:rPr>
        <w:drawing>
          <wp:inline distT="0" distB="0" distL="0" distR="0" wp14:anchorId="0BD664DE" wp14:editId="1BA1185E">
            <wp:extent cx="5612130" cy="4949825"/>
            <wp:effectExtent l="0" t="0" r="762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4949825"/>
                    </a:xfrm>
                    <a:prstGeom prst="rect">
                      <a:avLst/>
                    </a:prstGeom>
                  </pic:spPr>
                </pic:pic>
              </a:graphicData>
            </a:graphic>
          </wp:inline>
        </w:drawing>
      </w:r>
    </w:p>
    <w:p w:rsidR="00895CEF" w:rsidRDefault="00895CEF" w:rsidP="00895CEF">
      <w:pPr>
        <w:pStyle w:val="Prrafodelista"/>
        <w:rPr>
          <w:sz w:val="18"/>
        </w:rPr>
      </w:pPr>
    </w:p>
    <w:p w:rsidR="0031057F" w:rsidRDefault="0031057F" w:rsidP="0031057F">
      <w:pPr>
        <w:pStyle w:val="Prrafodelista"/>
        <w:rPr>
          <w:b/>
          <w:bCs/>
          <w:sz w:val="18"/>
          <w:szCs w:val="20"/>
        </w:rPr>
      </w:pPr>
      <w:r w:rsidRPr="0031057F">
        <w:rPr>
          <w:b/>
          <w:bCs/>
          <w:sz w:val="18"/>
          <w:szCs w:val="20"/>
        </w:rPr>
        <w:t>FIGURA 3-5: TABLA ESCRIBA Y COMIENCE LA PROGRAMACIÓN DE PROGRAMACIÓN DE TIEMPO (1111)</w:t>
      </w:r>
    </w:p>
    <w:p w:rsidR="0031057F" w:rsidRDefault="0031057F" w:rsidP="0031057F">
      <w:pPr>
        <w:pStyle w:val="Prrafodelista"/>
        <w:rPr>
          <w:sz w:val="16"/>
        </w:rPr>
      </w:pPr>
      <w:r>
        <w:rPr>
          <w:noProof/>
          <w:lang w:eastAsia="es-MX"/>
        </w:rPr>
        <w:drawing>
          <wp:inline distT="0" distB="0" distL="0" distR="0" wp14:anchorId="58298CD3" wp14:editId="7A8D7C66">
            <wp:extent cx="5612130" cy="1725930"/>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1725930"/>
                    </a:xfrm>
                    <a:prstGeom prst="rect">
                      <a:avLst/>
                    </a:prstGeom>
                  </pic:spPr>
                </pic:pic>
              </a:graphicData>
            </a:graphic>
          </wp:inline>
        </w:drawing>
      </w:r>
    </w:p>
    <w:p w:rsidR="0031057F" w:rsidRDefault="0031057F" w:rsidP="0031057F">
      <w:pPr>
        <w:pStyle w:val="Prrafodelista"/>
        <w:rPr>
          <w:sz w:val="16"/>
        </w:rPr>
      </w:pPr>
    </w:p>
    <w:p w:rsidR="0031057F" w:rsidRDefault="0031057F" w:rsidP="0031057F">
      <w:pPr>
        <w:pStyle w:val="Prrafodelista"/>
        <w:rPr>
          <w:sz w:val="20"/>
          <w:szCs w:val="20"/>
        </w:rPr>
      </w:pPr>
      <w:r w:rsidRPr="0031057F">
        <w:rPr>
          <w:sz w:val="20"/>
          <w:szCs w:val="20"/>
        </w:rPr>
        <w:t>3.2.1 MODIFICANDO LA MEMORIA DEL CÓDIGO</w:t>
      </w:r>
    </w:p>
    <w:p w:rsidR="00CE68DF" w:rsidRDefault="00CE68DF" w:rsidP="00CE68DF">
      <w:pPr>
        <w:pStyle w:val="Prrafodelista"/>
        <w:rPr>
          <w:sz w:val="18"/>
          <w:szCs w:val="18"/>
        </w:rPr>
      </w:pPr>
      <w:r w:rsidRPr="00CE68DF">
        <w:rPr>
          <w:sz w:val="18"/>
          <w:szCs w:val="18"/>
        </w:rPr>
        <w:t>El ejemplo de programación anterior suponía que el dispositivo había sido borrado a granel antes de la programación (consulte la Sección 3.1.1 "Borrado a granel ICSP de alto voltaje"). Sin embargo, puede darse el caso de que el usuario desee modificar solo una sección de un dispositivo ya programado.</w:t>
      </w:r>
    </w:p>
    <w:p w:rsidR="00CE68DF" w:rsidRDefault="00CE68DF" w:rsidP="00CE68DF">
      <w:pPr>
        <w:pStyle w:val="Prrafodelista"/>
        <w:rPr>
          <w:sz w:val="18"/>
          <w:szCs w:val="18"/>
        </w:rPr>
      </w:pPr>
    </w:p>
    <w:p w:rsidR="00CE68DF" w:rsidRDefault="00CE68DF" w:rsidP="00CE68DF">
      <w:pPr>
        <w:pStyle w:val="Prrafodelista"/>
        <w:rPr>
          <w:sz w:val="18"/>
          <w:szCs w:val="18"/>
        </w:rPr>
      </w:pPr>
      <w:r w:rsidRPr="00CE68DF">
        <w:rPr>
          <w:sz w:val="18"/>
          <w:szCs w:val="18"/>
        </w:rPr>
        <w:lastRenderedPageBreak/>
        <w:t>El número apropiado de bytes necesarios para el búfer de borrado debe leerse de la memoria de código (como se describe en la Sección 4.2 "Verificar la memoria de código y las ubicaciones de ID") y almacenarse en el búfer. Se pueden hacer modificaciones en este búfer. Luego, el bloque de memoria de código que se leyó debe borrarse y reescribirse con los datos modificados.</w:t>
      </w:r>
    </w:p>
    <w:p w:rsidR="00CE68DF" w:rsidRDefault="00CE68DF" w:rsidP="00CE68DF">
      <w:pPr>
        <w:pStyle w:val="Prrafodelista"/>
        <w:rPr>
          <w:sz w:val="18"/>
          <w:szCs w:val="18"/>
        </w:rPr>
      </w:pPr>
    </w:p>
    <w:p w:rsidR="00CE68DF" w:rsidRDefault="00CE68DF" w:rsidP="00CE68DF">
      <w:pPr>
        <w:pStyle w:val="Prrafodelista"/>
        <w:rPr>
          <w:sz w:val="18"/>
          <w:szCs w:val="18"/>
        </w:rPr>
      </w:pPr>
      <w:r w:rsidRPr="00CE68DF">
        <w:rPr>
          <w:sz w:val="18"/>
          <w:szCs w:val="18"/>
        </w:rPr>
        <w:t>El bit WREN debe establecerse si el bit WR en EECON1 se usa para iniciar una secuencia de escritura.</w:t>
      </w:r>
    </w:p>
    <w:p w:rsidR="00CE68DF" w:rsidRDefault="00CE68DF" w:rsidP="00CE68DF">
      <w:pPr>
        <w:pStyle w:val="Prrafodelista"/>
        <w:rPr>
          <w:sz w:val="18"/>
          <w:szCs w:val="18"/>
        </w:rPr>
      </w:pPr>
    </w:p>
    <w:p w:rsidR="00CE68DF" w:rsidRDefault="00CE68DF" w:rsidP="00CE68DF">
      <w:pPr>
        <w:pStyle w:val="Prrafodelista"/>
        <w:rPr>
          <w:b/>
          <w:bCs/>
          <w:sz w:val="20"/>
          <w:szCs w:val="20"/>
        </w:rPr>
      </w:pPr>
      <w:r w:rsidRPr="00CE68DF">
        <w:rPr>
          <w:b/>
          <w:bCs/>
          <w:sz w:val="20"/>
          <w:szCs w:val="20"/>
        </w:rPr>
        <w:t>TABLA 3-6: MODIFICANDO LA MEMORIA DEL CÓDIGO</w:t>
      </w:r>
    </w:p>
    <w:tbl>
      <w:tblPr>
        <w:tblStyle w:val="Tablaconcuadrcula"/>
        <w:tblW w:w="0" w:type="auto"/>
        <w:tblInd w:w="720" w:type="dxa"/>
        <w:tblLook w:val="04A0" w:firstRow="1" w:lastRow="0" w:firstColumn="1" w:lastColumn="0" w:noHBand="0" w:noVBand="1"/>
      </w:tblPr>
      <w:tblGrid>
        <w:gridCol w:w="1373"/>
        <w:gridCol w:w="1417"/>
        <w:gridCol w:w="5544"/>
      </w:tblGrid>
      <w:tr w:rsidR="00CE68DF" w:rsidTr="0017259C">
        <w:tc>
          <w:tcPr>
            <w:tcW w:w="1373" w:type="dxa"/>
          </w:tcPr>
          <w:p w:rsidR="00CE68DF" w:rsidRDefault="0017259C" w:rsidP="00CE68DF">
            <w:pPr>
              <w:pStyle w:val="Prrafodelista"/>
              <w:ind w:left="0"/>
              <w:rPr>
                <w:sz w:val="16"/>
              </w:rPr>
            </w:pPr>
            <w:r>
              <w:rPr>
                <w:sz w:val="16"/>
              </w:rPr>
              <w:t>Comando 4 bits</w:t>
            </w:r>
          </w:p>
        </w:tc>
        <w:tc>
          <w:tcPr>
            <w:tcW w:w="1417" w:type="dxa"/>
          </w:tcPr>
          <w:p w:rsidR="00CE68DF" w:rsidRDefault="0017259C" w:rsidP="00CE68DF">
            <w:pPr>
              <w:pStyle w:val="Prrafodelista"/>
              <w:ind w:left="0"/>
              <w:rPr>
                <w:sz w:val="16"/>
              </w:rPr>
            </w:pPr>
            <w:r w:rsidRPr="00F912C0">
              <w:rPr>
                <w:sz w:val="16"/>
                <w:szCs w:val="16"/>
              </w:rPr>
              <w:t>Carga de datos</w:t>
            </w:r>
          </w:p>
        </w:tc>
        <w:tc>
          <w:tcPr>
            <w:tcW w:w="5544" w:type="dxa"/>
          </w:tcPr>
          <w:p w:rsidR="00CE68DF" w:rsidRDefault="0017259C" w:rsidP="00CE68DF">
            <w:pPr>
              <w:pStyle w:val="Prrafodelista"/>
              <w:ind w:left="0"/>
              <w:rPr>
                <w:sz w:val="16"/>
              </w:rPr>
            </w:pPr>
            <w:r w:rsidRPr="00F912C0">
              <w:rPr>
                <w:sz w:val="16"/>
                <w:szCs w:val="16"/>
              </w:rPr>
              <w:t>Instrucción central</w:t>
            </w:r>
          </w:p>
        </w:tc>
      </w:tr>
      <w:tr w:rsidR="0017259C" w:rsidTr="000C1CB4">
        <w:tc>
          <w:tcPr>
            <w:tcW w:w="8334" w:type="dxa"/>
            <w:gridSpan w:val="3"/>
          </w:tcPr>
          <w:p w:rsidR="0017259C" w:rsidRDefault="0017259C" w:rsidP="00CE68DF">
            <w:pPr>
              <w:pStyle w:val="Prrafodelista"/>
              <w:ind w:left="0"/>
              <w:rPr>
                <w:sz w:val="16"/>
              </w:rPr>
            </w:pPr>
            <w:r w:rsidRPr="0017259C">
              <w:rPr>
                <w:sz w:val="16"/>
              </w:rPr>
              <w:t>Paso 1: acceso directo a la memoria de código.</w:t>
            </w:r>
          </w:p>
        </w:tc>
      </w:tr>
      <w:tr w:rsidR="0017259C" w:rsidTr="000C1CB4">
        <w:tc>
          <w:tcPr>
            <w:tcW w:w="8334" w:type="dxa"/>
            <w:gridSpan w:val="3"/>
          </w:tcPr>
          <w:p w:rsidR="0017259C" w:rsidRDefault="0017259C" w:rsidP="00CE68DF">
            <w:pPr>
              <w:pStyle w:val="Prrafodelista"/>
              <w:ind w:left="0"/>
              <w:rPr>
                <w:sz w:val="16"/>
              </w:rPr>
            </w:pPr>
            <w:r w:rsidRPr="0017259C">
              <w:rPr>
                <w:sz w:val="16"/>
              </w:rPr>
              <w:t>Paso 2: Lea y modifique la memoria de código (consulte la Sección 4.1 “Lectura de memoria de código, ubicaciones de ID y bits de configuración”).</w:t>
            </w:r>
          </w:p>
        </w:tc>
      </w:tr>
      <w:tr w:rsidR="00CE68DF" w:rsidTr="00A82C8B">
        <w:tc>
          <w:tcPr>
            <w:tcW w:w="1373" w:type="dxa"/>
            <w:tcBorders>
              <w:bottom w:val="nil"/>
            </w:tcBorders>
          </w:tcPr>
          <w:p w:rsidR="00CE68DF" w:rsidRDefault="0017259C" w:rsidP="00CE68DF">
            <w:pPr>
              <w:pStyle w:val="Prrafodelista"/>
              <w:ind w:left="0"/>
              <w:rPr>
                <w:sz w:val="16"/>
              </w:rPr>
            </w:pPr>
            <w:r>
              <w:rPr>
                <w:sz w:val="16"/>
                <w:szCs w:val="16"/>
              </w:rPr>
              <w:t>0000</w:t>
            </w:r>
          </w:p>
        </w:tc>
        <w:tc>
          <w:tcPr>
            <w:tcW w:w="1417" w:type="dxa"/>
            <w:tcBorders>
              <w:bottom w:val="nil"/>
            </w:tcBorders>
          </w:tcPr>
          <w:p w:rsidR="00CE68DF" w:rsidRDefault="0017259C" w:rsidP="00CE68DF">
            <w:pPr>
              <w:pStyle w:val="Prrafodelista"/>
              <w:ind w:left="0"/>
              <w:rPr>
                <w:sz w:val="16"/>
              </w:rPr>
            </w:pPr>
            <w:r>
              <w:rPr>
                <w:sz w:val="16"/>
                <w:szCs w:val="16"/>
              </w:rPr>
              <w:t>8E A6</w:t>
            </w:r>
          </w:p>
        </w:tc>
        <w:tc>
          <w:tcPr>
            <w:tcW w:w="5544" w:type="dxa"/>
            <w:tcBorders>
              <w:bottom w:val="nil"/>
            </w:tcBorders>
          </w:tcPr>
          <w:p w:rsidR="00CE68DF" w:rsidRDefault="0017259C" w:rsidP="00CE68DF">
            <w:pPr>
              <w:pStyle w:val="Prrafodelista"/>
              <w:ind w:left="0"/>
              <w:rPr>
                <w:sz w:val="16"/>
              </w:rPr>
            </w:pPr>
            <w:r>
              <w:rPr>
                <w:sz w:val="16"/>
                <w:szCs w:val="16"/>
              </w:rPr>
              <w:t>BSF EECON1, EEPGD</w:t>
            </w:r>
          </w:p>
        </w:tc>
      </w:tr>
      <w:tr w:rsidR="00CE68DF" w:rsidTr="00A82C8B">
        <w:tc>
          <w:tcPr>
            <w:tcW w:w="1373" w:type="dxa"/>
            <w:tcBorders>
              <w:top w:val="nil"/>
            </w:tcBorders>
          </w:tcPr>
          <w:p w:rsidR="00CE68DF" w:rsidRDefault="0017259C" w:rsidP="00CE68DF">
            <w:pPr>
              <w:pStyle w:val="Prrafodelista"/>
              <w:ind w:left="0"/>
              <w:rPr>
                <w:sz w:val="16"/>
              </w:rPr>
            </w:pPr>
            <w:r>
              <w:rPr>
                <w:sz w:val="16"/>
                <w:szCs w:val="16"/>
              </w:rPr>
              <w:t>0000</w:t>
            </w:r>
          </w:p>
        </w:tc>
        <w:tc>
          <w:tcPr>
            <w:tcW w:w="1417" w:type="dxa"/>
            <w:tcBorders>
              <w:top w:val="nil"/>
            </w:tcBorders>
          </w:tcPr>
          <w:p w:rsidR="00CE68DF" w:rsidRDefault="0017259C" w:rsidP="00CE68DF">
            <w:pPr>
              <w:pStyle w:val="Prrafodelista"/>
              <w:ind w:left="0"/>
              <w:rPr>
                <w:sz w:val="16"/>
              </w:rPr>
            </w:pPr>
            <w:r>
              <w:rPr>
                <w:sz w:val="16"/>
                <w:szCs w:val="16"/>
              </w:rPr>
              <w:t>9C A6</w:t>
            </w:r>
          </w:p>
        </w:tc>
        <w:tc>
          <w:tcPr>
            <w:tcW w:w="5544" w:type="dxa"/>
            <w:tcBorders>
              <w:top w:val="nil"/>
            </w:tcBorders>
          </w:tcPr>
          <w:p w:rsidR="00CE68DF" w:rsidRDefault="0017259C" w:rsidP="00CE68DF">
            <w:pPr>
              <w:pStyle w:val="Prrafodelista"/>
              <w:ind w:left="0"/>
              <w:rPr>
                <w:sz w:val="16"/>
              </w:rPr>
            </w:pPr>
            <w:r>
              <w:rPr>
                <w:sz w:val="16"/>
                <w:szCs w:val="16"/>
              </w:rPr>
              <w:t>BCF EECON1, CFGS</w:t>
            </w:r>
          </w:p>
        </w:tc>
      </w:tr>
      <w:tr w:rsidR="0017259C" w:rsidTr="000C1CB4">
        <w:tc>
          <w:tcPr>
            <w:tcW w:w="8334" w:type="dxa"/>
            <w:gridSpan w:val="3"/>
          </w:tcPr>
          <w:p w:rsidR="0017259C" w:rsidRDefault="0017259C" w:rsidP="00CE68DF">
            <w:pPr>
              <w:pStyle w:val="Prrafodelista"/>
              <w:ind w:left="0"/>
              <w:rPr>
                <w:sz w:val="16"/>
              </w:rPr>
            </w:pPr>
            <w:r w:rsidRPr="0017259C">
              <w:rPr>
                <w:sz w:val="16"/>
              </w:rPr>
              <w:t>Paso 3: establezca el puntero de tabla para que se borre el bloque.</w:t>
            </w:r>
          </w:p>
        </w:tc>
      </w:tr>
      <w:tr w:rsidR="00CE68DF" w:rsidTr="00A82C8B">
        <w:tc>
          <w:tcPr>
            <w:tcW w:w="1373" w:type="dxa"/>
            <w:tcBorders>
              <w:bottom w:val="nil"/>
            </w:tcBorders>
          </w:tcPr>
          <w:p w:rsidR="00CE68DF" w:rsidRDefault="0017259C" w:rsidP="00CE68DF">
            <w:pPr>
              <w:pStyle w:val="Prrafodelista"/>
              <w:ind w:left="0"/>
              <w:rPr>
                <w:sz w:val="16"/>
              </w:rPr>
            </w:pPr>
            <w:r>
              <w:rPr>
                <w:sz w:val="16"/>
                <w:szCs w:val="16"/>
              </w:rPr>
              <w:t>0000</w:t>
            </w:r>
          </w:p>
        </w:tc>
        <w:tc>
          <w:tcPr>
            <w:tcW w:w="1417" w:type="dxa"/>
            <w:tcBorders>
              <w:bottom w:val="nil"/>
            </w:tcBorders>
          </w:tcPr>
          <w:p w:rsidR="00CE68DF" w:rsidRDefault="0017259C" w:rsidP="00CE68DF">
            <w:pPr>
              <w:pStyle w:val="Prrafodelista"/>
              <w:ind w:left="0"/>
              <w:rPr>
                <w:sz w:val="16"/>
              </w:rPr>
            </w:pPr>
            <w:r>
              <w:rPr>
                <w:sz w:val="16"/>
                <w:szCs w:val="16"/>
              </w:rPr>
              <w:t>0E &lt;</w:t>
            </w:r>
            <w:proofErr w:type="spellStart"/>
            <w:r>
              <w:rPr>
                <w:sz w:val="16"/>
                <w:szCs w:val="16"/>
              </w:rPr>
              <w:t>Addr</w:t>
            </w:r>
            <w:proofErr w:type="spellEnd"/>
            <w:r>
              <w:rPr>
                <w:sz w:val="16"/>
                <w:szCs w:val="16"/>
              </w:rPr>
              <w:t>[21:16]&gt;</w:t>
            </w:r>
          </w:p>
        </w:tc>
        <w:tc>
          <w:tcPr>
            <w:tcW w:w="5544" w:type="dxa"/>
            <w:tcBorders>
              <w:bottom w:val="nil"/>
            </w:tcBorders>
          </w:tcPr>
          <w:p w:rsidR="00CE68DF" w:rsidRDefault="0017259C" w:rsidP="00CE68DF">
            <w:pPr>
              <w:pStyle w:val="Prrafodelista"/>
              <w:ind w:left="0"/>
              <w:rPr>
                <w:sz w:val="16"/>
              </w:rPr>
            </w:pPr>
            <w:r>
              <w:rPr>
                <w:sz w:val="16"/>
                <w:szCs w:val="16"/>
              </w:rPr>
              <w:t>MOVLW &lt;</w:t>
            </w:r>
            <w:proofErr w:type="spellStart"/>
            <w:r>
              <w:rPr>
                <w:sz w:val="16"/>
                <w:szCs w:val="16"/>
              </w:rPr>
              <w:t>Addr</w:t>
            </w:r>
            <w:proofErr w:type="spellEnd"/>
            <w:r>
              <w:rPr>
                <w:sz w:val="16"/>
                <w:szCs w:val="16"/>
              </w:rPr>
              <w:t>[21:16]&gt;</w:t>
            </w:r>
          </w:p>
        </w:tc>
      </w:tr>
      <w:tr w:rsidR="00CE68DF" w:rsidTr="00A82C8B">
        <w:tc>
          <w:tcPr>
            <w:tcW w:w="1373" w:type="dxa"/>
            <w:tcBorders>
              <w:top w:val="nil"/>
              <w:bottom w:val="nil"/>
            </w:tcBorders>
          </w:tcPr>
          <w:p w:rsidR="00CE68DF" w:rsidRDefault="0017259C" w:rsidP="00CE68DF">
            <w:pPr>
              <w:pStyle w:val="Prrafodelista"/>
              <w:ind w:left="0"/>
              <w:rPr>
                <w:sz w:val="16"/>
              </w:rPr>
            </w:pPr>
            <w:r>
              <w:rPr>
                <w:sz w:val="16"/>
                <w:szCs w:val="16"/>
              </w:rPr>
              <w:t>0000</w:t>
            </w:r>
          </w:p>
        </w:tc>
        <w:tc>
          <w:tcPr>
            <w:tcW w:w="1417" w:type="dxa"/>
            <w:tcBorders>
              <w:top w:val="nil"/>
              <w:bottom w:val="nil"/>
            </w:tcBorders>
          </w:tcPr>
          <w:p w:rsidR="00CE68DF" w:rsidRDefault="0017259C" w:rsidP="00CE68DF">
            <w:pPr>
              <w:pStyle w:val="Prrafodelista"/>
              <w:ind w:left="0"/>
              <w:rPr>
                <w:sz w:val="16"/>
              </w:rPr>
            </w:pPr>
            <w:r>
              <w:rPr>
                <w:sz w:val="16"/>
                <w:szCs w:val="16"/>
              </w:rPr>
              <w:t>6E F8</w:t>
            </w:r>
          </w:p>
        </w:tc>
        <w:tc>
          <w:tcPr>
            <w:tcW w:w="5544" w:type="dxa"/>
            <w:tcBorders>
              <w:top w:val="nil"/>
              <w:bottom w:val="nil"/>
            </w:tcBorders>
          </w:tcPr>
          <w:p w:rsidR="00CE68DF" w:rsidRDefault="0017259C" w:rsidP="00CE68DF">
            <w:pPr>
              <w:pStyle w:val="Prrafodelista"/>
              <w:ind w:left="0"/>
              <w:rPr>
                <w:sz w:val="16"/>
              </w:rPr>
            </w:pPr>
            <w:r>
              <w:rPr>
                <w:sz w:val="16"/>
                <w:szCs w:val="16"/>
              </w:rPr>
              <w:t>MOVWF TBLPTRU</w:t>
            </w:r>
          </w:p>
        </w:tc>
      </w:tr>
      <w:tr w:rsidR="00CE68DF" w:rsidTr="00A82C8B">
        <w:tc>
          <w:tcPr>
            <w:tcW w:w="1373" w:type="dxa"/>
            <w:tcBorders>
              <w:top w:val="nil"/>
              <w:bottom w:val="nil"/>
            </w:tcBorders>
          </w:tcPr>
          <w:p w:rsidR="00CE68DF" w:rsidRDefault="0017259C" w:rsidP="00CE68DF">
            <w:pPr>
              <w:pStyle w:val="Prrafodelista"/>
              <w:ind w:left="0"/>
              <w:rPr>
                <w:sz w:val="16"/>
              </w:rPr>
            </w:pPr>
            <w:r>
              <w:rPr>
                <w:sz w:val="16"/>
                <w:szCs w:val="16"/>
              </w:rPr>
              <w:t>0000</w:t>
            </w:r>
          </w:p>
        </w:tc>
        <w:tc>
          <w:tcPr>
            <w:tcW w:w="1417" w:type="dxa"/>
            <w:tcBorders>
              <w:top w:val="nil"/>
              <w:bottom w:val="nil"/>
            </w:tcBorders>
          </w:tcPr>
          <w:p w:rsidR="00CE68DF" w:rsidRDefault="0017259C" w:rsidP="00CE68DF">
            <w:pPr>
              <w:pStyle w:val="Prrafodelista"/>
              <w:ind w:left="0"/>
              <w:rPr>
                <w:sz w:val="16"/>
              </w:rPr>
            </w:pPr>
            <w:r>
              <w:rPr>
                <w:sz w:val="16"/>
                <w:szCs w:val="16"/>
              </w:rPr>
              <w:t>0E &lt;</w:t>
            </w:r>
            <w:proofErr w:type="spellStart"/>
            <w:r>
              <w:rPr>
                <w:sz w:val="16"/>
                <w:szCs w:val="16"/>
              </w:rPr>
              <w:t>Addr</w:t>
            </w:r>
            <w:proofErr w:type="spellEnd"/>
            <w:r>
              <w:rPr>
                <w:sz w:val="16"/>
                <w:szCs w:val="16"/>
              </w:rPr>
              <w:t>[8:15]&gt;</w:t>
            </w:r>
          </w:p>
        </w:tc>
        <w:tc>
          <w:tcPr>
            <w:tcW w:w="5544" w:type="dxa"/>
            <w:tcBorders>
              <w:top w:val="nil"/>
              <w:bottom w:val="nil"/>
            </w:tcBorders>
          </w:tcPr>
          <w:p w:rsidR="00CE68DF" w:rsidRDefault="0017259C" w:rsidP="00CE68DF">
            <w:pPr>
              <w:pStyle w:val="Prrafodelista"/>
              <w:ind w:left="0"/>
              <w:rPr>
                <w:sz w:val="16"/>
              </w:rPr>
            </w:pPr>
            <w:r>
              <w:rPr>
                <w:sz w:val="16"/>
                <w:szCs w:val="16"/>
              </w:rPr>
              <w:t>MOVLW &lt;</w:t>
            </w:r>
            <w:proofErr w:type="spellStart"/>
            <w:r>
              <w:rPr>
                <w:sz w:val="16"/>
                <w:szCs w:val="16"/>
              </w:rPr>
              <w:t>Addr</w:t>
            </w:r>
            <w:proofErr w:type="spellEnd"/>
            <w:r>
              <w:rPr>
                <w:sz w:val="16"/>
                <w:szCs w:val="16"/>
              </w:rPr>
              <w:t>[8:15]&gt;</w:t>
            </w:r>
          </w:p>
        </w:tc>
      </w:tr>
      <w:tr w:rsidR="00CE68DF" w:rsidTr="00A82C8B">
        <w:tc>
          <w:tcPr>
            <w:tcW w:w="1373" w:type="dxa"/>
            <w:tcBorders>
              <w:top w:val="nil"/>
              <w:bottom w:val="nil"/>
            </w:tcBorders>
          </w:tcPr>
          <w:p w:rsidR="00CE68DF" w:rsidRDefault="0017259C" w:rsidP="00CE68DF">
            <w:pPr>
              <w:pStyle w:val="Prrafodelista"/>
              <w:ind w:left="0"/>
              <w:rPr>
                <w:sz w:val="16"/>
              </w:rPr>
            </w:pPr>
            <w:r>
              <w:rPr>
                <w:sz w:val="16"/>
                <w:szCs w:val="16"/>
              </w:rPr>
              <w:t>0000</w:t>
            </w:r>
          </w:p>
        </w:tc>
        <w:tc>
          <w:tcPr>
            <w:tcW w:w="1417" w:type="dxa"/>
            <w:tcBorders>
              <w:top w:val="nil"/>
              <w:bottom w:val="nil"/>
            </w:tcBorders>
          </w:tcPr>
          <w:p w:rsidR="00CE68DF" w:rsidRDefault="0017259C" w:rsidP="00CE68DF">
            <w:pPr>
              <w:pStyle w:val="Prrafodelista"/>
              <w:ind w:left="0"/>
              <w:rPr>
                <w:sz w:val="16"/>
              </w:rPr>
            </w:pPr>
            <w:r>
              <w:rPr>
                <w:sz w:val="16"/>
                <w:szCs w:val="16"/>
              </w:rPr>
              <w:t>6E F7</w:t>
            </w:r>
          </w:p>
        </w:tc>
        <w:tc>
          <w:tcPr>
            <w:tcW w:w="5544" w:type="dxa"/>
            <w:tcBorders>
              <w:top w:val="nil"/>
              <w:bottom w:val="nil"/>
            </w:tcBorders>
          </w:tcPr>
          <w:p w:rsidR="00CE68DF" w:rsidRDefault="0017259C" w:rsidP="00CE68DF">
            <w:pPr>
              <w:pStyle w:val="Prrafodelista"/>
              <w:ind w:left="0"/>
              <w:rPr>
                <w:sz w:val="16"/>
              </w:rPr>
            </w:pPr>
            <w:r>
              <w:rPr>
                <w:sz w:val="16"/>
                <w:szCs w:val="16"/>
              </w:rPr>
              <w:t>MOVWF TBLPTRH</w:t>
            </w:r>
          </w:p>
        </w:tc>
      </w:tr>
      <w:tr w:rsidR="00CE68DF" w:rsidTr="00A82C8B">
        <w:tc>
          <w:tcPr>
            <w:tcW w:w="1373" w:type="dxa"/>
            <w:tcBorders>
              <w:top w:val="nil"/>
              <w:bottom w:val="nil"/>
            </w:tcBorders>
          </w:tcPr>
          <w:p w:rsidR="00CE68DF" w:rsidRDefault="0017259C" w:rsidP="00CE68DF">
            <w:pPr>
              <w:pStyle w:val="Prrafodelista"/>
              <w:ind w:left="0"/>
              <w:rPr>
                <w:sz w:val="16"/>
              </w:rPr>
            </w:pPr>
            <w:r>
              <w:rPr>
                <w:sz w:val="16"/>
                <w:szCs w:val="16"/>
              </w:rPr>
              <w:t>0000</w:t>
            </w:r>
          </w:p>
        </w:tc>
        <w:tc>
          <w:tcPr>
            <w:tcW w:w="1417" w:type="dxa"/>
            <w:tcBorders>
              <w:top w:val="nil"/>
              <w:bottom w:val="nil"/>
            </w:tcBorders>
          </w:tcPr>
          <w:p w:rsidR="00CE68DF" w:rsidRDefault="0017259C" w:rsidP="00CE68DF">
            <w:pPr>
              <w:pStyle w:val="Prrafodelista"/>
              <w:ind w:left="0"/>
              <w:rPr>
                <w:sz w:val="16"/>
              </w:rPr>
            </w:pPr>
            <w:r>
              <w:rPr>
                <w:sz w:val="16"/>
                <w:szCs w:val="16"/>
              </w:rPr>
              <w:t>0E &lt;</w:t>
            </w:r>
            <w:proofErr w:type="spellStart"/>
            <w:r>
              <w:rPr>
                <w:sz w:val="16"/>
                <w:szCs w:val="16"/>
              </w:rPr>
              <w:t>Addr</w:t>
            </w:r>
            <w:proofErr w:type="spellEnd"/>
            <w:r>
              <w:rPr>
                <w:sz w:val="16"/>
                <w:szCs w:val="16"/>
              </w:rPr>
              <w:t>[7:0]&gt;</w:t>
            </w:r>
          </w:p>
        </w:tc>
        <w:tc>
          <w:tcPr>
            <w:tcW w:w="5544" w:type="dxa"/>
            <w:tcBorders>
              <w:top w:val="nil"/>
              <w:bottom w:val="nil"/>
            </w:tcBorders>
          </w:tcPr>
          <w:p w:rsidR="00CE68DF" w:rsidRDefault="0017259C" w:rsidP="00CE68DF">
            <w:pPr>
              <w:pStyle w:val="Prrafodelista"/>
              <w:ind w:left="0"/>
              <w:rPr>
                <w:sz w:val="16"/>
              </w:rPr>
            </w:pPr>
            <w:r>
              <w:rPr>
                <w:sz w:val="16"/>
                <w:szCs w:val="16"/>
              </w:rPr>
              <w:t>MOVLW &lt;</w:t>
            </w:r>
            <w:proofErr w:type="spellStart"/>
            <w:r>
              <w:rPr>
                <w:sz w:val="16"/>
                <w:szCs w:val="16"/>
              </w:rPr>
              <w:t>Addr</w:t>
            </w:r>
            <w:proofErr w:type="spellEnd"/>
            <w:r>
              <w:rPr>
                <w:sz w:val="16"/>
                <w:szCs w:val="16"/>
              </w:rPr>
              <w:t>[7:0]&gt;</w:t>
            </w:r>
          </w:p>
        </w:tc>
      </w:tr>
      <w:tr w:rsidR="00CE68DF" w:rsidTr="00A82C8B">
        <w:tc>
          <w:tcPr>
            <w:tcW w:w="1373" w:type="dxa"/>
            <w:tcBorders>
              <w:top w:val="nil"/>
            </w:tcBorders>
          </w:tcPr>
          <w:p w:rsidR="00CE68DF" w:rsidRDefault="0017259C" w:rsidP="00CE68DF">
            <w:pPr>
              <w:pStyle w:val="Prrafodelista"/>
              <w:ind w:left="0"/>
              <w:rPr>
                <w:sz w:val="16"/>
              </w:rPr>
            </w:pPr>
            <w:r>
              <w:rPr>
                <w:sz w:val="16"/>
                <w:szCs w:val="16"/>
              </w:rPr>
              <w:t>0000</w:t>
            </w:r>
          </w:p>
        </w:tc>
        <w:tc>
          <w:tcPr>
            <w:tcW w:w="1417" w:type="dxa"/>
            <w:tcBorders>
              <w:top w:val="nil"/>
            </w:tcBorders>
          </w:tcPr>
          <w:p w:rsidR="00CE68DF" w:rsidRDefault="0017259C" w:rsidP="00CE68DF">
            <w:pPr>
              <w:pStyle w:val="Prrafodelista"/>
              <w:ind w:left="0"/>
              <w:rPr>
                <w:sz w:val="16"/>
              </w:rPr>
            </w:pPr>
            <w:r>
              <w:rPr>
                <w:sz w:val="16"/>
                <w:szCs w:val="16"/>
              </w:rPr>
              <w:t>6E F6</w:t>
            </w:r>
          </w:p>
        </w:tc>
        <w:tc>
          <w:tcPr>
            <w:tcW w:w="5544" w:type="dxa"/>
            <w:tcBorders>
              <w:top w:val="nil"/>
            </w:tcBorders>
          </w:tcPr>
          <w:p w:rsidR="00CE68DF" w:rsidRDefault="0017259C" w:rsidP="00CE68DF">
            <w:pPr>
              <w:pStyle w:val="Prrafodelista"/>
              <w:ind w:left="0"/>
              <w:rPr>
                <w:sz w:val="16"/>
              </w:rPr>
            </w:pPr>
            <w:r>
              <w:rPr>
                <w:sz w:val="16"/>
                <w:szCs w:val="16"/>
              </w:rPr>
              <w:t>MOVWF TBLPTRL</w:t>
            </w:r>
          </w:p>
        </w:tc>
      </w:tr>
      <w:tr w:rsidR="0017259C" w:rsidTr="000C1CB4">
        <w:tc>
          <w:tcPr>
            <w:tcW w:w="8334" w:type="dxa"/>
            <w:gridSpan w:val="3"/>
          </w:tcPr>
          <w:p w:rsidR="0017259C" w:rsidRDefault="0017259C" w:rsidP="00CE68DF">
            <w:pPr>
              <w:pStyle w:val="Prrafodelista"/>
              <w:ind w:left="0"/>
              <w:rPr>
                <w:sz w:val="16"/>
              </w:rPr>
            </w:pPr>
            <w:r w:rsidRPr="0017259C">
              <w:rPr>
                <w:sz w:val="16"/>
              </w:rPr>
              <w:t>Paso 4: habilite las escrituras de memoria y configure un borrado.</w:t>
            </w:r>
          </w:p>
        </w:tc>
      </w:tr>
      <w:tr w:rsidR="00CE68DF" w:rsidTr="007234E8">
        <w:tc>
          <w:tcPr>
            <w:tcW w:w="1373" w:type="dxa"/>
            <w:tcBorders>
              <w:bottom w:val="nil"/>
            </w:tcBorders>
          </w:tcPr>
          <w:p w:rsidR="00CE68DF" w:rsidRDefault="0017259C" w:rsidP="00CE68DF">
            <w:pPr>
              <w:pStyle w:val="Prrafodelista"/>
              <w:ind w:left="0"/>
              <w:rPr>
                <w:sz w:val="16"/>
              </w:rPr>
            </w:pPr>
            <w:r>
              <w:rPr>
                <w:sz w:val="16"/>
                <w:szCs w:val="16"/>
              </w:rPr>
              <w:t>0000</w:t>
            </w:r>
          </w:p>
        </w:tc>
        <w:tc>
          <w:tcPr>
            <w:tcW w:w="1417" w:type="dxa"/>
            <w:tcBorders>
              <w:bottom w:val="nil"/>
            </w:tcBorders>
          </w:tcPr>
          <w:p w:rsidR="00CE68DF" w:rsidRDefault="0017259C" w:rsidP="00CE68DF">
            <w:pPr>
              <w:pStyle w:val="Prrafodelista"/>
              <w:ind w:left="0"/>
              <w:rPr>
                <w:sz w:val="16"/>
              </w:rPr>
            </w:pPr>
            <w:r>
              <w:rPr>
                <w:sz w:val="16"/>
                <w:szCs w:val="16"/>
              </w:rPr>
              <w:t>84 A6</w:t>
            </w:r>
          </w:p>
        </w:tc>
        <w:tc>
          <w:tcPr>
            <w:tcW w:w="5544" w:type="dxa"/>
            <w:tcBorders>
              <w:bottom w:val="nil"/>
            </w:tcBorders>
          </w:tcPr>
          <w:p w:rsidR="00CE68DF" w:rsidRDefault="0017259C" w:rsidP="00CE68DF">
            <w:pPr>
              <w:pStyle w:val="Prrafodelista"/>
              <w:ind w:left="0"/>
              <w:rPr>
                <w:sz w:val="16"/>
              </w:rPr>
            </w:pPr>
            <w:r>
              <w:rPr>
                <w:sz w:val="16"/>
                <w:szCs w:val="16"/>
              </w:rPr>
              <w:t>BSF EECON1, WREN</w:t>
            </w:r>
          </w:p>
        </w:tc>
      </w:tr>
      <w:tr w:rsidR="00CE68DF" w:rsidTr="007234E8">
        <w:tc>
          <w:tcPr>
            <w:tcW w:w="1373" w:type="dxa"/>
            <w:tcBorders>
              <w:top w:val="nil"/>
            </w:tcBorders>
          </w:tcPr>
          <w:p w:rsidR="00CE68DF" w:rsidRDefault="0017259C" w:rsidP="00CE68DF">
            <w:pPr>
              <w:pStyle w:val="Prrafodelista"/>
              <w:ind w:left="0"/>
              <w:rPr>
                <w:sz w:val="16"/>
              </w:rPr>
            </w:pPr>
            <w:r>
              <w:rPr>
                <w:sz w:val="16"/>
                <w:szCs w:val="16"/>
              </w:rPr>
              <w:t>0000</w:t>
            </w:r>
          </w:p>
        </w:tc>
        <w:tc>
          <w:tcPr>
            <w:tcW w:w="1417" w:type="dxa"/>
            <w:tcBorders>
              <w:top w:val="nil"/>
            </w:tcBorders>
          </w:tcPr>
          <w:p w:rsidR="00CE68DF" w:rsidRDefault="0017259C" w:rsidP="00CE68DF">
            <w:pPr>
              <w:pStyle w:val="Prrafodelista"/>
              <w:ind w:left="0"/>
              <w:rPr>
                <w:sz w:val="16"/>
              </w:rPr>
            </w:pPr>
            <w:r>
              <w:rPr>
                <w:sz w:val="16"/>
                <w:szCs w:val="16"/>
              </w:rPr>
              <w:t>88 A6</w:t>
            </w:r>
          </w:p>
        </w:tc>
        <w:tc>
          <w:tcPr>
            <w:tcW w:w="5544" w:type="dxa"/>
            <w:tcBorders>
              <w:top w:val="nil"/>
            </w:tcBorders>
          </w:tcPr>
          <w:p w:rsidR="00CE68DF" w:rsidRDefault="0017259C" w:rsidP="00CE68DF">
            <w:pPr>
              <w:pStyle w:val="Prrafodelista"/>
              <w:ind w:left="0"/>
              <w:rPr>
                <w:sz w:val="16"/>
              </w:rPr>
            </w:pPr>
            <w:r>
              <w:rPr>
                <w:sz w:val="16"/>
                <w:szCs w:val="16"/>
              </w:rPr>
              <w:t>BSF EECON1, FREE</w:t>
            </w:r>
          </w:p>
        </w:tc>
      </w:tr>
      <w:tr w:rsidR="0017259C" w:rsidTr="000C1CB4">
        <w:tc>
          <w:tcPr>
            <w:tcW w:w="8334" w:type="dxa"/>
            <w:gridSpan w:val="3"/>
          </w:tcPr>
          <w:p w:rsidR="0017259C" w:rsidRDefault="0017259C" w:rsidP="00CE68DF">
            <w:pPr>
              <w:pStyle w:val="Prrafodelista"/>
              <w:ind w:left="0"/>
              <w:rPr>
                <w:sz w:val="16"/>
              </w:rPr>
            </w:pPr>
            <w:r w:rsidRPr="0017259C">
              <w:rPr>
                <w:sz w:val="16"/>
              </w:rPr>
              <w:t>Paso 5: Inicia el borrado.</w:t>
            </w:r>
          </w:p>
        </w:tc>
      </w:tr>
      <w:tr w:rsidR="00CE68DF" w:rsidTr="007234E8">
        <w:tc>
          <w:tcPr>
            <w:tcW w:w="1373" w:type="dxa"/>
            <w:tcBorders>
              <w:bottom w:val="nil"/>
            </w:tcBorders>
          </w:tcPr>
          <w:p w:rsidR="00CE68DF" w:rsidRDefault="0017259C" w:rsidP="00CE68DF">
            <w:pPr>
              <w:pStyle w:val="Prrafodelista"/>
              <w:ind w:left="0"/>
              <w:rPr>
                <w:sz w:val="16"/>
              </w:rPr>
            </w:pPr>
            <w:r>
              <w:rPr>
                <w:sz w:val="16"/>
                <w:szCs w:val="16"/>
              </w:rPr>
              <w:t>0000</w:t>
            </w:r>
          </w:p>
        </w:tc>
        <w:tc>
          <w:tcPr>
            <w:tcW w:w="1417" w:type="dxa"/>
            <w:tcBorders>
              <w:bottom w:val="nil"/>
            </w:tcBorders>
          </w:tcPr>
          <w:p w:rsidR="00CE68DF" w:rsidRDefault="0017259C" w:rsidP="00CE68DF">
            <w:pPr>
              <w:pStyle w:val="Prrafodelista"/>
              <w:ind w:left="0"/>
              <w:rPr>
                <w:sz w:val="16"/>
              </w:rPr>
            </w:pPr>
            <w:r>
              <w:rPr>
                <w:sz w:val="16"/>
                <w:szCs w:val="16"/>
              </w:rPr>
              <w:t>82 A6</w:t>
            </w:r>
          </w:p>
        </w:tc>
        <w:tc>
          <w:tcPr>
            <w:tcW w:w="5544" w:type="dxa"/>
            <w:tcBorders>
              <w:bottom w:val="nil"/>
            </w:tcBorders>
          </w:tcPr>
          <w:p w:rsidR="00CE68DF" w:rsidRDefault="0017259C" w:rsidP="00CE68DF">
            <w:pPr>
              <w:pStyle w:val="Prrafodelista"/>
              <w:ind w:left="0"/>
              <w:rPr>
                <w:sz w:val="16"/>
              </w:rPr>
            </w:pPr>
            <w:r>
              <w:rPr>
                <w:sz w:val="16"/>
                <w:szCs w:val="16"/>
              </w:rPr>
              <w:t>BSF EECON1, WR</w:t>
            </w:r>
          </w:p>
        </w:tc>
      </w:tr>
      <w:tr w:rsidR="00CE68DF" w:rsidTr="007234E8">
        <w:tc>
          <w:tcPr>
            <w:tcW w:w="1373" w:type="dxa"/>
            <w:tcBorders>
              <w:top w:val="nil"/>
            </w:tcBorders>
          </w:tcPr>
          <w:p w:rsidR="00CE68DF" w:rsidRDefault="0017259C" w:rsidP="00CE68DF">
            <w:pPr>
              <w:pStyle w:val="Prrafodelista"/>
              <w:ind w:left="0"/>
              <w:rPr>
                <w:sz w:val="16"/>
              </w:rPr>
            </w:pPr>
            <w:r>
              <w:rPr>
                <w:sz w:val="16"/>
                <w:szCs w:val="16"/>
              </w:rPr>
              <w:t>0000</w:t>
            </w:r>
          </w:p>
        </w:tc>
        <w:tc>
          <w:tcPr>
            <w:tcW w:w="1417" w:type="dxa"/>
            <w:tcBorders>
              <w:top w:val="nil"/>
            </w:tcBorders>
          </w:tcPr>
          <w:p w:rsidR="00CE68DF" w:rsidRDefault="0017259C" w:rsidP="00CE68DF">
            <w:pPr>
              <w:pStyle w:val="Prrafodelista"/>
              <w:ind w:left="0"/>
              <w:rPr>
                <w:sz w:val="16"/>
              </w:rPr>
            </w:pPr>
            <w:r>
              <w:rPr>
                <w:sz w:val="16"/>
                <w:szCs w:val="16"/>
              </w:rPr>
              <w:t>00 00</w:t>
            </w:r>
          </w:p>
        </w:tc>
        <w:tc>
          <w:tcPr>
            <w:tcW w:w="5544" w:type="dxa"/>
            <w:tcBorders>
              <w:top w:val="nil"/>
            </w:tcBorders>
          </w:tcPr>
          <w:p w:rsidR="00CE68DF" w:rsidRDefault="0017259C" w:rsidP="00CE68DF">
            <w:pPr>
              <w:pStyle w:val="Prrafodelista"/>
              <w:ind w:left="0"/>
              <w:rPr>
                <w:sz w:val="16"/>
              </w:rPr>
            </w:pPr>
            <w:r>
              <w:rPr>
                <w:sz w:val="16"/>
                <w:szCs w:val="16"/>
              </w:rPr>
              <w:t>NOP -</w:t>
            </w:r>
            <w:r>
              <w:t xml:space="preserve"> </w:t>
            </w:r>
            <w:r w:rsidRPr="0017259C">
              <w:rPr>
                <w:sz w:val="16"/>
                <w:szCs w:val="16"/>
              </w:rPr>
              <w:t>Mantenga PGC alto para el tiempo P9 y bajo para el tiempo P10.</w:t>
            </w:r>
          </w:p>
        </w:tc>
      </w:tr>
      <w:tr w:rsidR="0017259C" w:rsidTr="000C1CB4">
        <w:tc>
          <w:tcPr>
            <w:tcW w:w="8334" w:type="dxa"/>
            <w:gridSpan w:val="3"/>
          </w:tcPr>
          <w:p w:rsidR="0017259C" w:rsidRDefault="0017259C" w:rsidP="00CE68DF">
            <w:pPr>
              <w:pStyle w:val="Prrafodelista"/>
              <w:ind w:left="0"/>
              <w:rPr>
                <w:sz w:val="16"/>
              </w:rPr>
            </w:pPr>
            <w:r w:rsidRPr="0017259C">
              <w:rPr>
                <w:sz w:val="16"/>
              </w:rPr>
              <w:t>Paso 6: Cargue el búfer de escritura. Se seleccionarán los bytes correctos en función del puntero de tabla</w:t>
            </w:r>
          </w:p>
        </w:tc>
      </w:tr>
      <w:tr w:rsidR="00CE68DF" w:rsidTr="007234E8">
        <w:tc>
          <w:tcPr>
            <w:tcW w:w="1373" w:type="dxa"/>
            <w:tcBorders>
              <w:bottom w:val="nil"/>
            </w:tcBorders>
          </w:tcPr>
          <w:p w:rsidR="00CE68DF" w:rsidRDefault="0017259C" w:rsidP="00CE68DF">
            <w:pPr>
              <w:pStyle w:val="Prrafodelista"/>
              <w:ind w:left="0"/>
              <w:rPr>
                <w:sz w:val="16"/>
              </w:rPr>
            </w:pPr>
            <w:r>
              <w:rPr>
                <w:sz w:val="16"/>
                <w:szCs w:val="16"/>
              </w:rPr>
              <w:t>0000</w:t>
            </w:r>
          </w:p>
        </w:tc>
        <w:tc>
          <w:tcPr>
            <w:tcW w:w="1417" w:type="dxa"/>
            <w:tcBorders>
              <w:bottom w:val="nil"/>
            </w:tcBorders>
          </w:tcPr>
          <w:p w:rsidR="00CE68DF" w:rsidRDefault="0017259C" w:rsidP="00CE68DF">
            <w:pPr>
              <w:pStyle w:val="Prrafodelista"/>
              <w:ind w:left="0"/>
              <w:rPr>
                <w:sz w:val="16"/>
              </w:rPr>
            </w:pPr>
            <w:r>
              <w:rPr>
                <w:sz w:val="16"/>
                <w:szCs w:val="16"/>
              </w:rPr>
              <w:t>0E &lt;</w:t>
            </w:r>
            <w:proofErr w:type="spellStart"/>
            <w:r>
              <w:rPr>
                <w:sz w:val="16"/>
                <w:szCs w:val="16"/>
              </w:rPr>
              <w:t>Addr</w:t>
            </w:r>
            <w:proofErr w:type="spellEnd"/>
            <w:r>
              <w:rPr>
                <w:sz w:val="16"/>
                <w:szCs w:val="16"/>
              </w:rPr>
              <w:t>[21:16]&gt;</w:t>
            </w:r>
          </w:p>
        </w:tc>
        <w:tc>
          <w:tcPr>
            <w:tcW w:w="5544" w:type="dxa"/>
            <w:tcBorders>
              <w:bottom w:val="nil"/>
            </w:tcBorders>
          </w:tcPr>
          <w:p w:rsidR="00CE68DF" w:rsidRDefault="002A61FF" w:rsidP="00CE68DF">
            <w:pPr>
              <w:pStyle w:val="Prrafodelista"/>
              <w:ind w:left="0"/>
              <w:rPr>
                <w:sz w:val="16"/>
              </w:rPr>
            </w:pPr>
            <w:r>
              <w:rPr>
                <w:sz w:val="16"/>
                <w:szCs w:val="16"/>
              </w:rPr>
              <w:t>MOVLW &lt;</w:t>
            </w:r>
            <w:proofErr w:type="spellStart"/>
            <w:r>
              <w:rPr>
                <w:sz w:val="16"/>
                <w:szCs w:val="16"/>
              </w:rPr>
              <w:t>Addr</w:t>
            </w:r>
            <w:proofErr w:type="spellEnd"/>
            <w:r>
              <w:rPr>
                <w:sz w:val="16"/>
                <w:szCs w:val="16"/>
              </w:rPr>
              <w:t>[21:16]&gt;</w:t>
            </w:r>
          </w:p>
        </w:tc>
      </w:tr>
      <w:tr w:rsidR="00CE68DF" w:rsidTr="007234E8">
        <w:tc>
          <w:tcPr>
            <w:tcW w:w="1373" w:type="dxa"/>
            <w:tcBorders>
              <w:top w:val="nil"/>
              <w:bottom w:val="nil"/>
            </w:tcBorders>
          </w:tcPr>
          <w:p w:rsidR="00CE68DF" w:rsidRDefault="0017259C" w:rsidP="00CE68DF">
            <w:pPr>
              <w:pStyle w:val="Prrafodelista"/>
              <w:ind w:left="0"/>
              <w:rPr>
                <w:sz w:val="16"/>
              </w:rPr>
            </w:pPr>
            <w:r>
              <w:rPr>
                <w:sz w:val="16"/>
                <w:szCs w:val="16"/>
              </w:rPr>
              <w:t>0000</w:t>
            </w:r>
          </w:p>
        </w:tc>
        <w:tc>
          <w:tcPr>
            <w:tcW w:w="1417" w:type="dxa"/>
            <w:tcBorders>
              <w:top w:val="nil"/>
              <w:bottom w:val="nil"/>
            </w:tcBorders>
          </w:tcPr>
          <w:p w:rsidR="00CE68DF" w:rsidRDefault="0017259C" w:rsidP="00CE68DF">
            <w:pPr>
              <w:pStyle w:val="Prrafodelista"/>
              <w:ind w:left="0"/>
              <w:rPr>
                <w:sz w:val="16"/>
              </w:rPr>
            </w:pPr>
            <w:r>
              <w:rPr>
                <w:sz w:val="16"/>
                <w:szCs w:val="16"/>
              </w:rPr>
              <w:t>6E F8</w:t>
            </w:r>
          </w:p>
        </w:tc>
        <w:tc>
          <w:tcPr>
            <w:tcW w:w="5544" w:type="dxa"/>
            <w:tcBorders>
              <w:top w:val="nil"/>
              <w:bottom w:val="nil"/>
            </w:tcBorders>
          </w:tcPr>
          <w:p w:rsidR="00CE68DF" w:rsidRDefault="002A61FF" w:rsidP="00CE68DF">
            <w:pPr>
              <w:pStyle w:val="Prrafodelista"/>
              <w:ind w:left="0"/>
              <w:rPr>
                <w:sz w:val="16"/>
              </w:rPr>
            </w:pPr>
            <w:r>
              <w:rPr>
                <w:sz w:val="16"/>
                <w:szCs w:val="16"/>
              </w:rPr>
              <w:t>MOVWF TBLPTRU</w:t>
            </w:r>
          </w:p>
        </w:tc>
      </w:tr>
      <w:tr w:rsidR="00CE68DF" w:rsidTr="007234E8">
        <w:tc>
          <w:tcPr>
            <w:tcW w:w="1373" w:type="dxa"/>
            <w:tcBorders>
              <w:top w:val="nil"/>
              <w:bottom w:val="nil"/>
            </w:tcBorders>
          </w:tcPr>
          <w:p w:rsidR="00CE68DF" w:rsidRDefault="0017259C" w:rsidP="00CE68DF">
            <w:pPr>
              <w:pStyle w:val="Prrafodelista"/>
              <w:ind w:left="0"/>
              <w:rPr>
                <w:sz w:val="16"/>
              </w:rPr>
            </w:pPr>
            <w:r>
              <w:rPr>
                <w:sz w:val="16"/>
                <w:szCs w:val="16"/>
              </w:rPr>
              <w:t>0000</w:t>
            </w:r>
          </w:p>
        </w:tc>
        <w:tc>
          <w:tcPr>
            <w:tcW w:w="1417" w:type="dxa"/>
            <w:tcBorders>
              <w:top w:val="nil"/>
              <w:bottom w:val="nil"/>
            </w:tcBorders>
          </w:tcPr>
          <w:p w:rsidR="00CE68DF" w:rsidRDefault="0017259C" w:rsidP="00CE68DF">
            <w:pPr>
              <w:pStyle w:val="Prrafodelista"/>
              <w:ind w:left="0"/>
              <w:rPr>
                <w:sz w:val="16"/>
              </w:rPr>
            </w:pPr>
            <w:r>
              <w:rPr>
                <w:sz w:val="16"/>
                <w:szCs w:val="16"/>
              </w:rPr>
              <w:t>0E &lt;</w:t>
            </w:r>
            <w:proofErr w:type="spellStart"/>
            <w:r>
              <w:rPr>
                <w:sz w:val="16"/>
                <w:szCs w:val="16"/>
              </w:rPr>
              <w:t>Addr</w:t>
            </w:r>
            <w:proofErr w:type="spellEnd"/>
            <w:r>
              <w:rPr>
                <w:sz w:val="16"/>
                <w:szCs w:val="16"/>
              </w:rPr>
              <w:t>[8:15]&gt;</w:t>
            </w:r>
          </w:p>
        </w:tc>
        <w:tc>
          <w:tcPr>
            <w:tcW w:w="5544" w:type="dxa"/>
            <w:tcBorders>
              <w:top w:val="nil"/>
              <w:bottom w:val="nil"/>
            </w:tcBorders>
          </w:tcPr>
          <w:p w:rsidR="00CE68DF" w:rsidRDefault="002A61FF" w:rsidP="00CE68DF">
            <w:pPr>
              <w:pStyle w:val="Prrafodelista"/>
              <w:ind w:left="0"/>
              <w:rPr>
                <w:sz w:val="16"/>
              </w:rPr>
            </w:pPr>
            <w:r>
              <w:rPr>
                <w:sz w:val="16"/>
                <w:szCs w:val="16"/>
              </w:rPr>
              <w:t>MOVLW &lt;</w:t>
            </w:r>
            <w:proofErr w:type="spellStart"/>
            <w:r>
              <w:rPr>
                <w:sz w:val="16"/>
                <w:szCs w:val="16"/>
              </w:rPr>
              <w:t>Addr</w:t>
            </w:r>
            <w:proofErr w:type="spellEnd"/>
            <w:r>
              <w:rPr>
                <w:sz w:val="16"/>
                <w:szCs w:val="16"/>
              </w:rPr>
              <w:t>[8:15]&gt;</w:t>
            </w:r>
          </w:p>
        </w:tc>
      </w:tr>
      <w:tr w:rsidR="00CE68DF" w:rsidTr="007234E8">
        <w:tc>
          <w:tcPr>
            <w:tcW w:w="1373" w:type="dxa"/>
            <w:tcBorders>
              <w:top w:val="nil"/>
              <w:bottom w:val="nil"/>
            </w:tcBorders>
          </w:tcPr>
          <w:p w:rsidR="00CE68DF" w:rsidRDefault="0017259C" w:rsidP="00CE68DF">
            <w:pPr>
              <w:pStyle w:val="Prrafodelista"/>
              <w:ind w:left="0"/>
              <w:rPr>
                <w:sz w:val="16"/>
              </w:rPr>
            </w:pPr>
            <w:r>
              <w:rPr>
                <w:sz w:val="16"/>
                <w:szCs w:val="16"/>
              </w:rPr>
              <w:t>0000</w:t>
            </w:r>
          </w:p>
        </w:tc>
        <w:tc>
          <w:tcPr>
            <w:tcW w:w="1417" w:type="dxa"/>
            <w:tcBorders>
              <w:top w:val="nil"/>
              <w:bottom w:val="nil"/>
            </w:tcBorders>
          </w:tcPr>
          <w:p w:rsidR="00CE68DF" w:rsidRDefault="0017259C" w:rsidP="00CE68DF">
            <w:pPr>
              <w:pStyle w:val="Prrafodelista"/>
              <w:ind w:left="0"/>
              <w:rPr>
                <w:sz w:val="16"/>
              </w:rPr>
            </w:pPr>
            <w:r>
              <w:rPr>
                <w:sz w:val="16"/>
                <w:szCs w:val="16"/>
              </w:rPr>
              <w:t>6E F7</w:t>
            </w:r>
          </w:p>
        </w:tc>
        <w:tc>
          <w:tcPr>
            <w:tcW w:w="5544" w:type="dxa"/>
            <w:tcBorders>
              <w:top w:val="nil"/>
              <w:bottom w:val="nil"/>
            </w:tcBorders>
          </w:tcPr>
          <w:p w:rsidR="00CE68DF" w:rsidRDefault="002A61FF" w:rsidP="00CE68DF">
            <w:pPr>
              <w:pStyle w:val="Prrafodelista"/>
              <w:ind w:left="0"/>
              <w:rPr>
                <w:sz w:val="16"/>
              </w:rPr>
            </w:pPr>
            <w:r>
              <w:rPr>
                <w:sz w:val="16"/>
                <w:szCs w:val="16"/>
              </w:rPr>
              <w:t>MOVWF TBLPTRH</w:t>
            </w:r>
          </w:p>
        </w:tc>
      </w:tr>
      <w:tr w:rsidR="00CE68DF" w:rsidTr="007234E8">
        <w:tc>
          <w:tcPr>
            <w:tcW w:w="1373" w:type="dxa"/>
            <w:tcBorders>
              <w:top w:val="nil"/>
              <w:bottom w:val="nil"/>
            </w:tcBorders>
          </w:tcPr>
          <w:p w:rsidR="00CE68DF" w:rsidRDefault="0017259C" w:rsidP="00CE68DF">
            <w:pPr>
              <w:pStyle w:val="Prrafodelista"/>
              <w:ind w:left="0"/>
              <w:rPr>
                <w:sz w:val="16"/>
              </w:rPr>
            </w:pPr>
            <w:r>
              <w:rPr>
                <w:sz w:val="16"/>
                <w:szCs w:val="16"/>
              </w:rPr>
              <w:t>0000</w:t>
            </w:r>
          </w:p>
        </w:tc>
        <w:tc>
          <w:tcPr>
            <w:tcW w:w="1417" w:type="dxa"/>
            <w:tcBorders>
              <w:top w:val="nil"/>
              <w:bottom w:val="nil"/>
            </w:tcBorders>
          </w:tcPr>
          <w:p w:rsidR="00CE68DF" w:rsidRDefault="0017259C" w:rsidP="00CE68DF">
            <w:pPr>
              <w:pStyle w:val="Prrafodelista"/>
              <w:ind w:left="0"/>
              <w:rPr>
                <w:sz w:val="16"/>
              </w:rPr>
            </w:pPr>
            <w:r>
              <w:rPr>
                <w:sz w:val="16"/>
                <w:szCs w:val="16"/>
              </w:rPr>
              <w:t>0E &lt;</w:t>
            </w:r>
            <w:proofErr w:type="spellStart"/>
            <w:r>
              <w:rPr>
                <w:sz w:val="16"/>
                <w:szCs w:val="16"/>
              </w:rPr>
              <w:t>Addr</w:t>
            </w:r>
            <w:proofErr w:type="spellEnd"/>
            <w:r>
              <w:rPr>
                <w:sz w:val="16"/>
                <w:szCs w:val="16"/>
              </w:rPr>
              <w:t>[7:0]&gt;</w:t>
            </w:r>
          </w:p>
        </w:tc>
        <w:tc>
          <w:tcPr>
            <w:tcW w:w="5544" w:type="dxa"/>
            <w:tcBorders>
              <w:top w:val="nil"/>
              <w:bottom w:val="nil"/>
            </w:tcBorders>
          </w:tcPr>
          <w:p w:rsidR="00CE68DF" w:rsidRDefault="002A61FF" w:rsidP="00CE68DF">
            <w:pPr>
              <w:pStyle w:val="Prrafodelista"/>
              <w:ind w:left="0"/>
              <w:rPr>
                <w:sz w:val="16"/>
              </w:rPr>
            </w:pPr>
            <w:r>
              <w:rPr>
                <w:sz w:val="16"/>
                <w:szCs w:val="16"/>
              </w:rPr>
              <w:t>MOVLW &lt;</w:t>
            </w:r>
            <w:proofErr w:type="spellStart"/>
            <w:r>
              <w:rPr>
                <w:sz w:val="16"/>
                <w:szCs w:val="16"/>
              </w:rPr>
              <w:t>Addr</w:t>
            </w:r>
            <w:proofErr w:type="spellEnd"/>
            <w:r>
              <w:rPr>
                <w:sz w:val="16"/>
                <w:szCs w:val="16"/>
              </w:rPr>
              <w:t>[7:0]&gt;</w:t>
            </w:r>
          </w:p>
        </w:tc>
      </w:tr>
      <w:tr w:rsidR="00CE68DF" w:rsidTr="007234E8">
        <w:tc>
          <w:tcPr>
            <w:tcW w:w="1373" w:type="dxa"/>
            <w:tcBorders>
              <w:top w:val="nil"/>
              <w:bottom w:val="nil"/>
            </w:tcBorders>
          </w:tcPr>
          <w:p w:rsidR="00CE68DF" w:rsidRDefault="0017259C" w:rsidP="00CE68DF">
            <w:pPr>
              <w:pStyle w:val="Prrafodelista"/>
              <w:ind w:left="0"/>
              <w:rPr>
                <w:sz w:val="16"/>
              </w:rPr>
            </w:pPr>
            <w:r>
              <w:rPr>
                <w:sz w:val="16"/>
                <w:szCs w:val="16"/>
              </w:rPr>
              <w:t>0000</w:t>
            </w:r>
          </w:p>
        </w:tc>
        <w:tc>
          <w:tcPr>
            <w:tcW w:w="1417" w:type="dxa"/>
            <w:tcBorders>
              <w:top w:val="nil"/>
              <w:bottom w:val="nil"/>
            </w:tcBorders>
          </w:tcPr>
          <w:p w:rsidR="00CE68DF" w:rsidRDefault="0017259C" w:rsidP="00CE68DF">
            <w:pPr>
              <w:pStyle w:val="Prrafodelista"/>
              <w:ind w:left="0"/>
              <w:rPr>
                <w:sz w:val="16"/>
              </w:rPr>
            </w:pPr>
            <w:r>
              <w:rPr>
                <w:sz w:val="16"/>
                <w:szCs w:val="16"/>
              </w:rPr>
              <w:t>6E F6</w:t>
            </w:r>
          </w:p>
        </w:tc>
        <w:tc>
          <w:tcPr>
            <w:tcW w:w="5544" w:type="dxa"/>
            <w:tcBorders>
              <w:top w:val="nil"/>
              <w:bottom w:val="nil"/>
            </w:tcBorders>
          </w:tcPr>
          <w:p w:rsidR="00CE68DF" w:rsidRDefault="002A61FF" w:rsidP="00CE68DF">
            <w:pPr>
              <w:pStyle w:val="Prrafodelista"/>
              <w:ind w:left="0"/>
              <w:rPr>
                <w:sz w:val="16"/>
              </w:rPr>
            </w:pPr>
            <w:r>
              <w:rPr>
                <w:sz w:val="16"/>
                <w:szCs w:val="16"/>
              </w:rPr>
              <w:t>MOVWF TBLPTRL</w:t>
            </w:r>
          </w:p>
        </w:tc>
      </w:tr>
      <w:tr w:rsidR="00CE68DF" w:rsidTr="007234E8">
        <w:tc>
          <w:tcPr>
            <w:tcW w:w="1373" w:type="dxa"/>
            <w:tcBorders>
              <w:top w:val="nil"/>
              <w:bottom w:val="nil"/>
            </w:tcBorders>
          </w:tcPr>
          <w:p w:rsidR="00CE68DF" w:rsidRDefault="0017259C" w:rsidP="00CE68DF">
            <w:pPr>
              <w:pStyle w:val="Prrafodelista"/>
              <w:ind w:left="0"/>
              <w:rPr>
                <w:sz w:val="16"/>
              </w:rPr>
            </w:pPr>
            <w:r>
              <w:rPr>
                <w:sz w:val="16"/>
                <w:szCs w:val="16"/>
              </w:rPr>
              <w:t>1101</w:t>
            </w:r>
          </w:p>
        </w:tc>
        <w:tc>
          <w:tcPr>
            <w:tcW w:w="1417" w:type="dxa"/>
            <w:tcBorders>
              <w:top w:val="nil"/>
              <w:bottom w:val="nil"/>
            </w:tcBorders>
          </w:tcPr>
          <w:p w:rsidR="00CE68DF" w:rsidRDefault="0017259C" w:rsidP="00CE68DF">
            <w:pPr>
              <w:pStyle w:val="Prrafodelista"/>
              <w:ind w:left="0"/>
              <w:rPr>
                <w:sz w:val="16"/>
              </w:rPr>
            </w:pPr>
            <w:r>
              <w:rPr>
                <w:sz w:val="16"/>
                <w:szCs w:val="16"/>
              </w:rPr>
              <w:t>&lt;MSB&gt;&lt;LSB&gt;</w:t>
            </w:r>
          </w:p>
        </w:tc>
        <w:tc>
          <w:tcPr>
            <w:tcW w:w="5544" w:type="dxa"/>
            <w:tcBorders>
              <w:top w:val="nil"/>
              <w:bottom w:val="nil"/>
            </w:tcBorders>
          </w:tcPr>
          <w:p w:rsidR="00CE68DF" w:rsidRDefault="002A61FF" w:rsidP="002A61FF">
            <w:pPr>
              <w:pStyle w:val="Prrafodelista"/>
              <w:ind w:left="0"/>
              <w:rPr>
                <w:sz w:val="16"/>
              </w:rPr>
            </w:pPr>
            <w:r>
              <w:rPr>
                <w:sz w:val="16"/>
              </w:rPr>
              <w:t>Escribe</w:t>
            </w:r>
            <w:r w:rsidRPr="002A61FF">
              <w:rPr>
                <w:sz w:val="16"/>
              </w:rPr>
              <w:t xml:space="preserve"> 2 bytes y pos</w:t>
            </w:r>
            <w:r>
              <w:rPr>
                <w:sz w:val="16"/>
              </w:rPr>
              <w:t>- incrementa la dirección</w:t>
            </w:r>
            <w:r w:rsidRPr="002A61FF">
              <w:rPr>
                <w:sz w:val="16"/>
              </w:rPr>
              <w:t xml:space="preserve"> en 2.</w:t>
            </w:r>
          </w:p>
        </w:tc>
      </w:tr>
      <w:tr w:rsidR="002A61FF" w:rsidTr="007234E8">
        <w:tc>
          <w:tcPr>
            <w:tcW w:w="1373" w:type="dxa"/>
            <w:tcBorders>
              <w:top w:val="nil"/>
              <w:bottom w:val="nil"/>
            </w:tcBorders>
          </w:tcPr>
          <w:p w:rsidR="002A61FF" w:rsidRDefault="002A61FF" w:rsidP="00CE68DF">
            <w:pPr>
              <w:pStyle w:val="Prrafodelista"/>
              <w:ind w:left="0"/>
              <w:rPr>
                <w:sz w:val="16"/>
              </w:rPr>
            </w:pPr>
            <w:r>
              <w:rPr>
                <w:sz w:val="16"/>
                <w:szCs w:val="16"/>
              </w:rPr>
              <w:t>.</w:t>
            </w:r>
          </w:p>
        </w:tc>
        <w:tc>
          <w:tcPr>
            <w:tcW w:w="1417" w:type="dxa"/>
            <w:tcBorders>
              <w:top w:val="nil"/>
              <w:bottom w:val="nil"/>
            </w:tcBorders>
          </w:tcPr>
          <w:p w:rsidR="002A61FF" w:rsidRDefault="002A61FF" w:rsidP="00CE68DF">
            <w:pPr>
              <w:pStyle w:val="Prrafodelista"/>
              <w:ind w:left="0"/>
              <w:rPr>
                <w:sz w:val="16"/>
              </w:rPr>
            </w:pPr>
            <w:r>
              <w:rPr>
                <w:sz w:val="16"/>
              </w:rPr>
              <w:t>.</w:t>
            </w:r>
          </w:p>
        </w:tc>
        <w:tc>
          <w:tcPr>
            <w:tcW w:w="5544" w:type="dxa"/>
            <w:vMerge w:val="restart"/>
            <w:tcBorders>
              <w:top w:val="nil"/>
              <w:bottom w:val="nil"/>
            </w:tcBorders>
            <w:vAlign w:val="center"/>
          </w:tcPr>
          <w:p w:rsidR="002A61FF" w:rsidRDefault="002A61FF" w:rsidP="007234E8">
            <w:pPr>
              <w:pStyle w:val="Prrafodelista"/>
              <w:ind w:left="0"/>
              <w:rPr>
                <w:sz w:val="16"/>
              </w:rPr>
            </w:pPr>
            <w:r w:rsidRPr="002A61FF">
              <w:rPr>
                <w:sz w:val="16"/>
              </w:rPr>
              <w:t>Repita tantas veces como sea necesario para llenar el búfer de escritura</w:t>
            </w:r>
          </w:p>
        </w:tc>
      </w:tr>
      <w:tr w:rsidR="002A61FF" w:rsidTr="007234E8">
        <w:tc>
          <w:tcPr>
            <w:tcW w:w="1373" w:type="dxa"/>
            <w:tcBorders>
              <w:top w:val="nil"/>
              <w:bottom w:val="nil"/>
            </w:tcBorders>
          </w:tcPr>
          <w:p w:rsidR="002A61FF" w:rsidRDefault="002A61FF" w:rsidP="00CE68DF">
            <w:pPr>
              <w:pStyle w:val="Prrafodelista"/>
              <w:ind w:left="0"/>
              <w:rPr>
                <w:sz w:val="16"/>
              </w:rPr>
            </w:pPr>
            <w:r>
              <w:rPr>
                <w:sz w:val="16"/>
                <w:szCs w:val="16"/>
              </w:rPr>
              <w:t>.</w:t>
            </w:r>
          </w:p>
        </w:tc>
        <w:tc>
          <w:tcPr>
            <w:tcW w:w="1417" w:type="dxa"/>
            <w:tcBorders>
              <w:top w:val="nil"/>
              <w:bottom w:val="nil"/>
            </w:tcBorders>
          </w:tcPr>
          <w:p w:rsidR="002A61FF" w:rsidRDefault="002A61FF" w:rsidP="00CE68DF">
            <w:pPr>
              <w:pStyle w:val="Prrafodelista"/>
              <w:ind w:left="0"/>
              <w:rPr>
                <w:sz w:val="16"/>
              </w:rPr>
            </w:pPr>
            <w:r>
              <w:rPr>
                <w:sz w:val="16"/>
              </w:rPr>
              <w:t>.</w:t>
            </w:r>
          </w:p>
        </w:tc>
        <w:tc>
          <w:tcPr>
            <w:tcW w:w="5544" w:type="dxa"/>
            <w:vMerge/>
            <w:tcBorders>
              <w:top w:val="nil"/>
              <w:bottom w:val="nil"/>
            </w:tcBorders>
          </w:tcPr>
          <w:p w:rsidR="002A61FF" w:rsidRDefault="002A61FF" w:rsidP="00CE68DF">
            <w:pPr>
              <w:pStyle w:val="Prrafodelista"/>
              <w:ind w:left="0"/>
              <w:rPr>
                <w:sz w:val="16"/>
              </w:rPr>
            </w:pPr>
          </w:p>
        </w:tc>
      </w:tr>
      <w:tr w:rsidR="002A61FF" w:rsidTr="007234E8">
        <w:tc>
          <w:tcPr>
            <w:tcW w:w="1373" w:type="dxa"/>
            <w:tcBorders>
              <w:top w:val="nil"/>
              <w:bottom w:val="nil"/>
            </w:tcBorders>
          </w:tcPr>
          <w:p w:rsidR="002A61FF" w:rsidRDefault="002A61FF" w:rsidP="00CE68DF">
            <w:pPr>
              <w:pStyle w:val="Prrafodelista"/>
              <w:ind w:left="0"/>
              <w:rPr>
                <w:sz w:val="16"/>
              </w:rPr>
            </w:pPr>
            <w:r>
              <w:rPr>
                <w:sz w:val="16"/>
              </w:rPr>
              <w:t>.</w:t>
            </w:r>
          </w:p>
        </w:tc>
        <w:tc>
          <w:tcPr>
            <w:tcW w:w="1417" w:type="dxa"/>
            <w:tcBorders>
              <w:top w:val="nil"/>
              <w:bottom w:val="nil"/>
            </w:tcBorders>
          </w:tcPr>
          <w:p w:rsidR="002A61FF" w:rsidRDefault="002A61FF" w:rsidP="00CE68DF">
            <w:pPr>
              <w:pStyle w:val="Prrafodelista"/>
              <w:ind w:left="0"/>
              <w:rPr>
                <w:sz w:val="16"/>
              </w:rPr>
            </w:pPr>
            <w:r>
              <w:rPr>
                <w:sz w:val="16"/>
              </w:rPr>
              <w:t>.</w:t>
            </w:r>
          </w:p>
        </w:tc>
        <w:tc>
          <w:tcPr>
            <w:tcW w:w="5544" w:type="dxa"/>
            <w:vMerge/>
            <w:tcBorders>
              <w:top w:val="nil"/>
              <w:bottom w:val="nil"/>
            </w:tcBorders>
          </w:tcPr>
          <w:p w:rsidR="002A61FF" w:rsidRDefault="002A61FF" w:rsidP="00CE68DF">
            <w:pPr>
              <w:pStyle w:val="Prrafodelista"/>
              <w:ind w:left="0"/>
              <w:rPr>
                <w:sz w:val="16"/>
              </w:rPr>
            </w:pPr>
          </w:p>
        </w:tc>
      </w:tr>
      <w:tr w:rsidR="00CE68DF" w:rsidTr="007234E8">
        <w:tc>
          <w:tcPr>
            <w:tcW w:w="1373" w:type="dxa"/>
            <w:tcBorders>
              <w:top w:val="nil"/>
              <w:bottom w:val="nil"/>
            </w:tcBorders>
          </w:tcPr>
          <w:p w:rsidR="00CE68DF" w:rsidRDefault="0017259C" w:rsidP="00CE68DF">
            <w:pPr>
              <w:pStyle w:val="Prrafodelista"/>
              <w:ind w:left="0"/>
              <w:rPr>
                <w:sz w:val="16"/>
              </w:rPr>
            </w:pPr>
            <w:r>
              <w:rPr>
                <w:sz w:val="16"/>
                <w:szCs w:val="16"/>
              </w:rPr>
              <w:t>1111</w:t>
            </w:r>
          </w:p>
        </w:tc>
        <w:tc>
          <w:tcPr>
            <w:tcW w:w="1417" w:type="dxa"/>
            <w:tcBorders>
              <w:top w:val="nil"/>
              <w:bottom w:val="nil"/>
            </w:tcBorders>
          </w:tcPr>
          <w:p w:rsidR="00CE68DF" w:rsidRDefault="0017259C" w:rsidP="00CE68DF">
            <w:pPr>
              <w:pStyle w:val="Prrafodelista"/>
              <w:ind w:left="0"/>
              <w:rPr>
                <w:sz w:val="16"/>
              </w:rPr>
            </w:pPr>
            <w:r>
              <w:rPr>
                <w:sz w:val="16"/>
                <w:szCs w:val="16"/>
              </w:rPr>
              <w:t>&lt;MSB&gt;&lt;LSB&gt;</w:t>
            </w:r>
          </w:p>
        </w:tc>
        <w:tc>
          <w:tcPr>
            <w:tcW w:w="5544" w:type="dxa"/>
            <w:tcBorders>
              <w:top w:val="nil"/>
              <w:bottom w:val="nil"/>
            </w:tcBorders>
          </w:tcPr>
          <w:p w:rsidR="00CE68DF" w:rsidRDefault="002A61FF" w:rsidP="00CE68DF">
            <w:pPr>
              <w:pStyle w:val="Prrafodelista"/>
              <w:ind w:left="0"/>
              <w:rPr>
                <w:sz w:val="16"/>
              </w:rPr>
            </w:pPr>
            <w:r w:rsidRPr="002A61FF">
              <w:rPr>
                <w:sz w:val="16"/>
              </w:rPr>
              <w:t>Escribe 2 bytes y comienza a programar</w:t>
            </w:r>
          </w:p>
        </w:tc>
      </w:tr>
      <w:tr w:rsidR="00CE68DF" w:rsidTr="007234E8">
        <w:tc>
          <w:tcPr>
            <w:tcW w:w="1373" w:type="dxa"/>
            <w:tcBorders>
              <w:top w:val="nil"/>
            </w:tcBorders>
          </w:tcPr>
          <w:p w:rsidR="00CE68DF" w:rsidRDefault="0017259C" w:rsidP="00CE68DF">
            <w:pPr>
              <w:pStyle w:val="Prrafodelista"/>
              <w:ind w:left="0"/>
              <w:rPr>
                <w:sz w:val="16"/>
              </w:rPr>
            </w:pPr>
            <w:r>
              <w:rPr>
                <w:sz w:val="16"/>
                <w:szCs w:val="16"/>
              </w:rPr>
              <w:t>0000</w:t>
            </w:r>
          </w:p>
        </w:tc>
        <w:tc>
          <w:tcPr>
            <w:tcW w:w="1417" w:type="dxa"/>
            <w:tcBorders>
              <w:top w:val="nil"/>
            </w:tcBorders>
          </w:tcPr>
          <w:p w:rsidR="00CE68DF" w:rsidRDefault="0017259C" w:rsidP="00CE68DF">
            <w:pPr>
              <w:pStyle w:val="Prrafodelista"/>
              <w:ind w:left="0"/>
              <w:rPr>
                <w:sz w:val="16"/>
              </w:rPr>
            </w:pPr>
            <w:r>
              <w:rPr>
                <w:sz w:val="16"/>
                <w:szCs w:val="16"/>
              </w:rPr>
              <w:t>00 00</w:t>
            </w:r>
          </w:p>
        </w:tc>
        <w:tc>
          <w:tcPr>
            <w:tcW w:w="5544" w:type="dxa"/>
            <w:tcBorders>
              <w:top w:val="nil"/>
            </w:tcBorders>
          </w:tcPr>
          <w:p w:rsidR="00CE68DF" w:rsidRDefault="002A61FF" w:rsidP="00CE68DF">
            <w:pPr>
              <w:pStyle w:val="Prrafodelista"/>
              <w:ind w:left="0"/>
              <w:rPr>
                <w:sz w:val="16"/>
              </w:rPr>
            </w:pPr>
            <w:r>
              <w:rPr>
                <w:sz w:val="16"/>
                <w:szCs w:val="16"/>
              </w:rPr>
              <w:t>NOP -</w:t>
            </w:r>
            <w:r>
              <w:t xml:space="preserve"> </w:t>
            </w:r>
            <w:r w:rsidRPr="002A61FF">
              <w:rPr>
                <w:sz w:val="16"/>
                <w:szCs w:val="16"/>
              </w:rPr>
              <w:t>Mantenga PGC alto para el tiempo P9 y bajo para el tiempo P10</w:t>
            </w:r>
          </w:p>
        </w:tc>
      </w:tr>
      <w:tr w:rsidR="002A61FF" w:rsidTr="000C1CB4">
        <w:tc>
          <w:tcPr>
            <w:tcW w:w="8334" w:type="dxa"/>
            <w:gridSpan w:val="3"/>
          </w:tcPr>
          <w:p w:rsidR="002A61FF" w:rsidRDefault="002A61FF" w:rsidP="002A61FF">
            <w:pPr>
              <w:rPr>
                <w:sz w:val="16"/>
              </w:rPr>
            </w:pPr>
            <w:r w:rsidRPr="002A61FF">
              <w:rPr>
                <w:sz w:val="16"/>
              </w:rPr>
              <w:t>Para continuar modificando datos, repita los pasos 2 a 6, donde el puntero de dirección se incrementa en el número apropiado de bytes</w:t>
            </w:r>
            <w:r>
              <w:rPr>
                <w:sz w:val="16"/>
              </w:rPr>
              <w:t xml:space="preserve"> </w:t>
            </w:r>
            <w:r w:rsidRPr="002A61FF">
              <w:rPr>
                <w:sz w:val="16"/>
              </w:rPr>
              <w:t>(ver Tabla 3-4) en cada iteración del bucle. El ciclo de escritura debe repetirse suficientes veces para reescribir completamente el contenido del búfer de borrado.</w:t>
            </w:r>
          </w:p>
        </w:tc>
      </w:tr>
      <w:tr w:rsidR="002A61FF" w:rsidTr="000C1CB4">
        <w:tc>
          <w:tcPr>
            <w:tcW w:w="8334" w:type="dxa"/>
            <w:gridSpan w:val="3"/>
          </w:tcPr>
          <w:p w:rsidR="002A61FF" w:rsidRDefault="002A61FF" w:rsidP="00CE68DF">
            <w:pPr>
              <w:pStyle w:val="Prrafodelista"/>
              <w:ind w:left="0"/>
              <w:rPr>
                <w:sz w:val="16"/>
              </w:rPr>
            </w:pPr>
            <w:r w:rsidRPr="002A61FF">
              <w:rPr>
                <w:sz w:val="16"/>
              </w:rPr>
              <w:t>Paso 7: deshabilita las escrituras.</w:t>
            </w:r>
          </w:p>
        </w:tc>
      </w:tr>
      <w:tr w:rsidR="00CE68DF" w:rsidTr="0017259C">
        <w:tc>
          <w:tcPr>
            <w:tcW w:w="1373" w:type="dxa"/>
          </w:tcPr>
          <w:p w:rsidR="00CE68DF" w:rsidRDefault="002A61FF" w:rsidP="00CE68DF">
            <w:pPr>
              <w:pStyle w:val="Prrafodelista"/>
              <w:ind w:left="0"/>
              <w:rPr>
                <w:sz w:val="16"/>
              </w:rPr>
            </w:pPr>
            <w:r>
              <w:rPr>
                <w:sz w:val="16"/>
                <w:szCs w:val="16"/>
              </w:rPr>
              <w:t>0000</w:t>
            </w:r>
          </w:p>
        </w:tc>
        <w:tc>
          <w:tcPr>
            <w:tcW w:w="1417" w:type="dxa"/>
          </w:tcPr>
          <w:p w:rsidR="00CE68DF" w:rsidRDefault="002A61FF" w:rsidP="00CE68DF">
            <w:pPr>
              <w:pStyle w:val="Prrafodelista"/>
              <w:ind w:left="0"/>
              <w:rPr>
                <w:sz w:val="16"/>
              </w:rPr>
            </w:pPr>
            <w:r>
              <w:rPr>
                <w:sz w:val="16"/>
                <w:szCs w:val="16"/>
              </w:rPr>
              <w:t>94 A6</w:t>
            </w:r>
          </w:p>
        </w:tc>
        <w:tc>
          <w:tcPr>
            <w:tcW w:w="5544" w:type="dxa"/>
          </w:tcPr>
          <w:p w:rsidR="00CE68DF" w:rsidRDefault="002A61FF" w:rsidP="00CE68DF">
            <w:pPr>
              <w:pStyle w:val="Prrafodelista"/>
              <w:ind w:left="0"/>
              <w:rPr>
                <w:sz w:val="16"/>
              </w:rPr>
            </w:pPr>
            <w:r>
              <w:rPr>
                <w:sz w:val="16"/>
                <w:szCs w:val="16"/>
              </w:rPr>
              <w:t>BCF EECON1, WREN</w:t>
            </w:r>
          </w:p>
        </w:tc>
      </w:tr>
    </w:tbl>
    <w:p w:rsidR="00CE68DF" w:rsidRDefault="00CE68DF" w:rsidP="00CE68DF">
      <w:pPr>
        <w:pStyle w:val="Prrafodelista"/>
        <w:rPr>
          <w:sz w:val="16"/>
        </w:rPr>
      </w:pPr>
    </w:p>
    <w:p w:rsidR="002A61FF" w:rsidRDefault="001B2D85" w:rsidP="001B2D85">
      <w:pPr>
        <w:pStyle w:val="Prrafodelista"/>
        <w:rPr>
          <w:b/>
          <w:bCs/>
        </w:rPr>
      </w:pPr>
      <w:r w:rsidRPr="001B2D85">
        <w:rPr>
          <w:b/>
          <w:bCs/>
        </w:rPr>
        <w:t>3.3 Programación de datos EEPROM</w:t>
      </w:r>
    </w:p>
    <w:tbl>
      <w:tblPr>
        <w:tblStyle w:val="Tablaconcuadrcula"/>
        <w:tblW w:w="0" w:type="auto"/>
        <w:tblInd w:w="720" w:type="dxa"/>
        <w:tblLook w:val="04A0" w:firstRow="1" w:lastRow="0" w:firstColumn="1" w:lastColumn="0" w:noHBand="0" w:noVBand="1"/>
      </w:tblPr>
      <w:tblGrid>
        <w:gridCol w:w="4167"/>
        <w:gridCol w:w="4167"/>
      </w:tblGrid>
      <w:tr w:rsidR="00663F48" w:rsidTr="000C1CB4">
        <w:tc>
          <w:tcPr>
            <w:tcW w:w="8334" w:type="dxa"/>
            <w:gridSpan w:val="2"/>
          </w:tcPr>
          <w:p w:rsidR="00663F48" w:rsidRDefault="00663F48" w:rsidP="001B2D85">
            <w:pPr>
              <w:pStyle w:val="Prrafodelista"/>
              <w:ind w:left="0"/>
              <w:rPr>
                <w:sz w:val="16"/>
              </w:rPr>
            </w:pPr>
            <w:r w:rsidRPr="00663F48">
              <w:rPr>
                <w:sz w:val="16"/>
              </w:rPr>
              <w:t>Nota: La programación de EEPROM de datos no está disponible en los siguientes dispositivos:</w:t>
            </w:r>
          </w:p>
        </w:tc>
      </w:tr>
      <w:tr w:rsidR="00663F48" w:rsidTr="00663F48">
        <w:tc>
          <w:tcPr>
            <w:tcW w:w="4167" w:type="dxa"/>
          </w:tcPr>
          <w:p w:rsidR="00663F48" w:rsidRDefault="00663F48" w:rsidP="001B2D85">
            <w:pPr>
              <w:pStyle w:val="Prrafodelista"/>
              <w:ind w:left="0"/>
              <w:rPr>
                <w:sz w:val="16"/>
              </w:rPr>
            </w:pPr>
            <w:r>
              <w:rPr>
                <w:sz w:val="18"/>
                <w:szCs w:val="18"/>
              </w:rPr>
              <w:t>PIC18F2410</w:t>
            </w:r>
          </w:p>
        </w:tc>
        <w:tc>
          <w:tcPr>
            <w:tcW w:w="4167" w:type="dxa"/>
          </w:tcPr>
          <w:p w:rsidR="00663F48" w:rsidRDefault="00663F48" w:rsidP="001B2D85">
            <w:pPr>
              <w:pStyle w:val="Prrafodelista"/>
              <w:ind w:left="0"/>
              <w:rPr>
                <w:sz w:val="16"/>
              </w:rPr>
            </w:pPr>
            <w:r>
              <w:rPr>
                <w:sz w:val="18"/>
                <w:szCs w:val="18"/>
              </w:rPr>
              <w:t>PIC18F4410</w:t>
            </w:r>
          </w:p>
        </w:tc>
      </w:tr>
      <w:tr w:rsidR="00663F48" w:rsidTr="00663F48">
        <w:tc>
          <w:tcPr>
            <w:tcW w:w="4167" w:type="dxa"/>
          </w:tcPr>
          <w:p w:rsidR="00663F48" w:rsidRDefault="00663F48" w:rsidP="001B2D85">
            <w:pPr>
              <w:pStyle w:val="Prrafodelista"/>
              <w:ind w:left="0"/>
              <w:rPr>
                <w:sz w:val="16"/>
              </w:rPr>
            </w:pPr>
            <w:r>
              <w:rPr>
                <w:sz w:val="18"/>
                <w:szCs w:val="18"/>
              </w:rPr>
              <w:t>PIC18F2450</w:t>
            </w:r>
          </w:p>
        </w:tc>
        <w:tc>
          <w:tcPr>
            <w:tcW w:w="4167" w:type="dxa"/>
          </w:tcPr>
          <w:p w:rsidR="00663F48" w:rsidRDefault="00663F48" w:rsidP="001B2D85">
            <w:pPr>
              <w:pStyle w:val="Prrafodelista"/>
              <w:ind w:left="0"/>
              <w:rPr>
                <w:sz w:val="16"/>
              </w:rPr>
            </w:pPr>
            <w:r>
              <w:rPr>
                <w:sz w:val="18"/>
                <w:szCs w:val="18"/>
              </w:rPr>
              <w:t>PIC18F4450</w:t>
            </w:r>
          </w:p>
        </w:tc>
      </w:tr>
      <w:tr w:rsidR="00663F48" w:rsidTr="00663F48">
        <w:tc>
          <w:tcPr>
            <w:tcW w:w="4167" w:type="dxa"/>
          </w:tcPr>
          <w:p w:rsidR="00663F48" w:rsidRDefault="00663F48" w:rsidP="001B2D85">
            <w:pPr>
              <w:pStyle w:val="Prrafodelista"/>
              <w:ind w:left="0"/>
              <w:rPr>
                <w:sz w:val="16"/>
              </w:rPr>
            </w:pPr>
            <w:r>
              <w:rPr>
                <w:sz w:val="18"/>
                <w:szCs w:val="18"/>
              </w:rPr>
              <w:t>PIC18F2510</w:t>
            </w:r>
          </w:p>
        </w:tc>
        <w:tc>
          <w:tcPr>
            <w:tcW w:w="4167" w:type="dxa"/>
          </w:tcPr>
          <w:p w:rsidR="00663F48" w:rsidRDefault="00663F48" w:rsidP="001B2D85">
            <w:pPr>
              <w:pStyle w:val="Prrafodelista"/>
              <w:ind w:left="0"/>
              <w:rPr>
                <w:sz w:val="16"/>
              </w:rPr>
            </w:pPr>
            <w:r>
              <w:rPr>
                <w:sz w:val="18"/>
                <w:szCs w:val="18"/>
              </w:rPr>
              <w:t>PIC18F4510</w:t>
            </w:r>
          </w:p>
        </w:tc>
      </w:tr>
      <w:tr w:rsidR="00663F48" w:rsidTr="00663F48">
        <w:tc>
          <w:tcPr>
            <w:tcW w:w="4167" w:type="dxa"/>
          </w:tcPr>
          <w:p w:rsidR="00663F48" w:rsidRDefault="00663F48" w:rsidP="001B2D85">
            <w:pPr>
              <w:pStyle w:val="Prrafodelista"/>
              <w:ind w:left="0"/>
              <w:rPr>
                <w:sz w:val="16"/>
              </w:rPr>
            </w:pPr>
            <w:r>
              <w:rPr>
                <w:sz w:val="18"/>
                <w:szCs w:val="18"/>
              </w:rPr>
              <w:t>PIC18F2515</w:t>
            </w:r>
          </w:p>
        </w:tc>
        <w:tc>
          <w:tcPr>
            <w:tcW w:w="4167" w:type="dxa"/>
          </w:tcPr>
          <w:p w:rsidR="00663F48" w:rsidRDefault="00663F48" w:rsidP="001B2D85">
            <w:pPr>
              <w:pStyle w:val="Prrafodelista"/>
              <w:ind w:left="0"/>
              <w:rPr>
                <w:sz w:val="16"/>
              </w:rPr>
            </w:pPr>
            <w:r>
              <w:rPr>
                <w:sz w:val="18"/>
                <w:szCs w:val="18"/>
              </w:rPr>
              <w:t>PIC18F4515</w:t>
            </w:r>
          </w:p>
        </w:tc>
      </w:tr>
      <w:tr w:rsidR="00663F48" w:rsidTr="00663F48">
        <w:tc>
          <w:tcPr>
            <w:tcW w:w="4167" w:type="dxa"/>
          </w:tcPr>
          <w:p w:rsidR="00663F48" w:rsidRDefault="00663F48" w:rsidP="001B2D85">
            <w:pPr>
              <w:pStyle w:val="Prrafodelista"/>
              <w:ind w:left="0"/>
              <w:rPr>
                <w:sz w:val="16"/>
              </w:rPr>
            </w:pPr>
            <w:r>
              <w:rPr>
                <w:sz w:val="18"/>
                <w:szCs w:val="18"/>
              </w:rPr>
              <w:t>PIC18F2610</w:t>
            </w:r>
          </w:p>
        </w:tc>
        <w:tc>
          <w:tcPr>
            <w:tcW w:w="4167" w:type="dxa"/>
          </w:tcPr>
          <w:p w:rsidR="00663F48" w:rsidRDefault="00663F48" w:rsidP="001B2D85">
            <w:pPr>
              <w:pStyle w:val="Prrafodelista"/>
              <w:ind w:left="0"/>
              <w:rPr>
                <w:sz w:val="16"/>
              </w:rPr>
            </w:pPr>
            <w:r>
              <w:rPr>
                <w:sz w:val="18"/>
                <w:szCs w:val="18"/>
              </w:rPr>
              <w:t>PIC18F4610</w:t>
            </w:r>
          </w:p>
        </w:tc>
      </w:tr>
    </w:tbl>
    <w:p w:rsidR="00663F48" w:rsidRDefault="00663F48" w:rsidP="001B2D85">
      <w:pPr>
        <w:pStyle w:val="Prrafodelista"/>
        <w:rPr>
          <w:sz w:val="16"/>
        </w:rPr>
      </w:pPr>
    </w:p>
    <w:p w:rsidR="004C1119" w:rsidRDefault="004C1119" w:rsidP="004C1119">
      <w:pPr>
        <w:pStyle w:val="Prrafodelista"/>
        <w:rPr>
          <w:sz w:val="18"/>
          <w:szCs w:val="18"/>
        </w:rPr>
      </w:pPr>
      <w:r w:rsidRPr="004C1119">
        <w:rPr>
          <w:sz w:val="18"/>
          <w:szCs w:val="18"/>
        </w:rPr>
        <w:t>Se accede a la EEPROM de datos un byte a la vez a través de un puntero de dirección (par de registro: EEADRH: EEADR) y un pestillo de datos (EEDATA). Los datos EEPROM se escriben cargando EEADRH: EEADR con la ubicación de memoria deseada, EEDATA, con los datos que se escribirán e iniciando una escritura de memoria configurando adecuadamente el registro EECON1. Una escritura de byte borra automáticamente la ubicación y escribe los nuevos datos (borrar antes de escribir).</w:t>
      </w:r>
    </w:p>
    <w:p w:rsidR="004C1119" w:rsidRDefault="004C1119" w:rsidP="004C1119">
      <w:pPr>
        <w:pStyle w:val="Prrafodelista"/>
        <w:rPr>
          <w:sz w:val="18"/>
          <w:szCs w:val="18"/>
        </w:rPr>
      </w:pPr>
    </w:p>
    <w:p w:rsidR="004C1119" w:rsidRDefault="004C1119" w:rsidP="004C1119">
      <w:pPr>
        <w:pStyle w:val="Prrafodelista"/>
        <w:rPr>
          <w:sz w:val="18"/>
          <w:szCs w:val="18"/>
        </w:rPr>
      </w:pPr>
      <w:r w:rsidRPr="004C1119">
        <w:rPr>
          <w:sz w:val="18"/>
          <w:szCs w:val="18"/>
        </w:rPr>
        <w:t>Cuando se utiliza el registro EECON1 para realizar una escritura EEPROM de datos, se deben borrar los bits EEPGD y CFGS (EECON1 &lt;7: 6&gt; = 00). El bit WREN debe establecerse (EECON1 &lt;2&gt; = 1) para habilitar escrituras de cualquier tipo y esto debe hacerse antes de iniciar una secuencia de escritura. La secuencia de escritura se inicia configurando el bit WR (EECON1 &lt;1&gt; = 1).</w:t>
      </w:r>
    </w:p>
    <w:p w:rsidR="004C1119" w:rsidRDefault="004C1119" w:rsidP="004C1119">
      <w:pPr>
        <w:pStyle w:val="Prrafodelista"/>
        <w:rPr>
          <w:sz w:val="18"/>
          <w:szCs w:val="18"/>
        </w:rPr>
      </w:pPr>
    </w:p>
    <w:p w:rsidR="004C1119" w:rsidRDefault="004C1119" w:rsidP="004C1119">
      <w:pPr>
        <w:pStyle w:val="Prrafodelista"/>
        <w:rPr>
          <w:sz w:val="18"/>
          <w:szCs w:val="18"/>
        </w:rPr>
      </w:pPr>
      <w:r w:rsidRPr="004C1119">
        <w:rPr>
          <w:sz w:val="18"/>
          <w:szCs w:val="18"/>
        </w:rPr>
        <w:t>La escritura comienza en el flanco descendente del 4º PGC después de establecer el bit WR. Finaliza cuando el hardware borra el bit WR.</w:t>
      </w:r>
    </w:p>
    <w:p w:rsidR="004C1119" w:rsidRDefault="004C1119" w:rsidP="004C1119">
      <w:pPr>
        <w:pStyle w:val="Prrafodelista"/>
        <w:rPr>
          <w:sz w:val="18"/>
          <w:szCs w:val="18"/>
        </w:rPr>
      </w:pPr>
    </w:p>
    <w:p w:rsidR="004C1119" w:rsidRDefault="00DC5974" w:rsidP="004C1119">
      <w:pPr>
        <w:pStyle w:val="Prrafodelista"/>
        <w:rPr>
          <w:sz w:val="18"/>
          <w:szCs w:val="18"/>
        </w:rPr>
      </w:pPr>
      <w:r w:rsidRPr="00DC5974">
        <w:rPr>
          <w:sz w:val="18"/>
          <w:szCs w:val="18"/>
        </w:rPr>
        <w:t>Después de que termina la secuencia de programación, PGC debe mantenerse bajo durante el tiempo especificado por el parámetro P10 para permitir la descarga de alto voltaje de la matriz de memoria.</w:t>
      </w:r>
    </w:p>
    <w:p w:rsidR="00DC5974" w:rsidRDefault="00DC5974" w:rsidP="004C1119">
      <w:pPr>
        <w:pStyle w:val="Prrafodelista"/>
        <w:rPr>
          <w:sz w:val="18"/>
          <w:szCs w:val="18"/>
        </w:rPr>
      </w:pPr>
    </w:p>
    <w:p w:rsidR="00DC5974" w:rsidRDefault="00DC5974" w:rsidP="00DC5974">
      <w:pPr>
        <w:pStyle w:val="Prrafodelista"/>
        <w:rPr>
          <w:b/>
          <w:bCs/>
          <w:sz w:val="20"/>
          <w:szCs w:val="20"/>
        </w:rPr>
      </w:pPr>
      <w:r w:rsidRPr="00DC5974">
        <w:rPr>
          <w:b/>
          <w:bCs/>
          <w:sz w:val="20"/>
          <w:szCs w:val="20"/>
        </w:rPr>
        <w:t>FIGURA 3-6: FLUJO DE DATOS DEL PROGRAMA</w:t>
      </w:r>
    </w:p>
    <w:p w:rsidR="00DC5974" w:rsidRDefault="00DC5974" w:rsidP="00DC5974">
      <w:pPr>
        <w:pStyle w:val="Prrafodelista"/>
        <w:rPr>
          <w:sz w:val="16"/>
        </w:rPr>
      </w:pPr>
      <w:r>
        <w:rPr>
          <w:noProof/>
          <w:lang w:eastAsia="es-MX"/>
        </w:rPr>
        <w:drawing>
          <wp:inline distT="0" distB="0" distL="0" distR="0" wp14:anchorId="4DA9CA41" wp14:editId="109BE0BD">
            <wp:extent cx="5144756" cy="3014787"/>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44872" cy="3014855"/>
                    </a:xfrm>
                    <a:prstGeom prst="rect">
                      <a:avLst/>
                    </a:prstGeom>
                  </pic:spPr>
                </pic:pic>
              </a:graphicData>
            </a:graphic>
          </wp:inline>
        </w:drawing>
      </w:r>
    </w:p>
    <w:p w:rsidR="00DC5974" w:rsidRDefault="00DC5974" w:rsidP="00DC5974">
      <w:pPr>
        <w:pStyle w:val="Prrafodelista"/>
        <w:rPr>
          <w:sz w:val="16"/>
        </w:rPr>
      </w:pPr>
    </w:p>
    <w:p w:rsidR="00DC5974" w:rsidRDefault="0025024F" w:rsidP="0025024F">
      <w:pPr>
        <w:pStyle w:val="Prrafodelista"/>
        <w:rPr>
          <w:b/>
          <w:bCs/>
          <w:sz w:val="20"/>
          <w:szCs w:val="20"/>
        </w:rPr>
      </w:pPr>
      <w:r w:rsidRPr="0025024F">
        <w:rPr>
          <w:b/>
          <w:bCs/>
          <w:sz w:val="20"/>
          <w:szCs w:val="20"/>
        </w:rPr>
        <w:t>FIGURA 3-7: TIEMPO DE ESCRITURA DE EEPROM DE DATOS</w:t>
      </w:r>
    </w:p>
    <w:p w:rsidR="0025024F" w:rsidRDefault="0025024F" w:rsidP="0025024F">
      <w:pPr>
        <w:pStyle w:val="Prrafodelista"/>
        <w:rPr>
          <w:sz w:val="16"/>
        </w:rPr>
      </w:pPr>
      <w:r>
        <w:rPr>
          <w:noProof/>
          <w:lang w:eastAsia="es-MX"/>
        </w:rPr>
        <w:drawing>
          <wp:inline distT="0" distB="0" distL="0" distR="0" wp14:anchorId="732053B5" wp14:editId="545A2262">
            <wp:extent cx="4653109" cy="2582427"/>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61528" cy="2587099"/>
                    </a:xfrm>
                    <a:prstGeom prst="rect">
                      <a:avLst/>
                    </a:prstGeom>
                  </pic:spPr>
                </pic:pic>
              </a:graphicData>
            </a:graphic>
          </wp:inline>
        </w:drawing>
      </w:r>
    </w:p>
    <w:p w:rsidR="0025024F" w:rsidRDefault="0025024F" w:rsidP="0025024F">
      <w:pPr>
        <w:pStyle w:val="Prrafodelista"/>
        <w:rPr>
          <w:sz w:val="16"/>
        </w:rPr>
      </w:pPr>
    </w:p>
    <w:p w:rsidR="00A82C8B" w:rsidRDefault="00A82C8B" w:rsidP="00A82C8B">
      <w:pPr>
        <w:pStyle w:val="Prrafodelista"/>
        <w:rPr>
          <w:b/>
          <w:bCs/>
          <w:sz w:val="20"/>
          <w:szCs w:val="20"/>
        </w:rPr>
      </w:pPr>
      <w:r w:rsidRPr="00A82C8B">
        <w:rPr>
          <w:b/>
          <w:bCs/>
          <w:sz w:val="20"/>
          <w:szCs w:val="20"/>
        </w:rPr>
        <w:lastRenderedPageBreak/>
        <w:t>TABLA 3-7: MEMORIA DE DATOS DE PROGRAMACIÓN</w:t>
      </w:r>
    </w:p>
    <w:tbl>
      <w:tblPr>
        <w:tblStyle w:val="Tablaconcuadrcula"/>
        <w:tblW w:w="0" w:type="auto"/>
        <w:tblInd w:w="720" w:type="dxa"/>
        <w:tblLook w:val="04A0" w:firstRow="1" w:lastRow="0" w:firstColumn="1" w:lastColumn="0" w:noHBand="0" w:noVBand="1"/>
      </w:tblPr>
      <w:tblGrid>
        <w:gridCol w:w="1373"/>
        <w:gridCol w:w="1843"/>
        <w:gridCol w:w="5118"/>
      </w:tblGrid>
      <w:tr w:rsidR="007234E8" w:rsidTr="007234E8">
        <w:tc>
          <w:tcPr>
            <w:tcW w:w="1373" w:type="dxa"/>
          </w:tcPr>
          <w:p w:rsidR="007234E8" w:rsidRDefault="007234E8" w:rsidP="000C1CB4">
            <w:pPr>
              <w:pStyle w:val="Prrafodelista"/>
              <w:ind w:left="0"/>
              <w:rPr>
                <w:sz w:val="16"/>
              </w:rPr>
            </w:pPr>
            <w:r>
              <w:rPr>
                <w:sz w:val="16"/>
              </w:rPr>
              <w:t>Comando 4 bits</w:t>
            </w:r>
          </w:p>
        </w:tc>
        <w:tc>
          <w:tcPr>
            <w:tcW w:w="1843" w:type="dxa"/>
          </w:tcPr>
          <w:p w:rsidR="007234E8" w:rsidRDefault="007234E8" w:rsidP="000C1CB4">
            <w:pPr>
              <w:pStyle w:val="Prrafodelista"/>
              <w:ind w:left="0"/>
              <w:rPr>
                <w:sz w:val="16"/>
              </w:rPr>
            </w:pPr>
            <w:r w:rsidRPr="00F912C0">
              <w:rPr>
                <w:sz w:val="16"/>
                <w:szCs w:val="16"/>
              </w:rPr>
              <w:t>Carga de datos</w:t>
            </w:r>
          </w:p>
        </w:tc>
        <w:tc>
          <w:tcPr>
            <w:tcW w:w="5118" w:type="dxa"/>
          </w:tcPr>
          <w:p w:rsidR="007234E8" w:rsidRDefault="007234E8" w:rsidP="000C1CB4">
            <w:pPr>
              <w:pStyle w:val="Prrafodelista"/>
              <w:ind w:left="0"/>
              <w:rPr>
                <w:sz w:val="16"/>
              </w:rPr>
            </w:pPr>
            <w:r w:rsidRPr="00F912C0">
              <w:rPr>
                <w:sz w:val="16"/>
                <w:szCs w:val="16"/>
              </w:rPr>
              <w:t>Instrucción central</w:t>
            </w:r>
          </w:p>
        </w:tc>
      </w:tr>
      <w:tr w:rsidR="007234E8" w:rsidTr="000C1CB4">
        <w:tc>
          <w:tcPr>
            <w:tcW w:w="8334" w:type="dxa"/>
            <w:gridSpan w:val="3"/>
          </w:tcPr>
          <w:p w:rsidR="007234E8" w:rsidRDefault="007234E8" w:rsidP="00A82C8B">
            <w:pPr>
              <w:pStyle w:val="Prrafodelista"/>
              <w:ind w:left="0"/>
              <w:rPr>
                <w:sz w:val="16"/>
              </w:rPr>
            </w:pPr>
            <w:r w:rsidRPr="007234E8">
              <w:rPr>
                <w:sz w:val="16"/>
              </w:rPr>
              <w:t>Paso 1: acceso directo a datos EEPROM</w:t>
            </w:r>
          </w:p>
        </w:tc>
      </w:tr>
      <w:tr w:rsidR="007234E8" w:rsidTr="00386DA5">
        <w:tc>
          <w:tcPr>
            <w:tcW w:w="1373" w:type="dxa"/>
            <w:tcBorders>
              <w:bottom w:val="nil"/>
            </w:tcBorders>
          </w:tcPr>
          <w:p w:rsidR="007234E8" w:rsidRDefault="007234E8" w:rsidP="00A82C8B">
            <w:pPr>
              <w:pStyle w:val="Prrafodelista"/>
              <w:ind w:left="0"/>
              <w:rPr>
                <w:sz w:val="16"/>
              </w:rPr>
            </w:pPr>
            <w:r>
              <w:rPr>
                <w:sz w:val="16"/>
                <w:szCs w:val="16"/>
              </w:rPr>
              <w:t>0000</w:t>
            </w:r>
          </w:p>
        </w:tc>
        <w:tc>
          <w:tcPr>
            <w:tcW w:w="1843" w:type="dxa"/>
            <w:tcBorders>
              <w:bottom w:val="nil"/>
            </w:tcBorders>
          </w:tcPr>
          <w:p w:rsidR="007234E8" w:rsidRDefault="007234E8" w:rsidP="00A82C8B">
            <w:pPr>
              <w:pStyle w:val="Prrafodelista"/>
              <w:ind w:left="0"/>
              <w:rPr>
                <w:sz w:val="16"/>
              </w:rPr>
            </w:pPr>
            <w:r>
              <w:rPr>
                <w:sz w:val="16"/>
                <w:szCs w:val="16"/>
              </w:rPr>
              <w:t>9E A6</w:t>
            </w:r>
          </w:p>
        </w:tc>
        <w:tc>
          <w:tcPr>
            <w:tcW w:w="5118" w:type="dxa"/>
            <w:tcBorders>
              <w:bottom w:val="nil"/>
            </w:tcBorders>
          </w:tcPr>
          <w:p w:rsidR="007234E8" w:rsidRDefault="007234E8" w:rsidP="00A82C8B">
            <w:pPr>
              <w:pStyle w:val="Prrafodelista"/>
              <w:ind w:left="0"/>
              <w:rPr>
                <w:sz w:val="16"/>
              </w:rPr>
            </w:pPr>
            <w:r>
              <w:rPr>
                <w:sz w:val="16"/>
                <w:szCs w:val="16"/>
              </w:rPr>
              <w:t>BCF EECON1, EEPGD</w:t>
            </w:r>
          </w:p>
        </w:tc>
      </w:tr>
      <w:tr w:rsidR="007234E8" w:rsidTr="00386DA5">
        <w:tc>
          <w:tcPr>
            <w:tcW w:w="1373" w:type="dxa"/>
            <w:tcBorders>
              <w:top w:val="nil"/>
            </w:tcBorders>
          </w:tcPr>
          <w:p w:rsidR="007234E8" w:rsidRDefault="007234E8" w:rsidP="00A82C8B">
            <w:pPr>
              <w:pStyle w:val="Prrafodelista"/>
              <w:ind w:left="0"/>
              <w:rPr>
                <w:sz w:val="16"/>
              </w:rPr>
            </w:pPr>
            <w:r>
              <w:rPr>
                <w:sz w:val="16"/>
                <w:szCs w:val="16"/>
              </w:rPr>
              <w:t>0000</w:t>
            </w:r>
          </w:p>
        </w:tc>
        <w:tc>
          <w:tcPr>
            <w:tcW w:w="1843" w:type="dxa"/>
            <w:tcBorders>
              <w:top w:val="nil"/>
            </w:tcBorders>
          </w:tcPr>
          <w:p w:rsidR="007234E8" w:rsidRDefault="007234E8" w:rsidP="00A82C8B">
            <w:pPr>
              <w:pStyle w:val="Prrafodelista"/>
              <w:ind w:left="0"/>
              <w:rPr>
                <w:sz w:val="16"/>
              </w:rPr>
            </w:pPr>
            <w:r>
              <w:rPr>
                <w:sz w:val="16"/>
                <w:szCs w:val="16"/>
              </w:rPr>
              <w:t>9C A6</w:t>
            </w:r>
          </w:p>
        </w:tc>
        <w:tc>
          <w:tcPr>
            <w:tcW w:w="5118" w:type="dxa"/>
            <w:tcBorders>
              <w:top w:val="nil"/>
            </w:tcBorders>
          </w:tcPr>
          <w:p w:rsidR="007234E8" w:rsidRDefault="007234E8" w:rsidP="00A82C8B">
            <w:pPr>
              <w:pStyle w:val="Prrafodelista"/>
              <w:ind w:left="0"/>
              <w:rPr>
                <w:sz w:val="16"/>
              </w:rPr>
            </w:pPr>
            <w:r>
              <w:rPr>
                <w:sz w:val="16"/>
                <w:szCs w:val="16"/>
              </w:rPr>
              <w:t>BCF EECON1, CFGS</w:t>
            </w:r>
          </w:p>
        </w:tc>
      </w:tr>
      <w:tr w:rsidR="007234E8" w:rsidTr="000C1CB4">
        <w:tc>
          <w:tcPr>
            <w:tcW w:w="8334" w:type="dxa"/>
            <w:gridSpan w:val="3"/>
          </w:tcPr>
          <w:p w:rsidR="007234E8" w:rsidRDefault="007234E8" w:rsidP="00A82C8B">
            <w:pPr>
              <w:pStyle w:val="Prrafodelista"/>
              <w:ind w:left="0"/>
              <w:rPr>
                <w:sz w:val="16"/>
              </w:rPr>
            </w:pPr>
            <w:r w:rsidRPr="007234E8">
              <w:rPr>
                <w:sz w:val="16"/>
              </w:rPr>
              <w:t>Paso 2: establezca el puntero de dirección EEPROM de datos</w:t>
            </w:r>
          </w:p>
        </w:tc>
      </w:tr>
      <w:tr w:rsidR="007234E8" w:rsidTr="00386DA5">
        <w:tc>
          <w:tcPr>
            <w:tcW w:w="1373" w:type="dxa"/>
            <w:tcBorders>
              <w:bottom w:val="nil"/>
            </w:tcBorders>
          </w:tcPr>
          <w:p w:rsidR="007234E8" w:rsidRDefault="007234E8" w:rsidP="00A82C8B">
            <w:pPr>
              <w:pStyle w:val="Prrafodelista"/>
              <w:ind w:left="0"/>
              <w:rPr>
                <w:sz w:val="16"/>
              </w:rPr>
            </w:pPr>
            <w:r>
              <w:rPr>
                <w:sz w:val="16"/>
                <w:szCs w:val="16"/>
              </w:rPr>
              <w:t>0000</w:t>
            </w:r>
          </w:p>
        </w:tc>
        <w:tc>
          <w:tcPr>
            <w:tcW w:w="1843" w:type="dxa"/>
            <w:tcBorders>
              <w:bottom w:val="nil"/>
            </w:tcBorders>
          </w:tcPr>
          <w:p w:rsidR="007234E8" w:rsidRDefault="007234E8" w:rsidP="00A82C8B">
            <w:pPr>
              <w:pStyle w:val="Prrafodelista"/>
              <w:ind w:left="0"/>
              <w:rPr>
                <w:sz w:val="16"/>
              </w:rPr>
            </w:pPr>
            <w:r>
              <w:rPr>
                <w:sz w:val="16"/>
                <w:szCs w:val="16"/>
              </w:rPr>
              <w:t>0E &lt;</w:t>
            </w:r>
            <w:proofErr w:type="spellStart"/>
            <w:r>
              <w:rPr>
                <w:sz w:val="16"/>
                <w:szCs w:val="16"/>
              </w:rPr>
              <w:t>Addr</w:t>
            </w:r>
            <w:proofErr w:type="spellEnd"/>
            <w:r>
              <w:rPr>
                <w:sz w:val="16"/>
                <w:szCs w:val="16"/>
              </w:rPr>
              <w:t>&gt;</w:t>
            </w:r>
          </w:p>
        </w:tc>
        <w:tc>
          <w:tcPr>
            <w:tcW w:w="5118" w:type="dxa"/>
            <w:tcBorders>
              <w:bottom w:val="nil"/>
            </w:tcBorders>
          </w:tcPr>
          <w:p w:rsidR="007234E8" w:rsidRDefault="007234E8" w:rsidP="00A82C8B">
            <w:pPr>
              <w:pStyle w:val="Prrafodelista"/>
              <w:ind w:left="0"/>
              <w:rPr>
                <w:sz w:val="16"/>
              </w:rPr>
            </w:pPr>
            <w:r>
              <w:rPr>
                <w:sz w:val="16"/>
                <w:szCs w:val="16"/>
              </w:rPr>
              <w:t>MOVLW &lt;</w:t>
            </w:r>
            <w:proofErr w:type="spellStart"/>
            <w:r>
              <w:rPr>
                <w:sz w:val="16"/>
                <w:szCs w:val="16"/>
              </w:rPr>
              <w:t>Addr</w:t>
            </w:r>
            <w:proofErr w:type="spellEnd"/>
            <w:r>
              <w:rPr>
                <w:sz w:val="16"/>
                <w:szCs w:val="16"/>
              </w:rPr>
              <w:t>&gt;</w:t>
            </w:r>
          </w:p>
        </w:tc>
      </w:tr>
      <w:tr w:rsidR="007234E8" w:rsidTr="00386DA5">
        <w:tc>
          <w:tcPr>
            <w:tcW w:w="1373" w:type="dxa"/>
            <w:tcBorders>
              <w:top w:val="nil"/>
              <w:bottom w:val="nil"/>
            </w:tcBorders>
          </w:tcPr>
          <w:p w:rsidR="007234E8" w:rsidRDefault="007234E8" w:rsidP="00A82C8B">
            <w:pPr>
              <w:pStyle w:val="Prrafodelista"/>
              <w:ind w:left="0"/>
              <w:rPr>
                <w:sz w:val="16"/>
              </w:rPr>
            </w:pPr>
            <w:r>
              <w:rPr>
                <w:sz w:val="16"/>
                <w:szCs w:val="16"/>
              </w:rPr>
              <w:t>0000</w:t>
            </w:r>
          </w:p>
        </w:tc>
        <w:tc>
          <w:tcPr>
            <w:tcW w:w="1843" w:type="dxa"/>
            <w:tcBorders>
              <w:top w:val="nil"/>
              <w:bottom w:val="nil"/>
            </w:tcBorders>
          </w:tcPr>
          <w:p w:rsidR="007234E8" w:rsidRDefault="007234E8" w:rsidP="00A82C8B">
            <w:pPr>
              <w:pStyle w:val="Prrafodelista"/>
              <w:ind w:left="0"/>
              <w:rPr>
                <w:sz w:val="16"/>
              </w:rPr>
            </w:pPr>
            <w:r>
              <w:rPr>
                <w:sz w:val="16"/>
                <w:szCs w:val="16"/>
              </w:rPr>
              <w:t>6E A9</w:t>
            </w:r>
          </w:p>
        </w:tc>
        <w:tc>
          <w:tcPr>
            <w:tcW w:w="5118" w:type="dxa"/>
            <w:tcBorders>
              <w:top w:val="nil"/>
              <w:bottom w:val="nil"/>
            </w:tcBorders>
          </w:tcPr>
          <w:p w:rsidR="007234E8" w:rsidRDefault="007234E8" w:rsidP="00A82C8B">
            <w:pPr>
              <w:pStyle w:val="Prrafodelista"/>
              <w:ind w:left="0"/>
              <w:rPr>
                <w:sz w:val="16"/>
              </w:rPr>
            </w:pPr>
            <w:r>
              <w:rPr>
                <w:sz w:val="16"/>
                <w:szCs w:val="16"/>
              </w:rPr>
              <w:t>MOVWF EEADR</w:t>
            </w:r>
          </w:p>
        </w:tc>
      </w:tr>
      <w:tr w:rsidR="007234E8" w:rsidTr="00386DA5">
        <w:tc>
          <w:tcPr>
            <w:tcW w:w="1373" w:type="dxa"/>
            <w:tcBorders>
              <w:top w:val="nil"/>
              <w:bottom w:val="nil"/>
            </w:tcBorders>
          </w:tcPr>
          <w:p w:rsidR="007234E8" w:rsidRDefault="007234E8" w:rsidP="00A82C8B">
            <w:pPr>
              <w:pStyle w:val="Prrafodelista"/>
              <w:ind w:left="0"/>
              <w:rPr>
                <w:sz w:val="16"/>
              </w:rPr>
            </w:pPr>
            <w:r>
              <w:rPr>
                <w:sz w:val="16"/>
                <w:szCs w:val="16"/>
              </w:rPr>
              <w:t>0000</w:t>
            </w:r>
          </w:p>
        </w:tc>
        <w:tc>
          <w:tcPr>
            <w:tcW w:w="1843" w:type="dxa"/>
            <w:tcBorders>
              <w:top w:val="nil"/>
              <w:bottom w:val="nil"/>
            </w:tcBorders>
          </w:tcPr>
          <w:p w:rsidR="007234E8" w:rsidRDefault="007234E8" w:rsidP="00A82C8B">
            <w:pPr>
              <w:pStyle w:val="Prrafodelista"/>
              <w:ind w:left="0"/>
              <w:rPr>
                <w:sz w:val="16"/>
              </w:rPr>
            </w:pPr>
            <w:r>
              <w:rPr>
                <w:sz w:val="16"/>
                <w:szCs w:val="16"/>
              </w:rPr>
              <w:t>OE &lt;</w:t>
            </w:r>
            <w:proofErr w:type="spellStart"/>
            <w:r>
              <w:rPr>
                <w:sz w:val="16"/>
                <w:szCs w:val="16"/>
              </w:rPr>
              <w:t>AddrH</w:t>
            </w:r>
            <w:proofErr w:type="spellEnd"/>
            <w:r>
              <w:rPr>
                <w:sz w:val="16"/>
                <w:szCs w:val="16"/>
              </w:rPr>
              <w:t>&gt;</w:t>
            </w:r>
          </w:p>
        </w:tc>
        <w:tc>
          <w:tcPr>
            <w:tcW w:w="5118" w:type="dxa"/>
            <w:tcBorders>
              <w:top w:val="nil"/>
              <w:bottom w:val="nil"/>
            </w:tcBorders>
          </w:tcPr>
          <w:p w:rsidR="007234E8" w:rsidRDefault="007234E8" w:rsidP="00A82C8B">
            <w:pPr>
              <w:pStyle w:val="Prrafodelista"/>
              <w:ind w:left="0"/>
              <w:rPr>
                <w:sz w:val="16"/>
              </w:rPr>
            </w:pPr>
            <w:r>
              <w:rPr>
                <w:sz w:val="16"/>
                <w:szCs w:val="16"/>
              </w:rPr>
              <w:t>MOVLW &lt;</w:t>
            </w:r>
            <w:proofErr w:type="spellStart"/>
            <w:r>
              <w:rPr>
                <w:sz w:val="16"/>
                <w:szCs w:val="16"/>
              </w:rPr>
              <w:t>AddrH</w:t>
            </w:r>
            <w:proofErr w:type="spellEnd"/>
            <w:r>
              <w:rPr>
                <w:sz w:val="16"/>
                <w:szCs w:val="16"/>
              </w:rPr>
              <w:t>&gt;</w:t>
            </w:r>
          </w:p>
        </w:tc>
      </w:tr>
      <w:tr w:rsidR="007234E8" w:rsidTr="00386DA5">
        <w:tc>
          <w:tcPr>
            <w:tcW w:w="1373" w:type="dxa"/>
            <w:tcBorders>
              <w:top w:val="nil"/>
            </w:tcBorders>
          </w:tcPr>
          <w:p w:rsidR="007234E8" w:rsidRDefault="007234E8" w:rsidP="00A82C8B">
            <w:pPr>
              <w:pStyle w:val="Prrafodelista"/>
              <w:ind w:left="0"/>
              <w:rPr>
                <w:sz w:val="16"/>
              </w:rPr>
            </w:pPr>
            <w:r>
              <w:rPr>
                <w:sz w:val="16"/>
                <w:szCs w:val="16"/>
              </w:rPr>
              <w:t>0000</w:t>
            </w:r>
          </w:p>
        </w:tc>
        <w:tc>
          <w:tcPr>
            <w:tcW w:w="1843" w:type="dxa"/>
            <w:tcBorders>
              <w:top w:val="nil"/>
            </w:tcBorders>
          </w:tcPr>
          <w:p w:rsidR="007234E8" w:rsidRDefault="007234E8" w:rsidP="00A82C8B">
            <w:pPr>
              <w:pStyle w:val="Prrafodelista"/>
              <w:ind w:left="0"/>
              <w:rPr>
                <w:sz w:val="16"/>
              </w:rPr>
            </w:pPr>
            <w:r>
              <w:rPr>
                <w:sz w:val="16"/>
                <w:szCs w:val="16"/>
              </w:rPr>
              <w:t>6E AA</w:t>
            </w:r>
          </w:p>
        </w:tc>
        <w:tc>
          <w:tcPr>
            <w:tcW w:w="5118" w:type="dxa"/>
            <w:tcBorders>
              <w:top w:val="nil"/>
            </w:tcBorders>
          </w:tcPr>
          <w:p w:rsidR="007234E8" w:rsidRDefault="007234E8" w:rsidP="00A82C8B">
            <w:pPr>
              <w:pStyle w:val="Prrafodelista"/>
              <w:ind w:left="0"/>
              <w:rPr>
                <w:sz w:val="16"/>
              </w:rPr>
            </w:pPr>
            <w:r>
              <w:rPr>
                <w:sz w:val="16"/>
                <w:szCs w:val="16"/>
              </w:rPr>
              <w:t>MOVWF EEADRH</w:t>
            </w:r>
          </w:p>
        </w:tc>
      </w:tr>
      <w:tr w:rsidR="007234E8" w:rsidTr="000C1CB4">
        <w:tc>
          <w:tcPr>
            <w:tcW w:w="8334" w:type="dxa"/>
            <w:gridSpan w:val="3"/>
          </w:tcPr>
          <w:p w:rsidR="007234E8" w:rsidRDefault="007234E8" w:rsidP="00A82C8B">
            <w:pPr>
              <w:pStyle w:val="Prrafodelista"/>
              <w:ind w:left="0"/>
              <w:rPr>
                <w:sz w:val="16"/>
              </w:rPr>
            </w:pPr>
            <w:r w:rsidRPr="007234E8">
              <w:rPr>
                <w:sz w:val="16"/>
              </w:rPr>
              <w:t>Paso 3: cargue los datos que se escribirán</w:t>
            </w:r>
          </w:p>
        </w:tc>
      </w:tr>
      <w:tr w:rsidR="007234E8" w:rsidTr="00386DA5">
        <w:tc>
          <w:tcPr>
            <w:tcW w:w="1373" w:type="dxa"/>
            <w:tcBorders>
              <w:bottom w:val="nil"/>
            </w:tcBorders>
          </w:tcPr>
          <w:p w:rsidR="007234E8" w:rsidRDefault="007234E8" w:rsidP="00A82C8B">
            <w:pPr>
              <w:pStyle w:val="Prrafodelista"/>
              <w:ind w:left="0"/>
              <w:rPr>
                <w:sz w:val="16"/>
              </w:rPr>
            </w:pPr>
            <w:r>
              <w:rPr>
                <w:sz w:val="16"/>
                <w:szCs w:val="16"/>
              </w:rPr>
              <w:t>0000</w:t>
            </w:r>
          </w:p>
        </w:tc>
        <w:tc>
          <w:tcPr>
            <w:tcW w:w="1843" w:type="dxa"/>
            <w:tcBorders>
              <w:bottom w:val="nil"/>
            </w:tcBorders>
          </w:tcPr>
          <w:p w:rsidR="007234E8" w:rsidRDefault="007234E8" w:rsidP="00A82C8B">
            <w:pPr>
              <w:pStyle w:val="Prrafodelista"/>
              <w:ind w:left="0"/>
              <w:rPr>
                <w:sz w:val="16"/>
              </w:rPr>
            </w:pPr>
            <w:r>
              <w:rPr>
                <w:sz w:val="16"/>
                <w:szCs w:val="16"/>
              </w:rPr>
              <w:t>0E &lt;Data&gt;</w:t>
            </w:r>
          </w:p>
        </w:tc>
        <w:tc>
          <w:tcPr>
            <w:tcW w:w="5118" w:type="dxa"/>
            <w:tcBorders>
              <w:bottom w:val="nil"/>
            </w:tcBorders>
          </w:tcPr>
          <w:p w:rsidR="007234E8" w:rsidRDefault="007234E8" w:rsidP="00A82C8B">
            <w:pPr>
              <w:pStyle w:val="Prrafodelista"/>
              <w:ind w:left="0"/>
              <w:rPr>
                <w:sz w:val="16"/>
              </w:rPr>
            </w:pPr>
            <w:r>
              <w:rPr>
                <w:sz w:val="16"/>
                <w:szCs w:val="16"/>
              </w:rPr>
              <w:t>MOVLW &lt;Data&gt;</w:t>
            </w:r>
          </w:p>
        </w:tc>
      </w:tr>
      <w:tr w:rsidR="007234E8" w:rsidTr="00386DA5">
        <w:tc>
          <w:tcPr>
            <w:tcW w:w="1373" w:type="dxa"/>
            <w:tcBorders>
              <w:top w:val="nil"/>
            </w:tcBorders>
          </w:tcPr>
          <w:p w:rsidR="007234E8" w:rsidRDefault="007234E8" w:rsidP="00A82C8B">
            <w:pPr>
              <w:pStyle w:val="Prrafodelista"/>
              <w:ind w:left="0"/>
              <w:rPr>
                <w:sz w:val="16"/>
              </w:rPr>
            </w:pPr>
            <w:r>
              <w:rPr>
                <w:sz w:val="16"/>
                <w:szCs w:val="16"/>
              </w:rPr>
              <w:t>0000</w:t>
            </w:r>
          </w:p>
        </w:tc>
        <w:tc>
          <w:tcPr>
            <w:tcW w:w="1843" w:type="dxa"/>
            <w:tcBorders>
              <w:top w:val="nil"/>
            </w:tcBorders>
          </w:tcPr>
          <w:p w:rsidR="007234E8" w:rsidRDefault="007234E8" w:rsidP="00A82C8B">
            <w:pPr>
              <w:pStyle w:val="Prrafodelista"/>
              <w:ind w:left="0"/>
              <w:rPr>
                <w:sz w:val="16"/>
              </w:rPr>
            </w:pPr>
            <w:r>
              <w:rPr>
                <w:sz w:val="16"/>
                <w:szCs w:val="16"/>
              </w:rPr>
              <w:t>6E A8</w:t>
            </w:r>
          </w:p>
        </w:tc>
        <w:tc>
          <w:tcPr>
            <w:tcW w:w="5118" w:type="dxa"/>
            <w:tcBorders>
              <w:top w:val="nil"/>
            </w:tcBorders>
          </w:tcPr>
          <w:p w:rsidR="007234E8" w:rsidRDefault="007234E8" w:rsidP="00A82C8B">
            <w:pPr>
              <w:pStyle w:val="Prrafodelista"/>
              <w:ind w:left="0"/>
              <w:rPr>
                <w:sz w:val="16"/>
              </w:rPr>
            </w:pPr>
            <w:r>
              <w:rPr>
                <w:sz w:val="16"/>
                <w:szCs w:val="16"/>
              </w:rPr>
              <w:t>MOVWF EEDATA</w:t>
            </w:r>
          </w:p>
        </w:tc>
      </w:tr>
      <w:tr w:rsidR="007234E8" w:rsidTr="000C1CB4">
        <w:tc>
          <w:tcPr>
            <w:tcW w:w="8334" w:type="dxa"/>
            <w:gridSpan w:val="3"/>
          </w:tcPr>
          <w:p w:rsidR="007234E8" w:rsidRDefault="007234E8" w:rsidP="00A82C8B">
            <w:pPr>
              <w:pStyle w:val="Prrafodelista"/>
              <w:ind w:left="0"/>
              <w:rPr>
                <w:sz w:val="16"/>
              </w:rPr>
            </w:pPr>
            <w:r w:rsidRPr="007234E8">
              <w:rPr>
                <w:sz w:val="16"/>
              </w:rPr>
              <w:t>Paso 4: Habilite las escrituras en memoria.</w:t>
            </w:r>
          </w:p>
        </w:tc>
      </w:tr>
      <w:tr w:rsidR="007234E8" w:rsidTr="007234E8">
        <w:tc>
          <w:tcPr>
            <w:tcW w:w="1373" w:type="dxa"/>
          </w:tcPr>
          <w:p w:rsidR="007234E8" w:rsidRDefault="007234E8" w:rsidP="00A82C8B">
            <w:pPr>
              <w:pStyle w:val="Prrafodelista"/>
              <w:ind w:left="0"/>
              <w:rPr>
                <w:sz w:val="16"/>
              </w:rPr>
            </w:pPr>
            <w:r>
              <w:rPr>
                <w:sz w:val="16"/>
                <w:szCs w:val="16"/>
              </w:rPr>
              <w:t>0000</w:t>
            </w:r>
          </w:p>
        </w:tc>
        <w:tc>
          <w:tcPr>
            <w:tcW w:w="1843" w:type="dxa"/>
          </w:tcPr>
          <w:p w:rsidR="007234E8" w:rsidRDefault="007234E8" w:rsidP="00A82C8B">
            <w:pPr>
              <w:pStyle w:val="Prrafodelista"/>
              <w:ind w:left="0"/>
              <w:rPr>
                <w:sz w:val="16"/>
              </w:rPr>
            </w:pPr>
            <w:r>
              <w:rPr>
                <w:sz w:val="16"/>
                <w:szCs w:val="16"/>
              </w:rPr>
              <w:t>84 A6</w:t>
            </w:r>
          </w:p>
        </w:tc>
        <w:tc>
          <w:tcPr>
            <w:tcW w:w="5118" w:type="dxa"/>
          </w:tcPr>
          <w:p w:rsidR="007234E8" w:rsidRDefault="007234E8" w:rsidP="00A82C8B">
            <w:pPr>
              <w:pStyle w:val="Prrafodelista"/>
              <w:ind w:left="0"/>
              <w:rPr>
                <w:sz w:val="16"/>
              </w:rPr>
            </w:pPr>
            <w:r>
              <w:rPr>
                <w:sz w:val="16"/>
                <w:szCs w:val="16"/>
              </w:rPr>
              <w:t>BSF EECON1, WREN</w:t>
            </w:r>
          </w:p>
        </w:tc>
      </w:tr>
      <w:tr w:rsidR="007F085B" w:rsidTr="000C1CB4">
        <w:tc>
          <w:tcPr>
            <w:tcW w:w="8334" w:type="dxa"/>
            <w:gridSpan w:val="3"/>
          </w:tcPr>
          <w:p w:rsidR="007F085B" w:rsidRDefault="007F085B" w:rsidP="00A82C8B">
            <w:pPr>
              <w:pStyle w:val="Prrafodelista"/>
              <w:ind w:left="0"/>
              <w:rPr>
                <w:sz w:val="16"/>
              </w:rPr>
            </w:pPr>
            <w:r w:rsidRPr="007F085B">
              <w:rPr>
                <w:sz w:val="16"/>
              </w:rPr>
              <w:t>Paso 5: Inicia la escritura.</w:t>
            </w:r>
          </w:p>
        </w:tc>
      </w:tr>
      <w:tr w:rsidR="007234E8" w:rsidTr="007234E8">
        <w:tc>
          <w:tcPr>
            <w:tcW w:w="1373" w:type="dxa"/>
          </w:tcPr>
          <w:p w:rsidR="007234E8" w:rsidRDefault="007F085B" w:rsidP="00A82C8B">
            <w:pPr>
              <w:pStyle w:val="Prrafodelista"/>
              <w:ind w:left="0"/>
              <w:rPr>
                <w:sz w:val="16"/>
              </w:rPr>
            </w:pPr>
            <w:r>
              <w:rPr>
                <w:sz w:val="16"/>
                <w:szCs w:val="16"/>
              </w:rPr>
              <w:t>0000</w:t>
            </w:r>
          </w:p>
        </w:tc>
        <w:tc>
          <w:tcPr>
            <w:tcW w:w="1843" w:type="dxa"/>
          </w:tcPr>
          <w:p w:rsidR="007234E8" w:rsidRDefault="007F085B" w:rsidP="00A82C8B">
            <w:pPr>
              <w:pStyle w:val="Prrafodelista"/>
              <w:ind w:left="0"/>
              <w:rPr>
                <w:sz w:val="16"/>
              </w:rPr>
            </w:pPr>
            <w:r>
              <w:rPr>
                <w:sz w:val="16"/>
                <w:szCs w:val="16"/>
              </w:rPr>
              <w:t>82 A6</w:t>
            </w:r>
          </w:p>
        </w:tc>
        <w:tc>
          <w:tcPr>
            <w:tcW w:w="5118" w:type="dxa"/>
          </w:tcPr>
          <w:p w:rsidR="007234E8" w:rsidRDefault="007F085B" w:rsidP="00A82C8B">
            <w:pPr>
              <w:pStyle w:val="Prrafodelista"/>
              <w:ind w:left="0"/>
              <w:rPr>
                <w:sz w:val="16"/>
              </w:rPr>
            </w:pPr>
            <w:r>
              <w:rPr>
                <w:sz w:val="16"/>
                <w:szCs w:val="16"/>
              </w:rPr>
              <w:t>BSF EECON1, WR</w:t>
            </w:r>
          </w:p>
        </w:tc>
      </w:tr>
      <w:tr w:rsidR="007F085B" w:rsidTr="000C1CB4">
        <w:tc>
          <w:tcPr>
            <w:tcW w:w="8334" w:type="dxa"/>
            <w:gridSpan w:val="3"/>
          </w:tcPr>
          <w:p w:rsidR="007F085B" w:rsidRDefault="007F085B" w:rsidP="00A82C8B">
            <w:pPr>
              <w:pStyle w:val="Prrafodelista"/>
              <w:ind w:left="0"/>
              <w:rPr>
                <w:sz w:val="16"/>
              </w:rPr>
            </w:pPr>
            <w:r w:rsidRPr="007F085B">
              <w:rPr>
                <w:sz w:val="16"/>
              </w:rPr>
              <w:t>Paso 6: sondear el bit WR, repetir hasta que el bit esté claro.</w:t>
            </w:r>
          </w:p>
        </w:tc>
      </w:tr>
      <w:tr w:rsidR="007234E8" w:rsidTr="00386DA5">
        <w:tc>
          <w:tcPr>
            <w:tcW w:w="1373" w:type="dxa"/>
            <w:tcBorders>
              <w:bottom w:val="nil"/>
            </w:tcBorders>
          </w:tcPr>
          <w:p w:rsidR="007234E8" w:rsidRDefault="007F085B" w:rsidP="00A82C8B">
            <w:pPr>
              <w:pStyle w:val="Prrafodelista"/>
              <w:ind w:left="0"/>
              <w:rPr>
                <w:sz w:val="16"/>
              </w:rPr>
            </w:pPr>
            <w:r>
              <w:rPr>
                <w:sz w:val="16"/>
                <w:szCs w:val="16"/>
              </w:rPr>
              <w:t>0000</w:t>
            </w:r>
          </w:p>
        </w:tc>
        <w:tc>
          <w:tcPr>
            <w:tcW w:w="1843" w:type="dxa"/>
            <w:tcBorders>
              <w:bottom w:val="nil"/>
            </w:tcBorders>
          </w:tcPr>
          <w:p w:rsidR="007234E8" w:rsidRDefault="007F085B" w:rsidP="00A82C8B">
            <w:pPr>
              <w:pStyle w:val="Prrafodelista"/>
              <w:ind w:left="0"/>
              <w:rPr>
                <w:sz w:val="16"/>
              </w:rPr>
            </w:pPr>
            <w:r>
              <w:rPr>
                <w:sz w:val="16"/>
                <w:szCs w:val="16"/>
              </w:rPr>
              <w:t>50 A6</w:t>
            </w:r>
          </w:p>
        </w:tc>
        <w:tc>
          <w:tcPr>
            <w:tcW w:w="5118" w:type="dxa"/>
            <w:tcBorders>
              <w:bottom w:val="nil"/>
            </w:tcBorders>
          </w:tcPr>
          <w:p w:rsidR="007234E8" w:rsidRDefault="007F085B" w:rsidP="00A82C8B">
            <w:pPr>
              <w:pStyle w:val="Prrafodelista"/>
              <w:ind w:left="0"/>
              <w:rPr>
                <w:sz w:val="16"/>
              </w:rPr>
            </w:pPr>
            <w:r>
              <w:rPr>
                <w:sz w:val="16"/>
                <w:szCs w:val="16"/>
              </w:rPr>
              <w:t>MOVF EECON1, W, 0</w:t>
            </w:r>
          </w:p>
        </w:tc>
      </w:tr>
      <w:tr w:rsidR="007234E8" w:rsidTr="00386DA5">
        <w:tc>
          <w:tcPr>
            <w:tcW w:w="1373" w:type="dxa"/>
            <w:tcBorders>
              <w:top w:val="nil"/>
              <w:bottom w:val="nil"/>
            </w:tcBorders>
          </w:tcPr>
          <w:p w:rsidR="007234E8" w:rsidRDefault="007F085B" w:rsidP="00A82C8B">
            <w:pPr>
              <w:pStyle w:val="Prrafodelista"/>
              <w:ind w:left="0"/>
              <w:rPr>
                <w:sz w:val="16"/>
              </w:rPr>
            </w:pPr>
            <w:r>
              <w:rPr>
                <w:sz w:val="16"/>
                <w:szCs w:val="16"/>
              </w:rPr>
              <w:t>0000</w:t>
            </w:r>
          </w:p>
        </w:tc>
        <w:tc>
          <w:tcPr>
            <w:tcW w:w="1843" w:type="dxa"/>
            <w:tcBorders>
              <w:top w:val="nil"/>
              <w:bottom w:val="nil"/>
            </w:tcBorders>
          </w:tcPr>
          <w:p w:rsidR="007234E8" w:rsidRDefault="007F085B" w:rsidP="00A82C8B">
            <w:pPr>
              <w:pStyle w:val="Prrafodelista"/>
              <w:ind w:left="0"/>
              <w:rPr>
                <w:sz w:val="16"/>
              </w:rPr>
            </w:pPr>
            <w:r>
              <w:rPr>
                <w:sz w:val="16"/>
                <w:szCs w:val="16"/>
              </w:rPr>
              <w:t>6E F5</w:t>
            </w:r>
          </w:p>
        </w:tc>
        <w:tc>
          <w:tcPr>
            <w:tcW w:w="5118" w:type="dxa"/>
            <w:tcBorders>
              <w:top w:val="nil"/>
              <w:bottom w:val="nil"/>
            </w:tcBorders>
          </w:tcPr>
          <w:p w:rsidR="007234E8" w:rsidRDefault="007F085B" w:rsidP="00A82C8B">
            <w:pPr>
              <w:pStyle w:val="Prrafodelista"/>
              <w:ind w:left="0"/>
              <w:rPr>
                <w:sz w:val="16"/>
              </w:rPr>
            </w:pPr>
            <w:r>
              <w:rPr>
                <w:sz w:val="16"/>
                <w:szCs w:val="16"/>
              </w:rPr>
              <w:t>MOVWF TABLAT</w:t>
            </w:r>
          </w:p>
        </w:tc>
      </w:tr>
      <w:tr w:rsidR="007234E8" w:rsidTr="00386DA5">
        <w:tc>
          <w:tcPr>
            <w:tcW w:w="1373" w:type="dxa"/>
            <w:tcBorders>
              <w:top w:val="nil"/>
              <w:bottom w:val="nil"/>
            </w:tcBorders>
          </w:tcPr>
          <w:p w:rsidR="007234E8" w:rsidRDefault="007F085B" w:rsidP="00A82C8B">
            <w:pPr>
              <w:pStyle w:val="Prrafodelista"/>
              <w:ind w:left="0"/>
              <w:rPr>
                <w:sz w:val="16"/>
              </w:rPr>
            </w:pPr>
            <w:r>
              <w:rPr>
                <w:sz w:val="16"/>
                <w:szCs w:val="16"/>
              </w:rPr>
              <w:t>0000</w:t>
            </w:r>
          </w:p>
        </w:tc>
        <w:tc>
          <w:tcPr>
            <w:tcW w:w="1843" w:type="dxa"/>
            <w:tcBorders>
              <w:top w:val="nil"/>
              <w:bottom w:val="nil"/>
            </w:tcBorders>
          </w:tcPr>
          <w:p w:rsidR="007234E8" w:rsidRDefault="007F085B" w:rsidP="00A82C8B">
            <w:pPr>
              <w:pStyle w:val="Prrafodelista"/>
              <w:ind w:left="0"/>
              <w:rPr>
                <w:sz w:val="16"/>
              </w:rPr>
            </w:pPr>
            <w:r>
              <w:rPr>
                <w:sz w:val="16"/>
                <w:szCs w:val="16"/>
              </w:rPr>
              <w:t>00 00</w:t>
            </w:r>
          </w:p>
        </w:tc>
        <w:tc>
          <w:tcPr>
            <w:tcW w:w="5118" w:type="dxa"/>
            <w:tcBorders>
              <w:top w:val="nil"/>
              <w:bottom w:val="nil"/>
            </w:tcBorders>
          </w:tcPr>
          <w:p w:rsidR="007234E8" w:rsidRDefault="007F085B" w:rsidP="00A82C8B">
            <w:pPr>
              <w:pStyle w:val="Prrafodelista"/>
              <w:ind w:left="0"/>
              <w:rPr>
                <w:sz w:val="16"/>
              </w:rPr>
            </w:pPr>
            <w:r>
              <w:rPr>
                <w:sz w:val="16"/>
                <w:szCs w:val="16"/>
              </w:rPr>
              <w:t>NOP</w:t>
            </w:r>
          </w:p>
        </w:tc>
      </w:tr>
      <w:tr w:rsidR="007234E8" w:rsidTr="00386DA5">
        <w:tc>
          <w:tcPr>
            <w:tcW w:w="1373" w:type="dxa"/>
            <w:tcBorders>
              <w:top w:val="nil"/>
            </w:tcBorders>
          </w:tcPr>
          <w:p w:rsidR="007234E8" w:rsidRDefault="007F085B" w:rsidP="00A82C8B">
            <w:pPr>
              <w:pStyle w:val="Prrafodelista"/>
              <w:ind w:left="0"/>
              <w:rPr>
                <w:sz w:val="16"/>
              </w:rPr>
            </w:pPr>
            <w:r>
              <w:rPr>
                <w:sz w:val="16"/>
                <w:szCs w:val="16"/>
              </w:rPr>
              <w:t>0000</w:t>
            </w:r>
          </w:p>
        </w:tc>
        <w:tc>
          <w:tcPr>
            <w:tcW w:w="1843" w:type="dxa"/>
            <w:tcBorders>
              <w:top w:val="nil"/>
            </w:tcBorders>
          </w:tcPr>
          <w:p w:rsidR="007234E8" w:rsidRDefault="007F085B" w:rsidP="00A82C8B">
            <w:pPr>
              <w:pStyle w:val="Prrafodelista"/>
              <w:ind w:left="0"/>
              <w:rPr>
                <w:sz w:val="16"/>
              </w:rPr>
            </w:pPr>
            <w:r>
              <w:rPr>
                <w:sz w:val="16"/>
                <w:szCs w:val="16"/>
              </w:rPr>
              <w:t>&lt;MSB&gt;&lt;LSB&gt;</w:t>
            </w:r>
          </w:p>
        </w:tc>
        <w:tc>
          <w:tcPr>
            <w:tcW w:w="5118" w:type="dxa"/>
            <w:tcBorders>
              <w:top w:val="nil"/>
            </w:tcBorders>
          </w:tcPr>
          <w:p w:rsidR="007234E8" w:rsidRDefault="007F085B" w:rsidP="00A82C8B">
            <w:pPr>
              <w:pStyle w:val="Prrafodelista"/>
              <w:ind w:left="0"/>
              <w:rPr>
                <w:sz w:val="16"/>
              </w:rPr>
            </w:pPr>
            <w:r w:rsidRPr="007F085B">
              <w:rPr>
                <w:sz w:val="16"/>
              </w:rPr>
              <w:t xml:space="preserve">Desplazar datos </w:t>
            </w:r>
            <w:r w:rsidRPr="007F085B">
              <w:rPr>
                <w:sz w:val="16"/>
                <w:vertAlign w:val="superscript"/>
              </w:rPr>
              <w:t>(1)</w:t>
            </w:r>
          </w:p>
        </w:tc>
      </w:tr>
      <w:tr w:rsidR="007F085B" w:rsidTr="000C1CB4">
        <w:tc>
          <w:tcPr>
            <w:tcW w:w="8334" w:type="dxa"/>
            <w:gridSpan w:val="3"/>
          </w:tcPr>
          <w:p w:rsidR="007F085B" w:rsidRDefault="007F085B" w:rsidP="00A82C8B">
            <w:pPr>
              <w:pStyle w:val="Prrafodelista"/>
              <w:ind w:left="0"/>
              <w:rPr>
                <w:sz w:val="16"/>
              </w:rPr>
            </w:pPr>
            <w:r w:rsidRPr="007F085B">
              <w:rPr>
                <w:sz w:val="16"/>
              </w:rPr>
              <w:t>Paso 7: Mantenga PGC bajo por el tiempo P10.</w:t>
            </w:r>
          </w:p>
        </w:tc>
      </w:tr>
      <w:tr w:rsidR="00424AD9" w:rsidTr="000C1CB4">
        <w:tc>
          <w:tcPr>
            <w:tcW w:w="8334" w:type="dxa"/>
            <w:gridSpan w:val="3"/>
          </w:tcPr>
          <w:p w:rsidR="00424AD9" w:rsidRDefault="00424AD9" w:rsidP="00A82C8B">
            <w:pPr>
              <w:pStyle w:val="Prrafodelista"/>
              <w:ind w:left="0"/>
              <w:rPr>
                <w:sz w:val="16"/>
              </w:rPr>
            </w:pPr>
            <w:r w:rsidRPr="00424AD9">
              <w:rPr>
                <w:sz w:val="16"/>
              </w:rPr>
              <w:t>Paso 8: deshabilita las escrituras</w:t>
            </w:r>
          </w:p>
        </w:tc>
      </w:tr>
      <w:tr w:rsidR="007234E8" w:rsidTr="007234E8">
        <w:tc>
          <w:tcPr>
            <w:tcW w:w="1373" w:type="dxa"/>
          </w:tcPr>
          <w:p w:rsidR="007234E8" w:rsidRDefault="00424AD9" w:rsidP="00A82C8B">
            <w:pPr>
              <w:pStyle w:val="Prrafodelista"/>
              <w:ind w:left="0"/>
              <w:rPr>
                <w:sz w:val="16"/>
              </w:rPr>
            </w:pPr>
            <w:r>
              <w:rPr>
                <w:sz w:val="16"/>
                <w:szCs w:val="16"/>
              </w:rPr>
              <w:t>0000</w:t>
            </w:r>
          </w:p>
        </w:tc>
        <w:tc>
          <w:tcPr>
            <w:tcW w:w="1843" w:type="dxa"/>
          </w:tcPr>
          <w:p w:rsidR="007234E8" w:rsidRDefault="00424AD9" w:rsidP="00A82C8B">
            <w:pPr>
              <w:pStyle w:val="Prrafodelista"/>
              <w:ind w:left="0"/>
              <w:rPr>
                <w:sz w:val="16"/>
              </w:rPr>
            </w:pPr>
            <w:r>
              <w:rPr>
                <w:sz w:val="16"/>
                <w:szCs w:val="16"/>
              </w:rPr>
              <w:t>94 A6</w:t>
            </w:r>
          </w:p>
        </w:tc>
        <w:tc>
          <w:tcPr>
            <w:tcW w:w="5118" w:type="dxa"/>
          </w:tcPr>
          <w:p w:rsidR="007234E8" w:rsidRDefault="00424AD9" w:rsidP="00A82C8B">
            <w:pPr>
              <w:pStyle w:val="Prrafodelista"/>
              <w:ind w:left="0"/>
              <w:rPr>
                <w:sz w:val="16"/>
              </w:rPr>
            </w:pPr>
            <w:r>
              <w:rPr>
                <w:sz w:val="16"/>
                <w:szCs w:val="16"/>
              </w:rPr>
              <w:t>BCF EECON1, WREN</w:t>
            </w:r>
          </w:p>
        </w:tc>
      </w:tr>
      <w:tr w:rsidR="00424AD9" w:rsidTr="000C1CB4">
        <w:tc>
          <w:tcPr>
            <w:tcW w:w="8334" w:type="dxa"/>
            <w:gridSpan w:val="3"/>
          </w:tcPr>
          <w:p w:rsidR="00424AD9" w:rsidRDefault="00424AD9" w:rsidP="00A82C8B">
            <w:pPr>
              <w:pStyle w:val="Prrafodelista"/>
              <w:ind w:left="0"/>
              <w:rPr>
                <w:sz w:val="16"/>
              </w:rPr>
            </w:pPr>
            <w:r w:rsidRPr="00424AD9">
              <w:rPr>
                <w:sz w:val="16"/>
              </w:rPr>
              <w:t>Repita los pasos 2 a 8 para escribir más datos.</w:t>
            </w:r>
          </w:p>
        </w:tc>
      </w:tr>
    </w:tbl>
    <w:p w:rsidR="00A82C8B" w:rsidRDefault="00424AD9" w:rsidP="00A82C8B">
      <w:pPr>
        <w:pStyle w:val="Prrafodelista"/>
        <w:rPr>
          <w:sz w:val="16"/>
        </w:rPr>
      </w:pPr>
      <w:r w:rsidRPr="00424AD9">
        <w:rPr>
          <w:sz w:val="16"/>
        </w:rPr>
        <w:t>Nota 1: Consulte la Figura 4-4 para obtener detalles sobre el cambio de temporización de datos.</w:t>
      </w:r>
    </w:p>
    <w:p w:rsidR="00424AD9" w:rsidRDefault="00424AD9" w:rsidP="00A82C8B">
      <w:pPr>
        <w:pStyle w:val="Prrafodelista"/>
        <w:rPr>
          <w:sz w:val="16"/>
        </w:rPr>
      </w:pPr>
    </w:p>
    <w:p w:rsidR="00424AD9" w:rsidRDefault="00386DA5" w:rsidP="00386DA5">
      <w:pPr>
        <w:pStyle w:val="Prrafodelista"/>
        <w:rPr>
          <w:b/>
          <w:bCs/>
        </w:rPr>
      </w:pPr>
      <w:r w:rsidRPr="00386DA5">
        <w:rPr>
          <w:b/>
          <w:bCs/>
        </w:rPr>
        <w:t>3.4 Programación de ubicación de ID</w:t>
      </w:r>
    </w:p>
    <w:p w:rsidR="00386DA5" w:rsidRDefault="00386DA5" w:rsidP="00386DA5">
      <w:pPr>
        <w:pStyle w:val="Prrafodelista"/>
        <w:rPr>
          <w:b/>
          <w:bCs/>
        </w:rPr>
      </w:pPr>
    </w:p>
    <w:p w:rsidR="00386DA5" w:rsidRDefault="00386DA5" w:rsidP="00386DA5">
      <w:pPr>
        <w:pStyle w:val="Prrafodelista"/>
        <w:rPr>
          <w:sz w:val="18"/>
          <w:szCs w:val="18"/>
        </w:rPr>
      </w:pPr>
      <w:r w:rsidRPr="00386DA5">
        <w:rPr>
          <w:sz w:val="18"/>
          <w:szCs w:val="18"/>
        </w:rPr>
        <w:t>Las ubicaciones de ID se programan de manera muy similar a la memoria de código. Los registros de ID se asignan en direcciones, 200000h a 200007h. Estas ubicaciones se leen normalmente incluso después de la protección del código.</w:t>
      </w:r>
    </w:p>
    <w:p w:rsidR="00386DA5" w:rsidRDefault="00386DA5" w:rsidP="00386DA5">
      <w:pPr>
        <w:pStyle w:val="Prrafodelista"/>
        <w:rPr>
          <w:sz w:val="18"/>
          <w:szCs w:val="18"/>
        </w:rPr>
      </w:pPr>
    </w:p>
    <w:p w:rsidR="00386DA5" w:rsidRDefault="00386DA5" w:rsidP="00386DA5">
      <w:pPr>
        <w:pStyle w:val="Prrafodelista"/>
        <w:rPr>
          <w:b/>
          <w:bCs/>
          <w:sz w:val="18"/>
          <w:szCs w:val="18"/>
        </w:rPr>
      </w:pPr>
      <w:r w:rsidRPr="00386DA5">
        <w:rPr>
          <w:b/>
          <w:bCs/>
          <w:sz w:val="18"/>
          <w:szCs w:val="18"/>
        </w:rPr>
        <w:t>Nota: El usuario solo necesita completar los primeros 8 bytes del búfer de escritura para escribir las ubicaciones de ID.</w:t>
      </w:r>
    </w:p>
    <w:p w:rsidR="00386DA5" w:rsidRDefault="00386DA5" w:rsidP="00386DA5">
      <w:pPr>
        <w:pStyle w:val="Prrafodelista"/>
        <w:rPr>
          <w:b/>
          <w:bCs/>
          <w:sz w:val="18"/>
          <w:szCs w:val="18"/>
        </w:rPr>
      </w:pPr>
    </w:p>
    <w:p w:rsidR="00386DA5" w:rsidRDefault="00386DA5" w:rsidP="00386DA5">
      <w:pPr>
        <w:pStyle w:val="Prrafodelista"/>
        <w:rPr>
          <w:sz w:val="18"/>
          <w:szCs w:val="18"/>
        </w:rPr>
      </w:pPr>
      <w:r w:rsidRPr="00386DA5">
        <w:rPr>
          <w:sz w:val="18"/>
          <w:szCs w:val="18"/>
        </w:rPr>
        <w:t>La Tabla 3-8 muestra la secuencia de código requerida para escribir las ubicaciones de ID.</w:t>
      </w:r>
    </w:p>
    <w:p w:rsidR="00386DA5" w:rsidRDefault="00386DA5" w:rsidP="00386DA5">
      <w:pPr>
        <w:pStyle w:val="Prrafodelista"/>
        <w:rPr>
          <w:sz w:val="18"/>
          <w:szCs w:val="18"/>
        </w:rPr>
      </w:pPr>
    </w:p>
    <w:p w:rsidR="00386DA5" w:rsidRDefault="00386DA5" w:rsidP="00386DA5">
      <w:pPr>
        <w:pStyle w:val="Prrafodelista"/>
        <w:rPr>
          <w:sz w:val="18"/>
          <w:szCs w:val="18"/>
        </w:rPr>
      </w:pPr>
      <w:r w:rsidRPr="00386DA5">
        <w:rPr>
          <w:sz w:val="18"/>
          <w:szCs w:val="18"/>
        </w:rPr>
        <w:t>Para modificar las ubicaciones de ID, consulte la metodología descrita en la Sección 3.2.1 "Modificación de la memoria de código". Al igual que con la memoria de código, las ubicaciones de ID deben borrarse antes de modificarse.</w:t>
      </w:r>
    </w:p>
    <w:p w:rsidR="00386DA5" w:rsidRDefault="00386DA5" w:rsidP="00386DA5">
      <w:pPr>
        <w:pStyle w:val="Prrafodelista"/>
        <w:rPr>
          <w:sz w:val="18"/>
          <w:szCs w:val="18"/>
        </w:rPr>
      </w:pPr>
    </w:p>
    <w:p w:rsidR="00386DA5" w:rsidRDefault="00386DA5" w:rsidP="00386DA5">
      <w:pPr>
        <w:pStyle w:val="Prrafodelista"/>
        <w:rPr>
          <w:b/>
          <w:bCs/>
          <w:sz w:val="20"/>
          <w:szCs w:val="20"/>
        </w:rPr>
      </w:pPr>
      <w:r w:rsidRPr="00386DA5">
        <w:rPr>
          <w:b/>
          <w:bCs/>
          <w:sz w:val="20"/>
          <w:szCs w:val="20"/>
        </w:rPr>
        <w:t>TABLA 3-8: SECUENCIA DE IDENTIFICACIÓN DE ESCRITURA</w:t>
      </w:r>
    </w:p>
    <w:tbl>
      <w:tblPr>
        <w:tblStyle w:val="Tablaconcuadrcula"/>
        <w:tblW w:w="0" w:type="auto"/>
        <w:tblInd w:w="720" w:type="dxa"/>
        <w:tblLook w:val="04A0" w:firstRow="1" w:lastRow="0" w:firstColumn="1" w:lastColumn="0" w:noHBand="0" w:noVBand="1"/>
      </w:tblPr>
      <w:tblGrid>
        <w:gridCol w:w="1373"/>
        <w:gridCol w:w="1263"/>
        <w:gridCol w:w="5257"/>
      </w:tblGrid>
      <w:tr w:rsidR="00386DA5" w:rsidRPr="002F71E7" w:rsidTr="002F71E7">
        <w:tc>
          <w:tcPr>
            <w:tcW w:w="1373" w:type="dxa"/>
          </w:tcPr>
          <w:p w:rsidR="00386DA5" w:rsidRPr="002F71E7" w:rsidRDefault="00386DA5" w:rsidP="000C1CB4">
            <w:pPr>
              <w:pStyle w:val="Prrafodelista"/>
              <w:ind w:left="0"/>
              <w:rPr>
                <w:sz w:val="14"/>
                <w:szCs w:val="14"/>
              </w:rPr>
            </w:pPr>
            <w:r w:rsidRPr="002F71E7">
              <w:rPr>
                <w:sz w:val="14"/>
                <w:szCs w:val="14"/>
              </w:rPr>
              <w:t>Comando 4 bits</w:t>
            </w:r>
          </w:p>
        </w:tc>
        <w:tc>
          <w:tcPr>
            <w:tcW w:w="1263" w:type="dxa"/>
          </w:tcPr>
          <w:p w:rsidR="00386DA5" w:rsidRPr="002F71E7" w:rsidRDefault="00386DA5" w:rsidP="000C1CB4">
            <w:pPr>
              <w:pStyle w:val="Prrafodelista"/>
              <w:ind w:left="0"/>
              <w:rPr>
                <w:sz w:val="14"/>
                <w:szCs w:val="14"/>
              </w:rPr>
            </w:pPr>
            <w:r w:rsidRPr="002F71E7">
              <w:rPr>
                <w:sz w:val="14"/>
                <w:szCs w:val="14"/>
              </w:rPr>
              <w:t>Carga de datos</w:t>
            </w:r>
          </w:p>
        </w:tc>
        <w:tc>
          <w:tcPr>
            <w:tcW w:w="5257" w:type="dxa"/>
          </w:tcPr>
          <w:p w:rsidR="00386DA5" w:rsidRPr="002F71E7" w:rsidRDefault="00386DA5" w:rsidP="000C1CB4">
            <w:pPr>
              <w:pStyle w:val="Prrafodelista"/>
              <w:ind w:left="0"/>
              <w:rPr>
                <w:sz w:val="14"/>
                <w:szCs w:val="14"/>
              </w:rPr>
            </w:pPr>
            <w:r w:rsidRPr="002F71E7">
              <w:rPr>
                <w:sz w:val="14"/>
                <w:szCs w:val="14"/>
              </w:rPr>
              <w:t>Instrucción central</w:t>
            </w:r>
          </w:p>
        </w:tc>
      </w:tr>
      <w:tr w:rsidR="002F71E7" w:rsidRPr="002F71E7" w:rsidTr="002F71E7">
        <w:tc>
          <w:tcPr>
            <w:tcW w:w="7893" w:type="dxa"/>
            <w:gridSpan w:val="3"/>
          </w:tcPr>
          <w:p w:rsidR="002F71E7" w:rsidRPr="002F71E7" w:rsidRDefault="002F71E7" w:rsidP="00386DA5">
            <w:pPr>
              <w:pStyle w:val="Prrafodelista"/>
              <w:ind w:left="0"/>
              <w:rPr>
                <w:sz w:val="14"/>
                <w:szCs w:val="14"/>
              </w:rPr>
            </w:pPr>
            <w:r w:rsidRPr="002F71E7">
              <w:rPr>
                <w:sz w:val="14"/>
                <w:szCs w:val="14"/>
              </w:rPr>
              <w:t>Paso 1: acceso directo a la memoria de código y habilitar escrituras.</w:t>
            </w:r>
          </w:p>
        </w:tc>
      </w:tr>
      <w:tr w:rsidR="00386DA5" w:rsidRPr="002F71E7" w:rsidTr="002F71E7">
        <w:tc>
          <w:tcPr>
            <w:tcW w:w="1373" w:type="dxa"/>
            <w:tcBorders>
              <w:bottom w:val="nil"/>
            </w:tcBorders>
          </w:tcPr>
          <w:p w:rsidR="00386DA5" w:rsidRPr="002F71E7" w:rsidRDefault="002F71E7" w:rsidP="00386DA5">
            <w:pPr>
              <w:pStyle w:val="Prrafodelista"/>
              <w:ind w:left="0"/>
              <w:rPr>
                <w:sz w:val="14"/>
                <w:szCs w:val="14"/>
              </w:rPr>
            </w:pPr>
            <w:r w:rsidRPr="002F71E7">
              <w:rPr>
                <w:sz w:val="14"/>
                <w:szCs w:val="14"/>
              </w:rPr>
              <w:t>0000</w:t>
            </w:r>
          </w:p>
        </w:tc>
        <w:tc>
          <w:tcPr>
            <w:tcW w:w="1263" w:type="dxa"/>
            <w:tcBorders>
              <w:bottom w:val="nil"/>
            </w:tcBorders>
          </w:tcPr>
          <w:p w:rsidR="00386DA5" w:rsidRPr="002F71E7" w:rsidRDefault="002F71E7" w:rsidP="00386DA5">
            <w:pPr>
              <w:pStyle w:val="Prrafodelista"/>
              <w:ind w:left="0"/>
              <w:rPr>
                <w:sz w:val="14"/>
                <w:szCs w:val="14"/>
              </w:rPr>
            </w:pPr>
            <w:r w:rsidRPr="002F71E7">
              <w:rPr>
                <w:sz w:val="14"/>
                <w:szCs w:val="14"/>
              </w:rPr>
              <w:t>8E A6</w:t>
            </w:r>
          </w:p>
        </w:tc>
        <w:tc>
          <w:tcPr>
            <w:tcW w:w="5257" w:type="dxa"/>
            <w:tcBorders>
              <w:bottom w:val="nil"/>
            </w:tcBorders>
          </w:tcPr>
          <w:p w:rsidR="00386DA5" w:rsidRPr="002F71E7" w:rsidRDefault="002F71E7" w:rsidP="00386DA5">
            <w:pPr>
              <w:pStyle w:val="Prrafodelista"/>
              <w:ind w:left="0"/>
              <w:rPr>
                <w:sz w:val="14"/>
                <w:szCs w:val="14"/>
              </w:rPr>
            </w:pPr>
            <w:r w:rsidRPr="002F71E7">
              <w:rPr>
                <w:sz w:val="14"/>
                <w:szCs w:val="14"/>
              </w:rPr>
              <w:t>BSF EECON1, EEPGD</w:t>
            </w:r>
          </w:p>
        </w:tc>
      </w:tr>
      <w:tr w:rsidR="00386DA5" w:rsidRPr="002F71E7" w:rsidTr="002F71E7">
        <w:tc>
          <w:tcPr>
            <w:tcW w:w="1373" w:type="dxa"/>
            <w:tcBorders>
              <w:top w:val="nil"/>
            </w:tcBorders>
          </w:tcPr>
          <w:p w:rsidR="00386DA5" w:rsidRPr="002F71E7" w:rsidRDefault="002F71E7" w:rsidP="00386DA5">
            <w:pPr>
              <w:pStyle w:val="Prrafodelista"/>
              <w:ind w:left="0"/>
              <w:rPr>
                <w:sz w:val="14"/>
                <w:szCs w:val="14"/>
              </w:rPr>
            </w:pPr>
            <w:r w:rsidRPr="002F71E7">
              <w:rPr>
                <w:sz w:val="14"/>
                <w:szCs w:val="14"/>
              </w:rPr>
              <w:t>0000</w:t>
            </w:r>
          </w:p>
        </w:tc>
        <w:tc>
          <w:tcPr>
            <w:tcW w:w="1263" w:type="dxa"/>
            <w:tcBorders>
              <w:top w:val="nil"/>
            </w:tcBorders>
          </w:tcPr>
          <w:p w:rsidR="00386DA5" w:rsidRPr="002F71E7" w:rsidRDefault="002F71E7" w:rsidP="00386DA5">
            <w:pPr>
              <w:pStyle w:val="Prrafodelista"/>
              <w:ind w:left="0"/>
              <w:rPr>
                <w:sz w:val="14"/>
                <w:szCs w:val="14"/>
              </w:rPr>
            </w:pPr>
            <w:r w:rsidRPr="002F71E7">
              <w:rPr>
                <w:sz w:val="14"/>
                <w:szCs w:val="14"/>
              </w:rPr>
              <w:t>9C A6</w:t>
            </w:r>
          </w:p>
        </w:tc>
        <w:tc>
          <w:tcPr>
            <w:tcW w:w="5257" w:type="dxa"/>
            <w:tcBorders>
              <w:top w:val="nil"/>
            </w:tcBorders>
          </w:tcPr>
          <w:p w:rsidR="00386DA5" w:rsidRPr="002F71E7" w:rsidRDefault="002F71E7" w:rsidP="00386DA5">
            <w:pPr>
              <w:pStyle w:val="Prrafodelista"/>
              <w:ind w:left="0"/>
              <w:rPr>
                <w:sz w:val="14"/>
                <w:szCs w:val="14"/>
              </w:rPr>
            </w:pPr>
            <w:r w:rsidRPr="002F71E7">
              <w:rPr>
                <w:sz w:val="14"/>
                <w:szCs w:val="14"/>
              </w:rPr>
              <w:t>BCF EECON1, CFGS</w:t>
            </w:r>
          </w:p>
        </w:tc>
      </w:tr>
      <w:tr w:rsidR="002F71E7" w:rsidRPr="002F71E7" w:rsidTr="000C1CB4">
        <w:tc>
          <w:tcPr>
            <w:tcW w:w="7893" w:type="dxa"/>
            <w:gridSpan w:val="3"/>
          </w:tcPr>
          <w:p w:rsidR="002F71E7" w:rsidRPr="002F71E7" w:rsidRDefault="002F71E7" w:rsidP="00386DA5">
            <w:pPr>
              <w:pStyle w:val="Prrafodelista"/>
              <w:ind w:left="0"/>
              <w:rPr>
                <w:sz w:val="14"/>
                <w:szCs w:val="14"/>
              </w:rPr>
            </w:pPr>
            <w:r w:rsidRPr="002F71E7">
              <w:rPr>
                <w:sz w:val="14"/>
                <w:szCs w:val="14"/>
              </w:rPr>
              <w:t>Paso 2: Cargue el búfer de escritura con 8 bytes y escriba.</w:t>
            </w:r>
          </w:p>
        </w:tc>
      </w:tr>
      <w:tr w:rsidR="00386DA5" w:rsidRPr="002F71E7" w:rsidTr="002F71E7">
        <w:tc>
          <w:tcPr>
            <w:tcW w:w="1373" w:type="dxa"/>
            <w:tcBorders>
              <w:bottom w:val="nil"/>
            </w:tcBorders>
          </w:tcPr>
          <w:p w:rsidR="00386DA5" w:rsidRPr="002F71E7" w:rsidRDefault="002F71E7" w:rsidP="00386DA5">
            <w:pPr>
              <w:pStyle w:val="Prrafodelista"/>
              <w:ind w:left="0"/>
              <w:rPr>
                <w:sz w:val="14"/>
                <w:szCs w:val="14"/>
              </w:rPr>
            </w:pPr>
            <w:r w:rsidRPr="002F71E7">
              <w:rPr>
                <w:sz w:val="14"/>
                <w:szCs w:val="14"/>
              </w:rPr>
              <w:t>0000</w:t>
            </w:r>
          </w:p>
        </w:tc>
        <w:tc>
          <w:tcPr>
            <w:tcW w:w="1263" w:type="dxa"/>
            <w:tcBorders>
              <w:bottom w:val="nil"/>
            </w:tcBorders>
          </w:tcPr>
          <w:p w:rsidR="00386DA5" w:rsidRPr="002F71E7" w:rsidRDefault="002F71E7" w:rsidP="00386DA5">
            <w:pPr>
              <w:pStyle w:val="Prrafodelista"/>
              <w:ind w:left="0"/>
              <w:rPr>
                <w:sz w:val="14"/>
                <w:szCs w:val="14"/>
              </w:rPr>
            </w:pPr>
            <w:r w:rsidRPr="002F71E7">
              <w:rPr>
                <w:sz w:val="14"/>
                <w:szCs w:val="14"/>
              </w:rPr>
              <w:t>0E 20</w:t>
            </w:r>
          </w:p>
        </w:tc>
        <w:tc>
          <w:tcPr>
            <w:tcW w:w="5257" w:type="dxa"/>
            <w:tcBorders>
              <w:bottom w:val="nil"/>
            </w:tcBorders>
          </w:tcPr>
          <w:p w:rsidR="00386DA5" w:rsidRPr="002F71E7" w:rsidRDefault="002F71E7" w:rsidP="00386DA5">
            <w:pPr>
              <w:pStyle w:val="Prrafodelista"/>
              <w:ind w:left="0"/>
              <w:rPr>
                <w:sz w:val="14"/>
                <w:szCs w:val="14"/>
              </w:rPr>
            </w:pPr>
            <w:r w:rsidRPr="002F71E7">
              <w:rPr>
                <w:sz w:val="14"/>
                <w:szCs w:val="14"/>
              </w:rPr>
              <w:t>MOVLW 20h</w:t>
            </w:r>
          </w:p>
        </w:tc>
      </w:tr>
      <w:tr w:rsidR="00386DA5" w:rsidRPr="002F71E7" w:rsidTr="002F71E7">
        <w:tc>
          <w:tcPr>
            <w:tcW w:w="1373" w:type="dxa"/>
            <w:tcBorders>
              <w:top w:val="nil"/>
              <w:bottom w:val="nil"/>
            </w:tcBorders>
          </w:tcPr>
          <w:p w:rsidR="00386DA5" w:rsidRPr="002F71E7" w:rsidRDefault="002F71E7" w:rsidP="00386DA5">
            <w:pPr>
              <w:pStyle w:val="Prrafodelista"/>
              <w:ind w:left="0"/>
              <w:rPr>
                <w:sz w:val="14"/>
                <w:szCs w:val="14"/>
              </w:rPr>
            </w:pPr>
            <w:r w:rsidRPr="002F71E7">
              <w:rPr>
                <w:sz w:val="14"/>
                <w:szCs w:val="14"/>
              </w:rPr>
              <w:t>0000</w:t>
            </w:r>
          </w:p>
        </w:tc>
        <w:tc>
          <w:tcPr>
            <w:tcW w:w="1263" w:type="dxa"/>
            <w:tcBorders>
              <w:top w:val="nil"/>
              <w:bottom w:val="nil"/>
            </w:tcBorders>
          </w:tcPr>
          <w:p w:rsidR="00386DA5" w:rsidRPr="002F71E7" w:rsidRDefault="002F71E7" w:rsidP="00386DA5">
            <w:pPr>
              <w:pStyle w:val="Prrafodelista"/>
              <w:ind w:left="0"/>
              <w:rPr>
                <w:sz w:val="14"/>
                <w:szCs w:val="14"/>
              </w:rPr>
            </w:pPr>
            <w:r w:rsidRPr="002F71E7">
              <w:rPr>
                <w:sz w:val="14"/>
                <w:szCs w:val="14"/>
              </w:rPr>
              <w:t>6E F8</w:t>
            </w:r>
          </w:p>
        </w:tc>
        <w:tc>
          <w:tcPr>
            <w:tcW w:w="5257" w:type="dxa"/>
            <w:tcBorders>
              <w:top w:val="nil"/>
              <w:bottom w:val="nil"/>
            </w:tcBorders>
          </w:tcPr>
          <w:p w:rsidR="00386DA5" w:rsidRPr="002F71E7" w:rsidRDefault="002F71E7" w:rsidP="00386DA5">
            <w:pPr>
              <w:pStyle w:val="Prrafodelista"/>
              <w:ind w:left="0"/>
              <w:rPr>
                <w:sz w:val="14"/>
                <w:szCs w:val="14"/>
              </w:rPr>
            </w:pPr>
            <w:r w:rsidRPr="002F71E7">
              <w:rPr>
                <w:sz w:val="14"/>
                <w:szCs w:val="14"/>
              </w:rPr>
              <w:t>MOVWF TBLPTRU</w:t>
            </w:r>
          </w:p>
        </w:tc>
      </w:tr>
      <w:tr w:rsidR="00386DA5" w:rsidRPr="002F71E7" w:rsidTr="002F71E7">
        <w:tc>
          <w:tcPr>
            <w:tcW w:w="1373" w:type="dxa"/>
            <w:tcBorders>
              <w:top w:val="nil"/>
              <w:bottom w:val="nil"/>
            </w:tcBorders>
          </w:tcPr>
          <w:p w:rsidR="00386DA5" w:rsidRPr="002F71E7" w:rsidRDefault="002F71E7" w:rsidP="00386DA5">
            <w:pPr>
              <w:pStyle w:val="Prrafodelista"/>
              <w:ind w:left="0"/>
              <w:rPr>
                <w:sz w:val="14"/>
                <w:szCs w:val="14"/>
              </w:rPr>
            </w:pPr>
            <w:r w:rsidRPr="002F71E7">
              <w:rPr>
                <w:sz w:val="14"/>
                <w:szCs w:val="14"/>
              </w:rPr>
              <w:t>0000</w:t>
            </w:r>
          </w:p>
        </w:tc>
        <w:tc>
          <w:tcPr>
            <w:tcW w:w="1263" w:type="dxa"/>
            <w:tcBorders>
              <w:top w:val="nil"/>
              <w:bottom w:val="nil"/>
            </w:tcBorders>
          </w:tcPr>
          <w:p w:rsidR="00386DA5" w:rsidRPr="002F71E7" w:rsidRDefault="002F71E7" w:rsidP="00386DA5">
            <w:pPr>
              <w:pStyle w:val="Prrafodelista"/>
              <w:ind w:left="0"/>
              <w:rPr>
                <w:sz w:val="14"/>
                <w:szCs w:val="14"/>
              </w:rPr>
            </w:pPr>
            <w:r w:rsidRPr="002F71E7">
              <w:rPr>
                <w:sz w:val="14"/>
                <w:szCs w:val="14"/>
              </w:rPr>
              <w:t>0E 00</w:t>
            </w:r>
          </w:p>
        </w:tc>
        <w:tc>
          <w:tcPr>
            <w:tcW w:w="5257" w:type="dxa"/>
            <w:tcBorders>
              <w:top w:val="nil"/>
              <w:bottom w:val="nil"/>
            </w:tcBorders>
          </w:tcPr>
          <w:p w:rsidR="00386DA5" w:rsidRPr="002F71E7" w:rsidRDefault="002F71E7" w:rsidP="00386DA5">
            <w:pPr>
              <w:pStyle w:val="Prrafodelista"/>
              <w:ind w:left="0"/>
              <w:rPr>
                <w:sz w:val="14"/>
                <w:szCs w:val="14"/>
              </w:rPr>
            </w:pPr>
            <w:r w:rsidRPr="002F71E7">
              <w:rPr>
                <w:sz w:val="14"/>
                <w:szCs w:val="14"/>
              </w:rPr>
              <w:t>MOVLW 00h</w:t>
            </w:r>
          </w:p>
        </w:tc>
      </w:tr>
      <w:tr w:rsidR="00386DA5" w:rsidRPr="002F71E7" w:rsidTr="002F71E7">
        <w:tc>
          <w:tcPr>
            <w:tcW w:w="1373" w:type="dxa"/>
            <w:tcBorders>
              <w:top w:val="nil"/>
              <w:bottom w:val="nil"/>
            </w:tcBorders>
          </w:tcPr>
          <w:p w:rsidR="00386DA5" w:rsidRPr="002F71E7" w:rsidRDefault="002F71E7" w:rsidP="00386DA5">
            <w:pPr>
              <w:pStyle w:val="Prrafodelista"/>
              <w:ind w:left="0"/>
              <w:rPr>
                <w:sz w:val="14"/>
                <w:szCs w:val="14"/>
              </w:rPr>
            </w:pPr>
            <w:r w:rsidRPr="002F71E7">
              <w:rPr>
                <w:sz w:val="14"/>
                <w:szCs w:val="14"/>
              </w:rPr>
              <w:t>0000</w:t>
            </w:r>
          </w:p>
        </w:tc>
        <w:tc>
          <w:tcPr>
            <w:tcW w:w="1263" w:type="dxa"/>
            <w:tcBorders>
              <w:top w:val="nil"/>
              <w:bottom w:val="nil"/>
            </w:tcBorders>
          </w:tcPr>
          <w:p w:rsidR="00386DA5" w:rsidRPr="002F71E7" w:rsidRDefault="002F71E7" w:rsidP="00386DA5">
            <w:pPr>
              <w:pStyle w:val="Prrafodelista"/>
              <w:ind w:left="0"/>
              <w:rPr>
                <w:sz w:val="14"/>
                <w:szCs w:val="14"/>
              </w:rPr>
            </w:pPr>
            <w:r w:rsidRPr="002F71E7">
              <w:rPr>
                <w:sz w:val="14"/>
                <w:szCs w:val="14"/>
              </w:rPr>
              <w:t>6E F7</w:t>
            </w:r>
          </w:p>
        </w:tc>
        <w:tc>
          <w:tcPr>
            <w:tcW w:w="5257" w:type="dxa"/>
            <w:tcBorders>
              <w:top w:val="nil"/>
              <w:bottom w:val="nil"/>
            </w:tcBorders>
          </w:tcPr>
          <w:p w:rsidR="00386DA5" w:rsidRPr="002F71E7" w:rsidRDefault="002F71E7" w:rsidP="00386DA5">
            <w:pPr>
              <w:pStyle w:val="Prrafodelista"/>
              <w:ind w:left="0"/>
              <w:rPr>
                <w:sz w:val="14"/>
                <w:szCs w:val="14"/>
              </w:rPr>
            </w:pPr>
            <w:r w:rsidRPr="002F71E7">
              <w:rPr>
                <w:sz w:val="14"/>
                <w:szCs w:val="14"/>
              </w:rPr>
              <w:t>MOVWF TBLPTRH</w:t>
            </w:r>
          </w:p>
        </w:tc>
      </w:tr>
      <w:tr w:rsidR="00386DA5" w:rsidRPr="002F71E7" w:rsidTr="002F71E7">
        <w:tc>
          <w:tcPr>
            <w:tcW w:w="1373" w:type="dxa"/>
            <w:tcBorders>
              <w:top w:val="nil"/>
              <w:bottom w:val="nil"/>
            </w:tcBorders>
          </w:tcPr>
          <w:p w:rsidR="00386DA5" w:rsidRPr="002F71E7" w:rsidRDefault="002F71E7" w:rsidP="00386DA5">
            <w:pPr>
              <w:pStyle w:val="Prrafodelista"/>
              <w:ind w:left="0"/>
              <w:rPr>
                <w:sz w:val="14"/>
                <w:szCs w:val="14"/>
              </w:rPr>
            </w:pPr>
            <w:r w:rsidRPr="002F71E7">
              <w:rPr>
                <w:sz w:val="14"/>
                <w:szCs w:val="14"/>
              </w:rPr>
              <w:t>0000</w:t>
            </w:r>
          </w:p>
        </w:tc>
        <w:tc>
          <w:tcPr>
            <w:tcW w:w="1263" w:type="dxa"/>
            <w:tcBorders>
              <w:top w:val="nil"/>
              <w:bottom w:val="nil"/>
            </w:tcBorders>
          </w:tcPr>
          <w:p w:rsidR="00386DA5" w:rsidRPr="002F71E7" w:rsidRDefault="002F71E7" w:rsidP="00386DA5">
            <w:pPr>
              <w:pStyle w:val="Prrafodelista"/>
              <w:ind w:left="0"/>
              <w:rPr>
                <w:sz w:val="14"/>
                <w:szCs w:val="14"/>
              </w:rPr>
            </w:pPr>
            <w:r w:rsidRPr="002F71E7">
              <w:rPr>
                <w:sz w:val="14"/>
                <w:szCs w:val="14"/>
              </w:rPr>
              <w:t>0E 00</w:t>
            </w:r>
          </w:p>
        </w:tc>
        <w:tc>
          <w:tcPr>
            <w:tcW w:w="5257" w:type="dxa"/>
            <w:tcBorders>
              <w:top w:val="nil"/>
              <w:bottom w:val="nil"/>
            </w:tcBorders>
          </w:tcPr>
          <w:p w:rsidR="00386DA5" w:rsidRPr="002F71E7" w:rsidRDefault="002F71E7" w:rsidP="00386DA5">
            <w:pPr>
              <w:pStyle w:val="Prrafodelista"/>
              <w:ind w:left="0"/>
              <w:rPr>
                <w:sz w:val="14"/>
                <w:szCs w:val="14"/>
              </w:rPr>
            </w:pPr>
            <w:r w:rsidRPr="002F71E7">
              <w:rPr>
                <w:sz w:val="14"/>
                <w:szCs w:val="14"/>
              </w:rPr>
              <w:t>MOVLW 00h</w:t>
            </w:r>
          </w:p>
        </w:tc>
      </w:tr>
      <w:tr w:rsidR="00386DA5" w:rsidRPr="002F71E7" w:rsidTr="002F71E7">
        <w:tc>
          <w:tcPr>
            <w:tcW w:w="1373" w:type="dxa"/>
            <w:tcBorders>
              <w:top w:val="nil"/>
              <w:bottom w:val="nil"/>
            </w:tcBorders>
          </w:tcPr>
          <w:p w:rsidR="00386DA5" w:rsidRPr="002F71E7" w:rsidRDefault="002F71E7" w:rsidP="00386DA5">
            <w:pPr>
              <w:pStyle w:val="Prrafodelista"/>
              <w:ind w:left="0"/>
              <w:rPr>
                <w:sz w:val="14"/>
                <w:szCs w:val="14"/>
              </w:rPr>
            </w:pPr>
            <w:r w:rsidRPr="002F71E7">
              <w:rPr>
                <w:sz w:val="14"/>
                <w:szCs w:val="14"/>
              </w:rPr>
              <w:t>0000</w:t>
            </w:r>
          </w:p>
        </w:tc>
        <w:tc>
          <w:tcPr>
            <w:tcW w:w="1263" w:type="dxa"/>
            <w:tcBorders>
              <w:top w:val="nil"/>
              <w:bottom w:val="nil"/>
            </w:tcBorders>
          </w:tcPr>
          <w:p w:rsidR="00386DA5" w:rsidRPr="002F71E7" w:rsidRDefault="002F71E7" w:rsidP="00386DA5">
            <w:pPr>
              <w:pStyle w:val="Prrafodelista"/>
              <w:ind w:left="0"/>
              <w:rPr>
                <w:sz w:val="14"/>
                <w:szCs w:val="14"/>
              </w:rPr>
            </w:pPr>
            <w:r w:rsidRPr="002F71E7">
              <w:rPr>
                <w:sz w:val="14"/>
                <w:szCs w:val="14"/>
              </w:rPr>
              <w:t>6E F6</w:t>
            </w:r>
          </w:p>
        </w:tc>
        <w:tc>
          <w:tcPr>
            <w:tcW w:w="5257" w:type="dxa"/>
            <w:tcBorders>
              <w:top w:val="nil"/>
              <w:bottom w:val="nil"/>
            </w:tcBorders>
          </w:tcPr>
          <w:p w:rsidR="00386DA5" w:rsidRPr="002F71E7" w:rsidRDefault="002F71E7" w:rsidP="00386DA5">
            <w:pPr>
              <w:pStyle w:val="Prrafodelista"/>
              <w:ind w:left="0"/>
              <w:rPr>
                <w:sz w:val="14"/>
                <w:szCs w:val="14"/>
              </w:rPr>
            </w:pPr>
            <w:r w:rsidRPr="002F71E7">
              <w:rPr>
                <w:sz w:val="14"/>
                <w:szCs w:val="14"/>
              </w:rPr>
              <w:t>MOVWF TBLPTRL</w:t>
            </w:r>
          </w:p>
        </w:tc>
      </w:tr>
      <w:tr w:rsidR="00386DA5" w:rsidRPr="002F71E7" w:rsidTr="002F71E7">
        <w:tc>
          <w:tcPr>
            <w:tcW w:w="1373" w:type="dxa"/>
            <w:tcBorders>
              <w:top w:val="nil"/>
              <w:bottom w:val="nil"/>
            </w:tcBorders>
          </w:tcPr>
          <w:p w:rsidR="00386DA5" w:rsidRPr="002F71E7" w:rsidRDefault="002F71E7" w:rsidP="00386DA5">
            <w:pPr>
              <w:pStyle w:val="Prrafodelista"/>
              <w:ind w:left="0"/>
              <w:rPr>
                <w:sz w:val="14"/>
                <w:szCs w:val="14"/>
              </w:rPr>
            </w:pPr>
            <w:r w:rsidRPr="002F71E7">
              <w:rPr>
                <w:sz w:val="14"/>
                <w:szCs w:val="14"/>
              </w:rPr>
              <w:t>1101</w:t>
            </w:r>
          </w:p>
        </w:tc>
        <w:tc>
          <w:tcPr>
            <w:tcW w:w="1263" w:type="dxa"/>
            <w:tcBorders>
              <w:top w:val="nil"/>
              <w:bottom w:val="nil"/>
            </w:tcBorders>
          </w:tcPr>
          <w:p w:rsidR="00386DA5" w:rsidRPr="002F71E7" w:rsidRDefault="002F71E7" w:rsidP="00386DA5">
            <w:pPr>
              <w:pStyle w:val="Prrafodelista"/>
              <w:ind w:left="0"/>
              <w:rPr>
                <w:sz w:val="14"/>
                <w:szCs w:val="14"/>
              </w:rPr>
            </w:pPr>
            <w:r w:rsidRPr="002F71E7">
              <w:rPr>
                <w:sz w:val="14"/>
                <w:szCs w:val="14"/>
              </w:rPr>
              <w:t>&lt;MSB&gt;&lt;LSB&gt;</w:t>
            </w:r>
          </w:p>
        </w:tc>
        <w:tc>
          <w:tcPr>
            <w:tcW w:w="5257" w:type="dxa"/>
            <w:tcBorders>
              <w:top w:val="nil"/>
              <w:bottom w:val="nil"/>
            </w:tcBorders>
          </w:tcPr>
          <w:p w:rsidR="00386DA5" w:rsidRPr="002F71E7" w:rsidRDefault="002F71E7" w:rsidP="00386DA5">
            <w:pPr>
              <w:pStyle w:val="Prrafodelista"/>
              <w:ind w:left="0"/>
              <w:rPr>
                <w:sz w:val="14"/>
                <w:szCs w:val="14"/>
              </w:rPr>
            </w:pPr>
            <w:r w:rsidRPr="002F71E7">
              <w:rPr>
                <w:sz w:val="14"/>
                <w:szCs w:val="14"/>
              </w:rPr>
              <w:t>Escribe 2 bytes y pos-incrementa la dirección en 2.</w:t>
            </w:r>
          </w:p>
        </w:tc>
      </w:tr>
      <w:tr w:rsidR="00386DA5" w:rsidRPr="002F71E7" w:rsidTr="002F71E7">
        <w:tc>
          <w:tcPr>
            <w:tcW w:w="1373" w:type="dxa"/>
            <w:tcBorders>
              <w:top w:val="nil"/>
              <w:bottom w:val="nil"/>
            </w:tcBorders>
          </w:tcPr>
          <w:p w:rsidR="00386DA5" w:rsidRPr="002F71E7" w:rsidRDefault="002F71E7" w:rsidP="00386DA5">
            <w:pPr>
              <w:pStyle w:val="Prrafodelista"/>
              <w:ind w:left="0"/>
              <w:rPr>
                <w:sz w:val="14"/>
                <w:szCs w:val="14"/>
              </w:rPr>
            </w:pPr>
            <w:r w:rsidRPr="002F71E7">
              <w:rPr>
                <w:sz w:val="14"/>
                <w:szCs w:val="14"/>
              </w:rPr>
              <w:t>1101</w:t>
            </w:r>
          </w:p>
        </w:tc>
        <w:tc>
          <w:tcPr>
            <w:tcW w:w="1263" w:type="dxa"/>
            <w:tcBorders>
              <w:top w:val="nil"/>
              <w:bottom w:val="nil"/>
            </w:tcBorders>
          </w:tcPr>
          <w:p w:rsidR="00386DA5" w:rsidRPr="002F71E7" w:rsidRDefault="002F71E7" w:rsidP="00386DA5">
            <w:pPr>
              <w:pStyle w:val="Prrafodelista"/>
              <w:ind w:left="0"/>
              <w:rPr>
                <w:sz w:val="14"/>
                <w:szCs w:val="14"/>
              </w:rPr>
            </w:pPr>
            <w:r w:rsidRPr="002F71E7">
              <w:rPr>
                <w:sz w:val="14"/>
                <w:szCs w:val="14"/>
              </w:rPr>
              <w:t>&lt;MSB&gt;&lt;LSB&gt;</w:t>
            </w:r>
          </w:p>
        </w:tc>
        <w:tc>
          <w:tcPr>
            <w:tcW w:w="5257" w:type="dxa"/>
            <w:tcBorders>
              <w:top w:val="nil"/>
              <w:bottom w:val="nil"/>
            </w:tcBorders>
          </w:tcPr>
          <w:p w:rsidR="00386DA5" w:rsidRPr="002F71E7" w:rsidRDefault="002F71E7" w:rsidP="00386DA5">
            <w:pPr>
              <w:pStyle w:val="Prrafodelista"/>
              <w:ind w:left="0"/>
              <w:rPr>
                <w:sz w:val="14"/>
                <w:szCs w:val="14"/>
              </w:rPr>
            </w:pPr>
            <w:r w:rsidRPr="002F71E7">
              <w:rPr>
                <w:sz w:val="14"/>
                <w:szCs w:val="14"/>
              </w:rPr>
              <w:t>Escribe 2 bytes y pos-incrementa la dirección en 2.</w:t>
            </w:r>
          </w:p>
        </w:tc>
      </w:tr>
      <w:tr w:rsidR="00386DA5" w:rsidRPr="002F71E7" w:rsidTr="002F71E7">
        <w:tc>
          <w:tcPr>
            <w:tcW w:w="1373" w:type="dxa"/>
            <w:tcBorders>
              <w:top w:val="nil"/>
              <w:bottom w:val="nil"/>
            </w:tcBorders>
          </w:tcPr>
          <w:p w:rsidR="00386DA5" w:rsidRPr="002F71E7" w:rsidRDefault="002F71E7" w:rsidP="00386DA5">
            <w:pPr>
              <w:pStyle w:val="Prrafodelista"/>
              <w:ind w:left="0"/>
              <w:rPr>
                <w:sz w:val="14"/>
                <w:szCs w:val="14"/>
              </w:rPr>
            </w:pPr>
            <w:r w:rsidRPr="002F71E7">
              <w:rPr>
                <w:sz w:val="14"/>
                <w:szCs w:val="14"/>
              </w:rPr>
              <w:t>1101</w:t>
            </w:r>
          </w:p>
        </w:tc>
        <w:tc>
          <w:tcPr>
            <w:tcW w:w="1263" w:type="dxa"/>
            <w:tcBorders>
              <w:top w:val="nil"/>
              <w:bottom w:val="nil"/>
            </w:tcBorders>
          </w:tcPr>
          <w:p w:rsidR="00386DA5" w:rsidRPr="002F71E7" w:rsidRDefault="002F71E7" w:rsidP="00386DA5">
            <w:pPr>
              <w:pStyle w:val="Prrafodelista"/>
              <w:ind w:left="0"/>
              <w:rPr>
                <w:sz w:val="14"/>
                <w:szCs w:val="14"/>
              </w:rPr>
            </w:pPr>
            <w:r w:rsidRPr="002F71E7">
              <w:rPr>
                <w:sz w:val="14"/>
                <w:szCs w:val="14"/>
              </w:rPr>
              <w:t>&lt;MSB&gt;&lt;LSB&gt;</w:t>
            </w:r>
          </w:p>
        </w:tc>
        <w:tc>
          <w:tcPr>
            <w:tcW w:w="5257" w:type="dxa"/>
            <w:tcBorders>
              <w:top w:val="nil"/>
              <w:bottom w:val="nil"/>
            </w:tcBorders>
          </w:tcPr>
          <w:p w:rsidR="00386DA5" w:rsidRPr="002F71E7" w:rsidRDefault="002F71E7" w:rsidP="00386DA5">
            <w:pPr>
              <w:pStyle w:val="Prrafodelista"/>
              <w:ind w:left="0"/>
              <w:rPr>
                <w:sz w:val="14"/>
                <w:szCs w:val="14"/>
              </w:rPr>
            </w:pPr>
            <w:r w:rsidRPr="002F71E7">
              <w:rPr>
                <w:sz w:val="14"/>
                <w:szCs w:val="14"/>
              </w:rPr>
              <w:t>Escribe 2 bytes y pos-incrementa la dirección en 2.</w:t>
            </w:r>
          </w:p>
        </w:tc>
      </w:tr>
      <w:tr w:rsidR="00386DA5" w:rsidRPr="002F71E7" w:rsidTr="002F71E7">
        <w:tc>
          <w:tcPr>
            <w:tcW w:w="1373" w:type="dxa"/>
            <w:tcBorders>
              <w:top w:val="nil"/>
              <w:bottom w:val="nil"/>
            </w:tcBorders>
          </w:tcPr>
          <w:p w:rsidR="00386DA5" w:rsidRPr="002F71E7" w:rsidRDefault="002F71E7" w:rsidP="00386DA5">
            <w:pPr>
              <w:pStyle w:val="Prrafodelista"/>
              <w:ind w:left="0"/>
              <w:rPr>
                <w:sz w:val="14"/>
                <w:szCs w:val="14"/>
              </w:rPr>
            </w:pPr>
            <w:r w:rsidRPr="002F71E7">
              <w:rPr>
                <w:sz w:val="14"/>
                <w:szCs w:val="14"/>
              </w:rPr>
              <w:t>1111</w:t>
            </w:r>
          </w:p>
        </w:tc>
        <w:tc>
          <w:tcPr>
            <w:tcW w:w="1263" w:type="dxa"/>
            <w:tcBorders>
              <w:top w:val="nil"/>
              <w:bottom w:val="nil"/>
            </w:tcBorders>
          </w:tcPr>
          <w:p w:rsidR="00386DA5" w:rsidRPr="002F71E7" w:rsidRDefault="002F71E7" w:rsidP="00386DA5">
            <w:pPr>
              <w:pStyle w:val="Prrafodelista"/>
              <w:ind w:left="0"/>
              <w:rPr>
                <w:sz w:val="14"/>
                <w:szCs w:val="14"/>
              </w:rPr>
            </w:pPr>
            <w:r w:rsidRPr="002F71E7">
              <w:rPr>
                <w:sz w:val="14"/>
                <w:szCs w:val="14"/>
              </w:rPr>
              <w:t>&lt;MSB&gt;&lt;LSB&gt;</w:t>
            </w:r>
          </w:p>
        </w:tc>
        <w:tc>
          <w:tcPr>
            <w:tcW w:w="5257" w:type="dxa"/>
            <w:tcBorders>
              <w:top w:val="nil"/>
              <w:bottom w:val="nil"/>
            </w:tcBorders>
          </w:tcPr>
          <w:p w:rsidR="00386DA5" w:rsidRPr="002F71E7" w:rsidRDefault="002F71E7" w:rsidP="00386DA5">
            <w:pPr>
              <w:pStyle w:val="Prrafodelista"/>
              <w:ind w:left="0"/>
              <w:rPr>
                <w:sz w:val="14"/>
                <w:szCs w:val="14"/>
              </w:rPr>
            </w:pPr>
            <w:r w:rsidRPr="002F71E7">
              <w:rPr>
                <w:sz w:val="14"/>
                <w:szCs w:val="14"/>
              </w:rPr>
              <w:t>Escribe 2 bytes y comienza a programar</w:t>
            </w:r>
          </w:p>
        </w:tc>
      </w:tr>
      <w:tr w:rsidR="00386DA5" w:rsidRPr="002F71E7" w:rsidTr="002F71E7">
        <w:tc>
          <w:tcPr>
            <w:tcW w:w="1373" w:type="dxa"/>
            <w:tcBorders>
              <w:top w:val="nil"/>
            </w:tcBorders>
          </w:tcPr>
          <w:p w:rsidR="00386DA5" w:rsidRPr="002F71E7" w:rsidRDefault="002F71E7" w:rsidP="00386DA5">
            <w:pPr>
              <w:pStyle w:val="Prrafodelista"/>
              <w:ind w:left="0"/>
              <w:rPr>
                <w:sz w:val="14"/>
                <w:szCs w:val="14"/>
              </w:rPr>
            </w:pPr>
            <w:r w:rsidRPr="002F71E7">
              <w:rPr>
                <w:sz w:val="14"/>
                <w:szCs w:val="14"/>
              </w:rPr>
              <w:t>0000</w:t>
            </w:r>
          </w:p>
        </w:tc>
        <w:tc>
          <w:tcPr>
            <w:tcW w:w="1263" w:type="dxa"/>
            <w:tcBorders>
              <w:top w:val="nil"/>
            </w:tcBorders>
          </w:tcPr>
          <w:p w:rsidR="00386DA5" w:rsidRPr="002F71E7" w:rsidRDefault="002F71E7" w:rsidP="00386DA5">
            <w:pPr>
              <w:pStyle w:val="Prrafodelista"/>
              <w:ind w:left="0"/>
              <w:rPr>
                <w:sz w:val="14"/>
                <w:szCs w:val="14"/>
              </w:rPr>
            </w:pPr>
            <w:r w:rsidRPr="002F71E7">
              <w:rPr>
                <w:sz w:val="14"/>
                <w:szCs w:val="14"/>
              </w:rPr>
              <w:t>00 00</w:t>
            </w:r>
          </w:p>
        </w:tc>
        <w:tc>
          <w:tcPr>
            <w:tcW w:w="5257" w:type="dxa"/>
            <w:tcBorders>
              <w:top w:val="nil"/>
            </w:tcBorders>
          </w:tcPr>
          <w:p w:rsidR="00386DA5" w:rsidRPr="002F71E7" w:rsidRDefault="002F71E7" w:rsidP="00386DA5">
            <w:pPr>
              <w:pStyle w:val="Prrafodelista"/>
              <w:ind w:left="0"/>
              <w:rPr>
                <w:sz w:val="14"/>
                <w:szCs w:val="14"/>
              </w:rPr>
            </w:pPr>
            <w:r w:rsidRPr="002F71E7">
              <w:rPr>
                <w:sz w:val="14"/>
                <w:szCs w:val="14"/>
              </w:rPr>
              <w:t>NOP - Mantenga PGC alto para el tiempo P9 y bajo para el tiempo P10.</w:t>
            </w:r>
          </w:p>
        </w:tc>
      </w:tr>
    </w:tbl>
    <w:p w:rsidR="00386DA5" w:rsidRDefault="00386DA5" w:rsidP="00386DA5">
      <w:pPr>
        <w:pStyle w:val="Prrafodelista"/>
        <w:rPr>
          <w:sz w:val="16"/>
        </w:rPr>
      </w:pPr>
    </w:p>
    <w:p w:rsidR="002F71E7" w:rsidRDefault="00283A56" w:rsidP="00283A56">
      <w:pPr>
        <w:pStyle w:val="Prrafodelista"/>
        <w:rPr>
          <w:b/>
          <w:bCs/>
        </w:rPr>
      </w:pPr>
      <w:r w:rsidRPr="00283A56">
        <w:rPr>
          <w:b/>
          <w:bCs/>
        </w:rPr>
        <w:lastRenderedPageBreak/>
        <w:t>3.5 Programación de bloque de arranque</w:t>
      </w:r>
    </w:p>
    <w:p w:rsidR="00283A56" w:rsidRDefault="00283A56" w:rsidP="00283A56">
      <w:pPr>
        <w:pStyle w:val="Prrafodelista"/>
        <w:rPr>
          <w:b/>
          <w:bCs/>
        </w:rPr>
      </w:pPr>
    </w:p>
    <w:p w:rsidR="00283A56" w:rsidRDefault="00283A56" w:rsidP="00283A56">
      <w:pPr>
        <w:pStyle w:val="Prrafodelista"/>
        <w:rPr>
          <w:sz w:val="18"/>
          <w:szCs w:val="18"/>
        </w:rPr>
      </w:pPr>
      <w:r w:rsidRPr="00283A56">
        <w:rPr>
          <w:sz w:val="18"/>
          <w:szCs w:val="18"/>
        </w:rPr>
        <w:t>Se debe utilizar la secuencia de código detallada en la Tabla 3-5, excepto que la dirección utilizada en el "Paso 2" estará en el rango de 000000h a 0007FFh</w:t>
      </w:r>
    </w:p>
    <w:p w:rsidR="00283A56" w:rsidRDefault="00283A56" w:rsidP="00283A56">
      <w:pPr>
        <w:pStyle w:val="Prrafodelista"/>
        <w:rPr>
          <w:sz w:val="18"/>
          <w:szCs w:val="18"/>
        </w:rPr>
      </w:pPr>
    </w:p>
    <w:p w:rsidR="00283A56" w:rsidRDefault="00283A56" w:rsidP="00283A56">
      <w:pPr>
        <w:pStyle w:val="Prrafodelista"/>
        <w:rPr>
          <w:b/>
          <w:bCs/>
        </w:rPr>
      </w:pPr>
      <w:r w:rsidRPr="00283A56">
        <w:rPr>
          <w:b/>
          <w:bCs/>
        </w:rPr>
        <w:t>3.6 Programación de bits de configuración</w:t>
      </w:r>
    </w:p>
    <w:p w:rsidR="00283A56" w:rsidRDefault="00283A56" w:rsidP="00283A56">
      <w:pPr>
        <w:pStyle w:val="Prrafodelista"/>
        <w:rPr>
          <w:b/>
          <w:bCs/>
        </w:rPr>
      </w:pPr>
    </w:p>
    <w:p w:rsidR="00283A56" w:rsidRDefault="00283A56" w:rsidP="00283A56">
      <w:pPr>
        <w:pStyle w:val="Prrafodelista"/>
        <w:rPr>
          <w:sz w:val="18"/>
          <w:szCs w:val="18"/>
        </w:rPr>
      </w:pPr>
      <w:r w:rsidRPr="00283A56">
        <w:rPr>
          <w:sz w:val="18"/>
          <w:szCs w:val="18"/>
        </w:rPr>
        <w:t xml:space="preserve">A diferencia de la memoria de código, los bits de configuración se programan un byte a la vez. Se usa el comando </w:t>
      </w:r>
      <w:proofErr w:type="spellStart"/>
      <w:r w:rsidRPr="00283A56">
        <w:rPr>
          <w:sz w:val="18"/>
          <w:szCs w:val="18"/>
        </w:rPr>
        <w:t>Table</w:t>
      </w:r>
      <w:proofErr w:type="spellEnd"/>
      <w:r w:rsidRPr="00283A56">
        <w:rPr>
          <w:sz w:val="18"/>
          <w:szCs w:val="18"/>
        </w:rPr>
        <w:t xml:space="preserve"> </w:t>
      </w:r>
      <w:proofErr w:type="spellStart"/>
      <w:r w:rsidRPr="00283A56">
        <w:rPr>
          <w:sz w:val="18"/>
          <w:szCs w:val="18"/>
        </w:rPr>
        <w:t>Write</w:t>
      </w:r>
      <w:proofErr w:type="spellEnd"/>
      <w:r w:rsidRPr="00283A56">
        <w:rPr>
          <w:sz w:val="18"/>
          <w:szCs w:val="18"/>
        </w:rPr>
        <w:t xml:space="preserve">, </w:t>
      </w:r>
      <w:proofErr w:type="spellStart"/>
      <w:r w:rsidRPr="00283A56">
        <w:rPr>
          <w:sz w:val="18"/>
          <w:szCs w:val="18"/>
        </w:rPr>
        <w:t>Begin</w:t>
      </w:r>
      <w:proofErr w:type="spellEnd"/>
      <w:r w:rsidRPr="00283A56">
        <w:rPr>
          <w:sz w:val="18"/>
          <w:szCs w:val="18"/>
        </w:rPr>
        <w:t xml:space="preserve"> </w:t>
      </w:r>
      <w:proofErr w:type="spellStart"/>
      <w:r w:rsidRPr="00283A56">
        <w:rPr>
          <w:sz w:val="18"/>
          <w:szCs w:val="18"/>
        </w:rPr>
        <w:t>Programming</w:t>
      </w:r>
      <w:proofErr w:type="spellEnd"/>
      <w:r w:rsidRPr="00283A56">
        <w:rPr>
          <w:sz w:val="18"/>
          <w:szCs w:val="18"/>
        </w:rPr>
        <w:t xml:space="preserve"> de 4 bits ('1111'), pero solo se escribirán ocho bits de la siguiente carga útil de 16 bits. El LSB de la carga útil se escribirá en direcciones pares y el MSB se escribirá en direcciones impares. La secuencia de código para programar dos ubicaciones de configuración consecutivas se muestra en la Tabla 3-9.</w:t>
      </w:r>
    </w:p>
    <w:p w:rsidR="00283A56" w:rsidRDefault="00283A56" w:rsidP="00283A56">
      <w:pPr>
        <w:pStyle w:val="Prrafodelista"/>
        <w:rPr>
          <w:sz w:val="18"/>
          <w:szCs w:val="18"/>
        </w:rPr>
      </w:pPr>
    </w:p>
    <w:p w:rsidR="00283A56" w:rsidRDefault="00283A56" w:rsidP="00283A56">
      <w:pPr>
        <w:pStyle w:val="Prrafodelista"/>
        <w:rPr>
          <w:b/>
          <w:bCs/>
          <w:sz w:val="18"/>
          <w:szCs w:val="18"/>
        </w:rPr>
      </w:pPr>
      <w:r w:rsidRPr="00283A56">
        <w:rPr>
          <w:b/>
          <w:bCs/>
          <w:sz w:val="18"/>
          <w:szCs w:val="18"/>
        </w:rPr>
        <w:t>Nota: La dirección debe escribirse explícitamente para cada byte programado. Las direcciones no se pueden incrementar en este modo.</w:t>
      </w:r>
    </w:p>
    <w:p w:rsidR="00283A56" w:rsidRDefault="00283A56" w:rsidP="00283A56">
      <w:pPr>
        <w:pStyle w:val="Prrafodelista"/>
        <w:rPr>
          <w:b/>
          <w:bCs/>
          <w:sz w:val="18"/>
          <w:szCs w:val="18"/>
        </w:rPr>
      </w:pPr>
    </w:p>
    <w:p w:rsidR="00283A56" w:rsidRDefault="00283A56" w:rsidP="00283A56">
      <w:pPr>
        <w:pStyle w:val="Prrafodelista"/>
        <w:rPr>
          <w:b/>
          <w:bCs/>
          <w:sz w:val="20"/>
          <w:szCs w:val="20"/>
        </w:rPr>
      </w:pPr>
      <w:r w:rsidRPr="00283A56">
        <w:rPr>
          <w:b/>
          <w:bCs/>
          <w:sz w:val="20"/>
          <w:szCs w:val="20"/>
        </w:rPr>
        <w:t>TABLA 3-9: ESTABLECER EL PUNTERO DE DIRECCIÓN A LA UBICACIÓN DE CONFIGURACIÓN</w:t>
      </w:r>
    </w:p>
    <w:tbl>
      <w:tblPr>
        <w:tblStyle w:val="Tablaconcuadrcula"/>
        <w:tblW w:w="0" w:type="auto"/>
        <w:tblInd w:w="720" w:type="dxa"/>
        <w:tblLook w:val="04A0" w:firstRow="1" w:lastRow="0" w:firstColumn="1" w:lastColumn="0" w:noHBand="0" w:noVBand="1"/>
      </w:tblPr>
      <w:tblGrid>
        <w:gridCol w:w="1373"/>
        <w:gridCol w:w="1701"/>
        <w:gridCol w:w="5260"/>
      </w:tblGrid>
      <w:tr w:rsidR="00283A56" w:rsidTr="00283A56">
        <w:tc>
          <w:tcPr>
            <w:tcW w:w="1373" w:type="dxa"/>
          </w:tcPr>
          <w:p w:rsidR="00283A56" w:rsidRPr="002F71E7" w:rsidRDefault="00283A56" w:rsidP="000C1CB4">
            <w:pPr>
              <w:pStyle w:val="Prrafodelista"/>
              <w:ind w:left="0"/>
              <w:rPr>
                <w:sz w:val="14"/>
                <w:szCs w:val="14"/>
              </w:rPr>
            </w:pPr>
            <w:r w:rsidRPr="002F71E7">
              <w:rPr>
                <w:sz w:val="14"/>
                <w:szCs w:val="14"/>
              </w:rPr>
              <w:t>Comando 4 bits</w:t>
            </w:r>
          </w:p>
        </w:tc>
        <w:tc>
          <w:tcPr>
            <w:tcW w:w="1701" w:type="dxa"/>
          </w:tcPr>
          <w:p w:rsidR="00283A56" w:rsidRPr="002F71E7" w:rsidRDefault="00283A56" w:rsidP="000C1CB4">
            <w:pPr>
              <w:pStyle w:val="Prrafodelista"/>
              <w:ind w:left="0"/>
              <w:rPr>
                <w:sz w:val="14"/>
                <w:szCs w:val="14"/>
              </w:rPr>
            </w:pPr>
            <w:r w:rsidRPr="002F71E7">
              <w:rPr>
                <w:sz w:val="14"/>
                <w:szCs w:val="14"/>
              </w:rPr>
              <w:t>Carga de datos</w:t>
            </w:r>
          </w:p>
        </w:tc>
        <w:tc>
          <w:tcPr>
            <w:tcW w:w="5260" w:type="dxa"/>
          </w:tcPr>
          <w:p w:rsidR="00283A56" w:rsidRPr="002F71E7" w:rsidRDefault="00283A56" w:rsidP="000C1CB4">
            <w:pPr>
              <w:pStyle w:val="Prrafodelista"/>
              <w:ind w:left="0"/>
              <w:rPr>
                <w:sz w:val="14"/>
                <w:szCs w:val="14"/>
              </w:rPr>
            </w:pPr>
            <w:r w:rsidRPr="002F71E7">
              <w:rPr>
                <w:sz w:val="14"/>
                <w:szCs w:val="14"/>
              </w:rPr>
              <w:t>Instrucción central</w:t>
            </w:r>
          </w:p>
        </w:tc>
      </w:tr>
      <w:tr w:rsidR="00283A56" w:rsidTr="000C1CB4">
        <w:tc>
          <w:tcPr>
            <w:tcW w:w="8334" w:type="dxa"/>
            <w:gridSpan w:val="3"/>
          </w:tcPr>
          <w:p w:rsidR="00283A56" w:rsidRDefault="00283A56" w:rsidP="00283A56">
            <w:pPr>
              <w:pStyle w:val="Prrafodelista"/>
              <w:ind w:left="0"/>
              <w:rPr>
                <w:sz w:val="16"/>
              </w:rPr>
            </w:pPr>
            <w:r w:rsidRPr="00283A56">
              <w:rPr>
                <w:sz w:val="16"/>
              </w:rPr>
              <w:t>Paso 1: habilite las escrituras y el acceso directo a la memoria de configuración</w:t>
            </w:r>
          </w:p>
        </w:tc>
      </w:tr>
      <w:tr w:rsidR="00283A56" w:rsidTr="00283A56">
        <w:tc>
          <w:tcPr>
            <w:tcW w:w="1373" w:type="dxa"/>
            <w:tcBorders>
              <w:bottom w:val="nil"/>
            </w:tcBorders>
          </w:tcPr>
          <w:p w:rsidR="00283A56" w:rsidRDefault="00283A56" w:rsidP="00283A56">
            <w:pPr>
              <w:pStyle w:val="Prrafodelista"/>
              <w:ind w:left="0"/>
              <w:rPr>
                <w:sz w:val="16"/>
              </w:rPr>
            </w:pPr>
            <w:r>
              <w:rPr>
                <w:sz w:val="16"/>
                <w:szCs w:val="16"/>
              </w:rPr>
              <w:t>0000</w:t>
            </w:r>
          </w:p>
        </w:tc>
        <w:tc>
          <w:tcPr>
            <w:tcW w:w="1701" w:type="dxa"/>
            <w:tcBorders>
              <w:bottom w:val="nil"/>
            </w:tcBorders>
          </w:tcPr>
          <w:p w:rsidR="00283A56" w:rsidRDefault="00283A56" w:rsidP="00283A56">
            <w:pPr>
              <w:pStyle w:val="Prrafodelista"/>
              <w:ind w:left="0"/>
              <w:rPr>
                <w:sz w:val="16"/>
              </w:rPr>
            </w:pPr>
            <w:r>
              <w:rPr>
                <w:sz w:val="16"/>
                <w:szCs w:val="16"/>
              </w:rPr>
              <w:t>8E A6</w:t>
            </w:r>
          </w:p>
        </w:tc>
        <w:tc>
          <w:tcPr>
            <w:tcW w:w="5260" w:type="dxa"/>
            <w:tcBorders>
              <w:bottom w:val="nil"/>
            </w:tcBorders>
          </w:tcPr>
          <w:p w:rsidR="00283A56" w:rsidRDefault="00283A56" w:rsidP="00283A56">
            <w:pPr>
              <w:pStyle w:val="Prrafodelista"/>
              <w:ind w:left="0"/>
              <w:rPr>
                <w:sz w:val="16"/>
              </w:rPr>
            </w:pPr>
            <w:r>
              <w:rPr>
                <w:sz w:val="16"/>
                <w:szCs w:val="16"/>
              </w:rPr>
              <w:t>BSF EECON1, EEPGD</w:t>
            </w:r>
          </w:p>
        </w:tc>
      </w:tr>
      <w:tr w:rsidR="00283A56" w:rsidTr="00283A56">
        <w:tc>
          <w:tcPr>
            <w:tcW w:w="1373" w:type="dxa"/>
            <w:tcBorders>
              <w:top w:val="nil"/>
            </w:tcBorders>
          </w:tcPr>
          <w:p w:rsidR="00283A56" w:rsidRDefault="00283A56" w:rsidP="00283A56">
            <w:pPr>
              <w:pStyle w:val="Prrafodelista"/>
              <w:ind w:left="0"/>
              <w:rPr>
                <w:sz w:val="16"/>
              </w:rPr>
            </w:pPr>
            <w:r>
              <w:rPr>
                <w:sz w:val="16"/>
                <w:szCs w:val="16"/>
              </w:rPr>
              <w:t>0000</w:t>
            </w:r>
          </w:p>
        </w:tc>
        <w:tc>
          <w:tcPr>
            <w:tcW w:w="1701" w:type="dxa"/>
            <w:tcBorders>
              <w:top w:val="nil"/>
            </w:tcBorders>
          </w:tcPr>
          <w:p w:rsidR="00283A56" w:rsidRDefault="00283A56" w:rsidP="00283A56">
            <w:pPr>
              <w:pStyle w:val="Prrafodelista"/>
              <w:ind w:left="0"/>
              <w:rPr>
                <w:sz w:val="16"/>
              </w:rPr>
            </w:pPr>
            <w:r>
              <w:rPr>
                <w:sz w:val="16"/>
                <w:szCs w:val="16"/>
              </w:rPr>
              <w:t>8C A6</w:t>
            </w:r>
          </w:p>
        </w:tc>
        <w:tc>
          <w:tcPr>
            <w:tcW w:w="5260" w:type="dxa"/>
            <w:tcBorders>
              <w:top w:val="nil"/>
            </w:tcBorders>
          </w:tcPr>
          <w:p w:rsidR="00283A56" w:rsidRDefault="00283A56" w:rsidP="00283A56">
            <w:pPr>
              <w:pStyle w:val="Prrafodelista"/>
              <w:ind w:left="0"/>
              <w:rPr>
                <w:sz w:val="16"/>
              </w:rPr>
            </w:pPr>
            <w:r>
              <w:rPr>
                <w:sz w:val="16"/>
                <w:szCs w:val="16"/>
              </w:rPr>
              <w:t>BSF EECON1, CFGS</w:t>
            </w:r>
          </w:p>
        </w:tc>
      </w:tr>
      <w:tr w:rsidR="00283A56" w:rsidTr="000C1CB4">
        <w:tc>
          <w:tcPr>
            <w:tcW w:w="8334" w:type="dxa"/>
            <w:gridSpan w:val="3"/>
          </w:tcPr>
          <w:p w:rsidR="00283A56" w:rsidRDefault="00283A56" w:rsidP="00283A56">
            <w:pPr>
              <w:pStyle w:val="Prrafodelista"/>
              <w:ind w:left="0"/>
              <w:rPr>
                <w:sz w:val="16"/>
              </w:rPr>
            </w:pPr>
            <w:r w:rsidRPr="00283A56">
              <w:rPr>
                <w:sz w:val="16"/>
              </w:rPr>
              <w:t>Paso 2: Configure el puntero de tabla para que se escriba el byte de configuración. Escriba direcciones pares / impares. (1)</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0E 30</w:t>
            </w:r>
          </w:p>
        </w:tc>
        <w:tc>
          <w:tcPr>
            <w:tcW w:w="5260" w:type="dxa"/>
          </w:tcPr>
          <w:p w:rsidR="00283A56" w:rsidRDefault="00813E24" w:rsidP="00283A56">
            <w:pPr>
              <w:pStyle w:val="Prrafodelista"/>
              <w:ind w:left="0"/>
              <w:rPr>
                <w:sz w:val="16"/>
              </w:rPr>
            </w:pPr>
            <w:r>
              <w:rPr>
                <w:sz w:val="16"/>
                <w:szCs w:val="16"/>
              </w:rPr>
              <w:t>MOVLW 30h</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6E F8</w:t>
            </w:r>
          </w:p>
        </w:tc>
        <w:tc>
          <w:tcPr>
            <w:tcW w:w="5260" w:type="dxa"/>
          </w:tcPr>
          <w:p w:rsidR="00283A56" w:rsidRDefault="00813E24" w:rsidP="00283A56">
            <w:pPr>
              <w:pStyle w:val="Prrafodelista"/>
              <w:ind w:left="0"/>
              <w:rPr>
                <w:sz w:val="16"/>
              </w:rPr>
            </w:pPr>
            <w:r>
              <w:rPr>
                <w:sz w:val="16"/>
                <w:szCs w:val="16"/>
              </w:rPr>
              <w:t>MOVWF TBLPTRU</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0E 00</w:t>
            </w:r>
          </w:p>
        </w:tc>
        <w:tc>
          <w:tcPr>
            <w:tcW w:w="5260" w:type="dxa"/>
          </w:tcPr>
          <w:p w:rsidR="00283A56" w:rsidRDefault="00813E24" w:rsidP="00283A56">
            <w:pPr>
              <w:pStyle w:val="Prrafodelista"/>
              <w:ind w:left="0"/>
              <w:rPr>
                <w:sz w:val="16"/>
              </w:rPr>
            </w:pPr>
            <w:r>
              <w:rPr>
                <w:sz w:val="16"/>
                <w:szCs w:val="16"/>
              </w:rPr>
              <w:t>MOVLW 00h</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6E F7</w:t>
            </w:r>
          </w:p>
        </w:tc>
        <w:tc>
          <w:tcPr>
            <w:tcW w:w="5260" w:type="dxa"/>
          </w:tcPr>
          <w:p w:rsidR="00283A56" w:rsidRDefault="00813E24" w:rsidP="00283A56">
            <w:pPr>
              <w:pStyle w:val="Prrafodelista"/>
              <w:ind w:left="0"/>
              <w:rPr>
                <w:sz w:val="16"/>
              </w:rPr>
            </w:pPr>
            <w:r>
              <w:rPr>
                <w:sz w:val="16"/>
                <w:szCs w:val="16"/>
              </w:rPr>
              <w:t>MOVWF TBLPRTH</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0E 00</w:t>
            </w:r>
          </w:p>
        </w:tc>
        <w:tc>
          <w:tcPr>
            <w:tcW w:w="5260" w:type="dxa"/>
          </w:tcPr>
          <w:p w:rsidR="00283A56" w:rsidRDefault="00813E24" w:rsidP="00283A56">
            <w:pPr>
              <w:pStyle w:val="Prrafodelista"/>
              <w:ind w:left="0"/>
              <w:rPr>
                <w:sz w:val="16"/>
              </w:rPr>
            </w:pPr>
            <w:r>
              <w:rPr>
                <w:sz w:val="16"/>
                <w:szCs w:val="16"/>
              </w:rPr>
              <w:t>MOVLW 00h</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6E F6</w:t>
            </w:r>
          </w:p>
        </w:tc>
        <w:tc>
          <w:tcPr>
            <w:tcW w:w="5260" w:type="dxa"/>
          </w:tcPr>
          <w:p w:rsidR="00283A56" w:rsidRDefault="00813E24" w:rsidP="00283A56">
            <w:pPr>
              <w:pStyle w:val="Prrafodelista"/>
              <w:ind w:left="0"/>
              <w:rPr>
                <w:sz w:val="16"/>
              </w:rPr>
            </w:pPr>
            <w:r>
              <w:rPr>
                <w:sz w:val="16"/>
                <w:szCs w:val="16"/>
              </w:rPr>
              <w:t>MOVWF TBLPTRL</w:t>
            </w:r>
          </w:p>
        </w:tc>
      </w:tr>
      <w:tr w:rsidR="00283A56" w:rsidTr="00283A56">
        <w:tc>
          <w:tcPr>
            <w:tcW w:w="1373" w:type="dxa"/>
          </w:tcPr>
          <w:p w:rsidR="00283A56" w:rsidRDefault="00813E24" w:rsidP="00283A56">
            <w:pPr>
              <w:pStyle w:val="Prrafodelista"/>
              <w:ind w:left="0"/>
              <w:rPr>
                <w:sz w:val="16"/>
              </w:rPr>
            </w:pPr>
            <w:r>
              <w:rPr>
                <w:sz w:val="16"/>
                <w:szCs w:val="16"/>
              </w:rPr>
              <w:t>1111</w:t>
            </w:r>
          </w:p>
        </w:tc>
        <w:tc>
          <w:tcPr>
            <w:tcW w:w="1701" w:type="dxa"/>
          </w:tcPr>
          <w:p w:rsidR="00283A56" w:rsidRDefault="00813E24" w:rsidP="00283A56">
            <w:pPr>
              <w:pStyle w:val="Prrafodelista"/>
              <w:ind w:left="0"/>
              <w:rPr>
                <w:sz w:val="16"/>
              </w:rPr>
            </w:pPr>
            <w:r>
              <w:rPr>
                <w:sz w:val="16"/>
                <w:szCs w:val="16"/>
              </w:rPr>
              <w:t>&lt;MSB ignorado&gt;&lt;LSB&gt;</w:t>
            </w:r>
          </w:p>
        </w:tc>
        <w:tc>
          <w:tcPr>
            <w:tcW w:w="5260" w:type="dxa"/>
          </w:tcPr>
          <w:p w:rsidR="00283A56" w:rsidRDefault="00813E24" w:rsidP="00283A56">
            <w:pPr>
              <w:pStyle w:val="Prrafodelista"/>
              <w:ind w:left="0"/>
              <w:rPr>
                <w:sz w:val="16"/>
              </w:rPr>
            </w:pPr>
            <w:r>
              <w:rPr>
                <w:sz w:val="16"/>
              </w:rPr>
              <w:t>Carga</w:t>
            </w:r>
            <w:r w:rsidRPr="00813E24">
              <w:rPr>
                <w:sz w:val="16"/>
              </w:rPr>
              <w:t xml:space="preserve"> 2 bytes y comience a programar</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00 00</w:t>
            </w:r>
          </w:p>
        </w:tc>
        <w:tc>
          <w:tcPr>
            <w:tcW w:w="5260" w:type="dxa"/>
          </w:tcPr>
          <w:p w:rsidR="00283A56" w:rsidRDefault="00813E24" w:rsidP="00283A56">
            <w:pPr>
              <w:pStyle w:val="Prrafodelista"/>
              <w:ind w:left="0"/>
              <w:rPr>
                <w:sz w:val="16"/>
              </w:rPr>
            </w:pPr>
            <w:r>
              <w:rPr>
                <w:sz w:val="16"/>
                <w:szCs w:val="16"/>
              </w:rPr>
              <w:t xml:space="preserve">NOP - </w:t>
            </w:r>
            <w:r w:rsidRPr="00813E24">
              <w:rPr>
                <w:sz w:val="16"/>
                <w:szCs w:val="16"/>
              </w:rPr>
              <w:t>Mantenga PGC alto para el tiempo P9 y bajo para el tiempo P10.</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0E 01</w:t>
            </w:r>
          </w:p>
        </w:tc>
        <w:tc>
          <w:tcPr>
            <w:tcW w:w="5260" w:type="dxa"/>
          </w:tcPr>
          <w:p w:rsidR="00283A56" w:rsidRDefault="00813E24" w:rsidP="00283A56">
            <w:pPr>
              <w:pStyle w:val="Prrafodelista"/>
              <w:ind w:left="0"/>
              <w:rPr>
                <w:sz w:val="16"/>
              </w:rPr>
            </w:pPr>
            <w:r>
              <w:rPr>
                <w:sz w:val="16"/>
                <w:szCs w:val="16"/>
              </w:rPr>
              <w:t>MOVLW 01h</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6E F6</w:t>
            </w:r>
          </w:p>
        </w:tc>
        <w:tc>
          <w:tcPr>
            <w:tcW w:w="5260" w:type="dxa"/>
          </w:tcPr>
          <w:p w:rsidR="00283A56" w:rsidRDefault="00813E24" w:rsidP="00283A56">
            <w:pPr>
              <w:pStyle w:val="Prrafodelista"/>
              <w:ind w:left="0"/>
              <w:rPr>
                <w:sz w:val="16"/>
              </w:rPr>
            </w:pPr>
            <w:r>
              <w:rPr>
                <w:sz w:val="16"/>
                <w:szCs w:val="16"/>
              </w:rPr>
              <w:t>MOVWF TBLPTRL</w:t>
            </w:r>
          </w:p>
        </w:tc>
      </w:tr>
      <w:tr w:rsidR="00283A56" w:rsidTr="00283A56">
        <w:tc>
          <w:tcPr>
            <w:tcW w:w="1373" w:type="dxa"/>
          </w:tcPr>
          <w:p w:rsidR="00283A56" w:rsidRDefault="00813E24" w:rsidP="00283A56">
            <w:pPr>
              <w:pStyle w:val="Prrafodelista"/>
              <w:ind w:left="0"/>
              <w:rPr>
                <w:sz w:val="16"/>
              </w:rPr>
            </w:pPr>
            <w:r>
              <w:rPr>
                <w:sz w:val="16"/>
                <w:szCs w:val="16"/>
              </w:rPr>
              <w:t>1111</w:t>
            </w:r>
          </w:p>
        </w:tc>
        <w:tc>
          <w:tcPr>
            <w:tcW w:w="1701" w:type="dxa"/>
          </w:tcPr>
          <w:p w:rsidR="00283A56" w:rsidRDefault="00813E24" w:rsidP="00283A56">
            <w:pPr>
              <w:pStyle w:val="Prrafodelista"/>
              <w:ind w:left="0"/>
              <w:rPr>
                <w:sz w:val="16"/>
              </w:rPr>
            </w:pPr>
            <w:r>
              <w:rPr>
                <w:sz w:val="16"/>
                <w:szCs w:val="16"/>
              </w:rPr>
              <w:t>&lt;MSB&gt;&lt;LSB ignorado&gt;</w:t>
            </w:r>
          </w:p>
        </w:tc>
        <w:tc>
          <w:tcPr>
            <w:tcW w:w="5260" w:type="dxa"/>
          </w:tcPr>
          <w:p w:rsidR="00283A56" w:rsidRDefault="00813E24" w:rsidP="00283A56">
            <w:pPr>
              <w:pStyle w:val="Prrafodelista"/>
              <w:ind w:left="0"/>
              <w:rPr>
                <w:sz w:val="16"/>
              </w:rPr>
            </w:pPr>
            <w:r>
              <w:rPr>
                <w:sz w:val="16"/>
              </w:rPr>
              <w:t>Carga</w:t>
            </w:r>
            <w:r w:rsidRPr="00813E24">
              <w:rPr>
                <w:sz w:val="16"/>
              </w:rPr>
              <w:t xml:space="preserve"> 2 bytes y comience a programar</w:t>
            </w:r>
          </w:p>
        </w:tc>
      </w:tr>
      <w:tr w:rsidR="00283A56" w:rsidTr="00283A56">
        <w:tc>
          <w:tcPr>
            <w:tcW w:w="1373" w:type="dxa"/>
          </w:tcPr>
          <w:p w:rsidR="00283A56" w:rsidRDefault="00813E24" w:rsidP="00283A56">
            <w:pPr>
              <w:pStyle w:val="Prrafodelista"/>
              <w:ind w:left="0"/>
              <w:rPr>
                <w:sz w:val="16"/>
              </w:rPr>
            </w:pPr>
            <w:r>
              <w:rPr>
                <w:sz w:val="16"/>
                <w:szCs w:val="16"/>
              </w:rPr>
              <w:t>0000</w:t>
            </w:r>
          </w:p>
        </w:tc>
        <w:tc>
          <w:tcPr>
            <w:tcW w:w="1701" w:type="dxa"/>
          </w:tcPr>
          <w:p w:rsidR="00283A56" w:rsidRDefault="00813E24" w:rsidP="00283A56">
            <w:pPr>
              <w:pStyle w:val="Prrafodelista"/>
              <w:ind w:left="0"/>
              <w:rPr>
                <w:sz w:val="16"/>
              </w:rPr>
            </w:pPr>
            <w:r>
              <w:rPr>
                <w:sz w:val="16"/>
                <w:szCs w:val="16"/>
              </w:rPr>
              <w:t>00 00</w:t>
            </w:r>
          </w:p>
        </w:tc>
        <w:tc>
          <w:tcPr>
            <w:tcW w:w="5260" w:type="dxa"/>
          </w:tcPr>
          <w:p w:rsidR="00283A56" w:rsidRDefault="00813E24" w:rsidP="00283A56">
            <w:pPr>
              <w:pStyle w:val="Prrafodelista"/>
              <w:ind w:left="0"/>
              <w:rPr>
                <w:sz w:val="16"/>
              </w:rPr>
            </w:pPr>
            <w:r>
              <w:rPr>
                <w:sz w:val="16"/>
                <w:szCs w:val="16"/>
              </w:rPr>
              <w:t xml:space="preserve">NOP - </w:t>
            </w:r>
            <w:r w:rsidRPr="00813E24">
              <w:rPr>
                <w:sz w:val="16"/>
                <w:szCs w:val="16"/>
              </w:rPr>
              <w:t>Mantenga PGC alto para el tiempo P9 y bajo para el tiempo P10</w:t>
            </w:r>
          </w:p>
        </w:tc>
      </w:tr>
    </w:tbl>
    <w:p w:rsidR="00283A56" w:rsidRDefault="00813E24" w:rsidP="00813E24">
      <w:pPr>
        <w:pStyle w:val="Prrafodelista"/>
        <w:rPr>
          <w:b/>
          <w:bCs/>
          <w:sz w:val="16"/>
          <w:szCs w:val="16"/>
        </w:rPr>
      </w:pPr>
      <w:r w:rsidRPr="00813E24">
        <w:rPr>
          <w:b/>
          <w:bCs/>
          <w:sz w:val="16"/>
          <w:szCs w:val="16"/>
        </w:rPr>
        <w:t>Nota 1: Habilitar la protección contra escritura de los bits de configuración (WRTC = 0 en CONFIG6H) evitará una mayor escritura de los bits de configuración. Siempre escriba todos los bits de configuración antes de habilitar la protección contra escritura para los bits de configuración.</w:t>
      </w:r>
    </w:p>
    <w:p w:rsidR="00813E24" w:rsidRDefault="00813E24" w:rsidP="00813E24">
      <w:pPr>
        <w:pStyle w:val="Prrafodelista"/>
        <w:rPr>
          <w:b/>
          <w:bCs/>
          <w:sz w:val="16"/>
          <w:szCs w:val="16"/>
        </w:rPr>
      </w:pPr>
    </w:p>
    <w:p w:rsidR="00813E24" w:rsidRDefault="00BB238B" w:rsidP="00BB238B">
      <w:pPr>
        <w:pStyle w:val="Prrafodelista"/>
        <w:rPr>
          <w:b/>
          <w:bCs/>
          <w:sz w:val="20"/>
          <w:szCs w:val="20"/>
        </w:rPr>
      </w:pPr>
      <w:r w:rsidRPr="00BB238B">
        <w:rPr>
          <w:b/>
          <w:bCs/>
          <w:sz w:val="20"/>
          <w:szCs w:val="20"/>
        </w:rPr>
        <w:t>FIGURA 3-8: FLUJO DE PROGRAMACIÓN DE CONFIGURACIÓN</w:t>
      </w:r>
    </w:p>
    <w:p w:rsidR="00BB238B" w:rsidRDefault="00BB238B" w:rsidP="00BB238B">
      <w:pPr>
        <w:pStyle w:val="Prrafodelista"/>
        <w:rPr>
          <w:sz w:val="16"/>
        </w:rPr>
      </w:pPr>
      <w:r>
        <w:rPr>
          <w:noProof/>
          <w:lang w:eastAsia="es-MX"/>
        </w:rPr>
        <w:drawing>
          <wp:inline distT="0" distB="0" distL="0" distR="0" wp14:anchorId="7650369A" wp14:editId="1C7B824D">
            <wp:extent cx="5612130" cy="240538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2405380"/>
                    </a:xfrm>
                    <a:prstGeom prst="rect">
                      <a:avLst/>
                    </a:prstGeom>
                  </pic:spPr>
                </pic:pic>
              </a:graphicData>
            </a:graphic>
          </wp:inline>
        </w:drawing>
      </w:r>
    </w:p>
    <w:p w:rsidR="00BB238B" w:rsidRDefault="00BB238B" w:rsidP="00BB238B">
      <w:pPr>
        <w:pStyle w:val="Prrafodelista"/>
        <w:rPr>
          <w:sz w:val="16"/>
        </w:rPr>
      </w:pPr>
    </w:p>
    <w:p w:rsidR="00BB238B" w:rsidRDefault="007A3576" w:rsidP="007A3576">
      <w:pPr>
        <w:pStyle w:val="Prrafodelista"/>
        <w:rPr>
          <w:b/>
          <w:bCs/>
          <w:sz w:val="23"/>
          <w:szCs w:val="23"/>
        </w:rPr>
      </w:pPr>
      <w:r w:rsidRPr="007A3576">
        <w:rPr>
          <w:b/>
          <w:bCs/>
          <w:sz w:val="23"/>
          <w:szCs w:val="23"/>
        </w:rPr>
        <w:t>4.0 LECTURA DEL DISPOSITIVO</w:t>
      </w:r>
    </w:p>
    <w:p w:rsidR="007A3576" w:rsidRDefault="007A3576" w:rsidP="007A3576">
      <w:pPr>
        <w:pStyle w:val="Prrafodelista"/>
        <w:rPr>
          <w:b/>
          <w:bCs/>
        </w:rPr>
      </w:pPr>
      <w:r w:rsidRPr="007A3576">
        <w:rPr>
          <w:b/>
          <w:bCs/>
        </w:rPr>
        <w:t>4.1 Memoria de código de lectura, ubicaciones de ID y bits de configuración</w:t>
      </w:r>
    </w:p>
    <w:p w:rsidR="007A3576" w:rsidRDefault="007A3576" w:rsidP="007A3576">
      <w:pPr>
        <w:pStyle w:val="Prrafodelista"/>
        <w:rPr>
          <w:sz w:val="18"/>
          <w:szCs w:val="18"/>
        </w:rPr>
      </w:pPr>
      <w:r w:rsidRPr="007A3576">
        <w:rPr>
          <w:sz w:val="18"/>
          <w:szCs w:val="18"/>
        </w:rPr>
        <w:t>Se accede a la memoria de código, un byte a la vez, a través del comando de 4 bits, "1001" (Tabla Leída, post-incremento). Los contenidos de memoria señalados por el puntero de tabla (TBLPTRU: TBLPTRH: TBLPTRL) se emiten en serie en PGD.</w:t>
      </w:r>
    </w:p>
    <w:p w:rsidR="007A3576" w:rsidRDefault="007A3576" w:rsidP="007A3576">
      <w:pPr>
        <w:pStyle w:val="Prrafodelista"/>
        <w:rPr>
          <w:sz w:val="18"/>
          <w:szCs w:val="18"/>
        </w:rPr>
      </w:pPr>
    </w:p>
    <w:p w:rsidR="007A3576" w:rsidRDefault="007A3576" w:rsidP="007A3576">
      <w:pPr>
        <w:pStyle w:val="Prrafodelista"/>
        <w:rPr>
          <w:sz w:val="18"/>
          <w:szCs w:val="18"/>
        </w:rPr>
      </w:pPr>
      <w:r w:rsidRPr="007A3576">
        <w:rPr>
          <w:sz w:val="18"/>
          <w:szCs w:val="18"/>
        </w:rPr>
        <w:t xml:space="preserve">El comando de 4 bits se desplaza, </w:t>
      </w:r>
      <w:proofErr w:type="spellStart"/>
      <w:r w:rsidRPr="007A3576">
        <w:rPr>
          <w:sz w:val="18"/>
          <w:szCs w:val="18"/>
        </w:rPr>
        <w:t>LSb</w:t>
      </w:r>
      <w:proofErr w:type="spellEnd"/>
      <w:r w:rsidRPr="007A3576">
        <w:rPr>
          <w:sz w:val="18"/>
          <w:szCs w:val="18"/>
        </w:rPr>
        <w:t xml:space="preserve"> primero. La lectura se ejecuta durante los siguientes ocho relojes, luego se desplaza en PGD durante los últimos ocho relojes, </w:t>
      </w:r>
      <w:proofErr w:type="spellStart"/>
      <w:r w:rsidRPr="007A3576">
        <w:rPr>
          <w:sz w:val="18"/>
          <w:szCs w:val="18"/>
        </w:rPr>
        <w:t>LSb</w:t>
      </w:r>
      <w:proofErr w:type="spellEnd"/>
      <w:r w:rsidRPr="007A3576">
        <w:rPr>
          <w:sz w:val="18"/>
          <w:szCs w:val="18"/>
        </w:rPr>
        <w:t xml:space="preserve"> a </w:t>
      </w:r>
      <w:proofErr w:type="spellStart"/>
      <w:r w:rsidRPr="007A3576">
        <w:rPr>
          <w:sz w:val="18"/>
          <w:szCs w:val="18"/>
        </w:rPr>
        <w:t>MSb</w:t>
      </w:r>
      <w:proofErr w:type="spellEnd"/>
      <w:r w:rsidRPr="007A3576">
        <w:rPr>
          <w:sz w:val="18"/>
          <w:szCs w:val="18"/>
        </w:rPr>
        <w:t>. Se debe introducir un retraso de P6 después del borde descendente del octavo PGC del operando para permitir que PGD pase de una entrada a una salida. Durante este tiempo, el PGC debe mantenerse bajo (consulte la Figura 4-1). Esta operación también incrementa el puntero de tabla en uno, apuntando al siguiente byte en la memoria de código para la próxima lectura.</w:t>
      </w:r>
    </w:p>
    <w:p w:rsidR="007A3576" w:rsidRDefault="007A3576" w:rsidP="007A3576">
      <w:pPr>
        <w:pStyle w:val="Prrafodelista"/>
        <w:rPr>
          <w:sz w:val="18"/>
          <w:szCs w:val="18"/>
        </w:rPr>
      </w:pPr>
    </w:p>
    <w:p w:rsidR="007A3576" w:rsidRDefault="007A3576" w:rsidP="007A3576">
      <w:pPr>
        <w:pStyle w:val="Prrafodelista"/>
        <w:rPr>
          <w:sz w:val="18"/>
          <w:szCs w:val="18"/>
        </w:rPr>
      </w:pPr>
      <w:r w:rsidRPr="007A3576">
        <w:rPr>
          <w:sz w:val="18"/>
          <w:szCs w:val="18"/>
        </w:rPr>
        <w:t>Esta técnica funcionará para leer cualquier memoria en el espacio de direcciones 000000h a 3FFFFFh, por lo que también se aplica a la lectura de la ID y los registros de configuración</w:t>
      </w:r>
    </w:p>
    <w:p w:rsidR="007A3576" w:rsidRDefault="007A3576" w:rsidP="007A3576">
      <w:pPr>
        <w:pStyle w:val="Prrafodelista"/>
        <w:rPr>
          <w:sz w:val="18"/>
          <w:szCs w:val="18"/>
        </w:rPr>
      </w:pPr>
    </w:p>
    <w:p w:rsidR="007A3576" w:rsidRDefault="007A3576" w:rsidP="007A3576">
      <w:pPr>
        <w:pStyle w:val="Prrafodelista"/>
        <w:rPr>
          <w:b/>
          <w:bCs/>
          <w:sz w:val="20"/>
          <w:szCs w:val="20"/>
        </w:rPr>
      </w:pPr>
      <w:r w:rsidRPr="007A3576">
        <w:rPr>
          <w:b/>
          <w:bCs/>
          <w:sz w:val="20"/>
          <w:szCs w:val="20"/>
        </w:rPr>
        <w:t>TABLA 4-1: LEA LA SECUENCIA DE MEMORIA DEL CÓDIGO</w:t>
      </w:r>
    </w:p>
    <w:tbl>
      <w:tblPr>
        <w:tblStyle w:val="Tablaconcuadrcula"/>
        <w:tblW w:w="0" w:type="auto"/>
        <w:tblInd w:w="720" w:type="dxa"/>
        <w:tblLook w:val="04A0" w:firstRow="1" w:lastRow="0" w:firstColumn="1" w:lastColumn="0" w:noHBand="0" w:noVBand="1"/>
      </w:tblPr>
      <w:tblGrid>
        <w:gridCol w:w="1231"/>
        <w:gridCol w:w="1559"/>
        <w:gridCol w:w="5544"/>
      </w:tblGrid>
      <w:tr w:rsidR="007A3576" w:rsidTr="007A3576">
        <w:tc>
          <w:tcPr>
            <w:tcW w:w="1231" w:type="dxa"/>
          </w:tcPr>
          <w:p w:rsidR="007A3576" w:rsidRPr="002F71E7" w:rsidRDefault="007A3576" w:rsidP="000C1CB4">
            <w:pPr>
              <w:pStyle w:val="Prrafodelista"/>
              <w:ind w:left="0"/>
              <w:rPr>
                <w:sz w:val="14"/>
                <w:szCs w:val="14"/>
              </w:rPr>
            </w:pPr>
            <w:r w:rsidRPr="002F71E7">
              <w:rPr>
                <w:sz w:val="14"/>
                <w:szCs w:val="14"/>
              </w:rPr>
              <w:t>Comando 4 bits</w:t>
            </w:r>
          </w:p>
        </w:tc>
        <w:tc>
          <w:tcPr>
            <w:tcW w:w="1559" w:type="dxa"/>
          </w:tcPr>
          <w:p w:rsidR="007A3576" w:rsidRPr="002F71E7" w:rsidRDefault="007A3576" w:rsidP="000C1CB4">
            <w:pPr>
              <w:pStyle w:val="Prrafodelista"/>
              <w:ind w:left="0"/>
              <w:rPr>
                <w:sz w:val="14"/>
                <w:szCs w:val="14"/>
              </w:rPr>
            </w:pPr>
            <w:r w:rsidRPr="002F71E7">
              <w:rPr>
                <w:sz w:val="14"/>
                <w:szCs w:val="14"/>
              </w:rPr>
              <w:t>Carga de datos</w:t>
            </w:r>
          </w:p>
        </w:tc>
        <w:tc>
          <w:tcPr>
            <w:tcW w:w="5544" w:type="dxa"/>
          </w:tcPr>
          <w:p w:rsidR="007A3576" w:rsidRPr="002F71E7" w:rsidRDefault="007A3576" w:rsidP="000C1CB4">
            <w:pPr>
              <w:pStyle w:val="Prrafodelista"/>
              <w:ind w:left="0"/>
              <w:rPr>
                <w:sz w:val="14"/>
                <w:szCs w:val="14"/>
              </w:rPr>
            </w:pPr>
            <w:r w:rsidRPr="002F71E7">
              <w:rPr>
                <w:sz w:val="14"/>
                <w:szCs w:val="14"/>
              </w:rPr>
              <w:t>Instrucción central</w:t>
            </w:r>
          </w:p>
        </w:tc>
      </w:tr>
      <w:tr w:rsidR="007A3576" w:rsidTr="000C1CB4">
        <w:tc>
          <w:tcPr>
            <w:tcW w:w="8334" w:type="dxa"/>
            <w:gridSpan w:val="3"/>
          </w:tcPr>
          <w:p w:rsidR="007A3576" w:rsidRDefault="007A3576" w:rsidP="007A3576">
            <w:pPr>
              <w:pStyle w:val="Prrafodelista"/>
              <w:ind w:left="0"/>
              <w:rPr>
                <w:sz w:val="16"/>
              </w:rPr>
            </w:pPr>
            <w:r w:rsidRPr="007A3576">
              <w:rPr>
                <w:sz w:val="16"/>
              </w:rPr>
              <w:t>Paso 1: Establecer el puntero de tabla.</w:t>
            </w:r>
          </w:p>
        </w:tc>
      </w:tr>
      <w:tr w:rsidR="007A3576" w:rsidTr="007A3576">
        <w:tc>
          <w:tcPr>
            <w:tcW w:w="1231" w:type="dxa"/>
          </w:tcPr>
          <w:p w:rsidR="007A3576" w:rsidRDefault="007A3576" w:rsidP="007A3576">
            <w:pPr>
              <w:pStyle w:val="Prrafodelista"/>
              <w:ind w:left="0"/>
              <w:rPr>
                <w:sz w:val="16"/>
              </w:rPr>
            </w:pPr>
            <w:r>
              <w:rPr>
                <w:sz w:val="16"/>
                <w:szCs w:val="16"/>
              </w:rPr>
              <w:t>0000</w:t>
            </w:r>
          </w:p>
        </w:tc>
        <w:tc>
          <w:tcPr>
            <w:tcW w:w="1559" w:type="dxa"/>
          </w:tcPr>
          <w:p w:rsidR="007A3576" w:rsidRDefault="007A3576" w:rsidP="007A3576">
            <w:pPr>
              <w:pStyle w:val="Prrafodelista"/>
              <w:ind w:left="0"/>
              <w:rPr>
                <w:sz w:val="16"/>
              </w:rPr>
            </w:pPr>
            <w:r>
              <w:rPr>
                <w:sz w:val="16"/>
                <w:szCs w:val="16"/>
              </w:rPr>
              <w:t>0E &lt;</w:t>
            </w:r>
            <w:proofErr w:type="spellStart"/>
            <w:r>
              <w:rPr>
                <w:sz w:val="16"/>
                <w:szCs w:val="16"/>
              </w:rPr>
              <w:t>Addr</w:t>
            </w:r>
            <w:proofErr w:type="spellEnd"/>
            <w:r>
              <w:rPr>
                <w:sz w:val="16"/>
                <w:szCs w:val="16"/>
              </w:rPr>
              <w:t>[21:16]&gt;</w:t>
            </w:r>
          </w:p>
        </w:tc>
        <w:tc>
          <w:tcPr>
            <w:tcW w:w="5544" w:type="dxa"/>
          </w:tcPr>
          <w:p w:rsidR="007A3576" w:rsidRDefault="007A3576" w:rsidP="007A3576">
            <w:pPr>
              <w:pStyle w:val="Prrafodelista"/>
              <w:ind w:left="0"/>
              <w:rPr>
                <w:sz w:val="16"/>
              </w:rPr>
            </w:pPr>
            <w:r>
              <w:rPr>
                <w:sz w:val="16"/>
                <w:szCs w:val="16"/>
              </w:rPr>
              <w:t xml:space="preserve">MOVLW </w:t>
            </w:r>
            <w:proofErr w:type="spellStart"/>
            <w:r>
              <w:rPr>
                <w:sz w:val="16"/>
                <w:szCs w:val="16"/>
              </w:rPr>
              <w:t>Addr</w:t>
            </w:r>
            <w:proofErr w:type="spellEnd"/>
            <w:r>
              <w:rPr>
                <w:sz w:val="16"/>
                <w:szCs w:val="16"/>
              </w:rPr>
              <w:t>[21:16]</w:t>
            </w:r>
          </w:p>
        </w:tc>
      </w:tr>
      <w:tr w:rsidR="007A3576" w:rsidTr="007A3576">
        <w:tc>
          <w:tcPr>
            <w:tcW w:w="1231" w:type="dxa"/>
          </w:tcPr>
          <w:p w:rsidR="007A3576" w:rsidRDefault="007A3576" w:rsidP="007A3576">
            <w:pPr>
              <w:pStyle w:val="Prrafodelista"/>
              <w:ind w:left="0"/>
              <w:rPr>
                <w:sz w:val="16"/>
              </w:rPr>
            </w:pPr>
            <w:r>
              <w:rPr>
                <w:sz w:val="16"/>
                <w:szCs w:val="16"/>
              </w:rPr>
              <w:t>0000</w:t>
            </w:r>
          </w:p>
        </w:tc>
        <w:tc>
          <w:tcPr>
            <w:tcW w:w="1559" w:type="dxa"/>
          </w:tcPr>
          <w:p w:rsidR="007A3576" w:rsidRDefault="007A3576" w:rsidP="007A3576">
            <w:pPr>
              <w:pStyle w:val="Prrafodelista"/>
              <w:ind w:left="0"/>
              <w:rPr>
                <w:sz w:val="16"/>
              </w:rPr>
            </w:pPr>
            <w:r>
              <w:rPr>
                <w:sz w:val="16"/>
                <w:szCs w:val="16"/>
              </w:rPr>
              <w:t>6E F8</w:t>
            </w:r>
          </w:p>
        </w:tc>
        <w:tc>
          <w:tcPr>
            <w:tcW w:w="5544" w:type="dxa"/>
          </w:tcPr>
          <w:p w:rsidR="007A3576" w:rsidRDefault="007A3576" w:rsidP="007A3576">
            <w:pPr>
              <w:pStyle w:val="Prrafodelista"/>
              <w:ind w:left="0"/>
              <w:rPr>
                <w:sz w:val="16"/>
              </w:rPr>
            </w:pPr>
            <w:r>
              <w:rPr>
                <w:sz w:val="16"/>
                <w:szCs w:val="16"/>
              </w:rPr>
              <w:t>MOVWF TBLPTRU</w:t>
            </w:r>
          </w:p>
        </w:tc>
      </w:tr>
      <w:tr w:rsidR="007A3576" w:rsidTr="007A3576">
        <w:tc>
          <w:tcPr>
            <w:tcW w:w="1231" w:type="dxa"/>
          </w:tcPr>
          <w:p w:rsidR="007A3576" w:rsidRDefault="007A3576" w:rsidP="007A3576">
            <w:pPr>
              <w:pStyle w:val="Prrafodelista"/>
              <w:ind w:left="0"/>
              <w:rPr>
                <w:sz w:val="16"/>
              </w:rPr>
            </w:pPr>
            <w:r>
              <w:rPr>
                <w:sz w:val="16"/>
                <w:szCs w:val="16"/>
              </w:rPr>
              <w:t>0000</w:t>
            </w:r>
          </w:p>
        </w:tc>
        <w:tc>
          <w:tcPr>
            <w:tcW w:w="1559" w:type="dxa"/>
          </w:tcPr>
          <w:p w:rsidR="007A3576" w:rsidRDefault="007A3576" w:rsidP="007A3576">
            <w:pPr>
              <w:pStyle w:val="Prrafodelista"/>
              <w:ind w:left="0"/>
              <w:rPr>
                <w:sz w:val="16"/>
              </w:rPr>
            </w:pPr>
            <w:r>
              <w:rPr>
                <w:sz w:val="16"/>
                <w:szCs w:val="16"/>
              </w:rPr>
              <w:t>0E &lt;</w:t>
            </w:r>
            <w:proofErr w:type="spellStart"/>
            <w:r>
              <w:rPr>
                <w:sz w:val="16"/>
                <w:szCs w:val="16"/>
              </w:rPr>
              <w:t>Addr</w:t>
            </w:r>
            <w:proofErr w:type="spellEnd"/>
            <w:r>
              <w:rPr>
                <w:sz w:val="16"/>
                <w:szCs w:val="16"/>
              </w:rPr>
              <w:t>[15:8]&gt;</w:t>
            </w:r>
          </w:p>
        </w:tc>
        <w:tc>
          <w:tcPr>
            <w:tcW w:w="5544" w:type="dxa"/>
          </w:tcPr>
          <w:p w:rsidR="007A3576" w:rsidRDefault="007A3576" w:rsidP="007A3576">
            <w:pPr>
              <w:pStyle w:val="Prrafodelista"/>
              <w:ind w:left="0"/>
              <w:rPr>
                <w:sz w:val="16"/>
              </w:rPr>
            </w:pPr>
            <w:r>
              <w:rPr>
                <w:sz w:val="16"/>
                <w:szCs w:val="16"/>
              </w:rPr>
              <w:t>MOVLW &lt;</w:t>
            </w:r>
            <w:proofErr w:type="spellStart"/>
            <w:r>
              <w:rPr>
                <w:sz w:val="16"/>
                <w:szCs w:val="16"/>
              </w:rPr>
              <w:t>Addr</w:t>
            </w:r>
            <w:proofErr w:type="spellEnd"/>
            <w:r>
              <w:rPr>
                <w:sz w:val="16"/>
                <w:szCs w:val="16"/>
              </w:rPr>
              <w:t>[15:8]&gt;</w:t>
            </w:r>
          </w:p>
        </w:tc>
      </w:tr>
      <w:tr w:rsidR="007A3576" w:rsidTr="007A3576">
        <w:tc>
          <w:tcPr>
            <w:tcW w:w="1231" w:type="dxa"/>
          </w:tcPr>
          <w:p w:rsidR="007A3576" w:rsidRDefault="007A3576" w:rsidP="007A3576">
            <w:pPr>
              <w:pStyle w:val="Prrafodelista"/>
              <w:ind w:left="0"/>
              <w:rPr>
                <w:sz w:val="16"/>
              </w:rPr>
            </w:pPr>
            <w:r>
              <w:rPr>
                <w:sz w:val="16"/>
                <w:szCs w:val="16"/>
              </w:rPr>
              <w:t>0000</w:t>
            </w:r>
          </w:p>
        </w:tc>
        <w:tc>
          <w:tcPr>
            <w:tcW w:w="1559" w:type="dxa"/>
          </w:tcPr>
          <w:p w:rsidR="007A3576" w:rsidRDefault="007A3576" w:rsidP="007A3576">
            <w:pPr>
              <w:pStyle w:val="Prrafodelista"/>
              <w:ind w:left="0"/>
              <w:rPr>
                <w:sz w:val="16"/>
              </w:rPr>
            </w:pPr>
            <w:r>
              <w:rPr>
                <w:sz w:val="16"/>
                <w:szCs w:val="16"/>
              </w:rPr>
              <w:t>6E F7</w:t>
            </w:r>
          </w:p>
        </w:tc>
        <w:tc>
          <w:tcPr>
            <w:tcW w:w="5544" w:type="dxa"/>
          </w:tcPr>
          <w:p w:rsidR="007A3576" w:rsidRDefault="007A3576" w:rsidP="007A3576">
            <w:pPr>
              <w:pStyle w:val="Prrafodelista"/>
              <w:ind w:left="0"/>
              <w:rPr>
                <w:sz w:val="16"/>
              </w:rPr>
            </w:pPr>
            <w:r>
              <w:rPr>
                <w:sz w:val="16"/>
                <w:szCs w:val="16"/>
              </w:rPr>
              <w:t>MOVWF TBLPTRH</w:t>
            </w:r>
          </w:p>
        </w:tc>
      </w:tr>
      <w:tr w:rsidR="007A3576" w:rsidTr="007A3576">
        <w:tc>
          <w:tcPr>
            <w:tcW w:w="1231" w:type="dxa"/>
          </w:tcPr>
          <w:p w:rsidR="007A3576" w:rsidRDefault="007A3576" w:rsidP="007A3576">
            <w:pPr>
              <w:pStyle w:val="Prrafodelista"/>
              <w:ind w:left="0"/>
              <w:rPr>
                <w:sz w:val="16"/>
              </w:rPr>
            </w:pPr>
            <w:r>
              <w:rPr>
                <w:sz w:val="16"/>
                <w:szCs w:val="16"/>
              </w:rPr>
              <w:t>0000</w:t>
            </w:r>
          </w:p>
        </w:tc>
        <w:tc>
          <w:tcPr>
            <w:tcW w:w="1559" w:type="dxa"/>
          </w:tcPr>
          <w:p w:rsidR="007A3576" w:rsidRDefault="007A3576" w:rsidP="007A3576">
            <w:pPr>
              <w:pStyle w:val="Prrafodelista"/>
              <w:ind w:left="0"/>
              <w:rPr>
                <w:sz w:val="16"/>
              </w:rPr>
            </w:pPr>
            <w:r>
              <w:rPr>
                <w:sz w:val="16"/>
                <w:szCs w:val="16"/>
              </w:rPr>
              <w:t>0E &lt;</w:t>
            </w:r>
            <w:proofErr w:type="spellStart"/>
            <w:r>
              <w:rPr>
                <w:sz w:val="16"/>
                <w:szCs w:val="16"/>
              </w:rPr>
              <w:t>Addr</w:t>
            </w:r>
            <w:proofErr w:type="spellEnd"/>
            <w:r>
              <w:rPr>
                <w:sz w:val="16"/>
                <w:szCs w:val="16"/>
              </w:rPr>
              <w:t>[7:0]&gt;</w:t>
            </w:r>
          </w:p>
        </w:tc>
        <w:tc>
          <w:tcPr>
            <w:tcW w:w="5544" w:type="dxa"/>
          </w:tcPr>
          <w:p w:rsidR="007A3576" w:rsidRDefault="007A3576" w:rsidP="007A3576">
            <w:pPr>
              <w:pStyle w:val="Prrafodelista"/>
              <w:ind w:left="0"/>
              <w:rPr>
                <w:sz w:val="16"/>
              </w:rPr>
            </w:pPr>
            <w:r>
              <w:rPr>
                <w:sz w:val="16"/>
                <w:szCs w:val="16"/>
              </w:rPr>
              <w:t>MOVLW &lt;</w:t>
            </w:r>
            <w:proofErr w:type="spellStart"/>
            <w:r>
              <w:rPr>
                <w:sz w:val="16"/>
                <w:szCs w:val="16"/>
              </w:rPr>
              <w:t>Addr</w:t>
            </w:r>
            <w:proofErr w:type="spellEnd"/>
            <w:r>
              <w:rPr>
                <w:sz w:val="16"/>
                <w:szCs w:val="16"/>
              </w:rPr>
              <w:t>[7:0]&gt;</w:t>
            </w:r>
          </w:p>
        </w:tc>
      </w:tr>
      <w:tr w:rsidR="007A3576" w:rsidTr="007A3576">
        <w:tc>
          <w:tcPr>
            <w:tcW w:w="1231" w:type="dxa"/>
          </w:tcPr>
          <w:p w:rsidR="007A3576" w:rsidRDefault="007A3576" w:rsidP="007A3576">
            <w:pPr>
              <w:pStyle w:val="Prrafodelista"/>
              <w:ind w:left="0"/>
              <w:rPr>
                <w:sz w:val="16"/>
              </w:rPr>
            </w:pPr>
            <w:r>
              <w:rPr>
                <w:sz w:val="16"/>
                <w:szCs w:val="16"/>
              </w:rPr>
              <w:t>0000</w:t>
            </w:r>
          </w:p>
        </w:tc>
        <w:tc>
          <w:tcPr>
            <w:tcW w:w="1559" w:type="dxa"/>
          </w:tcPr>
          <w:p w:rsidR="007A3576" w:rsidRDefault="007A3576" w:rsidP="007A3576">
            <w:pPr>
              <w:pStyle w:val="Prrafodelista"/>
              <w:ind w:left="0"/>
              <w:rPr>
                <w:sz w:val="16"/>
              </w:rPr>
            </w:pPr>
            <w:r>
              <w:rPr>
                <w:sz w:val="16"/>
                <w:szCs w:val="16"/>
              </w:rPr>
              <w:t>6E F6</w:t>
            </w:r>
          </w:p>
        </w:tc>
        <w:tc>
          <w:tcPr>
            <w:tcW w:w="5544" w:type="dxa"/>
          </w:tcPr>
          <w:p w:rsidR="007A3576" w:rsidRDefault="007A3576" w:rsidP="007A3576">
            <w:pPr>
              <w:pStyle w:val="Prrafodelista"/>
              <w:ind w:left="0"/>
              <w:rPr>
                <w:sz w:val="16"/>
              </w:rPr>
            </w:pPr>
            <w:r>
              <w:rPr>
                <w:sz w:val="16"/>
                <w:szCs w:val="16"/>
              </w:rPr>
              <w:t>MOVWF TBLPTRL</w:t>
            </w:r>
          </w:p>
        </w:tc>
      </w:tr>
      <w:tr w:rsidR="007A3576" w:rsidTr="000C1CB4">
        <w:tc>
          <w:tcPr>
            <w:tcW w:w="8334" w:type="dxa"/>
            <w:gridSpan w:val="3"/>
          </w:tcPr>
          <w:p w:rsidR="007A3576" w:rsidRDefault="007A3576" w:rsidP="007A3576">
            <w:pPr>
              <w:pStyle w:val="Prrafodelista"/>
              <w:ind w:left="0"/>
              <w:rPr>
                <w:sz w:val="16"/>
              </w:rPr>
            </w:pPr>
            <w:r w:rsidRPr="007A3576">
              <w:rPr>
                <w:sz w:val="16"/>
              </w:rPr>
              <w:t xml:space="preserve">Paso 2: Lea la memoria y luego cambie a PGD, </w:t>
            </w:r>
            <w:proofErr w:type="spellStart"/>
            <w:r w:rsidRPr="007A3576">
              <w:rPr>
                <w:sz w:val="16"/>
              </w:rPr>
              <w:t>LSb</w:t>
            </w:r>
            <w:proofErr w:type="spellEnd"/>
            <w:r w:rsidRPr="007A3576">
              <w:rPr>
                <w:sz w:val="16"/>
              </w:rPr>
              <w:t xml:space="preserve"> a </w:t>
            </w:r>
            <w:proofErr w:type="spellStart"/>
            <w:r w:rsidRPr="007A3576">
              <w:rPr>
                <w:sz w:val="16"/>
              </w:rPr>
              <w:t>MSb</w:t>
            </w:r>
            <w:proofErr w:type="spellEnd"/>
            <w:r w:rsidRPr="007A3576">
              <w:rPr>
                <w:sz w:val="16"/>
              </w:rPr>
              <w:t>.</w:t>
            </w:r>
          </w:p>
        </w:tc>
      </w:tr>
      <w:tr w:rsidR="007A3576" w:rsidTr="007A3576">
        <w:tc>
          <w:tcPr>
            <w:tcW w:w="1231" w:type="dxa"/>
          </w:tcPr>
          <w:p w:rsidR="007A3576" w:rsidRDefault="007A3576" w:rsidP="007A3576">
            <w:pPr>
              <w:pStyle w:val="Prrafodelista"/>
              <w:ind w:left="0"/>
              <w:rPr>
                <w:sz w:val="16"/>
              </w:rPr>
            </w:pPr>
            <w:r>
              <w:rPr>
                <w:sz w:val="16"/>
                <w:szCs w:val="16"/>
              </w:rPr>
              <w:t>1001</w:t>
            </w:r>
          </w:p>
        </w:tc>
        <w:tc>
          <w:tcPr>
            <w:tcW w:w="1559" w:type="dxa"/>
          </w:tcPr>
          <w:p w:rsidR="007A3576" w:rsidRDefault="007A3576" w:rsidP="007A3576">
            <w:pPr>
              <w:pStyle w:val="Prrafodelista"/>
              <w:ind w:left="0"/>
              <w:rPr>
                <w:sz w:val="16"/>
              </w:rPr>
            </w:pPr>
            <w:r>
              <w:rPr>
                <w:sz w:val="16"/>
                <w:szCs w:val="16"/>
              </w:rPr>
              <w:t>00 00</w:t>
            </w:r>
          </w:p>
        </w:tc>
        <w:tc>
          <w:tcPr>
            <w:tcW w:w="5544" w:type="dxa"/>
          </w:tcPr>
          <w:p w:rsidR="007A3576" w:rsidRDefault="007A3576" w:rsidP="007A3576">
            <w:pPr>
              <w:pStyle w:val="Prrafodelista"/>
              <w:ind w:left="0"/>
              <w:rPr>
                <w:sz w:val="16"/>
              </w:rPr>
            </w:pPr>
            <w:r>
              <w:rPr>
                <w:sz w:val="16"/>
                <w:szCs w:val="16"/>
              </w:rPr>
              <w:t>TBLRD *+</w:t>
            </w:r>
          </w:p>
        </w:tc>
      </w:tr>
    </w:tbl>
    <w:p w:rsidR="007A3576" w:rsidRDefault="007A3576" w:rsidP="007A3576">
      <w:pPr>
        <w:pStyle w:val="Prrafodelista"/>
        <w:rPr>
          <w:sz w:val="16"/>
        </w:rPr>
      </w:pPr>
    </w:p>
    <w:p w:rsidR="007A3576" w:rsidRDefault="007A3576" w:rsidP="007A3576">
      <w:pPr>
        <w:pStyle w:val="Prrafodelista"/>
        <w:rPr>
          <w:b/>
          <w:bCs/>
          <w:sz w:val="20"/>
          <w:szCs w:val="20"/>
        </w:rPr>
      </w:pPr>
      <w:r w:rsidRPr="007A3576">
        <w:rPr>
          <w:b/>
          <w:bCs/>
          <w:sz w:val="20"/>
          <w:szCs w:val="20"/>
        </w:rPr>
        <w:t>FIGURA 4-1: TABLA LEA EL TIEMPO DE INSTRUCCIÓN POSTERIOR AL INCREMENTO (1001)</w:t>
      </w:r>
    </w:p>
    <w:p w:rsidR="007A3576" w:rsidRDefault="00D372B0" w:rsidP="007A3576">
      <w:pPr>
        <w:pStyle w:val="Prrafodelista"/>
        <w:rPr>
          <w:sz w:val="16"/>
        </w:rPr>
      </w:pPr>
      <w:r>
        <w:rPr>
          <w:noProof/>
          <w:lang w:eastAsia="es-MX"/>
        </w:rPr>
        <w:drawing>
          <wp:inline distT="0" distB="0" distL="0" distR="0" wp14:anchorId="69DE1F08" wp14:editId="3F6A761C">
            <wp:extent cx="5612130" cy="196659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966595"/>
                    </a:xfrm>
                    <a:prstGeom prst="rect">
                      <a:avLst/>
                    </a:prstGeom>
                  </pic:spPr>
                </pic:pic>
              </a:graphicData>
            </a:graphic>
          </wp:inline>
        </w:drawing>
      </w:r>
    </w:p>
    <w:p w:rsidR="00D372B0" w:rsidRDefault="00D372B0" w:rsidP="007A3576">
      <w:pPr>
        <w:pStyle w:val="Prrafodelista"/>
        <w:rPr>
          <w:sz w:val="16"/>
        </w:rPr>
      </w:pPr>
    </w:p>
    <w:p w:rsidR="00D372B0" w:rsidRDefault="00442FFE" w:rsidP="00442FFE">
      <w:pPr>
        <w:pStyle w:val="Prrafodelista"/>
        <w:rPr>
          <w:b/>
          <w:bCs/>
        </w:rPr>
      </w:pPr>
      <w:r w:rsidRPr="00442FFE">
        <w:rPr>
          <w:b/>
          <w:bCs/>
        </w:rPr>
        <w:t>4.2 Verificar memoria de código y ubicaciones de identificación</w:t>
      </w:r>
    </w:p>
    <w:p w:rsidR="00442FFE" w:rsidRDefault="00442FFE" w:rsidP="00442FFE">
      <w:pPr>
        <w:pStyle w:val="Prrafodelista"/>
        <w:rPr>
          <w:b/>
          <w:bCs/>
        </w:rPr>
      </w:pPr>
    </w:p>
    <w:p w:rsidR="00442FFE" w:rsidRDefault="00442FFE" w:rsidP="00442FFE">
      <w:pPr>
        <w:pStyle w:val="Prrafodelista"/>
        <w:rPr>
          <w:sz w:val="18"/>
          <w:szCs w:val="18"/>
        </w:rPr>
      </w:pPr>
      <w:r w:rsidRPr="00442FFE">
        <w:rPr>
          <w:sz w:val="18"/>
          <w:szCs w:val="18"/>
        </w:rPr>
        <w:t>El paso de verificación implica volver a leer el espacio de memoria del código y compararlo con la copia contenida en el búfer del programador. Las lecturas de memoria ocurren un solo byte a la vez, por lo que se deben leer dos bytes para comparar con la palabra en el búfer del programador. Consulte la Sección 4.1 “Memoria de código de lectura, ubicaciones de ID y bits de configuración” para obtener detalles de implementación de la memoria de código de lectura.</w:t>
      </w:r>
    </w:p>
    <w:p w:rsidR="00442FFE" w:rsidRDefault="00442FFE" w:rsidP="00442FFE">
      <w:pPr>
        <w:pStyle w:val="Prrafodelista"/>
        <w:rPr>
          <w:sz w:val="18"/>
          <w:szCs w:val="18"/>
        </w:rPr>
      </w:pPr>
    </w:p>
    <w:p w:rsidR="00442FFE" w:rsidRDefault="00442FFE" w:rsidP="00442FFE">
      <w:pPr>
        <w:pStyle w:val="Prrafodelista"/>
        <w:rPr>
          <w:sz w:val="18"/>
          <w:szCs w:val="18"/>
        </w:rPr>
      </w:pPr>
      <w:r w:rsidRPr="00442FFE">
        <w:rPr>
          <w:sz w:val="18"/>
          <w:szCs w:val="18"/>
        </w:rPr>
        <w:lastRenderedPageBreak/>
        <w:t xml:space="preserve">El puntero de tabla debe establecerse manualmente en 200000 h (dirección base de las ubicaciones de ID) una vez que se haya verificado la memoria de código. La función de incremento posterior del comando </w:t>
      </w:r>
      <w:proofErr w:type="spellStart"/>
      <w:r w:rsidRPr="00442FFE">
        <w:rPr>
          <w:sz w:val="18"/>
          <w:szCs w:val="18"/>
        </w:rPr>
        <w:t>Table</w:t>
      </w:r>
      <w:proofErr w:type="spellEnd"/>
      <w:r w:rsidRPr="00442FFE">
        <w:rPr>
          <w:sz w:val="18"/>
          <w:szCs w:val="18"/>
        </w:rPr>
        <w:t xml:space="preserve"> </w:t>
      </w:r>
      <w:proofErr w:type="spellStart"/>
      <w:r w:rsidRPr="00442FFE">
        <w:rPr>
          <w:sz w:val="18"/>
          <w:szCs w:val="18"/>
        </w:rPr>
        <w:t>Read</w:t>
      </w:r>
      <w:proofErr w:type="spellEnd"/>
      <w:r w:rsidRPr="00442FFE">
        <w:rPr>
          <w:sz w:val="18"/>
          <w:szCs w:val="18"/>
        </w:rPr>
        <w:t xml:space="preserve"> de 4 bits no se puede usar para incrementar el puntero de tabla más allá del espacio de memoria de código. En un dispositivo de 64 </w:t>
      </w:r>
      <w:proofErr w:type="spellStart"/>
      <w:r w:rsidRPr="00442FFE">
        <w:rPr>
          <w:sz w:val="18"/>
          <w:szCs w:val="18"/>
        </w:rPr>
        <w:t>Kbytes</w:t>
      </w:r>
      <w:proofErr w:type="spellEnd"/>
      <w:r w:rsidRPr="00442FFE">
        <w:rPr>
          <w:sz w:val="18"/>
          <w:szCs w:val="18"/>
        </w:rPr>
        <w:t xml:space="preserve">, por ejemplo, una lectura de dirección de incremento posterior, </w:t>
      </w:r>
      <w:proofErr w:type="spellStart"/>
      <w:r w:rsidRPr="00442FFE">
        <w:rPr>
          <w:sz w:val="18"/>
          <w:szCs w:val="18"/>
        </w:rPr>
        <w:t>FFFFh</w:t>
      </w:r>
      <w:proofErr w:type="spellEnd"/>
      <w:r w:rsidRPr="00442FFE">
        <w:rPr>
          <w:sz w:val="18"/>
          <w:szCs w:val="18"/>
        </w:rPr>
        <w:t>, ajustará el puntero de la tabla a 000000h, en lugar de apuntar a la dirección no implementada, 010000h.</w:t>
      </w:r>
    </w:p>
    <w:p w:rsidR="00442FFE" w:rsidRDefault="00442FFE" w:rsidP="00442FFE">
      <w:pPr>
        <w:pStyle w:val="Prrafodelista"/>
        <w:rPr>
          <w:sz w:val="18"/>
          <w:szCs w:val="18"/>
        </w:rPr>
      </w:pPr>
    </w:p>
    <w:p w:rsidR="00442FFE" w:rsidRDefault="00442FFE" w:rsidP="00442FFE">
      <w:pPr>
        <w:pStyle w:val="Prrafodelista"/>
        <w:rPr>
          <w:b/>
          <w:bCs/>
          <w:sz w:val="20"/>
          <w:szCs w:val="20"/>
        </w:rPr>
      </w:pPr>
      <w:r w:rsidRPr="00442FFE">
        <w:rPr>
          <w:b/>
          <w:bCs/>
          <w:sz w:val="20"/>
          <w:szCs w:val="20"/>
        </w:rPr>
        <w:t>FIGURA 4-2: VERIFICAR EL FLUJO DE MEMORIA DEL CÓDIGO</w:t>
      </w:r>
    </w:p>
    <w:p w:rsidR="00442FFE" w:rsidRDefault="00442FFE" w:rsidP="00442FFE">
      <w:pPr>
        <w:pStyle w:val="Prrafodelista"/>
        <w:rPr>
          <w:sz w:val="16"/>
        </w:rPr>
      </w:pPr>
      <w:r>
        <w:rPr>
          <w:noProof/>
          <w:lang w:eastAsia="es-MX"/>
        </w:rPr>
        <w:drawing>
          <wp:inline distT="0" distB="0" distL="0" distR="0" wp14:anchorId="4CDCD125" wp14:editId="364EAA2F">
            <wp:extent cx="5612130" cy="41998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4199890"/>
                    </a:xfrm>
                    <a:prstGeom prst="rect">
                      <a:avLst/>
                    </a:prstGeom>
                  </pic:spPr>
                </pic:pic>
              </a:graphicData>
            </a:graphic>
          </wp:inline>
        </w:drawing>
      </w:r>
    </w:p>
    <w:p w:rsidR="00442FFE" w:rsidRDefault="00442FFE" w:rsidP="00442FFE">
      <w:pPr>
        <w:pStyle w:val="Prrafodelista"/>
        <w:rPr>
          <w:sz w:val="16"/>
        </w:rPr>
      </w:pPr>
    </w:p>
    <w:p w:rsidR="00442FFE" w:rsidRDefault="00442FFE" w:rsidP="00442FFE">
      <w:pPr>
        <w:pStyle w:val="Prrafodelista"/>
        <w:rPr>
          <w:b/>
          <w:bCs/>
        </w:rPr>
      </w:pPr>
      <w:r w:rsidRPr="00442FFE">
        <w:rPr>
          <w:b/>
          <w:bCs/>
        </w:rPr>
        <w:t>4.3 Verificar bits de configuración</w:t>
      </w:r>
    </w:p>
    <w:p w:rsidR="00442FFE" w:rsidRDefault="00442FFE" w:rsidP="00442FFE">
      <w:pPr>
        <w:pStyle w:val="Prrafodelista"/>
        <w:rPr>
          <w:sz w:val="18"/>
          <w:szCs w:val="18"/>
        </w:rPr>
      </w:pPr>
      <w:r w:rsidRPr="00442FFE">
        <w:rPr>
          <w:sz w:val="18"/>
          <w:szCs w:val="18"/>
        </w:rPr>
        <w:t>Se puede leer y emitir una dirección de configuración en PGD mediante el comando de 4 bits, "1001". Los datos de configuración se leen y escriben en forma de byte, por lo que no es necesario fusionar dos bytes en una palabra antes de una comparación. El resultado puede compararse inmediatamente con los datos de configuración apropiados en la memoria del programador para su verificación. Consulte la Sección 4.1 “Memoria de código de lectura, ubicaciones de ID y bits de configuración” para obtener detalles de implementación de lectura de datos de configuración.</w:t>
      </w:r>
    </w:p>
    <w:p w:rsidR="00442FFE" w:rsidRDefault="00442FFE" w:rsidP="00442FFE">
      <w:pPr>
        <w:pStyle w:val="Prrafodelista"/>
        <w:rPr>
          <w:sz w:val="18"/>
          <w:szCs w:val="18"/>
        </w:rPr>
      </w:pPr>
    </w:p>
    <w:p w:rsidR="00442FFE" w:rsidRDefault="00442FFE" w:rsidP="00442FFE">
      <w:pPr>
        <w:pStyle w:val="Prrafodelista"/>
        <w:rPr>
          <w:b/>
          <w:bCs/>
        </w:rPr>
      </w:pPr>
      <w:r w:rsidRPr="00442FFE">
        <w:rPr>
          <w:b/>
          <w:bCs/>
        </w:rPr>
        <w:t>4.4 Leer datos de memoria EEPROM</w:t>
      </w:r>
    </w:p>
    <w:p w:rsidR="00442FFE" w:rsidRDefault="00442FFE" w:rsidP="00442FFE">
      <w:pPr>
        <w:pStyle w:val="Prrafodelista"/>
        <w:rPr>
          <w:sz w:val="18"/>
          <w:szCs w:val="18"/>
        </w:rPr>
      </w:pPr>
      <w:r w:rsidRPr="00442FFE">
        <w:rPr>
          <w:sz w:val="18"/>
          <w:szCs w:val="18"/>
        </w:rPr>
        <w:t xml:space="preserve">Se accede a la EEPROM de datos, un byte a la vez, a través de un puntero de dirección (par de registro: EEADRH: EEADR) y un pestillo de datos (EEDATA). Los datos EEPROM se leen cargando EEADRH: EEADR con la ubicación de memoria deseada e iniciando una lectura de memoria configurando adecuadamente el registro EECON1. Los datos se cargarán en EEDATA, donde se pueden emitir en serie en PGD a través del comando de 4 bits, "0010" (registro </w:t>
      </w:r>
      <w:proofErr w:type="spellStart"/>
      <w:r w:rsidRPr="00442FFE">
        <w:rPr>
          <w:sz w:val="18"/>
          <w:szCs w:val="18"/>
        </w:rPr>
        <w:t>Shift</w:t>
      </w:r>
      <w:proofErr w:type="spellEnd"/>
      <w:r w:rsidRPr="00442FFE">
        <w:rPr>
          <w:sz w:val="18"/>
          <w:szCs w:val="18"/>
        </w:rPr>
        <w:t xml:space="preserve"> </w:t>
      </w:r>
      <w:proofErr w:type="spellStart"/>
      <w:r w:rsidRPr="00442FFE">
        <w:rPr>
          <w:sz w:val="18"/>
          <w:szCs w:val="18"/>
        </w:rPr>
        <w:t>Out</w:t>
      </w:r>
      <w:proofErr w:type="spellEnd"/>
      <w:r w:rsidRPr="00442FFE">
        <w:rPr>
          <w:sz w:val="18"/>
          <w:szCs w:val="18"/>
        </w:rPr>
        <w:t xml:space="preserve"> Data Holding). Se debe introducir un retraso de P6 después del borde descendente del octavo PGC del operando para permitir que PGD pase de una entrada a una salida. Durante este tiempo, el PGC debe mantenerse bajo (consulte la Figura 4-4).</w:t>
      </w:r>
    </w:p>
    <w:p w:rsidR="006F4A6B" w:rsidRDefault="006F4A6B" w:rsidP="00442FFE">
      <w:pPr>
        <w:pStyle w:val="Prrafodelista"/>
        <w:rPr>
          <w:sz w:val="18"/>
          <w:szCs w:val="18"/>
        </w:rPr>
      </w:pPr>
    </w:p>
    <w:p w:rsidR="006F4A6B" w:rsidRDefault="006F4A6B" w:rsidP="006F4A6B">
      <w:pPr>
        <w:pStyle w:val="Prrafodelista"/>
        <w:rPr>
          <w:sz w:val="18"/>
          <w:szCs w:val="18"/>
        </w:rPr>
      </w:pPr>
      <w:r w:rsidRPr="006F4A6B">
        <w:rPr>
          <w:sz w:val="18"/>
          <w:szCs w:val="18"/>
        </w:rPr>
        <w:t>La secuencia de comandos para leer un solo byte de datos se muestra en la Tabla 4-2.</w:t>
      </w:r>
    </w:p>
    <w:p w:rsidR="006F4A6B" w:rsidRDefault="006F4A6B" w:rsidP="006F4A6B">
      <w:pPr>
        <w:pStyle w:val="Prrafodelista"/>
        <w:rPr>
          <w:sz w:val="18"/>
          <w:szCs w:val="18"/>
        </w:rPr>
      </w:pPr>
    </w:p>
    <w:p w:rsidR="006F4A6B" w:rsidRDefault="006F4A6B" w:rsidP="006F4A6B">
      <w:pPr>
        <w:pStyle w:val="Prrafodelista"/>
        <w:rPr>
          <w:b/>
          <w:bCs/>
          <w:sz w:val="20"/>
          <w:szCs w:val="20"/>
        </w:rPr>
      </w:pPr>
      <w:r w:rsidRPr="006F4A6B">
        <w:rPr>
          <w:b/>
          <w:bCs/>
          <w:sz w:val="20"/>
          <w:szCs w:val="20"/>
        </w:rPr>
        <w:t>FIGURA 4-3: LEER FLUJO DE EEPROM DE DATOS</w:t>
      </w:r>
    </w:p>
    <w:p w:rsidR="006F4A6B" w:rsidRDefault="006F4A6B" w:rsidP="006F4A6B">
      <w:pPr>
        <w:pStyle w:val="Prrafodelista"/>
        <w:rPr>
          <w:sz w:val="16"/>
        </w:rPr>
      </w:pPr>
      <w:r>
        <w:rPr>
          <w:noProof/>
          <w:lang w:eastAsia="es-MX"/>
        </w:rPr>
        <w:drawing>
          <wp:inline distT="0" distB="0" distL="0" distR="0" wp14:anchorId="5D5BF336" wp14:editId="4C88A117">
            <wp:extent cx="5612130" cy="296100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2961005"/>
                    </a:xfrm>
                    <a:prstGeom prst="rect">
                      <a:avLst/>
                    </a:prstGeom>
                  </pic:spPr>
                </pic:pic>
              </a:graphicData>
            </a:graphic>
          </wp:inline>
        </w:drawing>
      </w:r>
    </w:p>
    <w:p w:rsidR="006F4A6B" w:rsidRDefault="006F4A6B" w:rsidP="006F4A6B">
      <w:pPr>
        <w:pStyle w:val="Prrafodelista"/>
        <w:rPr>
          <w:sz w:val="16"/>
        </w:rPr>
      </w:pPr>
    </w:p>
    <w:p w:rsidR="00CE0407" w:rsidRDefault="00CE0407" w:rsidP="00CE0407">
      <w:pPr>
        <w:pStyle w:val="Prrafodelista"/>
        <w:rPr>
          <w:b/>
          <w:bCs/>
          <w:sz w:val="20"/>
          <w:szCs w:val="20"/>
        </w:rPr>
      </w:pPr>
      <w:r w:rsidRPr="00CE0407">
        <w:rPr>
          <w:b/>
          <w:bCs/>
          <w:sz w:val="20"/>
          <w:szCs w:val="20"/>
        </w:rPr>
        <w:t>TABLA 4-2: LEER DATOS MEMORIA EEPROM</w:t>
      </w:r>
    </w:p>
    <w:tbl>
      <w:tblPr>
        <w:tblStyle w:val="Tablaconcuadrcula"/>
        <w:tblW w:w="0" w:type="auto"/>
        <w:tblInd w:w="720" w:type="dxa"/>
        <w:tblLook w:val="04A0" w:firstRow="1" w:lastRow="0" w:firstColumn="1" w:lastColumn="0" w:noHBand="0" w:noVBand="1"/>
      </w:tblPr>
      <w:tblGrid>
        <w:gridCol w:w="1373"/>
        <w:gridCol w:w="1276"/>
        <w:gridCol w:w="5685"/>
      </w:tblGrid>
      <w:tr w:rsidR="00CE0407" w:rsidTr="00CE0407">
        <w:tc>
          <w:tcPr>
            <w:tcW w:w="1373" w:type="dxa"/>
          </w:tcPr>
          <w:p w:rsidR="00CE0407" w:rsidRPr="002F71E7" w:rsidRDefault="00CE0407" w:rsidP="000C1CB4">
            <w:pPr>
              <w:pStyle w:val="Prrafodelista"/>
              <w:ind w:left="0"/>
              <w:rPr>
                <w:sz w:val="14"/>
                <w:szCs w:val="14"/>
              </w:rPr>
            </w:pPr>
            <w:r w:rsidRPr="002F71E7">
              <w:rPr>
                <w:sz w:val="14"/>
                <w:szCs w:val="14"/>
              </w:rPr>
              <w:t>Comando 4 bits</w:t>
            </w:r>
          </w:p>
        </w:tc>
        <w:tc>
          <w:tcPr>
            <w:tcW w:w="1276" w:type="dxa"/>
          </w:tcPr>
          <w:p w:rsidR="00CE0407" w:rsidRPr="002F71E7" w:rsidRDefault="00CE0407" w:rsidP="000C1CB4">
            <w:pPr>
              <w:pStyle w:val="Prrafodelista"/>
              <w:ind w:left="0"/>
              <w:rPr>
                <w:sz w:val="14"/>
                <w:szCs w:val="14"/>
              </w:rPr>
            </w:pPr>
            <w:r w:rsidRPr="002F71E7">
              <w:rPr>
                <w:sz w:val="14"/>
                <w:szCs w:val="14"/>
              </w:rPr>
              <w:t>Carga de datos</w:t>
            </w:r>
          </w:p>
        </w:tc>
        <w:tc>
          <w:tcPr>
            <w:tcW w:w="5685" w:type="dxa"/>
          </w:tcPr>
          <w:p w:rsidR="00CE0407" w:rsidRPr="002F71E7" w:rsidRDefault="00CE0407" w:rsidP="000C1CB4">
            <w:pPr>
              <w:pStyle w:val="Prrafodelista"/>
              <w:ind w:left="0"/>
              <w:rPr>
                <w:sz w:val="14"/>
                <w:szCs w:val="14"/>
              </w:rPr>
            </w:pPr>
            <w:r w:rsidRPr="002F71E7">
              <w:rPr>
                <w:sz w:val="14"/>
                <w:szCs w:val="14"/>
              </w:rPr>
              <w:t>Instrucción central</w:t>
            </w:r>
          </w:p>
        </w:tc>
      </w:tr>
      <w:tr w:rsidR="00CE0407" w:rsidTr="000C1CB4">
        <w:tc>
          <w:tcPr>
            <w:tcW w:w="8334" w:type="dxa"/>
            <w:gridSpan w:val="3"/>
          </w:tcPr>
          <w:p w:rsidR="00CE0407" w:rsidRDefault="00CE0407" w:rsidP="00CE0407">
            <w:pPr>
              <w:pStyle w:val="Prrafodelista"/>
              <w:ind w:left="0"/>
              <w:rPr>
                <w:sz w:val="16"/>
              </w:rPr>
            </w:pPr>
            <w:r w:rsidRPr="00CE0407">
              <w:rPr>
                <w:sz w:val="16"/>
              </w:rPr>
              <w:t>Paso 1: acceso directo a datos EEPROM.</w:t>
            </w:r>
          </w:p>
        </w:tc>
      </w:tr>
      <w:tr w:rsidR="00CE0407" w:rsidTr="00CE0407">
        <w:tc>
          <w:tcPr>
            <w:tcW w:w="1373" w:type="dxa"/>
            <w:tcBorders>
              <w:bottom w:val="nil"/>
            </w:tcBorders>
          </w:tcPr>
          <w:p w:rsidR="00CE0407" w:rsidRDefault="00CE0407" w:rsidP="00CE0407">
            <w:pPr>
              <w:pStyle w:val="Prrafodelista"/>
              <w:ind w:left="0"/>
              <w:rPr>
                <w:sz w:val="16"/>
              </w:rPr>
            </w:pPr>
            <w:r>
              <w:rPr>
                <w:sz w:val="16"/>
                <w:szCs w:val="16"/>
              </w:rPr>
              <w:t>0000</w:t>
            </w:r>
          </w:p>
        </w:tc>
        <w:tc>
          <w:tcPr>
            <w:tcW w:w="1276" w:type="dxa"/>
            <w:tcBorders>
              <w:bottom w:val="nil"/>
            </w:tcBorders>
          </w:tcPr>
          <w:p w:rsidR="00CE0407" w:rsidRDefault="00CE0407" w:rsidP="00CE0407">
            <w:pPr>
              <w:pStyle w:val="Prrafodelista"/>
              <w:ind w:left="0"/>
              <w:rPr>
                <w:sz w:val="16"/>
              </w:rPr>
            </w:pPr>
            <w:r>
              <w:rPr>
                <w:sz w:val="16"/>
                <w:szCs w:val="16"/>
              </w:rPr>
              <w:t>9E A6</w:t>
            </w:r>
          </w:p>
        </w:tc>
        <w:tc>
          <w:tcPr>
            <w:tcW w:w="5685" w:type="dxa"/>
            <w:tcBorders>
              <w:bottom w:val="nil"/>
            </w:tcBorders>
          </w:tcPr>
          <w:p w:rsidR="00CE0407" w:rsidRDefault="00CE0407" w:rsidP="00CE0407">
            <w:pPr>
              <w:pStyle w:val="Prrafodelista"/>
              <w:ind w:left="0"/>
              <w:rPr>
                <w:sz w:val="16"/>
              </w:rPr>
            </w:pPr>
            <w:r>
              <w:rPr>
                <w:sz w:val="16"/>
                <w:szCs w:val="16"/>
              </w:rPr>
              <w:t>BCF EECON1, EEPGD</w:t>
            </w:r>
          </w:p>
        </w:tc>
      </w:tr>
      <w:tr w:rsidR="00CE0407" w:rsidTr="00CE0407">
        <w:tc>
          <w:tcPr>
            <w:tcW w:w="1373" w:type="dxa"/>
            <w:tcBorders>
              <w:top w:val="nil"/>
            </w:tcBorders>
          </w:tcPr>
          <w:p w:rsidR="00CE0407" w:rsidRDefault="00CE0407" w:rsidP="00CE0407">
            <w:pPr>
              <w:pStyle w:val="Prrafodelista"/>
              <w:ind w:left="0"/>
              <w:rPr>
                <w:sz w:val="16"/>
              </w:rPr>
            </w:pPr>
            <w:r>
              <w:rPr>
                <w:sz w:val="16"/>
                <w:szCs w:val="16"/>
              </w:rPr>
              <w:t>0000</w:t>
            </w:r>
          </w:p>
        </w:tc>
        <w:tc>
          <w:tcPr>
            <w:tcW w:w="1276" w:type="dxa"/>
            <w:tcBorders>
              <w:top w:val="nil"/>
            </w:tcBorders>
          </w:tcPr>
          <w:p w:rsidR="00CE0407" w:rsidRDefault="00CE0407" w:rsidP="00CE0407">
            <w:pPr>
              <w:pStyle w:val="Prrafodelista"/>
              <w:ind w:left="0"/>
              <w:rPr>
                <w:sz w:val="16"/>
              </w:rPr>
            </w:pPr>
            <w:r>
              <w:rPr>
                <w:sz w:val="16"/>
                <w:szCs w:val="16"/>
              </w:rPr>
              <w:t>9C A6</w:t>
            </w:r>
          </w:p>
        </w:tc>
        <w:tc>
          <w:tcPr>
            <w:tcW w:w="5685" w:type="dxa"/>
            <w:tcBorders>
              <w:top w:val="nil"/>
            </w:tcBorders>
          </w:tcPr>
          <w:p w:rsidR="00CE0407" w:rsidRDefault="00CE0407" w:rsidP="00CE0407">
            <w:pPr>
              <w:pStyle w:val="Prrafodelista"/>
              <w:ind w:left="0"/>
              <w:rPr>
                <w:sz w:val="16"/>
              </w:rPr>
            </w:pPr>
            <w:r>
              <w:rPr>
                <w:sz w:val="16"/>
                <w:szCs w:val="16"/>
              </w:rPr>
              <w:t>BCF EECON1, CFGS</w:t>
            </w:r>
          </w:p>
        </w:tc>
      </w:tr>
      <w:tr w:rsidR="00CE0407" w:rsidTr="000C1CB4">
        <w:tc>
          <w:tcPr>
            <w:tcW w:w="8334" w:type="dxa"/>
            <w:gridSpan w:val="3"/>
          </w:tcPr>
          <w:p w:rsidR="00CE0407" w:rsidRDefault="00CE0407" w:rsidP="00CE0407">
            <w:pPr>
              <w:pStyle w:val="Prrafodelista"/>
              <w:ind w:left="0"/>
              <w:rPr>
                <w:sz w:val="16"/>
              </w:rPr>
            </w:pPr>
            <w:r w:rsidRPr="00CE0407">
              <w:rPr>
                <w:sz w:val="16"/>
              </w:rPr>
              <w:t>Paso 2: Configure el puntero de dirección EEPROM de datos.</w:t>
            </w:r>
          </w:p>
        </w:tc>
      </w:tr>
      <w:tr w:rsidR="00CE0407" w:rsidTr="00CE0407">
        <w:tc>
          <w:tcPr>
            <w:tcW w:w="1373" w:type="dxa"/>
            <w:tcBorders>
              <w:bottom w:val="nil"/>
            </w:tcBorders>
          </w:tcPr>
          <w:p w:rsidR="00CE0407" w:rsidRDefault="00CE0407" w:rsidP="00CE0407">
            <w:pPr>
              <w:pStyle w:val="Prrafodelista"/>
              <w:ind w:left="0"/>
              <w:rPr>
                <w:sz w:val="16"/>
              </w:rPr>
            </w:pPr>
            <w:r>
              <w:rPr>
                <w:sz w:val="16"/>
                <w:szCs w:val="16"/>
              </w:rPr>
              <w:t>0000</w:t>
            </w:r>
          </w:p>
        </w:tc>
        <w:tc>
          <w:tcPr>
            <w:tcW w:w="1276" w:type="dxa"/>
            <w:tcBorders>
              <w:bottom w:val="nil"/>
            </w:tcBorders>
          </w:tcPr>
          <w:p w:rsidR="00CE0407" w:rsidRDefault="00CE0407" w:rsidP="00CE0407">
            <w:pPr>
              <w:pStyle w:val="Prrafodelista"/>
              <w:ind w:left="0"/>
              <w:rPr>
                <w:sz w:val="16"/>
              </w:rPr>
            </w:pPr>
            <w:r>
              <w:rPr>
                <w:sz w:val="16"/>
                <w:szCs w:val="16"/>
              </w:rPr>
              <w:t>0E &lt;</w:t>
            </w:r>
            <w:proofErr w:type="spellStart"/>
            <w:r>
              <w:rPr>
                <w:sz w:val="16"/>
                <w:szCs w:val="16"/>
              </w:rPr>
              <w:t>Addr</w:t>
            </w:r>
            <w:proofErr w:type="spellEnd"/>
            <w:r>
              <w:rPr>
                <w:sz w:val="16"/>
                <w:szCs w:val="16"/>
              </w:rPr>
              <w:t>&gt;</w:t>
            </w:r>
          </w:p>
        </w:tc>
        <w:tc>
          <w:tcPr>
            <w:tcW w:w="5685" w:type="dxa"/>
            <w:tcBorders>
              <w:bottom w:val="nil"/>
            </w:tcBorders>
          </w:tcPr>
          <w:p w:rsidR="00CE0407" w:rsidRDefault="00CE0407" w:rsidP="00CE0407">
            <w:pPr>
              <w:pStyle w:val="Prrafodelista"/>
              <w:ind w:left="0"/>
              <w:rPr>
                <w:sz w:val="16"/>
              </w:rPr>
            </w:pPr>
            <w:r>
              <w:rPr>
                <w:sz w:val="16"/>
                <w:szCs w:val="16"/>
              </w:rPr>
              <w:t>MOVLW &lt;</w:t>
            </w:r>
            <w:proofErr w:type="spellStart"/>
            <w:r>
              <w:rPr>
                <w:sz w:val="16"/>
                <w:szCs w:val="16"/>
              </w:rPr>
              <w:t>Addr</w:t>
            </w:r>
            <w:proofErr w:type="spellEnd"/>
            <w:r>
              <w:rPr>
                <w:sz w:val="16"/>
                <w:szCs w:val="16"/>
              </w:rPr>
              <w:t>&gt;</w:t>
            </w:r>
          </w:p>
        </w:tc>
      </w:tr>
      <w:tr w:rsidR="00CE0407" w:rsidTr="00CE0407">
        <w:tc>
          <w:tcPr>
            <w:tcW w:w="1373" w:type="dxa"/>
            <w:tcBorders>
              <w:top w:val="nil"/>
              <w:bottom w:val="nil"/>
            </w:tcBorders>
          </w:tcPr>
          <w:p w:rsidR="00CE0407" w:rsidRDefault="00CE0407" w:rsidP="00CE0407">
            <w:pPr>
              <w:pStyle w:val="Prrafodelista"/>
              <w:ind w:left="0"/>
              <w:rPr>
                <w:sz w:val="16"/>
              </w:rPr>
            </w:pPr>
            <w:r>
              <w:rPr>
                <w:sz w:val="16"/>
                <w:szCs w:val="16"/>
              </w:rPr>
              <w:t>0000</w:t>
            </w:r>
          </w:p>
        </w:tc>
        <w:tc>
          <w:tcPr>
            <w:tcW w:w="1276" w:type="dxa"/>
            <w:tcBorders>
              <w:top w:val="nil"/>
              <w:bottom w:val="nil"/>
            </w:tcBorders>
          </w:tcPr>
          <w:p w:rsidR="00CE0407" w:rsidRDefault="00CE0407" w:rsidP="00CE0407">
            <w:pPr>
              <w:pStyle w:val="Prrafodelista"/>
              <w:ind w:left="0"/>
              <w:rPr>
                <w:sz w:val="16"/>
              </w:rPr>
            </w:pPr>
            <w:r>
              <w:rPr>
                <w:sz w:val="16"/>
                <w:szCs w:val="16"/>
              </w:rPr>
              <w:t>6E A9</w:t>
            </w:r>
          </w:p>
        </w:tc>
        <w:tc>
          <w:tcPr>
            <w:tcW w:w="5685" w:type="dxa"/>
            <w:tcBorders>
              <w:top w:val="nil"/>
              <w:bottom w:val="nil"/>
            </w:tcBorders>
          </w:tcPr>
          <w:p w:rsidR="00CE0407" w:rsidRDefault="00CE0407" w:rsidP="00CE0407">
            <w:pPr>
              <w:pStyle w:val="Prrafodelista"/>
              <w:ind w:left="0"/>
              <w:rPr>
                <w:sz w:val="16"/>
              </w:rPr>
            </w:pPr>
            <w:r>
              <w:rPr>
                <w:sz w:val="16"/>
                <w:szCs w:val="16"/>
              </w:rPr>
              <w:t>MOVWF EEADR</w:t>
            </w:r>
          </w:p>
        </w:tc>
      </w:tr>
      <w:tr w:rsidR="00CE0407" w:rsidTr="00CE0407">
        <w:tc>
          <w:tcPr>
            <w:tcW w:w="1373" w:type="dxa"/>
            <w:tcBorders>
              <w:top w:val="nil"/>
              <w:bottom w:val="nil"/>
            </w:tcBorders>
          </w:tcPr>
          <w:p w:rsidR="00CE0407" w:rsidRDefault="00CE0407" w:rsidP="00CE0407">
            <w:pPr>
              <w:pStyle w:val="Prrafodelista"/>
              <w:ind w:left="0"/>
              <w:rPr>
                <w:sz w:val="16"/>
              </w:rPr>
            </w:pPr>
            <w:r>
              <w:rPr>
                <w:sz w:val="16"/>
                <w:szCs w:val="16"/>
              </w:rPr>
              <w:t>0000</w:t>
            </w:r>
          </w:p>
        </w:tc>
        <w:tc>
          <w:tcPr>
            <w:tcW w:w="1276" w:type="dxa"/>
            <w:tcBorders>
              <w:top w:val="nil"/>
              <w:bottom w:val="nil"/>
            </w:tcBorders>
          </w:tcPr>
          <w:p w:rsidR="00CE0407" w:rsidRDefault="00CE0407" w:rsidP="00CE0407">
            <w:pPr>
              <w:pStyle w:val="Prrafodelista"/>
              <w:ind w:left="0"/>
              <w:rPr>
                <w:sz w:val="16"/>
              </w:rPr>
            </w:pPr>
            <w:r>
              <w:rPr>
                <w:sz w:val="16"/>
                <w:szCs w:val="16"/>
              </w:rPr>
              <w:t>OE &lt;</w:t>
            </w:r>
            <w:proofErr w:type="spellStart"/>
            <w:r>
              <w:rPr>
                <w:sz w:val="16"/>
                <w:szCs w:val="16"/>
              </w:rPr>
              <w:t>AddrH</w:t>
            </w:r>
            <w:proofErr w:type="spellEnd"/>
            <w:r>
              <w:rPr>
                <w:sz w:val="16"/>
                <w:szCs w:val="16"/>
              </w:rPr>
              <w:t>&gt;</w:t>
            </w:r>
          </w:p>
        </w:tc>
        <w:tc>
          <w:tcPr>
            <w:tcW w:w="5685" w:type="dxa"/>
            <w:tcBorders>
              <w:top w:val="nil"/>
              <w:bottom w:val="nil"/>
            </w:tcBorders>
          </w:tcPr>
          <w:p w:rsidR="00CE0407" w:rsidRDefault="00CE0407" w:rsidP="00CE0407">
            <w:pPr>
              <w:pStyle w:val="Prrafodelista"/>
              <w:ind w:left="0"/>
              <w:rPr>
                <w:sz w:val="16"/>
              </w:rPr>
            </w:pPr>
            <w:r>
              <w:rPr>
                <w:sz w:val="16"/>
                <w:szCs w:val="16"/>
              </w:rPr>
              <w:t>MOVLW &lt;</w:t>
            </w:r>
            <w:proofErr w:type="spellStart"/>
            <w:r>
              <w:rPr>
                <w:sz w:val="16"/>
                <w:szCs w:val="16"/>
              </w:rPr>
              <w:t>AddrH</w:t>
            </w:r>
            <w:proofErr w:type="spellEnd"/>
            <w:r>
              <w:rPr>
                <w:sz w:val="16"/>
                <w:szCs w:val="16"/>
              </w:rPr>
              <w:t>&gt;</w:t>
            </w:r>
          </w:p>
        </w:tc>
      </w:tr>
      <w:tr w:rsidR="00CE0407" w:rsidTr="00CE0407">
        <w:tc>
          <w:tcPr>
            <w:tcW w:w="1373" w:type="dxa"/>
            <w:tcBorders>
              <w:top w:val="nil"/>
            </w:tcBorders>
          </w:tcPr>
          <w:p w:rsidR="00CE0407" w:rsidRDefault="00CE0407" w:rsidP="00CE0407">
            <w:pPr>
              <w:pStyle w:val="Prrafodelista"/>
              <w:ind w:left="0"/>
              <w:rPr>
                <w:sz w:val="16"/>
              </w:rPr>
            </w:pPr>
            <w:r>
              <w:rPr>
                <w:sz w:val="16"/>
                <w:szCs w:val="16"/>
              </w:rPr>
              <w:t>0000</w:t>
            </w:r>
          </w:p>
        </w:tc>
        <w:tc>
          <w:tcPr>
            <w:tcW w:w="1276" w:type="dxa"/>
            <w:tcBorders>
              <w:top w:val="nil"/>
            </w:tcBorders>
          </w:tcPr>
          <w:p w:rsidR="00CE0407" w:rsidRDefault="00CE0407" w:rsidP="00CE0407">
            <w:pPr>
              <w:pStyle w:val="Prrafodelista"/>
              <w:ind w:left="0"/>
              <w:rPr>
                <w:sz w:val="16"/>
              </w:rPr>
            </w:pPr>
            <w:r>
              <w:rPr>
                <w:sz w:val="16"/>
                <w:szCs w:val="16"/>
              </w:rPr>
              <w:t>6E AA</w:t>
            </w:r>
          </w:p>
        </w:tc>
        <w:tc>
          <w:tcPr>
            <w:tcW w:w="5685" w:type="dxa"/>
            <w:tcBorders>
              <w:top w:val="nil"/>
            </w:tcBorders>
          </w:tcPr>
          <w:p w:rsidR="00CE0407" w:rsidRDefault="00CE0407" w:rsidP="00CE0407">
            <w:pPr>
              <w:pStyle w:val="Prrafodelista"/>
              <w:ind w:left="0"/>
              <w:rPr>
                <w:sz w:val="16"/>
              </w:rPr>
            </w:pPr>
            <w:r>
              <w:rPr>
                <w:sz w:val="16"/>
                <w:szCs w:val="16"/>
              </w:rPr>
              <w:t>MOVWF EEADRH</w:t>
            </w:r>
          </w:p>
        </w:tc>
      </w:tr>
      <w:tr w:rsidR="00CE0407" w:rsidTr="000C1CB4">
        <w:tc>
          <w:tcPr>
            <w:tcW w:w="8334" w:type="dxa"/>
            <w:gridSpan w:val="3"/>
          </w:tcPr>
          <w:p w:rsidR="00CE0407" w:rsidRDefault="00CE0407" w:rsidP="00CE0407">
            <w:pPr>
              <w:pStyle w:val="Prrafodelista"/>
              <w:ind w:left="0"/>
              <w:rPr>
                <w:sz w:val="16"/>
              </w:rPr>
            </w:pPr>
            <w:r w:rsidRPr="00CE0407">
              <w:rPr>
                <w:sz w:val="16"/>
              </w:rPr>
              <w:t>Paso 3: iniciar una lectura de memoria.</w:t>
            </w:r>
          </w:p>
        </w:tc>
      </w:tr>
      <w:tr w:rsidR="00CE0407" w:rsidTr="00CE0407">
        <w:tc>
          <w:tcPr>
            <w:tcW w:w="1373" w:type="dxa"/>
          </w:tcPr>
          <w:p w:rsidR="00CE0407" w:rsidRDefault="00CE0407" w:rsidP="00CE0407">
            <w:pPr>
              <w:pStyle w:val="Prrafodelista"/>
              <w:ind w:left="0"/>
              <w:rPr>
                <w:sz w:val="16"/>
              </w:rPr>
            </w:pPr>
            <w:r>
              <w:rPr>
                <w:sz w:val="16"/>
                <w:szCs w:val="16"/>
              </w:rPr>
              <w:t>0000</w:t>
            </w:r>
          </w:p>
        </w:tc>
        <w:tc>
          <w:tcPr>
            <w:tcW w:w="1276" w:type="dxa"/>
          </w:tcPr>
          <w:p w:rsidR="00CE0407" w:rsidRDefault="00CE0407" w:rsidP="00CE0407">
            <w:pPr>
              <w:pStyle w:val="Prrafodelista"/>
              <w:ind w:left="0"/>
              <w:rPr>
                <w:sz w:val="16"/>
              </w:rPr>
            </w:pPr>
            <w:r>
              <w:rPr>
                <w:sz w:val="16"/>
                <w:szCs w:val="16"/>
              </w:rPr>
              <w:t>80 A6</w:t>
            </w:r>
          </w:p>
        </w:tc>
        <w:tc>
          <w:tcPr>
            <w:tcW w:w="5685" w:type="dxa"/>
          </w:tcPr>
          <w:p w:rsidR="00CE0407" w:rsidRDefault="00CE0407" w:rsidP="00CE0407">
            <w:pPr>
              <w:pStyle w:val="Prrafodelista"/>
              <w:ind w:left="0"/>
              <w:rPr>
                <w:sz w:val="16"/>
              </w:rPr>
            </w:pPr>
            <w:r>
              <w:rPr>
                <w:sz w:val="16"/>
                <w:szCs w:val="16"/>
              </w:rPr>
              <w:t>BSF EECON1, RD</w:t>
            </w:r>
          </w:p>
        </w:tc>
      </w:tr>
      <w:tr w:rsidR="00CE0407" w:rsidTr="000C1CB4">
        <w:tc>
          <w:tcPr>
            <w:tcW w:w="8334" w:type="dxa"/>
            <w:gridSpan w:val="3"/>
          </w:tcPr>
          <w:p w:rsidR="00CE0407" w:rsidRDefault="00CE0407" w:rsidP="00CE0407">
            <w:pPr>
              <w:pStyle w:val="Prrafodelista"/>
              <w:ind w:left="0"/>
              <w:rPr>
                <w:sz w:val="16"/>
              </w:rPr>
            </w:pPr>
            <w:r w:rsidRPr="00CE0407">
              <w:rPr>
                <w:sz w:val="16"/>
              </w:rPr>
              <w:t>Paso 4: cargar datos en el registro de retención de datos en serie</w:t>
            </w:r>
          </w:p>
        </w:tc>
      </w:tr>
      <w:tr w:rsidR="00CE0407" w:rsidTr="00CE0407">
        <w:tc>
          <w:tcPr>
            <w:tcW w:w="1373" w:type="dxa"/>
            <w:tcBorders>
              <w:bottom w:val="nil"/>
            </w:tcBorders>
          </w:tcPr>
          <w:p w:rsidR="00CE0407" w:rsidRDefault="00CE0407" w:rsidP="00CE0407">
            <w:pPr>
              <w:pStyle w:val="Prrafodelista"/>
              <w:ind w:left="0"/>
              <w:rPr>
                <w:sz w:val="16"/>
              </w:rPr>
            </w:pPr>
            <w:r>
              <w:rPr>
                <w:sz w:val="16"/>
                <w:szCs w:val="16"/>
              </w:rPr>
              <w:t>0000</w:t>
            </w:r>
          </w:p>
        </w:tc>
        <w:tc>
          <w:tcPr>
            <w:tcW w:w="1276" w:type="dxa"/>
            <w:tcBorders>
              <w:bottom w:val="nil"/>
            </w:tcBorders>
          </w:tcPr>
          <w:p w:rsidR="00CE0407" w:rsidRDefault="00CE0407" w:rsidP="00CE0407">
            <w:pPr>
              <w:pStyle w:val="Prrafodelista"/>
              <w:ind w:left="0"/>
              <w:rPr>
                <w:sz w:val="16"/>
              </w:rPr>
            </w:pPr>
            <w:r>
              <w:rPr>
                <w:sz w:val="16"/>
                <w:szCs w:val="16"/>
              </w:rPr>
              <w:t>50 A8</w:t>
            </w:r>
          </w:p>
        </w:tc>
        <w:tc>
          <w:tcPr>
            <w:tcW w:w="5685" w:type="dxa"/>
            <w:tcBorders>
              <w:bottom w:val="nil"/>
            </w:tcBorders>
          </w:tcPr>
          <w:p w:rsidR="00CE0407" w:rsidRDefault="00CE0407" w:rsidP="00CE0407">
            <w:pPr>
              <w:pStyle w:val="Prrafodelista"/>
              <w:ind w:left="0"/>
              <w:rPr>
                <w:sz w:val="16"/>
              </w:rPr>
            </w:pPr>
            <w:r>
              <w:rPr>
                <w:sz w:val="16"/>
                <w:szCs w:val="16"/>
              </w:rPr>
              <w:t>MOVF EEDATA, W, 0</w:t>
            </w:r>
          </w:p>
        </w:tc>
      </w:tr>
      <w:tr w:rsidR="00CE0407" w:rsidTr="00CE0407">
        <w:tc>
          <w:tcPr>
            <w:tcW w:w="1373" w:type="dxa"/>
            <w:tcBorders>
              <w:top w:val="nil"/>
              <w:bottom w:val="nil"/>
            </w:tcBorders>
          </w:tcPr>
          <w:p w:rsidR="00CE0407" w:rsidRDefault="00CE0407" w:rsidP="00CE0407">
            <w:pPr>
              <w:pStyle w:val="Prrafodelista"/>
              <w:ind w:left="0"/>
              <w:rPr>
                <w:sz w:val="16"/>
              </w:rPr>
            </w:pPr>
            <w:r>
              <w:rPr>
                <w:sz w:val="16"/>
                <w:szCs w:val="16"/>
              </w:rPr>
              <w:t>0000</w:t>
            </w:r>
          </w:p>
        </w:tc>
        <w:tc>
          <w:tcPr>
            <w:tcW w:w="1276" w:type="dxa"/>
            <w:tcBorders>
              <w:top w:val="nil"/>
              <w:bottom w:val="nil"/>
            </w:tcBorders>
          </w:tcPr>
          <w:p w:rsidR="00CE0407" w:rsidRDefault="00CE0407" w:rsidP="00CE0407">
            <w:pPr>
              <w:pStyle w:val="Prrafodelista"/>
              <w:ind w:left="0"/>
              <w:rPr>
                <w:sz w:val="16"/>
              </w:rPr>
            </w:pPr>
            <w:r>
              <w:rPr>
                <w:sz w:val="16"/>
                <w:szCs w:val="16"/>
              </w:rPr>
              <w:t>6E F5</w:t>
            </w:r>
          </w:p>
        </w:tc>
        <w:tc>
          <w:tcPr>
            <w:tcW w:w="5685" w:type="dxa"/>
            <w:tcBorders>
              <w:top w:val="nil"/>
              <w:bottom w:val="nil"/>
            </w:tcBorders>
          </w:tcPr>
          <w:p w:rsidR="00CE0407" w:rsidRDefault="00CE0407" w:rsidP="00CE0407">
            <w:pPr>
              <w:pStyle w:val="Prrafodelista"/>
              <w:ind w:left="0"/>
              <w:rPr>
                <w:sz w:val="16"/>
              </w:rPr>
            </w:pPr>
            <w:r>
              <w:rPr>
                <w:sz w:val="16"/>
                <w:szCs w:val="16"/>
              </w:rPr>
              <w:t>MOVWF TABLAT</w:t>
            </w:r>
          </w:p>
        </w:tc>
      </w:tr>
      <w:tr w:rsidR="00CE0407" w:rsidTr="00CE0407">
        <w:tc>
          <w:tcPr>
            <w:tcW w:w="1373" w:type="dxa"/>
            <w:tcBorders>
              <w:top w:val="nil"/>
              <w:bottom w:val="nil"/>
            </w:tcBorders>
          </w:tcPr>
          <w:p w:rsidR="00CE0407" w:rsidRDefault="00CE0407" w:rsidP="00CE0407">
            <w:pPr>
              <w:pStyle w:val="Prrafodelista"/>
              <w:ind w:left="0"/>
              <w:rPr>
                <w:sz w:val="16"/>
              </w:rPr>
            </w:pPr>
            <w:r>
              <w:rPr>
                <w:sz w:val="16"/>
                <w:szCs w:val="16"/>
              </w:rPr>
              <w:t>0000</w:t>
            </w:r>
          </w:p>
        </w:tc>
        <w:tc>
          <w:tcPr>
            <w:tcW w:w="1276" w:type="dxa"/>
            <w:tcBorders>
              <w:top w:val="nil"/>
              <w:bottom w:val="nil"/>
            </w:tcBorders>
          </w:tcPr>
          <w:p w:rsidR="00CE0407" w:rsidRDefault="00CE0407" w:rsidP="00CE0407">
            <w:pPr>
              <w:pStyle w:val="Prrafodelista"/>
              <w:ind w:left="0"/>
              <w:rPr>
                <w:sz w:val="16"/>
              </w:rPr>
            </w:pPr>
            <w:r>
              <w:rPr>
                <w:sz w:val="16"/>
                <w:szCs w:val="16"/>
              </w:rPr>
              <w:t>00 00</w:t>
            </w:r>
          </w:p>
        </w:tc>
        <w:tc>
          <w:tcPr>
            <w:tcW w:w="5685" w:type="dxa"/>
            <w:tcBorders>
              <w:top w:val="nil"/>
              <w:bottom w:val="nil"/>
            </w:tcBorders>
          </w:tcPr>
          <w:p w:rsidR="00CE0407" w:rsidRDefault="00CE0407" w:rsidP="00CE0407">
            <w:pPr>
              <w:pStyle w:val="Prrafodelista"/>
              <w:ind w:left="0"/>
              <w:rPr>
                <w:sz w:val="16"/>
              </w:rPr>
            </w:pPr>
            <w:r>
              <w:rPr>
                <w:sz w:val="16"/>
                <w:szCs w:val="16"/>
              </w:rPr>
              <w:t>NOP</w:t>
            </w:r>
          </w:p>
        </w:tc>
      </w:tr>
      <w:tr w:rsidR="00CE0407" w:rsidTr="00CE0407">
        <w:tc>
          <w:tcPr>
            <w:tcW w:w="1373" w:type="dxa"/>
            <w:tcBorders>
              <w:top w:val="nil"/>
            </w:tcBorders>
          </w:tcPr>
          <w:p w:rsidR="00CE0407" w:rsidRDefault="00CE0407" w:rsidP="00CE0407">
            <w:pPr>
              <w:pStyle w:val="Prrafodelista"/>
              <w:ind w:left="0"/>
              <w:rPr>
                <w:sz w:val="16"/>
              </w:rPr>
            </w:pPr>
            <w:r>
              <w:rPr>
                <w:sz w:val="16"/>
                <w:szCs w:val="16"/>
              </w:rPr>
              <w:t>0010</w:t>
            </w:r>
          </w:p>
        </w:tc>
        <w:tc>
          <w:tcPr>
            <w:tcW w:w="1276" w:type="dxa"/>
            <w:tcBorders>
              <w:top w:val="nil"/>
            </w:tcBorders>
          </w:tcPr>
          <w:p w:rsidR="00CE0407" w:rsidRDefault="00CE0407" w:rsidP="00CE0407">
            <w:pPr>
              <w:pStyle w:val="Prrafodelista"/>
              <w:ind w:left="0"/>
              <w:rPr>
                <w:sz w:val="16"/>
              </w:rPr>
            </w:pPr>
            <w:r>
              <w:rPr>
                <w:sz w:val="16"/>
                <w:szCs w:val="16"/>
              </w:rPr>
              <w:t>&lt;MSB&gt;&lt;LSB&gt;</w:t>
            </w:r>
          </w:p>
        </w:tc>
        <w:tc>
          <w:tcPr>
            <w:tcW w:w="5685" w:type="dxa"/>
            <w:tcBorders>
              <w:top w:val="nil"/>
            </w:tcBorders>
          </w:tcPr>
          <w:p w:rsidR="00CE0407" w:rsidRDefault="00CE0407" w:rsidP="00CE0407">
            <w:pPr>
              <w:pStyle w:val="Prrafodelista"/>
              <w:ind w:left="0"/>
              <w:rPr>
                <w:sz w:val="16"/>
              </w:rPr>
            </w:pPr>
            <w:proofErr w:type="spellStart"/>
            <w:r>
              <w:rPr>
                <w:sz w:val="16"/>
                <w:szCs w:val="16"/>
              </w:rPr>
              <w:t>Shift</w:t>
            </w:r>
            <w:proofErr w:type="spellEnd"/>
            <w:r>
              <w:rPr>
                <w:sz w:val="16"/>
                <w:szCs w:val="16"/>
              </w:rPr>
              <w:t xml:space="preserve"> </w:t>
            </w:r>
            <w:proofErr w:type="spellStart"/>
            <w:r>
              <w:rPr>
                <w:sz w:val="16"/>
                <w:szCs w:val="16"/>
              </w:rPr>
              <w:t>Out</w:t>
            </w:r>
            <w:proofErr w:type="spellEnd"/>
            <w:r>
              <w:rPr>
                <w:sz w:val="16"/>
                <w:szCs w:val="16"/>
              </w:rPr>
              <w:t xml:space="preserve"> Data</w:t>
            </w:r>
            <w:r w:rsidRPr="00CE0407">
              <w:rPr>
                <w:rFonts w:ascii="Arial" w:hAnsi="Arial" w:cs="Arial"/>
                <w:b/>
                <w:bCs/>
                <w:sz w:val="12"/>
                <w:szCs w:val="12"/>
                <w:vertAlign w:val="superscript"/>
              </w:rPr>
              <w:t>(1)</w:t>
            </w:r>
          </w:p>
        </w:tc>
      </w:tr>
    </w:tbl>
    <w:p w:rsidR="00CE0407" w:rsidRDefault="009C3206" w:rsidP="009C3206">
      <w:pPr>
        <w:pStyle w:val="Prrafodelista"/>
        <w:rPr>
          <w:b/>
          <w:bCs/>
          <w:sz w:val="16"/>
          <w:szCs w:val="16"/>
        </w:rPr>
      </w:pPr>
      <w:r w:rsidRPr="009C3206">
        <w:rPr>
          <w:b/>
          <w:bCs/>
          <w:sz w:val="16"/>
          <w:szCs w:val="16"/>
        </w:rPr>
        <w:t>Nota 1: &lt;LSB&gt; no está definido. El &lt;MSB&gt; son los datos.</w:t>
      </w:r>
    </w:p>
    <w:p w:rsidR="009C3206" w:rsidRDefault="009C3206" w:rsidP="009C3206">
      <w:pPr>
        <w:pStyle w:val="Prrafodelista"/>
        <w:rPr>
          <w:b/>
          <w:bCs/>
          <w:sz w:val="16"/>
          <w:szCs w:val="16"/>
        </w:rPr>
      </w:pPr>
    </w:p>
    <w:p w:rsidR="009C3206" w:rsidRDefault="009C3206" w:rsidP="009C3206">
      <w:pPr>
        <w:pStyle w:val="Prrafodelista"/>
        <w:rPr>
          <w:b/>
          <w:bCs/>
          <w:sz w:val="20"/>
          <w:szCs w:val="20"/>
        </w:rPr>
      </w:pPr>
      <w:r w:rsidRPr="009C3206">
        <w:rPr>
          <w:b/>
          <w:bCs/>
          <w:sz w:val="20"/>
          <w:szCs w:val="20"/>
        </w:rPr>
        <w:t>FIGURA 4-4: CAMBIAR EL TIEMPO DE REGISTRO DE RETENCIÓN DE DATOS (0010)</w:t>
      </w:r>
    </w:p>
    <w:p w:rsidR="009C3206" w:rsidRDefault="009C3206" w:rsidP="009C3206">
      <w:pPr>
        <w:pStyle w:val="Prrafodelista"/>
        <w:rPr>
          <w:sz w:val="16"/>
        </w:rPr>
      </w:pPr>
      <w:r>
        <w:rPr>
          <w:noProof/>
          <w:lang w:eastAsia="es-MX"/>
        </w:rPr>
        <w:drawing>
          <wp:inline distT="0" distB="0" distL="0" distR="0" wp14:anchorId="0AC7333B" wp14:editId="7D7D61DA">
            <wp:extent cx="5049297" cy="1744230"/>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55988" cy="1746541"/>
                    </a:xfrm>
                    <a:prstGeom prst="rect">
                      <a:avLst/>
                    </a:prstGeom>
                  </pic:spPr>
                </pic:pic>
              </a:graphicData>
            </a:graphic>
          </wp:inline>
        </w:drawing>
      </w:r>
    </w:p>
    <w:p w:rsidR="009C3206" w:rsidRDefault="000C1CB4" w:rsidP="000C1CB4">
      <w:pPr>
        <w:pStyle w:val="Prrafodelista"/>
        <w:rPr>
          <w:b/>
          <w:bCs/>
        </w:rPr>
      </w:pPr>
      <w:r w:rsidRPr="000C1CB4">
        <w:rPr>
          <w:b/>
          <w:bCs/>
        </w:rPr>
        <w:lastRenderedPageBreak/>
        <w:t>4.5 Verificar datos EEPROM</w:t>
      </w:r>
    </w:p>
    <w:p w:rsidR="000C1CB4" w:rsidRDefault="000C1CB4" w:rsidP="000C1CB4">
      <w:pPr>
        <w:pStyle w:val="Prrafodelista"/>
        <w:rPr>
          <w:sz w:val="18"/>
          <w:szCs w:val="18"/>
        </w:rPr>
      </w:pPr>
      <w:r w:rsidRPr="000C1CB4">
        <w:rPr>
          <w:sz w:val="18"/>
          <w:szCs w:val="18"/>
        </w:rPr>
        <w:t>Una dirección EEPROM de datos puede leerse mediante una secuencia de instrucciones básicas (comando de 4 bits, "0000") y luego salir en PGD a través del comando de 4 bits, "0010" (registro TABLAT). El resultado puede compararse inmediatamente con los datos apropiados en la memoria del programador para su verificación. Consulte la Sección 4.4 “Leer la memoria EEPROM de datos” para obtener detalles sobre la implementación de la lectura de datos EEPROM.</w:t>
      </w:r>
    </w:p>
    <w:p w:rsidR="000C1CB4" w:rsidRDefault="000C1CB4" w:rsidP="000C1CB4">
      <w:pPr>
        <w:pStyle w:val="Prrafodelista"/>
        <w:rPr>
          <w:sz w:val="18"/>
          <w:szCs w:val="18"/>
        </w:rPr>
      </w:pPr>
    </w:p>
    <w:p w:rsidR="000C1CB4" w:rsidRDefault="000C1CB4" w:rsidP="000C1CB4">
      <w:pPr>
        <w:pStyle w:val="Prrafodelista"/>
        <w:rPr>
          <w:b/>
          <w:bCs/>
        </w:rPr>
      </w:pPr>
      <w:r w:rsidRPr="000C1CB4">
        <w:rPr>
          <w:b/>
          <w:bCs/>
        </w:rPr>
        <w:t>4.6 Cheque en blanco</w:t>
      </w:r>
    </w:p>
    <w:p w:rsidR="000C1CB4" w:rsidRDefault="000C1CB4" w:rsidP="000C1CB4">
      <w:pPr>
        <w:pStyle w:val="Prrafodelista"/>
        <w:rPr>
          <w:b/>
          <w:bCs/>
        </w:rPr>
      </w:pPr>
    </w:p>
    <w:p w:rsidR="000C1CB4" w:rsidRDefault="000C1CB4" w:rsidP="000C1CB4">
      <w:pPr>
        <w:pStyle w:val="Prrafodelista"/>
        <w:rPr>
          <w:sz w:val="18"/>
          <w:szCs w:val="18"/>
        </w:rPr>
      </w:pPr>
      <w:r w:rsidRPr="000C1CB4">
        <w:rPr>
          <w:sz w:val="18"/>
          <w:szCs w:val="18"/>
        </w:rPr>
        <w:t>El término Verificación en blanco significa verificar que el dispositivo no tiene celdas de memoria programadas. Todas las memorias deben ser verificadas: memoria de código, EEPROM de datos, ubicaciones de ID y bits de configuración. Los registros de ID de dispositivo (3FFFFEh: 3FFFFFh) deben ignorarse</w:t>
      </w:r>
    </w:p>
    <w:p w:rsidR="000C1CB4" w:rsidRDefault="000C1CB4" w:rsidP="000C1CB4">
      <w:pPr>
        <w:pStyle w:val="Prrafodelista"/>
        <w:rPr>
          <w:sz w:val="18"/>
          <w:szCs w:val="18"/>
        </w:rPr>
      </w:pPr>
    </w:p>
    <w:p w:rsidR="000C1CB4" w:rsidRDefault="000C1CB4" w:rsidP="000C1CB4">
      <w:pPr>
        <w:pStyle w:val="Prrafodelista"/>
        <w:rPr>
          <w:sz w:val="18"/>
          <w:szCs w:val="18"/>
        </w:rPr>
      </w:pPr>
      <w:r w:rsidRPr="000C1CB4">
        <w:rPr>
          <w:sz w:val="18"/>
          <w:szCs w:val="18"/>
        </w:rPr>
        <w:t xml:space="preserve">Una celda de memoria "en blanco" o "borrada" se leerá como "1". Por lo tanto, la verificación en blanco de un dispositivo simplemente significa verificar que todos los bytes se leen como </w:t>
      </w:r>
      <w:proofErr w:type="spellStart"/>
      <w:r w:rsidRPr="000C1CB4">
        <w:rPr>
          <w:sz w:val="18"/>
          <w:szCs w:val="18"/>
        </w:rPr>
        <w:t>FFh</w:t>
      </w:r>
      <w:proofErr w:type="spellEnd"/>
      <w:r w:rsidRPr="000C1CB4">
        <w:rPr>
          <w:sz w:val="18"/>
          <w:szCs w:val="18"/>
        </w:rPr>
        <w:t>, excepto los bits de configuración. Los bits de configuración no utilizados (reservados) leerán '0' (programado). Consulte la Figura 4-5 para ver los datos esperados de la configuración en blanco para los diversos dispositivos de la familia PIC18F2XXX / 4XXX.</w:t>
      </w:r>
    </w:p>
    <w:p w:rsidR="000C1CB4" w:rsidRDefault="000C1CB4" w:rsidP="000C1CB4">
      <w:pPr>
        <w:pStyle w:val="Prrafodelista"/>
        <w:rPr>
          <w:sz w:val="18"/>
          <w:szCs w:val="18"/>
        </w:rPr>
      </w:pPr>
    </w:p>
    <w:p w:rsidR="000C1CB4" w:rsidRDefault="000C1CB4" w:rsidP="000C1CB4">
      <w:pPr>
        <w:pStyle w:val="Prrafodelista"/>
        <w:rPr>
          <w:sz w:val="18"/>
          <w:szCs w:val="18"/>
        </w:rPr>
      </w:pPr>
      <w:r w:rsidRPr="000C1CB4">
        <w:rPr>
          <w:sz w:val="18"/>
          <w:szCs w:val="18"/>
        </w:rPr>
        <w:t xml:space="preserve">Dado que la verificación en blanco es simplemente verificación de EEPROM de código y datos con datos esperados de </w:t>
      </w:r>
      <w:proofErr w:type="spellStart"/>
      <w:r w:rsidRPr="000C1CB4">
        <w:rPr>
          <w:sz w:val="18"/>
          <w:szCs w:val="18"/>
        </w:rPr>
        <w:t>FFh</w:t>
      </w:r>
      <w:proofErr w:type="spellEnd"/>
      <w:r w:rsidRPr="000C1CB4">
        <w:rPr>
          <w:sz w:val="18"/>
          <w:szCs w:val="18"/>
        </w:rPr>
        <w:t>, consulte la Sección 4.4 “Leer la memoria EEPROM de datos” y la Sección 4.2 “Verificar la memoria de código y las ubicaciones de ID” para obtener detalles sobre la implementación.</w:t>
      </w:r>
    </w:p>
    <w:p w:rsidR="000C1CB4" w:rsidRDefault="000C1CB4" w:rsidP="000C1CB4">
      <w:pPr>
        <w:pStyle w:val="Prrafodelista"/>
        <w:rPr>
          <w:sz w:val="18"/>
          <w:szCs w:val="18"/>
        </w:rPr>
      </w:pPr>
    </w:p>
    <w:p w:rsidR="000C1CB4" w:rsidRDefault="000C1CB4" w:rsidP="000C1CB4">
      <w:pPr>
        <w:pStyle w:val="Prrafodelista"/>
        <w:rPr>
          <w:b/>
          <w:bCs/>
          <w:sz w:val="20"/>
          <w:szCs w:val="20"/>
        </w:rPr>
      </w:pPr>
      <w:r w:rsidRPr="000C1CB4">
        <w:rPr>
          <w:b/>
          <w:bCs/>
          <w:sz w:val="20"/>
          <w:szCs w:val="20"/>
        </w:rPr>
        <w:t>FIGURA 4-5: FLUJO DE CONTROL EN BLANCO</w:t>
      </w:r>
    </w:p>
    <w:p w:rsidR="000C1CB4" w:rsidRDefault="000C1CB4" w:rsidP="000C1CB4">
      <w:pPr>
        <w:pStyle w:val="Prrafodelista"/>
        <w:rPr>
          <w:sz w:val="16"/>
        </w:rPr>
      </w:pPr>
      <w:r>
        <w:rPr>
          <w:noProof/>
          <w:lang w:eastAsia="es-MX"/>
        </w:rPr>
        <w:drawing>
          <wp:inline distT="0" distB="0" distL="0" distR="0" wp14:anchorId="67E3D60B" wp14:editId="416EA4A4">
            <wp:extent cx="5612130" cy="189738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1897380"/>
                    </a:xfrm>
                    <a:prstGeom prst="rect">
                      <a:avLst/>
                    </a:prstGeom>
                  </pic:spPr>
                </pic:pic>
              </a:graphicData>
            </a:graphic>
          </wp:inline>
        </w:drawing>
      </w:r>
    </w:p>
    <w:p w:rsidR="000C1CB4" w:rsidRDefault="000C1CB4" w:rsidP="000C1CB4">
      <w:pPr>
        <w:pStyle w:val="Prrafodelista"/>
        <w:rPr>
          <w:sz w:val="16"/>
        </w:rPr>
      </w:pPr>
    </w:p>
    <w:p w:rsidR="000C1CB4" w:rsidRDefault="000C1CB4" w:rsidP="000C1CB4">
      <w:pPr>
        <w:pStyle w:val="Prrafodelista"/>
        <w:rPr>
          <w:b/>
          <w:bCs/>
          <w:sz w:val="23"/>
          <w:szCs w:val="23"/>
        </w:rPr>
      </w:pPr>
      <w:r w:rsidRPr="000C1CB4">
        <w:rPr>
          <w:b/>
          <w:bCs/>
          <w:sz w:val="23"/>
          <w:szCs w:val="23"/>
        </w:rPr>
        <w:t>5.0 PALABRA DE CONFIGURACIÓN</w:t>
      </w:r>
    </w:p>
    <w:p w:rsidR="000C1CB4" w:rsidRDefault="000C1CB4" w:rsidP="000C1CB4">
      <w:pPr>
        <w:pStyle w:val="Prrafodelista"/>
        <w:rPr>
          <w:b/>
          <w:bCs/>
          <w:sz w:val="23"/>
          <w:szCs w:val="23"/>
        </w:rPr>
      </w:pPr>
    </w:p>
    <w:p w:rsidR="000C1CB4" w:rsidRDefault="000C1CB4" w:rsidP="000C1CB4">
      <w:pPr>
        <w:pStyle w:val="Prrafodelista"/>
        <w:rPr>
          <w:sz w:val="18"/>
          <w:szCs w:val="18"/>
        </w:rPr>
      </w:pPr>
      <w:r w:rsidRPr="000C1CB4">
        <w:rPr>
          <w:sz w:val="18"/>
          <w:szCs w:val="18"/>
        </w:rPr>
        <w:t>Los dispositivos de la familia PIC18F2XXX / 4XXX tienen varias palabras de configuración. Estos bits se pueden establecer o borrar para seleccionar varias configuraciones de dispositivo. Todas las demás áreas de memoria deben programarse y verificarse antes de configurar las palabras de configuración. Estos bits pueden leerse normalmente, incluso después de la protección de lectura o código. Consulte la Tabla 5-1 para obtener una lista de bits de configuración e ID de dispositivo, y la Tabla 5-3 para ver las descripciones de los bits de configuración.</w:t>
      </w:r>
    </w:p>
    <w:p w:rsidR="000C1CB4" w:rsidRDefault="000C1CB4" w:rsidP="000C1CB4">
      <w:pPr>
        <w:pStyle w:val="Prrafodelista"/>
        <w:rPr>
          <w:sz w:val="18"/>
          <w:szCs w:val="18"/>
        </w:rPr>
      </w:pPr>
    </w:p>
    <w:p w:rsidR="000C1CB4" w:rsidRDefault="000C1CB4" w:rsidP="000C1CB4">
      <w:pPr>
        <w:pStyle w:val="Prrafodelista"/>
        <w:rPr>
          <w:b/>
          <w:bCs/>
        </w:rPr>
      </w:pPr>
    </w:p>
    <w:p w:rsidR="000C1CB4" w:rsidRDefault="000C1CB4" w:rsidP="000C1CB4">
      <w:pPr>
        <w:pStyle w:val="Prrafodelista"/>
        <w:rPr>
          <w:b/>
          <w:bCs/>
        </w:rPr>
      </w:pPr>
    </w:p>
    <w:p w:rsidR="000C1CB4" w:rsidRDefault="000C1CB4" w:rsidP="000C1CB4">
      <w:pPr>
        <w:pStyle w:val="Prrafodelista"/>
        <w:rPr>
          <w:b/>
          <w:bCs/>
        </w:rPr>
      </w:pPr>
    </w:p>
    <w:p w:rsidR="000C1CB4" w:rsidRDefault="000C1CB4" w:rsidP="000C1CB4">
      <w:pPr>
        <w:pStyle w:val="Prrafodelista"/>
        <w:rPr>
          <w:b/>
          <w:bCs/>
        </w:rPr>
      </w:pPr>
      <w:r w:rsidRPr="000C1CB4">
        <w:rPr>
          <w:b/>
          <w:bCs/>
        </w:rPr>
        <w:lastRenderedPageBreak/>
        <w:t>5.1 Ubicaciones de ID</w:t>
      </w:r>
    </w:p>
    <w:p w:rsidR="000C1CB4" w:rsidRDefault="000C1CB4" w:rsidP="000C1CB4">
      <w:pPr>
        <w:pStyle w:val="Prrafodelista"/>
        <w:rPr>
          <w:sz w:val="18"/>
          <w:szCs w:val="18"/>
        </w:rPr>
      </w:pPr>
      <w:r w:rsidRPr="000C1CB4">
        <w:rPr>
          <w:sz w:val="18"/>
          <w:szCs w:val="18"/>
        </w:rPr>
        <w:t xml:space="preserve">Un usuario puede almacenar información de identificación (ID) en ocho ubicaciones de ID, mapeadas en 200000h: 200007h. Se recomienda que el mordisco más significativo de cada ID sea </w:t>
      </w:r>
      <w:proofErr w:type="spellStart"/>
      <w:r w:rsidRPr="000C1CB4">
        <w:rPr>
          <w:sz w:val="18"/>
          <w:szCs w:val="18"/>
        </w:rPr>
        <w:t>Fh</w:t>
      </w:r>
      <w:proofErr w:type="spellEnd"/>
      <w:r w:rsidRPr="000C1CB4">
        <w:rPr>
          <w:sz w:val="18"/>
          <w:szCs w:val="18"/>
        </w:rPr>
        <w:t>. Al hacerlo, si el código de usuario intenta inadvertidamente ejecutarse desde el espacio de ID, los datos de ID se ejecutarán como un NOP.</w:t>
      </w:r>
    </w:p>
    <w:p w:rsidR="000C1CB4" w:rsidRDefault="000C1CB4" w:rsidP="000C1CB4">
      <w:pPr>
        <w:pStyle w:val="Prrafodelista"/>
        <w:rPr>
          <w:sz w:val="18"/>
          <w:szCs w:val="18"/>
        </w:rPr>
      </w:pPr>
    </w:p>
    <w:p w:rsidR="000C1CB4" w:rsidRDefault="000C1CB4" w:rsidP="000C1CB4">
      <w:pPr>
        <w:pStyle w:val="Prrafodelista"/>
        <w:rPr>
          <w:b/>
          <w:bCs/>
        </w:rPr>
      </w:pPr>
      <w:r w:rsidRPr="000C1CB4">
        <w:rPr>
          <w:b/>
          <w:bCs/>
        </w:rPr>
        <w:t>5.2 Palabra de ID del dispositivo</w:t>
      </w:r>
    </w:p>
    <w:p w:rsidR="000C1CB4" w:rsidRDefault="000C1CB4" w:rsidP="000C1CB4">
      <w:pPr>
        <w:pStyle w:val="Prrafodelista"/>
        <w:rPr>
          <w:sz w:val="18"/>
          <w:szCs w:val="18"/>
        </w:rPr>
      </w:pPr>
      <w:r w:rsidRPr="000C1CB4">
        <w:rPr>
          <w:sz w:val="18"/>
          <w:szCs w:val="18"/>
        </w:rPr>
        <w:t>La palabra de ID de dispositivo para los dispositivos de la familia PIC18F2XXX / 4XXX se encuentra en 3FFFFEh: 3FFFFFh. El programador puede utilizar estos bits para identificar qué tipo de dispositivo se está programando y leer normalmente, incluso después de la protección de código o lectura</w:t>
      </w:r>
    </w:p>
    <w:p w:rsidR="000C1CB4" w:rsidRDefault="000C1CB4" w:rsidP="000C1CB4">
      <w:pPr>
        <w:pStyle w:val="Prrafodelista"/>
        <w:rPr>
          <w:sz w:val="18"/>
          <w:szCs w:val="18"/>
        </w:rPr>
      </w:pPr>
    </w:p>
    <w:p w:rsidR="000C1CB4" w:rsidRDefault="000C1CB4" w:rsidP="000C1CB4">
      <w:pPr>
        <w:pStyle w:val="Prrafodelista"/>
        <w:rPr>
          <w:sz w:val="18"/>
          <w:szCs w:val="18"/>
        </w:rPr>
      </w:pPr>
      <w:r w:rsidRPr="000C1CB4">
        <w:rPr>
          <w:sz w:val="18"/>
          <w:szCs w:val="18"/>
        </w:rPr>
        <w:t>En algunos casos, los dispositivos pueden compartir los mismos valores DEVID. En tales casos, el bit más significativo de la revisión del dispositivo, REV4 (DEVID1 &lt;4&gt;), deberá examinarse para determinar completamente el dispositivo al que se accede.</w:t>
      </w:r>
    </w:p>
    <w:p w:rsidR="000C1CB4" w:rsidRDefault="000C1CB4" w:rsidP="000C1CB4">
      <w:pPr>
        <w:pStyle w:val="Prrafodelista"/>
        <w:rPr>
          <w:sz w:val="18"/>
          <w:szCs w:val="18"/>
        </w:rPr>
      </w:pPr>
    </w:p>
    <w:p w:rsidR="000C1CB4" w:rsidRDefault="000C1CB4" w:rsidP="000C1CB4">
      <w:pPr>
        <w:pStyle w:val="Prrafodelista"/>
        <w:rPr>
          <w:sz w:val="18"/>
          <w:szCs w:val="18"/>
        </w:rPr>
      </w:pPr>
      <w:r w:rsidRPr="000C1CB4">
        <w:rPr>
          <w:sz w:val="18"/>
          <w:szCs w:val="18"/>
        </w:rPr>
        <w:t>Consulte la Tabla 5-2 para obtener una lista completa de los valores de ID de dispositivo.</w:t>
      </w:r>
    </w:p>
    <w:p w:rsidR="000C1CB4" w:rsidRDefault="000C1CB4" w:rsidP="000C1CB4">
      <w:pPr>
        <w:pStyle w:val="Prrafodelista"/>
        <w:rPr>
          <w:sz w:val="18"/>
          <w:szCs w:val="18"/>
        </w:rPr>
      </w:pPr>
    </w:p>
    <w:p w:rsidR="000C1CB4" w:rsidRDefault="000C1CB4" w:rsidP="000C1CB4">
      <w:pPr>
        <w:pStyle w:val="Prrafodelista"/>
        <w:rPr>
          <w:b/>
          <w:bCs/>
          <w:sz w:val="20"/>
          <w:szCs w:val="20"/>
        </w:rPr>
      </w:pPr>
      <w:r w:rsidRPr="000C1CB4">
        <w:rPr>
          <w:b/>
          <w:bCs/>
          <w:sz w:val="20"/>
          <w:szCs w:val="20"/>
        </w:rPr>
        <w:t>FIGURA 5-1: LEA EL FLUJO DE LA PALABRA DE ID DE DISPOSITIVO</w:t>
      </w:r>
    </w:p>
    <w:p w:rsidR="000C1CB4" w:rsidRDefault="000C1CB4" w:rsidP="000C1CB4">
      <w:pPr>
        <w:pStyle w:val="Prrafodelista"/>
        <w:rPr>
          <w:sz w:val="16"/>
        </w:rPr>
      </w:pPr>
      <w:r>
        <w:rPr>
          <w:noProof/>
          <w:lang w:eastAsia="es-MX"/>
        </w:rPr>
        <w:drawing>
          <wp:inline distT="0" distB="0" distL="0" distR="0" wp14:anchorId="0748DC79" wp14:editId="3F48D6B0">
            <wp:extent cx="5612130" cy="164147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1641475"/>
                    </a:xfrm>
                    <a:prstGeom prst="rect">
                      <a:avLst/>
                    </a:prstGeom>
                  </pic:spPr>
                </pic:pic>
              </a:graphicData>
            </a:graphic>
          </wp:inline>
        </w:drawing>
      </w:r>
    </w:p>
    <w:p w:rsidR="000C1CB4" w:rsidRDefault="000C1CB4" w:rsidP="000C1CB4">
      <w:pPr>
        <w:pStyle w:val="Prrafodelista"/>
        <w:rPr>
          <w:sz w:val="16"/>
        </w:rPr>
      </w:pPr>
    </w:p>
    <w:p w:rsidR="000C1CB4" w:rsidRDefault="000C1CB4">
      <w:pPr>
        <w:rPr>
          <w:b/>
          <w:bCs/>
          <w:sz w:val="20"/>
          <w:szCs w:val="20"/>
        </w:rPr>
      </w:pPr>
      <w:r>
        <w:rPr>
          <w:b/>
          <w:bCs/>
          <w:sz w:val="20"/>
          <w:szCs w:val="20"/>
        </w:rPr>
        <w:br w:type="page"/>
      </w:r>
    </w:p>
    <w:p w:rsidR="000C1CB4" w:rsidRDefault="000C1CB4" w:rsidP="000C1CB4">
      <w:pPr>
        <w:pStyle w:val="Prrafodelista"/>
        <w:rPr>
          <w:b/>
          <w:bCs/>
          <w:sz w:val="20"/>
          <w:szCs w:val="20"/>
        </w:rPr>
      </w:pPr>
      <w:r w:rsidRPr="000C1CB4">
        <w:rPr>
          <w:b/>
          <w:bCs/>
          <w:sz w:val="20"/>
          <w:szCs w:val="20"/>
        </w:rPr>
        <w:lastRenderedPageBreak/>
        <w:t>TABLA 5-1: BITS DE CONFIGURACIÓN E ID DE DISPOSITIVO</w:t>
      </w:r>
    </w:p>
    <w:p w:rsidR="000C1CB4" w:rsidRDefault="000C1CB4" w:rsidP="000C1CB4">
      <w:pPr>
        <w:pStyle w:val="Prrafodelista"/>
        <w:rPr>
          <w:sz w:val="16"/>
        </w:rPr>
      </w:pPr>
      <w:r>
        <w:rPr>
          <w:noProof/>
          <w:lang w:eastAsia="es-MX"/>
        </w:rPr>
        <w:drawing>
          <wp:inline distT="0" distB="0" distL="0" distR="0" wp14:anchorId="13981D57" wp14:editId="63FCD0D6">
            <wp:extent cx="5612130" cy="345249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3452495"/>
                    </a:xfrm>
                    <a:prstGeom prst="rect">
                      <a:avLst/>
                    </a:prstGeom>
                  </pic:spPr>
                </pic:pic>
              </a:graphicData>
            </a:graphic>
          </wp:inline>
        </w:drawing>
      </w:r>
    </w:p>
    <w:p w:rsidR="000C1CB4" w:rsidRPr="000C1CB4" w:rsidRDefault="000C1CB4" w:rsidP="000C1CB4">
      <w:pPr>
        <w:pStyle w:val="Prrafodelista"/>
        <w:rPr>
          <w:bCs/>
          <w:sz w:val="14"/>
          <w:szCs w:val="14"/>
        </w:rPr>
      </w:pPr>
      <w:r w:rsidRPr="000C1CB4">
        <w:rPr>
          <w:b/>
          <w:bCs/>
          <w:sz w:val="14"/>
          <w:szCs w:val="14"/>
        </w:rPr>
        <w:t>Leyenda</w:t>
      </w:r>
      <w:r w:rsidRPr="000C1CB4">
        <w:rPr>
          <w:bCs/>
          <w:sz w:val="14"/>
          <w:szCs w:val="14"/>
        </w:rPr>
        <w:t>: - = no implementado. Las celdas sombreadas no están implementadas, se leen como "0".</w:t>
      </w:r>
    </w:p>
    <w:p w:rsidR="000C1CB4" w:rsidRPr="000C1CB4" w:rsidRDefault="000C1CB4" w:rsidP="000C1CB4">
      <w:pPr>
        <w:pStyle w:val="Prrafodelista"/>
        <w:rPr>
          <w:bCs/>
          <w:sz w:val="14"/>
          <w:szCs w:val="14"/>
        </w:rPr>
      </w:pPr>
      <w:r w:rsidRPr="000C1CB4">
        <w:rPr>
          <w:b/>
          <w:bCs/>
          <w:sz w:val="14"/>
          <w:szCs w:val="14"/>
        </w:rPr>
        <w:t>Nota</w:t>
      </w:r>
      <w:r w:rsidRPr="000C1CB4">
        <w:rPr>
          <w:bCs/>
          <w:sz w:val="14"/>
          <w:szCs w:val="14"/>
        </w:rPr>
        <w:t xml:space="preserve"> 1: Implementado solo en dispositivos PIC18F2455 / 2550/4455/4550 y PIC18F2458 / 2553/4458/4553.</w:t>
      </w:r>
    </w:p>
    <w:p w:rsidR="000C1CB4" w:rsidRPr="000C1CB4" w:rsidRDefault="000C1CB4" w:rsidP="000C1CB4">
      <w:pPr>
        <w:pStyle w:val="Prrafodelista"/>
        <w:rPr>
          <w:bCs/>
          <w:sz w:val="14"/>
          <w:szCs w:val="14"/>
        </w:rPr>
      </w:pPr>
      <w:r w:rsidRPr="000C1CB4">
        <w:rPr>
          <w:bCs/>
          <w:sz w:val="14"/>
          <w:szCs w:val="14"/>
        </w:rPr>
        <w:t>  2: Implementado solo en dispositivos PIC18F2585 / 2680/4585/4680, PIC18F2682 / 2685 y PIC18F4682 / 4685.</w:t>
      </w:r>
    </w:p>
    <w:p w:rsidR="000C1CB4" w:rsidRPr="000C1CB4" w:rsidRDefault="000C1CB4" w:rsidP="000C1CB4">
      <w:pPr>
        <w:pStyle w:val="Prrafodelista"/>
        <w:rPr>
          <w:bCs/>
          <w:sz w:val="14"/>
          <w:szCs w:val="14"/>
        </w:rPr>
      </w:pPr>
      <w:r w:rsidRPr="000C1CB4">
        <w:rPr>
          <w:bCs/>
          <w:sz w:val="14"/>
          <w:szCs w:val="14"/>
        </w:rPr>
        <w:t>  3: Implementado solo en dispositivos PIC18F2480 / 2580/4480/4580.</w:t>
      </w:r>
    </w:p>
    <w:p w:rsidR="000C1CB4" w:rsidRPr="000C1CB4" w:rsidRDefault="000C1CB4" w:rsidP="000C1CB4">
      <w:pPr>
        <w:pStyle w:val="Prrafodelista"/>
        <w:rPr>
          <w:bCs/>
          <w:sz w:val="14"/>
          <w:szCs w:val="14"/>
        </w:rPr>
      </w:pPr>
      <w:r w:rsidRPr="000C1CB4">
        <w:rPr>
          <w:bCs/>
          <w:sz w:val="14"/>
          <w:szCs w:val="14"/>
        </w:rPr>
        <w:t>  4: Estos bits solo se implementan en dispositivos específicos basados en la memoria disponible. Consulte la Sección 2.3 “Mapas de memoria”.</w:t>
      </w:r>
    </w:p>
    <w:p w:rsidR="000C1CB4" w:rsidRPr="000C1CB4" w:rsidRDefault="000C1CB4" w:rsidP="000C1CB4">
      <w:pPr>
        <w:pStyle w:val="Prrafodelista"/>
        <w:rPr>
          <w:bCs/>
          <w:sz w:val="14"/>
          <w:szCs w:val="14"/>
        </w:rPr>
      </w:pPr>
      <w:r w:rsidRPr="000C1CB4">
        <w:rPr>
          <w:bCs/>
          <w:sz w:val="14"/>
          <w:szCs w:val="14"/>
        </w:rPr>
        <w:t>5: En los dispositivos PIC18F2480 / 2580/4480/4580, este bit es de solo lectura en modo de ejecución normal; solo se puede escribir en modo Programa.</w:t>
      </w:r>
    </w:p>
    <w:p w:rsidR="000C1CB4" w:rsidRPr="000C1CB4" w:rsidRDefault="000C1CB4" w:rsidP="000C1CB4">
      <w:pPr>
        <w:pStyle w:val="Prrafodelista"/>
        <w:rPr>
          <w:bCs/>
          <w:sz w:val="14"/>
          <w:szCs w:val="14"/>
        </w:rPr>
      </w:pPr>
      <w:r w:rsidRPr="000C1CB4">
        <w:rPr>
          <w:bCs/>
          <w:sz w:val="14"/>
          <w:szCs w:val="14"/>
        </w:rPr>
        <w:t>6: Los registros DEVID son de solo lectura y el usuario no puede programarlos.</w:t>
      </w:r>
    </w:p>
    <w:p w:rsidR="000C1CB4" w:rsidRPr="000C1CB4" w:rsidRDefault="000C1CB4" w:rsidP="000C1CB4">
      <w:pPr>
        <w:pStyle w:val="Prrafodelista"/>
        <w:rPr>
          <w:bCs/>
          <w:sz w:val="14"/>
          <w:szCs w:val="14"/>
        </w:rPr>
      </w:pPr>
      <w:r w:rsidRPr="000C1CB4">
        <w:rPr>
          <w:bCs/>
          <w:sz w:val="14"/>
          <w:szCs w:val="14"/>
        </w:rPr>
        <w:t>7: Implementado en todos los dispositivos con la excepción de los dispositivos PIC18FXX8X y PIC18F2450 / 4450.</w:t>
      </w:r>
    </w:p>
    <w:p w:rsidR="000C1CB4" w:rsidRPr="000C1CB4" w:rsidRDefault="000C1CB4" w:rsidP="000C1CB4">
      <w:pPr>
        <w:pStyle w:val="Prrafodelista"/>
        <w:rPr>
          <w:bCs/>
          <w:sz w:val="14"/>
          <w:szCs w:val="14"/>
        </w:rPr>
      </w:pPr>
      <w:r w:rsidRPr="000C1CB4">
        <w:rPr>
          <w:bCs/>
          <w:sz w:val="14"/>
          <w:szCs w:val="14"/>
        </w:rPr>
        <w:t>8: Implementado solo en dispositivos PIC18F2450 / 4450.</w:t>
      </w:r>
    </w:p>
    <w:p w:rsidR="000C1CB4" w:rsidRPr="000C1CB4" w:rsidRDefault="000C1CB4" w:rsidP="000C1CB4">
      <w:pPr>
        <w:pStyle w:val="Prrafodelista"/>
        <w:rPr>
          <w:bCs/>
          <w:sz w:val="14"/>
          <w:szCs w:val="14"/>
        </w:rPr>
      </w:pPr>
      <w:r w:rsidRPr="000C1CB4">
        <w:rPr>
          <w:bCs/>
          <w:sz w:val="14"/>
          <w:szCs w:val="14"/>
        </w:rPr>
        <w:t>9: Implementado solo en dispositivos PIC18F2682 / 2685 y PIC18F4682 / 4685.</w:t>
      </w:r>
    </w:p>
    <w:p w:rsidR="000C1CB4" w:rsidRDefault="000C1CB4" w:rsidP="000C1CB4">
      <w:pPr>
        <w:pStyle w:val="Prrafodelista"/>
        <w:rPr>
          <w:bCs/>
          <w:sz w:val="14"/>
          <w:szCs w:val="14"/>
        </w:rPr>
      </w:pPr>
      <w:r w:rsidRPr="000C1CB4">
        <w:rPr>
          <w:bCs/>
          <w:sz w:val="14"/>
          <w:szCs w:val="14"/>
        </w:rPr>
        <w:t>10: Implementado solo en dispositivos PIC18F2685 / 4685</w:t>
      </w:r>
    </w:p>
    <w:p w:rsidR="000C1CB4" w:rsidRDefault="000C1CB4" w:rsidP="000C1CB4">
      <w:pPr>
        <w:pStyle w:val="Prrafodelista"/>
        <w:rPr>
          <w:bCs/>
          <w:sz w:val="14"/>
          <w:szCs w:val="14"/>
        </w:rPr>
      </w:pPr>
    </w:p>
    <w:p w:rsidR="000C1CB4" w:rsidRDefault="000C1CB4" w:rsidP="000C1CB4">
      <w:pPr>
        <w:pStyle w:val="Prrafodelista"/>
        <w:rPr>
          <w:b/>
          <w:bCs/>
          <w:sz w:val="20"/>
          <w:szCs w:val="20"/>
        </w:rPr>
      </w:pPr>
      <w:r w:rsidRPr="000C1CB4">
        <w:rPr>
          <w:b/>
          <w:bCs/>
          <w:sz w:val="20"/>
          <w:szCs w:val="20"/>
        </w:rPr>
        <w:t>TABLA 5-2: VALORES DE ID DE DISPOSITIVO</w:t>
      </w:r>
    </w:p>
    <w:tbl>
      <w:tblPr>
        <w:tblStyle w:val="Tablaconcuadrcula"/>
        <w:tblW w:w="0" w:type="auto"/>
        <w:tblInd w:w="720" w:type="dxa"/>
        <w:tblLook w:val="04A0" w:firstRow="1" w:lastRow="0" w:firstColumn="1" w:lastColumn="0" w:noHBand="0" w:noVBand="1"/>
      </w:tblPr>
      <w:tblGrid>
        <w:gridCol w:w="2788"/>
        <w:gridCol w:w="2773"/>
        <w:gridCol w:w="2773"/>
      </w:tblGrid>
      <w:tr w:rsidR="000C1CB4" w:rsidTr="000C1CB4">
        <w:tc>
          <w:tcPr>
            <w:tcW w:w="2788" w:type="dxa"/>
            <w:vMerge w:val="restart"/>
            <w:vAlign w:val="center"/>
          </w:tcPr>
          <w:p w:rsidR="000C1CB4" w:rsidRDefault="000C1CB4" w:rsidP="000C1CB4">
            <w:pPr>
              <w:pStyle w:val="Prrafodelista"/>
              <w:ind w:left="0"/>
              <w:jc w:val="center"/>
              <w:rPr>
                <w:sz w:val="16"/>
              </w:rPr>
            </w:pPr>
            <w:r>
              <w:rPr>
                <w:sz w:val="16"/>
              </w:rPr>
              <w:t>Dispositivo</w:t>
            </w:r>
          </w:p>
        </w:tc>
        <w:tc>
          <w:tcPr>
            <w:tcW w:w="5546" w:type="dxa"/>
            <w:gridSpan w:val="2"/>
            <w:vAlign w:val="center"/>
          </w:tcPr>
          <w:p w:rsidR="000C1CB4" w:rsidRDefault="000C1CB4" w:rsidP="000C1CB4">
            <w:pPr>
              <w:pStyle w:val="Prrafodelista"/>
              <w:ind w:left="0"/>
              <w:jc w:val="center"/>
              <w:rPr>
                <w:sz w:val="16"/>
              </w:rPr>
            </w:pPr>
            <w:r w:rsidRPr="000C1CB4">
              <w:rPr>
                <w:sz w:val="16"/>
              </w:rPr>
              <w:t>Valor de ID del dispositivo</w:t>
            </w:r>
          </w:p>
        </w:tc>
      </w:tr>
      <w:tr w:rsidR="000C1CB4" w:rsidTr="000C1CB4">
        <w:tc>
          <w:tcPr>
            <w:tcW w:w="2788" w:type="dxa"/>
            <w:vMerge/>
          </w:tcPr>
          <w:p w:rsidR="000C1CB4" w:rsidRDefault="000C1CB4" w:rsidP="000C1CB4">
            <w:pPr>
              <w:pStyle w:val="Prrafodelista"/>
              <w:ind w:left="0"/>
              <w:rPr>
                <w:sz w:val="16"/>
              </w:rPr>
            </w:pPr>
          </w:p>
        </w:tc>
        <w:tc>
          <w:tcPr>
            <w:tcW w:w="2773" w:type="dxa"/>
          </w:tcPr>
          <w:p w:rsidR="000C1CB4" w:rsidRDefault="000C1CB4" w:rsidP="00225106">
            <w:pPr>
              <w:pStyle w:val="Prrafodelista"/>
              <w:ind w:left="0"/>
              <w:jc w:val="center"/>
              <w:rPr>
                <w:sz w:val="16"/>
              </w:rPr>
            </w:pPr>
            <w:r>
              <w:rPr>
                <w:b/>
                <w:bCs/>
                <w:sz w:val="18"/>
                <w:szCs w:val="18"/>
              </w:rPr>
              <w:t>DEVID2</w:t>
            </w:r>
          </w:p>
        </w:tc>
        <w:tc>
          <w:tcPr>
            <w:tcW w:w="2773" w:type="dxa"/>
          </w:tcPr>
          <w:p w:rsidR="000C1CB4" w:rsidRDefault="000C1CB4" w:rsidP="00225106">
            <w:pPr>
              <w:pStyle w:val="Prrafodelista"/>
              <w:ind w:left="0"/>
              <w:jc w:val="center"/>
              <w:rPr>
                <w:sz w:val="16"/>
              </w:rPr>
            </w:pPr>
            <w:r>
              <w:rPr>
                <w:b/>
                <w:bCs/>
                <w:sz w:val="18"/>
                <w:szCs w:val="18"/>
              </w:rPr>
              <w:t>DEVID1</w:t>
            </w:r>
          </w:p>
        </w:tc>
      </w:tr>
      <w:tr w:rsidR="000C1CB4" w:rsidTr="000C1CB4">
        <w:tc>
          <w:tcPr>
            <w:tcW w:w="2788" w:type="dxa"/>
          </w:tcPr>
          <w:p w:rsidR="000C1CB4" w:rsidRDefault="00225106" w:rsidP="000C1CB4">
            <w:pPr>
              <w:pStyle w:val="Prrafodelista"/>
              <w:ind w:left="0"/>
              <w:rPr>
                <w:sz w:val="16"/>
              </w:rPr>
            </w:pPr>
            <w:r>
              <w:rPr>
                <w:sz w:val="18"/>
                <w:szCs w:val="18"/>
              </w:rPr>
              <w:t>PIC18F2221</w:t>
            </w:r>
          </w:p>
        </w:tc>
        <w:tc>
          <w:tcPr>
            <w:tcW w:w="2773" w:type="dxa"/>
          </w:tcPr>
          <w:p w:rsidR="000C1CB4" w:rsidRDefault="000769DD" w:rsidP="000C1CB4">
            <w:pPr>
              <w:pStyle w:val="Prrafodelista"/>
              <w:ind w:left="0"/>
              <w:rPr>
                <w:sz w:val="16"/>
              </w:rPr>
            </w:pPr>
            <w:r>
              <w:rPr>
                <w:sz w:val="18"/>
                <w:szCs w:val="18"/>
              </w:rPr>
              <w:t>21h</w:t>
            </w:r>
          </w:p>
        </w:tc>
        <w:tc>
          <w:tcPr>
            <w:tcW w:w="2773" w:type="dxa"/>
          </w:tcPr>
          <w:p w:rsidR="000C1CB4" w:rsidRDefault="000769DD" w:rsidP="000C1CB4">
            <w:pPr>
              <w:pStyle w:val="Prrafodelista"/>
              <w:ind w:left="0"/>
              <w:rPr>
                <w:sz w:val="16"/>
              </w:rPr>
            </w:pPr>
            <w:r>
              <w:rPr>
                <w:sz w:val="18"/>
                <w:szCs w:val="18"/>
              </w:rPr>
              <w:t xml:space="preserve">011x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PIC18F2321</w:t>
            </w:r>
          </w:p>
        </w:tc>
        <w:tc>
          <w:tcPr>
            <w:tcW w:w="2773" w:type="dxa"/>
          </w:tcPr>
          <w:p w:rsidR="000C1CB4" w:rsidRDefault="000769DD" w:rsidP="000C1CB4">
            <w:pPr>
              <w:pStyle w:val="Prrafodelista"/>
              <w:ind w:left="0"/>
              <w:rPr>
                <w:sz w:val="16"/>
              </w:rPr>
            </w:pPr>
            <w:r>
              <w:rPr>
                <w:sz w:val="18"/>
                <w:szCs w:val="18"/>
              </w:rPr>
              <w:t>21h</w:t>
            </w:r>
          </w:p>
        </w:tc>
        <w:tc>
          <w:tcPr>
            <w:tcW w:w="2773" w:type="dxa"/>
          </w:tcPr>
          <w:p w:rsidR="000C1CB4" w:rsidRDefault="000769DD" w:rsidP="000C1CB4">
            <w:pPr>
              <w:pStyle w:val="Prrafodelista"/>
              <w:ind w:left="0"/>
              <w:rPr>
                <w:sz w:val="16"/>
              </w:rPr>
            </w:pPr>
            <w:r>
              <w:rPr>
                <w:sz w:val="18"/>
                <w:szCs w:val="18"/>
              </w:rPr>
              <w:t xml:space="preserve">001x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PIC18F2410</w:t>
            </w:r>
          </w:p>
        </w:tc>
        <w:tc>
          <w:tcPr>
            <w:tcW w:w="2773" w:type="dxa"/>
          </w:tcPr>
          <w:p w:rsidR="000C1CB4" w:rsidRDefault="000769DD" w:rsidP="000C1CB4">
            <w:pPr>
              <w:pStyle w:val="Prrafodelista"/>
              <w:ind w:left="0"/>
              <w:rPr>
                <w:sz w:val="16"/>
              </w:rPr>
            </w:pPr>
            <w:r>
              <w:rPr>
                <w:sz w:val="18"/>
                <w:szCs w:val="18"/>
              </w:rPr>
              <w:t>11h</w:t>
            </w:r>
          </w:p>
        </w:tc>
        <w:tc>
          <w:tcPr>
            <w:tcW w:w="2773" w:type="dxa"/>
          </w:tcPr>
          <w:p w:rsidR="000C1CB4" w:rsidRDefault="000769DD" w:rsidP="000C1CB4">
            <w:pPr>
              <w:pStyle w:val="Prrafodelista"/>
              <w:ind w:left="0"/>
              <w:rPr>
                <w:sz w:val="16"/>
              </w:rPr>
            </w:pPr>
            <w:r>
              <w:rPr>
                <w:sz w:val="18"/>
                <w:szCs w:val="18"/>
              </w:rPr>
              <w:t xml:space="preserve">011x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PIC18F2420</w:t>
            </w:r>
          </w:p>
        </w:tc>
        <w:tc>
          <w:tcPr>
            <w:tcW w:w="2773" w:type="dxa"/>
          </w:tcPr>
          <w:p w:rsidR="000C1CB4" w:rsidRDefault="000769DD" w:rsidP="000C1CB4">
            <w:pPr>
              <w:pStyle w:val="Prrafodelista"/>
              <w:ind w:left="0"/>
              <w:rPr>
                <w:sz w:val="16"/>
              </w:rPr>
            </w:pPr>
            <w:r>
              <w:rPr>
                <w:sz w:val="18"/>
                <w:szCs w:val="18"/>
              </w:rPr>
              <w:t>11h</w:t>
            </w:r>
          </w:p>
        </w:tc>
        <w:tc>
          <w:tcPr>
            <w:tcW w:w="2773" w:type="dxa"/>
          </w:tcPr>
          <w:p w:rsidR="000C1CB4" w:rsidRDefault="000769DD" w:rsidP="000C1CB4">
            <w:pPr>
              <w:pStyle w:val="Prrafodelista"/>
              <w:ind w:left="0"/>
              <w:rPr>
                <w:sz w:val="16"/>
              </w:rPr>
            </w:pPr>
            <w:r>
              <w:rPr>
                <w:sz w:val="18"/>
                <w:szCs w:val="18"/>
              </w:rPr>
              <w:t xml:space="preserve">010x </w:t>
            </w:r>
            <w:proofErr w:type="spellStart"/>
            <w:r>
              <w:rPr>
                <w:sz w:val="18"/>
                <w:szCs w:val="18"/>
              </w:rPr>
              <w:t>xxxx</w:t>
            </w:r>
            <w:proofErr w:type="spellEnd"/>
            <w:r w:rsidRPr="000769DD">
              <w:rPr>
                <w:rFonts w:ascii="Arial" w:hAnsi="Arial" w:cs="Arial"/>
                <w:b/>
                <w:bCs/>
                <w:sz w:val="14"/>
                <w:szCs w:val="14"/>
                <w:vertAlign w:val="superscript"/>
              </w:rPr>
              <w:t>(1)</w:t>
            </w:r>
          </w:p>
        </w:tc>
      </w:tr>
      <w:tr w:rsidR="000C1CB4" w:rsidTr="000C1CB4">
        <w:tc>
          <w:tcPr>
            <w:tcW w:w="2788" w:type="dxa"/>
          </w:tcPr>
          <w:p w:rsidR="000C1CB4" w:rsidRDefault="00225106" w:rsidP="000C1CB4">
            <w:pPr>
              <w:pStyle w:val="Prrafodelista"/>
              <w:ind w:left="0"/>
              <w:rPr>
                <w:sz w:val="16"/>
              </w:rPr>
            </w:pPr>
            <w:r>
              <w:rPr>
                <w:sz w:val="18"/>
                <w:szCs w:val="18"/>
              </w:rPr>
              <w:t>PIC18F2423</w:t>
            </w:r>
          </w:p>
        </w:tc>
        <w:tc>
          <w:tcPr>
            <w:tcW w:w="2773" w:type="dxa"/>
          </w:tcPr>
          <w:p w:rsidR="000C1CB4" w:rsidRDefault="000769DD" w:rsidP="000C1CB4">
            <w:pPr>
              <w:pStyle w:val="Prrafodelista"/>
              <w:ind w:left="0"/>
              <w:rPr>
                <w:sz w:val="16"/>
              </w:rPr>
            </w:pPr>
            <w:r>
              <w:rPr>
                <w:sz w:val="18"/>
                <w:szCs w:val="18"/>
              </w:rPr>
              <w:t>11h</w:t>
            </w:r>
          </w:p>
        </w:tc>
        <w:tc>
          <w:tcPr>
            <w:tcW w:w="2773" w:type="dxa"/>
          </w:tcPr>
          <w:p w:rsidR="000C1CB4" w:rsidRDefault="000769DD" w:rsidP="000C1CB4">
            <w:pPr>
              <w:pStyle w:val="Prrafodelista"/>
              <w:ind w:left="0"/>
              <w:rPr>
                <w:sz w:val="16"/>
              </w:rPr>
            </w:pPr>
            <w:r>
              <w:rPr>
                <w:sz w:val="18"/>
                <w:szCs w:val="18"/>
              </w:rPr>
              <w:t xml:space="preserve">010x </w:t>
            </w:r>
            <w:proofErr w:type="spellStart"/>
            <w:r>
              <w:rPr>
                <w:sz w:val="18"/>
                <w:szCs w:val="18"/>
              </w:rPr>
              <w:t>xxxx</w:t>
            </w:r>
            <w:proofErr w:type="spellEnd"/>
            <w:r w:rsidRPr="000769DD">
              <w:rPr>
                <w:rFonts w:ascii="Arial" w:hAnsi="Arial" w:cs="Arial"/>
                <w:b/>
                <w:bCs/>
                <w:sz w:val="14"/>
                <w:szCs w:val="14"/>
                <w:vertAlign w:val="superscript"/>
              </w:rPr>
              <w:t>(2)</w:t>
            </w:r>
          </w:p>
        </w:tc>
      </w:tr>
      <w:tr w:rsidR="000C1CB4" w:rsidTr="000C1CB4">
        <w:tc>
          <w:tcPr>
            <w:tcW w:w="2788" w:type="dxa"/>
          </w:tcPr>
          <w:p w:rsidR="000C1CB4" w:rsidRDefault="00225106" w:rsidP="000C1CB4">
            <w:pPr>
              <w:pStyle w:val="Prrafodelista"/>
              <w:ind w:left="0"/>
              <w:rPr>
                <w:sz w:val="16"/>
              </w:rPr>
            </w:pPr>
            <w:r>
              <w:rPr>
                <w:sz w:val="18"/>
                <w:szCs w:val="18"/>
              </w:rPr>
              <w:t>PIC18F2450</w:t>
            </w:r>
          </w:p>
        </w:tc>
        <w:tc>
          <w:tcPr>
            <w:tcW w:w="2773" w:type="dxa"/>
          </w:tcPr>
          <w:p w:rsidR="000C1CB4" w:rsidRDefault="000769DD" w:rsidP="000C1CB4">
            <w:pPr>
              <w:pStyle w:val="Prrafodelista"/>
              <w:ind w:left="0"/>
              <w:rPr>
                <w:sz w:val="16"/>
              </w:rPr>
            </w:pPr>
            <w:r>
              <w:rPr>
                <w:sz w:val="18"/>
                <w:szCs w:val="18"/>
              </w:rPr>
              <w:t>24h</w:t>
            </w:r>
          </w:p>
        </w:tc>
        <w:tc>
          <w:tcPr>
            <w:tcW w:w="2773" w:type="dxa"/>
          </w:tcPr>
          <w:p w:rsidR="000C1CB4" w:rsidRDefault="000769DD" w:rsidP="000C1CB4">
            <w:pPr>
              <w:pStyle w:val="Prrafodelista"/>
              <w:ind w:left="0"/>
              <w:rPr>
                <w:sz w:val="16"/>
              </w:rPr>
            </w:pPr>
            <w:r>
              <w:rPr>
                <w:sz w:val="18"/>
                <w:szCs w:val="18"/>
              </w:rPr>
              <w:t xml:space="preserve">001x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PIC18F2455</w:t>
            </w:r>
          </w:p>
        </w:tc>
        <w:tc>
          <w:tcPr>
            <w:tcW w:w="2773" w:type="dxa"/>
          </w:tcPr>
          <w:p w:rsidR="000C1CB4" w:rsidRDefault="000769DD" w:rsidP="000C1CB4">
            <w:pPr>
              <w:pStyle w:val="Prrafodelista"/>
              <w:ind w:left="0"/>
              <w:rPr>
                <w:sz w:val="16"/>
              </w:rPr>
            </w:pPr>
            <w:r>
              <w:rPr>
                <w:sz w:val="18"/>
                <w:szCs w:val="18"/>
              </w:rPr>
              <w:t>12h</w:t>
            </w:r>
          </w:p>
        </w:tc>
        <w:tc>
          <w:tcPr>
            <w:tcW w:w="2773" w:type="dxa"/>
          </w:tcPr>
          <w:p w:rsidR="000C1CB4" w:rsidRDefault="000769DD" w:rsidP="000C1CB4">
            <w:pPr>
              <w:pStyle w:val="Prrafodelista"/>
              <w:ind w:left="0"/>
              <w:rPr>
                <w:sz w:val="16"/>
              </w:rPr>
            </w:pPr>
            <w:r>
              <w:rPr>
                <w:sz w:val="18"/>
                <w:szCs w:val="18"/>
              </w:rPr>
              <w:t xml:space="preserve">011x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PIC18F2458</w:t>
            </w:r>
          </w:p>
        </w:tc>
        <w:tc>
          <w:tcPr>
            <w:tcW w:w="2773" w:type="dxa"/>
          </w:tcPr>
          <w:p w:rsidR="000C1CB4" w:rsidRDefault="000769DD" w:rsidP="000C1CB4">
            <w:pPr>
              <w:pStyle w:val="Prrafodelista"/>
              <w:ind w:left="0"/>
              <w:rPr>
                <w:sz w:val="16"/>
              </w:rPr>
            </w:pPr>
            <w:r>
              <w:rPr>
                <w:sz w:val="18"/>
                <w:szCs w:val="18"/>
              </w:rPr>
              <w:t>2Ah</w:t>
            </w:r>
          </w:p>
        </w:tc>
        <w:tc>
          <w:tcPr>
            <w:tcW w:w="2773" w:type="dxa"/>
          </w:tcPr>
          <w:p w:rsidR="000C1CB4" w:rsidRDefault="000769DD" w:rsidP="000C1CB4">
            <w:pPr>
              <w:pStyle w:val="Prrafodelista"/>
              <w:ind w:left="0"/>
              <w:rPr>
                <w:sz w:val="16"/>
              </w:rPr>
            </w:pPr>
            <w:r>
              <w:rPr>
                <w:sz w:val="18"/>
                <w:szCs w:val="18"/>
              </w:rPr>
              <w:t xml:space="preserve">011x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PIC18F2480</w:t>
            </w:r>
          </w:p>
        </w:tc>
        <w:tc>
          <w:tcPr>
            <w:tcW w:w="2773" w:type="dxa"/>
          </w:tcPr>
          <w:p w:rsidR="000C1CB4" w:rsidRDefault="000769DD" w:rsidP="000C1CB4">
            <w:pPr>
              <w:pStyle w:val="Prrafodelista"/>
              <w:ind w:left="0"/>
              <w:rPr>
                <w:sz w:val="16"/>
              </w:rPr>
            </w:pPr>
            <w:r>
              <w:rPr>
                <w:sz w:val="18"/>
                <w:szCs w:val="18"/>
              </w:rPr>
              <w:t>1Ah</w:t>
            </w:r>
          </w:p>
        </w:tc>
        <w:tc>
          <w:tcPr>
            <w:tcW w:w="2773" w:type="dxa"/>
          </w:tcPr>
          <w:p w:rsidR="000C1CB4" w:rsidRDefault="000769DD" w:rsidP="000C1CB4">
            <w:pPr>
              <w:pStyle w:val="Prrafodelista"/>
              <w:ind w:left="0"/>
              <w:rPr>
                <w:sz w:val="16"/>
              </w:rPr>
            </w:pPr>
            <w:r>
              <w:rPr>
                <w:sz w:val="18"/>
                <w:szCs w:val="18"/>
              </w:rPr>
              <w:t xml:space="preserve">111x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PIC18F2510</w:t>
            </w:r>
          </w:p>
        </w:tc>
        <w:tc>
          <w:tcPr>
            <w:tcW w:w="2773" w:type="dxa"/>
          </w:tcPr>
          <w:p w:rsidR="000C1CB4" w:rsidRDefault="000769DD" w:rsidP="000C1CB4">
            <w:pPr>
              <w:pStyle w:val="Prrafodelista"/>
              <w:ind w:left="0"/>
              <w:rPr>
                <w:sz w:val="16"/>
              </w:rPr>
            </w:pPr>
            <w:r>
              <w:rPr>
                <w:sz w:val="18"/>
                <w:szCs w:val="18"/>
              </w:rPr>
              <w:t>11h</w:t>
            </w:r>
          </w:p>
        </w:tc>
        <w:tc>
          <w:tcPr>
            <w:tcW w:w="2773" w:type="dxa"/>
          </w:tcPr>
          <w:p w:rsidR="000C1CB4" w:rsidRDefault="000769DD" w:rsidP="000C1CB4">
            <w:pPr>
              <w:pStyle w:val="Prrafodelista"/>
              <w:ind w:left="0"/>
              <w:rPr>
                <w:sz w:val="16"/>
              </w:rPr>
            </w:pPr>
            <w:r>
              <w:rPr>
                <w:sz w:val="18"/>
                <w:szCs w:val="18"/>
              </w:rPr>
              <w:t xml:space="preserve">001x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PIC18F2515</w:t>
            </w:r>
          </w:p>
        </w:tc>
        <w:tc>
          <w:tcPr>
            <w:tcW w:w="2773" w:type="dxa"/>
          </w:tcPr>
          <w:p w:rsidR="000C1CB4" w:rsidRDefault="000769DD" w:rsidP="000C1CB4">
            <w:pPr>
              <w:pStyle w:val="Prrafodelista"/>
              <w:ind w:left="0"/>
              <w:rPr>
                <w:sz w:val="16"/>
              </w:rPr>
            </w:pPr>
            <w:r>
              <w:rPr>
                <w:sz w:val="18"/>
                <w:szCs w:val="18"/>
              </w:rPr>
              <w:t>0Ch</w:t>
            </w:r>
          </w:p>
        </w:tc>
        <w:tc>
          <w:tcPr>
            <w:tcW w:w="2773" w:type="dxa"/>
          </w:tcPr>
          <w:p w:rsidR="000C1CB4" w:rsidRDefault="000769DD" w:rsidP="000C1CB4">
            <w:pPr>
              <w:pStyle w:val="Prrafodelista"/>
              <w:ind w:left="0"/>
              <w:rPr>
                <w:sz w:val="16"/>
              </w:rPr>
            </w:pPr>
            <w:r>
              <w:rPr>
                <w:sz w:val="18"/>
                <w:szCs w:val="18"/>
              </w:rPr>
              <w:t xml:space="preserve">111x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PIC18F2520</w:t>
            </w:r>
          </w:p>
        </w:tc>
        <w:tc>
          <w:tcPr>
            <w:tcW w:w="2773" w:type="dxa"/>
          </w:tcPr>
          <w:p w:rsidR="000C1CB4" w:rsidRDefault="000769DD" w:rsidP="000C1CB4">
            <w:pPr>
              <w:pStyle w:val="Prrafodelista"/>
              <w:ind w:left="0"/>
              <w:rPr>
                <w:sz w:val="16"/>
              </w:rPr>
            </w:pPr>
            <w:r>
              <w:rPr>
                <w:sz w:val="18"/>
                <w:szCs w:val="18"/>
              </w:rPr>
              <w:t>11h</w:t>
            </w:r>
          </w:p>
        </w:tc>
        <w:tc>
          <w:tcPr>
            <w:tcW w:w="2773" w:type="dxa"/>
          </w:tcPr>
          <w:p w:rsidR="000C1CB4" w:rsidRDefault="000769DD" w:rsidP="000C1CB4">
            <w:pPr>
              <w:pStyle w:val="Prrafodelista"/>
              <w:ind w:left="0"/>
              <w:rPr>
                <w:sz w:val="16"/>
              </w:rPr>
            </w:pPr>
            <w:r>
              <w:rPr>
                <w:sz w:val="18"/>
                <w:szCs w:val="18"/>
              </w:rPr>
              <w:t xml:space="preserve">000x </w:t>
            </w:r>
            <w:proofErr w:type="spellStart"/>
            <w:r>
              <w:rPr>
                <w:sz w:val="18"/>
                <w:szCs w:val="18"/>
              </w:rPr>
              <w:t>xxxx</w:t>
            </w:r>
            <w:proofErr w:type="spellEnd"/>
            <w:r w:rsidRPr="000769DD">
              <w:rPr>
                <w:rFonts w:ascii="Arial" w:hAnsi="Arial" w:cs="Arial"/>
                <w:b/>
                <w:bCs/>
                <w:sz w:val="14"/>
                <w:szCs w:val="14"/>
                <w:vertAlign w:val="superscript"/>
              </w:rPr>
              <w:t>(1)</w:t>
            </w:r>
          </w:p>
        </w:tc>
      </w:tr>
      <w:tr w:rsidR="000C1CB4" w:rsidTr="000C1CB4">
        <w:tc>
          <w:tcPr>
            <w:tcW w:w="2788" w:type="dxa"/>
          </w:tcPr>
          <w:p w:rsidR="000C1CB4" w:rsidRDefault="00225106" w:rsidP="000C1CB4">
            <w:pPr>
              <w:pStyle w:val="Prrafodelista"/>
              <w:ind w:left="0"/>
              <w:rPr>
                <w:sz w:val="16"/>
              </w:rPr>
            </w:pPr>
            <w:r>
              <w:rPr>
                <w:sz w:val="18"/>
                <w:szCs w:val="18"/>
              </w:rPr>
              <w:t>PIC18F2523</w:t>
            </w:r>
          </w:p>
        </w:tc>
        <w:tc>
          <w:tcPr>
            <w:tcW w:w="2773" w:type="dxa"/>
          </w:tcPr>
          <w:p w:rsidR="000C1CB4" w:rsidRDefault="000769DD" w:rsidP="000C1CB4">
            <w:pPr>
              <w:pStyle w:val="Prrafodelista"/>
              <w:ind w:left="0"/>
              <w:rPr>
                <w:sz w:val="16"/>
              </w:rPr>
            </w:pPr>
            <w:r>
              <w:rPr>
                <w:sz w:val="18"/>
                <w:szCs w:val="18"/>
              </w:rPr>
              <w:t>11h</w:t>
            </w:r>
          </w:p>
        </w:tc>
        <w:tc>
          <w:tcPr>
            <w:tcW w:w="2773" w:type="dxa"/>
          </w:tcPr>
          <w:p w:rsidR="000C1CB4" w:rsidRDefault="000769DD" w:rsidP="000C1CB4">
            <w:pPr>
              <w:pStyle w:val="Prrafodelista"/>
              <w:ind w:left="0"/>
              <w:rPr>
                <w:sz w:val="16"/>
              </w:rPr>
            </w:pPr>
            <w:r>
              <w:rPr>
                <w:sz w:val="18"/>
                <w:szCs w:val="18"/>
              </w:rPr>
              <w:t xml:space="preserve">000x </w:t>
            </w:r>
            <w:proofErr w:type="spellStart"/>
            <w:r>
              <w:rPr>
                <w:sz w:val="18"/>
                <w:szCs w:val="18"/>
              </w:rPr>
              <w:t>xxxx</w:t>
            </w:r>
            <w:proofErr w:type="spellEnd"/>
            <w:r w:rsidRPr="000769DD">
              <w:rPr>
                <w:rFonts w:ascii="Arial" w:hAnsi="Arial" w:cs="Arial"/>
                <w:b/>
                <w:bCs/>
                <w:sz w:val="14"/>
                <w:szCs w:val="14"/>
                <w:vertAlign w:val="superscript"/>
              </w:rPr>
              <w:t>(2)</w:t>
            </w:r>
          </w:p>
        </w:tc>
      </w:tr>
      <w:tr w:rsidR="000C1CB4" w:rsidTr="000C1CB4">
        <w:tc>
          <w:tcPr>
            <w:tcW w:w="2788" w:type="dxa"/>
          </w:tcPr>
          <w:p w:rsidR="000C1CB4" w:rsidRDefault="00225106" w:rsidP="000C1CB4">
            <w:pPr>
              <w:pStyle w:val="Prrafodelista"/>
              <w:ind w:left="0"/>
              <w:rPr>
                <w:sz w:val="16"/>
              </w:rPr>
            </w:pPr>
            <w:r>
              <w:rPr>
                <w:sz w:val="18"/>
                <w:szCs w:val="18"/>
              </w:rPr>
              <w:t>PIC18F2525</w:t>
            </w:r>
          </w:p>
        </w:tc>
        <w:tc>
          <w:tcPr>
            <w:tcW w:w="2773" w:type="dxa"/>
          </w:tcPr>
          <w:p w:rsidR="000C1CB4" w:rsidRDefault="000769DD" w:rsidP="000C1CB4">
            <w:pPr>
              <w:pStyle w:val="Prrafodelista"/>
              <w:ind w:left="0"/>
              <w:rPr>
                <w:sz w:val="16"/>
              </w:rPr>
            </w:pPr>
            <w:r>
              <w:rPr>
                <w:sz w:val="18"/>
                <w:szCs w:val="18"/>
              </w:rPr>
              <w:t>0Ch</w:t>
            </w:r>
          </w:p>
        </w:tc>
        <w:tc>
          <w:tcPr>
            <w:tcW w:w="2773" w:type="dxa"/>
          </w:tcPr>
          <w:p w:rsidR="000C1CB4" w:rsidRDefault="000769DD" w:rsidP="000C1CB4">
            <w:pPr>
              <w:pStyle w:val="Prrafodelista"/>
              <w:ind w:left="0"/>
              <w:rPr>
                <w:sz w:val="16"/>
              </w:rPr>
            </w:pPr>
            <w:r>
              <w:rPr>
                <w:sz w:val="18"/>
                <w:szCs w:val="18"/>
              </w:rPr>
              <w:t xml:space="preserve">110x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PIC18F2550</w:t>
            </w:r>
          </w:p>
        </w:tc>
        <w:tc>
          <w:tcPr>
            <w:tcW w:w="2773" w:type="dxa"/>
          </w:tcPr>
          <w:p w:rsidR="000C1CB4" w:rsidRDefault="000769DD" w:rsidP="000C1CB4">
            <w:pPr>
              <w:pStyle w:val="Prrafodelista"/>
              <w:ind w:left="0"/>
              <w:rPr>
                <w:sz w:val="16"/>
              </w:rPr>
            </w:pPr>
            <w:r>
              <w:rPr>
                <w:sz w:val="18"/>
                <w:szCs w:val="18"/>
              </w:rPr>
              <w:t>12h</w:t>
            </w:r>
          </w:p>
        </w:tc>
        <w:tc>
          <w:tcPr>
            <w:tcW w:w="2773" w:type="dxa"/>
          </w:tcPr>
          <w:p w:rsidR="000C1CB4" w:rsidRDefault="000769DD" w:rsidP="000C1CB4">
            <w:pPr>
              <w:pStyle w:val="Prrafodelista"/>
              <w:ind w:left="0"/>
              <w:rPr>
                <w:sz w:val="16"/>
              </w:rPr>
            </w:pPr>
            <w:r>
              <w:rPr>
                <w:sz w:val="18"/>
                <w:szCs w:val="18"/>
              </w:rPr>
              <w:t xml:space="preserve">010x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PIC18F2553</w:t>
            </w:r>
          </w:p>
        </w:tc>
        <w:tc>
          <w:tcPr>
            <w:tcW w:w="2773" w:type="dxa"/>
          </w:tcPr>
          <w:p w:rsidR="000C1CB4" w:rsidRDefault="000769DD" w:rsidP="000C1CB4">
            <w:pPr>
              <w:pStyle w:val="Prrafodelista"/>
              <w:ind w:left="0"/>
              <w:rPr>
                <w:sz w:val="16"/>
              </w:rPr>
            </w:pPr>
            <w:r>
              <w:rPr>
                <w:sz w:val="18"/>
                <w:szCs w:val="18"/>
              </w:rPr>
              <w:t>2Ah</w:t>
            </w:r>
          </w:p>
        </w:tc>
        <w:tc>
          <w:tcPr>
            <w:tcW w:w="2773" w:type="dxa"/>
          </w:tcPr>
          <w:p w:rsidR="000C1CB4" w:rsidRDefault="000769DD" w:rsidP="000C1CB4">
            <w:pPr>
              <w:pStyle w:val="Prrafodelista"/>
              <w:ind w:left="0"/>
              <w:rPr>
                <w:sz w:val="16"/>
              </w:rPr>
            </w:pPr>
            <w:r>
              <w:rPr>
                <w:sz w:val="18"/>
                <w:szCs w:val="18"/>
              </w:rPr>
              <w:t xml:space="preserve">010x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PIC18F2580</w:t>
            </w:r>
          </w:p>
        </w:tc>
        <w:tc>
          <w:tcPr>
            <w:tcW w:w="2773" w:type="dxa"/>
          </w:tcPr>
          <w:p w:rsidR="000C1CB4" w:rsidRDefault="000769DD" w:rsidP="000C1CB4">
            <w:pPr>
              <w:pStyle w:val="Prrafodelista"/>
              <w:ind w:left="0"/>
              <w:rPr>
                <w:sz w:val="16"/>
              </w:rPr>
            </w:pPr>
            <w:r>
              <w:rPr>
                <w:sz w:val="18"/>
                <w:szCs w:val="18"/>
              </w:rPr>
              <w:t>1Ah</w:t>
            </w:r>
          </w:p>
        </w:tc>
        <w:tc>
          <w:tcPr>
            <w:tcW w:w="2773" w:type="dxa"/>
          </w:tcPr>
          <w:p w:rsidR="000C1CB4" w:rsidRDefault="000769DD" w:rsidP="000C1CB4">
            <w:pPr>
              <w:pStyle w:val="Prrafodelista"/>
              <w:ind w:left="0"/>
              <w:rPr>
                <w:sz w:val="16"/>
              </w:rPr>
            </w:pPr>
            <w:r>
              <w:rPr>
                <w:sz w:val="18"/>
                <w:szCs w:val="18"/>
              </w:rPr>
              <w:t xml:space="preserve">110x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lastRenderedPageBreak/>
              <w:t>PIC18F2585</w:t>
            </w:r>
          </w:p>
        </w:tc>
        <w:tc>
          <w:tcPr>
            <w:tcW w:w="2773" w:type="dxa"/>
          </w:tcPr>
          <w:p w:rsidR="000C1CB4" w:rsidRDefault="000769DD" w:rsidP="000C1CB4">
            <w:pPr>
              <w:pStyle w:val="Prrafodelista"/>
              <w:ind w:left="0"/>
              <w:rPr>
                <w:sz w:val="16"/>
              </w:rPr>
            </w:pPr>
            <w:r>
              <w:rPr>
                <w:sz w:val="18"/>
                <w:szCs w:val="18"/>
              </w:rPr>
              <w:t>0Eh</w:t>
            </w:r>
          </w:p>
        </w:tc>
        <w:tc>
          <w:tcPr>
            <w:tcW w:w="2773" w:type="dxa"/>
          </w:tcPr>
          <w:p w:rsidR="000C1CB4" w:rsidRDefault="000769DD" w:rsidP="000C1CB4">
            <w:pPr>
              <w:pStyle w:val="Prrafodelista"/>
              <w:ind w:left="0"/>
              <w:rPr>
                <w:sz w:val="16"/>
              </w:rPr>
            </w:pPr>
            <w:r>
              <w:rPr>
                <w:sz w:val="18"/>
                <w:szCs w:val="18"/>
              </w:rPr>
              <w:t xml:space="preserve">111x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PIC18F2610</w:t>
            </w:r>
          </w:p>
        </w:tc>
        <w:tc>
          <w:tcPr>
            <w:tcW w:w="2773" w:type="dxa"/>
          </w:tcPr>
          <w:p w:rsidR="000C1CB4" w:rsidRDefault="000769DD" w:rsidP="000C1CB4">
            <w:pPr>
              <w:pStyle w:val="Prrafodelista"/>
              <w:ind w:left="0"/>
              <w:rPr>
                <w:sz w:val="16"/>
              </w:rPr>
            </w:pPr>
            <w:r>
              <w:rPr>
                <w:sz w:val="18"/>
                <w:szCs w:val="18"/>
              </w:rPr>
              <w:t>0Ch</w:t>
            </w:r>
          </w:p>
        </w:tc>
        <w:tc>
          <w:tcPr>
            <w:tcW w:w="2773" w:type="dxa"/>
          </w:tcPr>
          <w:p w:rsidR="000C1CB4" w:rsidRDefault="000769DD" w:rsidP="000C1CB4">
            <w:pPr>
              <w:pStyle w:val="Prrafodelista"/>
              <w:ind w:left="0"/>
              <w:rPr>
                <w:sz w:val="16"/>
              </w:rPr>
            </w:pPr>
            <w:r>
              <w:rPr>
                <w:sz w:val="18"/>
                <w:szCs w:val="18"/>
              </w:rPr>
              <w:t xml:space="preserve">101x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PIC18F2620</w:t>
            </w:r>
          </w:p>
        </w:tc>
        <w:tc>
          <w:tcPr>
            <w:tcW w:w="2773" w:type="dxa"/>
          </w:tcPr>
          <w:p w:rsidR="000C1CB4" w:rsidRDefault="000769DD" w:rsidP="000C1CB4">
            <w:pPr>
              <w:pStyle w:val="Prrafodelista"/>
              <w:ind w:left="0"/>
              <w:rPr>
                <w:sz w:val="16"/>
              </w:rPr>
            </w:pPr>
            <w:r>
              <w:rPr>
                <w:sz w:val="18"/>
                <w:szCs w:val="18"/>
              </w:rPr>
              <w:t>0Ch</w:t>
            </w:r>
          </w:p>
        </w:tc>
        <w:tc>
          <w:tcPr>
            <w:tcW w:w="2773" w:type="dxa"/>
          </w:tcPr>
          <w:p w:rsidR="000C1CB4" w:rsidRDefault="000769DD" w:rsidP="000C1CB4">
            <w:pPr>
              <w:pStyle w:val="Prrafodelista"/>
              <w:ind w:left="0"/>
              <w:rPr>
                <w:sz w:val="16"/>
              </w:rPr>
            </w:pPr>
            <w:r>
              <w:rPr>
                <w:sz w:val="18"/>
                <w:szCs w:val="18"/>
              </w:rPr>
              <w:t xml:space="preserve">100x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PIC18F2680</w:t>
            </w:r>
          </w:p>
        </w:tc>
        <w:tc>
          <w:tcPr>
            <w:tcW w:w="2773" w:type="dxa"/>
          </w:tcPr>
          <w:p w:rsidR="000C1CB4" w:rsidRDefault="000769DD" w:rsidP="000C1CB4">
            <w:pPr>
              <w:pStyle w:val="Prrafodelista"/>
              <w:ind w:left="0"/>
              <w:rPr>
                <w:sz w:val="16"/>
              </w:rPr>
            </w:pPr>
            <w:r>
              <w:rPr>
                <w:sz w:val="18"/>
                <w:szCs w:val="18"/>
              </w:rPr>
              <w:t>0Eh</w:t>
            </w:r>
          </w:p>
        </w:tc>
        <w:tc>
          <w:tcPr>
            <w:tcW w:w="2773" w:type="dxa"/>
          </w:tcPr>
          <w:p w:rsidR="000C1CB4" w:rsidRDefault="000769DD" w:rsidP="000C1CB4">
            <w:pPr>
              <w:pStyle w:val="Prrafodelista"/>
              <w:ind w:left="0"/>
              <w:rPr>
                <w:sz w:val="16"/>
              </w:rPr>
            </w:pPr>
            <w:r>
              <w:rPr>
                <w:sz w:val="18"/>
                <w:szCs w:val="18"/>
              </w:rPr>
              <w:t xml:space="preserve">110x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PIC18F2682</w:t>
            </w:r>
          </w:p>
        </w:tc>
        <w:tc>
          <w:tcPr>
            <w:tcW w:w="2773" w:type="dxa"/>
          </w:tcPr>
          <w:p w:rsidR="000C1CB4" w:rsidRDefault="000769DD" w:rsidP="000C1CB4">
            <w:pPr>
              <w:pStyle w:val="Prrafodelista"/>
              <w:ind w:left="0"/>
              <w:rPr>
                <w:sz w:val="16"/>
              </w:rPr>
            </w:pPr>
            <w:r>
              <w:rPr>
                <w:sz w:val="18"/>
                <w:szCs w:val="18"/>
              </w:rPr>
              <w:t>27h</w:t>
            </w:r>
          </w:p>
        </w:tc>
        <w:tc>
          <w:tcPr>
            <w:tcW w:w="2773" w:type="dxa"/>
          </w:tcPr>
          <w:p w:rsidR="000C1CB4" w:rsidRDefault="000769DD" w:rsidP="000C1CB4">
            <w:pPr>
              <w:pStyle w:val="Prrafodelista"/>
              <w:ind w:left="0"/>
              <w:rPr>
                <w:sz w:val="16"/>
              </w:rPr>
            </w:pPr>
            <w:r>
              <w:rPr>
                <w:sz w:val="18"/>
                <w:szCs w:val="18"/>
              </w:rPr>
              <w:t xml:space="preserve">000x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PIC18F2685</w:t>
            </w:r>
          </w:p>
        </w:tc>
        <w:tc>
          <w:tcPr>
            <w:tcW w:w="2773" w:type="dxa"/>
          </w:tcPr>
          <w:p w:rsidR="000C1CB4" w:rsidRDefault="000769DD" w:rsidP="000C1CB4">
            <w:pPr>
              <w:pStyle w:val="Prrafodelista"/>
              <w:ind w:left="0"/>
              <w:rPr>
                <w:sz w:val="16"/>
              </w:rPr>
            </w:pPr>
            <w:r>
              <w:rPr>
                <w:sz w:val="18"/>
                <w:szCs w:val="18"/>
              </w:rPr>
              <w:t>27h</w:t>
            </w:r>
          </w:p>
        </w:tc>
        <w:tc>
          <w:tcPr>
            <w:tcW w:w="2773" w:type="dxa"/>
          </w:tcPr>
          <w:p w:rsidR="000C1CB4" w:rsidRDefault="000769DD" w:rsidP="000C1CB4">
            <w:pPr>
              <w:pStyle w:val="Prrafodelista"/>
              <w:ind w:left="0"/>
              <w:rPr>
                <w:sz w:val="16"/>
              </w:rPr>
            </w:pPr>
            <w:r>
              <w:rPr>
                <w:sz w:val="18"/>
                <w:szCs w:val="18"/>
              </w:rPr>
              <w:t xml:space="preserve">001x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PIC18F4221</w:t>
            </w:r>
          </w:p>
        </w:tc>
        <w:tc>
          <w:tcPr>
            <w:tcW w:w="2773" w:type="dxa"/>
          </w:tcPr>
          <w:p w:rsidR="000C1CB4" w:rsidRDefault="000769DD" w:rsidP="000C1CB4">
            <w:pPr>
              <w:pStyle w:val="Prrafodelista"/>
              <w:ind w:left="0"/>
              <w:rPr>
                <w:sz w:val="16"/>
              </w:rPr>
            </w:pPr>
            <w:r>
              <w:rPr>
                <w:sz w:val="18"/>
                <w:szCs w:val="18"/>
              </w:rPr>
              <w:t>21h</w:t>
            </w:r>
          </w:p>
        </w:tc>
        <w:tc>
          <w:tcPr>
            <w:tcW w:w="2773" w:type="dxa"/>
          </w:tcPr>
          <w:p w:rsidR="000C1CB4" w:rsidRDefault="000769DD" w:rsidP="000C1CB4">
            <w:pPr>
              <w:pStyle w:val="Prrafodelista"/>
              <w:ind w:left="0"/>
              <w:rPr>
                <w:sz w:val="16"/>
              </w:rPr>
            </w:pPr>
            <w:r>
              <w:rPr>
                <w:sz w:val="18"/>
                <w:szCs w:val="18"/>
              </w:rPr>
              <w:t xml:space="preserve">010x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PIC18F4321</w:t>
            </w:r>
          </w:p>
        </w:tc>
        <w:tc>
          <w:tcPr>
            <w:tcW w:w="2773" w:type="dxa"/>
          </w:tcPr>
          <w:p w:rsidR="000C1CB4" w:rsidRDefault="000769DD" w:rsidP="000C1CB4">
            <w:pPr>
              <w:pStyle w:val="Prrafodelista"/>
              <w:ind w:left="0"/>
              <w:rPr>
                <w:sz w:val="16"/>
              </w:rPr>
            </w:pPr>
            <w:r>
              <w:rPr>
                <w:sz w:val="18"/>
                <w:szCs w:val="18"/>
              </w:rPr>
              <w:t>21h</w:t>
            </w:r>
          </w:p>
        </w:tc>
        <w:tc>
          <w:tcPr>
            <w:tcW w:w="2773" w:type="dxa"/>
          </w:tcPr>
          <w:p w:rsidR="000C1CB4" w:rsidRDefault="000769DD" w:rsidP="000C1CB4">
            <w:pPr>
              <w:pStyle w:val="Prrafodelista"/>
              <w:ind w:left="0"/>
              <w:rPr>
                <w:sz w:val="16"/>
              </w:rPr>
            </w:pPr>
            <w:r>
              <w:rPr>
                <w:sz w:val="18"/>
                <w:szCs w:val="18"/>
              </w:rPr>
              <w:t xml:space="preserve">000x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PIC18F4410</w:t>
            </w:r>
          </w:p>
        </w:tc>
        <w:tc>
          <w:tcPr>
            <w:tcW w:w="2773" w:type="dxa"/>
          </w:tcPr>
          <w:p w:rsidR="000C1CB4" w:rsidRDefault="000769DD" w:rsidP="000C1CB4">
            <w:pPr>
              <w:pStyle w:val="Prrafodelista"/>
              <w:ind w:left="0"/>
              <w:rPr>
                <w:sz w:val="16"/>
              </w:rPr>
            </w:pPr>
            <w:r>
              <w:rPr>
                <w:sz w:val="18"/>
                <w:szCs w:val="18"/>
              </w:rPr>
              <w:t>10h</w:t>
            </w:r>
          </w:p>
        </w:tc>
        <w:tc>
          <w:tcPr>
            <w:tcW w:w="2773" w:type="dxa"/>
          </w:tcPr>
          <w:p w:rsidR="000C1CB4" w:rsidRDefault="000769DD" w:rsidP="000C1CB4">
            <w:pPr>
              <w:pStyle w:val="Prrafodelista"/>
              <w:ind w:left="0"/>
              <w:rPr>
                <w:sz w:val="16"/>
              </w:rPr>
            </w:pPr>
            <w:r>
              <w:rPr>
                <w:sz w:val="18"/>
                <w:szCs w:val="18"/>
              </w:rPr>
              <w:t xml:space="preserve">111x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PIC18F4420</w:t>
            </w:r>
          </w:p>
        </w:tc>
        <w:tc>
          <w:tcPr>
            <w:tcW w:w="2773" w:type="dxa"/>
          </w:tcPr>
          <w:p w:rsidR="000C1CB4" w:rsidRDefault="000769DD" w:rsidP="000C1CB4">
            <w:pPr>
              <w:pStyle w:val="Prrafodelista"/>
              <w:ind w:left="0"/>
              <w:rPr>
                <w:sz w:val="16"/>
              </w:rPr>
            </w:pPr>
            <w:r>
              <w:rPr>
                <w:sz w:val="18"/>
                <w:szCs w:val="18"/>
              </w:rPr>
              <w:t>10h</w:t>
            </w:r>
          </w:p>
        </w:tc>
        <w:tc>
          <w:tcPr>
            <w:tcW w:w="2773" w:type="dxa"/>
          </w:tcPr>
          <w:p w:rsidR="000C1CB4" w:rsidRDefault="000769DD" w:rsidP="000C1CB4">
            <w:pPr>
              <w:pStyle w:val="Prrafodelista"/>
              <w:ind w:left="0"/>
              <w:rPr>
                <w:sz w:val="16"/>
              </w:rPr>
            </w:pPr>
            <w:r>
              <w:rPr>
                <w:sz w:val="18"/>
                <w:szCs w:val="18"/>
              </w:rPr>
              <w:t xml:space="preserve">110x </w:t>
            </w:r>
            <w:proofErr w:type="spellStart"/>
            <w:r>
              <w:rPr>
                <w:sz w:val="18"/>
                <w:szCs w:val="18"/>
              </w:rPr>
              <w:t>xxxx</w:t>
            </w:r>
            <w:proofErr w:type="spellEnd"/>
            <w:r w:rsidRPr="000769DD">
              <w:rPr>
                <w:rFonts w:ascii="Arial" w:hAnsi="Arial" w:cs="Arial"/>
                <w:b/>
                <w:bCs/>
                <w:sz w:val="14"/>
                <w:szCs w:val="14"/>
                <w:vertAlign w:val="superscript"/>
              </w:rPr>
              <w:t>(1)</w:t>
            </w:r>
          </w:p>
        </w:tc>
      </w:tr>
      <w:tr w:rsidR="000C1CB4" w:rsidTr="000C1CB4">
        <w:tc>
          <w:tcPr>
            <w:tcW w:w="2788" w:type="dxa"/>
          </w:tcPr>
          <w:p w:rsidR="000C1CB4" w:rsidRDefault="00225106" w:rsidP="000C1CB4">
            <w:pPr>
              <w:pStyle w:val="Prrafodelista"/>
              <w:ind w:left="0"/>
              <w:rPr>
                <w:sz w:val="16"/>
              </w:rPr>
            </w:pPr>
            <w:r>
              <w:rPr>
                <w:sz w:val="18"/>
                <w:szCs w:val="18"/>
              </w:rPr>
              <w:t>PIC18F4423</w:t>
            </w:r>
          </w:p>
        </w:tc>
        <w:tc>
          <w:tcPr>
            <w:tcW w:w="2773" w:type="dxa"/>
          </w:tcPr>
          <w:p w:rsidR="000C1CB4" w:rsidRDefault="000769DD" w:rsidP="000C1CB4">
            <w:pPr>
              <w:pStyle w:val="Prrafodelista"/>
              <w:ind w:left="0"/>
              <w:rPr>
                <w:sz w:val="16"/>
              </w:rPr>
            </w:pPr>
            <w:r>
              <w:rPr>
                <w:sz w:val="18"/>
                <w:szCs w:val="18"/>
              </w:rPr>
              <w:t>10h</w:t>
            </w:r>
          </w:p>
        </w:tc>
        <w:tc>
          <w:tcPr>
            <w:tcW w:w="2773" w:type="dxa"/>
          </w:tcPr>
          <w:p w:rsidR="000C1CB4" w:rsidRDefault="000769DD" w:rsidP="000C1CB4">
            <w:pPr>
              <w:pStyle w:val="Prrafodelista"/>
              <w:ind w:left="0"/>
              <w:rPr>
                <w:sz w:val="16"/>
              </w:rPr>
            </w:pPr>
            <w:r>
              <w:rPr>
                <w:sz w:val="18"/>
                <w:szCs w:val="18"/>
              </w:rPr>
              <w:t xml:space="preserve">110x </w:t>
            </w:r>
            <w:proofErr w:type="spellStart"/>
            <w:r>
              <w:rPr>
                <w:sz w:val="18"/>
                <w:szCs w:val="18"/>
              </w:rPr>
              <w:t>xxxx</w:t>
            </w:r>
            <w:proofErr w:type="spellEnd"/>
            <w:r w:rsidRPr="000769DD">
              <w:rPr>
                <w:rFonts w:ascii="Arial" w:hAnsi="Arial" w:cs="Arial"/>
                <w:b/>
                <w:bCs/>
                <w:sz w:val="14"/>
                <w:szCs w:val="14"/>
                <w:vertAlign w:val="superscript"/>
              </w:rPr>
              <w:t>(2)</w:t>
            </w:r>
          </w:p>
        </w:tc>
      </w:tr>
      <w:tr w:rsidR="000C1CB4" w:rsidTr="000C1CB4">
        <w:tc>
          <w:tcPr>
            <w:tcW w:w="2788" w:type="dxa"/>
          </w:tcPr>
          <w:p w:rsidR="000C1CB4" w:rsidRDefault="00225106" w:rsidP="000C1CB4">
            <w:pPr>
              <w:pStyle w:val="Prrafodelista"/>
              <w:ind w:left="0"/>
              <w:rPr>
                <w:sz w:val="16"/>
              </w:rPr>
            </w:pPr>
            <w:r>
              <w:rPr>
                <w:sz w:val="18"/>
                <w:szCs w:val="18"/>
              </w:rPr>
              <w:t>PIC18F4450</w:t>
            </w:r>
          </w:p>
        </w:tc>
        <w:tc>
          <w:tcPr>
            <w:tcW w:w="2773" w:type="dxa"/>
          </w:tcPr>
          <w:p w:rsidR="000C1CB4" w:rsidRDefault="000769DD" w:rsidP="000C1CB4">
            <w:pPr>
              <w:pStyle w:val="Prrafodelista"/>
              <w:ind w:left="0"/>
              <w:rPr>
                <w:sz w:val="16"/>
              </w:rPr>
            </w:pPr>
            <w:r>
              <w:rPr>
                <w:sz w:val="18"/>
                <w:szCs w:val="18"/>
              </w:rPr>
              <w:t>24h</w:t>
            </w:r>
          </w:p>
        </w:tc>
        <w:tc>
          <w:tcPr>
            <w:tcW w:w="2773" w:type="dxa"/>
          </w:tcPr>
          <w:p w:rsidR="000C1CB4" w:rsidRDefault="000769DD" w:rsidP="000C1CB4">
            <w:pPr>
              <w:pStyle w:val="Prrafodelista"/>
              <w:ind w:left="0"/>
              <w:rPr>
                <w:sz w:val="16"/>
              </w:rPr>
            </w:pPr>
            <w:r>
              <w:rPr>
                <w:sz w:val="18"/>
                <w:szCs w:val="18"/>
              </w:rPr>
              <w:t xml:space="preserve">000x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PIC18F4455</w:t>
            </w:r>
          </w:p>
        </w:tc>
        <w:tc>
          <w:tcPr>
            <w:tcW w:w="2773" w:type="dxa"/>
          </w:tcPr>
          <w:p w:rsidR="000C1CB4" w:rsidRDefault="000769DD" w:rsidP="000C1CB4">
            <w:pPr>
              <w:pStyle w:val="Prrafodelista"/>
              <w:ind w:left="0"/>
              <w:rPr>
                <w:sz w:val="16"/>
              </w:rPr>
            </w:pPr>
            <w:r>
              <w:rPr>
                <w:sz w:val="18"/>
                <w:szCs w:val="18"/>
              </w:rPr>
              <w:t>12h</w:t>
            </w:r>
          </w:p>
        </w:tc>
        <w:tc>
          <w:tcPr>
            <w:tcW w:w="2773" w:type="dxa"/>
          </w:tcPr>
          <w:p w:rsidR="000C1CB4" w:rsidRDefault="000769DD" w:rsidP="000C1CB4">
            <w:pPr>
              <w:pStyle w:val="Prrafodelista"/>
              <w:ind w:left="0"/>
              <w:rPr>
                <w:sz w:val="16"/>
              </w:rPr>
            </w:pPr>
            <w:r>
              <w:rPr>
                <w:sz w:val="18"/>
                <w:szCs w:val="18"/>
              </w:rPr>
              <w:t xml:space="preserve">001x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PIC18F4458</w:t>
            </w:r>
          </w:p>
        </w:tc>
        <w:tc>
          <w:tcPr>
            <w:tcW w:w="2773" w:type="dxa"/>
          </w:tcPr>
          <w:p w:rsidR="000C1CB4" w:rsidRDefault="000769DD" w:rsidP="000C1CB4">
            <w:pPr>
              <w:pStyle w:val="Prrafodelista"/>
              <w:ind w:left="0"/>
              <w:rPr>
                <w:sz w:val="16"/>
              </w:rPr>
            </w:pPr>
            <w:r>
              <w:rPr>
                <w:sz w:val="18"/>
                <w:szCs w:val="18"/>
              </w:rPr>
              <w:t>2Ah</w:t>
            </w:r>
          </w:p>
        </w:tc>
        <w:tc>
          <w:tcPr>
            <w:tcW w:w="2773" w:type="dxa"/>
          </w:tcPr>
          <w:p w:rsidR="000C1CB4" w:rsidRDefault="000769DD" w:rsidP="000C1CB4">
            <w:pPr>
              <w:pStyle w:val="Prrafodelista"/>
              <w:ind w:left="0"/>
              <w:rPr>
                <w:sz w:val="16"/>
              </w:rPr>
            </w:pPr>
            <w:r>
              <w:rPr>
                <w:sz w:val="18"/>
                <w:szCs w:val="18"/>
              </w:rPr>
              <w:t xml:space="preserve">001x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PIC18F4480</w:t>
            </w:r>
          </w:p>
        </w:tc>
        <w:tc>
          <w:tcPr>
            <w:tcW w:w="2773" w:type="dxa"/>
          </w:tcPr>
          <w:p w:rsidR="000C1CB4" w:rsidRDefault="000769DD" w:rsidP="000C1CB4">
            <w:pPr>
              <w:pStyle w:val="Prrafodelista"/>
              <w:ind w:left="0"/>
              <w:rPr>
                <w:sz w:val="16"/>
              </w:rPr>
            </w:pPr>
            <w:r>
              <w:rPr>
                <w:sz w:val="18"/>
                <w:szCs w:val="18"/>
              </w:rPr>
              <w:t>1Ah</w:t>
            </w:r>
          </w:p>
        </w:tc>
        <w:tc>
          <w:tcPr>
            <w:tcW w:w="2773" w:type="dxa"/>
          </w:tcPr>
          <w:p w:rsidR="000C1CB4" w:rsidRDefault="000769DD" w:rsidP="000C1CB4">
            <w:pPr>
              <w:pStyle w:val="Prrafodelista"/>
              <w:ind w:left="0"/>
              <w:rPr>
                <w:sz w:val="16"/>
              </w:rPr>
            </w:pPr>
            <w:r>
              <w:rPr>
                <w:sz w:val="18"/>
                <w:szCs w:val="18"/>
              </w:rPr>
              <w:t xml:space="preserve">101x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PIC18F4510</w:t>
            </w:r>
          </w:p>
        </w:tc>
        <w:tc>
          <w:tcPr>
            <w:tcW w:w="2773" w:type="dxa"/>
          </w:tcPr>
          <w:p w:rsidR="000C1CB4" w:rsidRDefault="000769DD" w:rsidP="000C1CB4">
            <w:pPr>
              <w:pStyle w:val="Prrafodelista"/>
              <w:ind w:left="0"/>
              <w:rPr>
                <w:sz w:val="16"/>
              </w:rPr>
            </w:pPr>
            <w:r>
              <w:rPr>
                <w:sz w:val="18"/>
                <w:szCs w:val="18"/>
              </w:rPr>
              <w:t>10h</w:t>
            </w:r>
          </w:p>
        </w:tc>
        <w:tc>
          <w:tcPr>
            <w:tcW w:w="2773" w:type="dxa"/>
          </w:tcPr>
          <w:p w:rsidR="000C1CB4" w:rsidRDefault="000769DD" w:rsidP="000C1CB4">
            <w:pPr>
              <w:pStyle w:val="Prrafodelista"/>
              <w:ind w:left="0"/>
              <w:rPr>
                <w:sz w:val="16"/>
              </w:rPr>
            </w:pPr>
            <w:r>
              <w:rPr>
                <w:sz w:val="18"/>
                <w:szCs w:val="18"/>
              </w:rPr>
              <w:t xml:space="preserve">101x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PIC18F4515</w:t>
            </w:r>
          </w:p>
        </w:tc>
        <w:tc>
          <w:tcPr>
            <w:tcW w:w="2773" w:type="dxa"/>
          </w:tcPr>
          <w:p w:rsidR="000C1CB4" w:rsidRDefault="000769DD" w:rsidP="000C1CB4">
            <w:pPr>
              <w:pStyle w:val="Prrafodelista"/>
              <w:ind w:left="0"/>
              <w:rPr>
                <w:sz w:val="16"/>
              </w:rPr>
            </w:pPr>
            <w:r>
              <w:rPr>
                <w:sz w:val="18"/>
                <w:szCs w:val="18"/>
              </w:rPr>
              <w:t>0Ch</w:t>
            </w:r>
          </w:p>
        </w:tc>
        <w:tc>
          <w:tcPr>
            <w:tcW w:w="2773" w:type="dxa"/>
          </w:tcPr>
          <w:p w:rsidR="000C1CB4" w:rsidRDefault="000769DD" w:rsidP="000C1CB4">
            <w:pPr>
              <w:pStyle w:val="Prrafodelista"/>
              <w:ind w:left="0"/>
              <w:rPr>
                <w:sz w:val="16"/>
              </w:rPr>
            </w:pPr>
            <w:r>
              <w:rPr>
                <w:sz w:val="18"/>
                <w:szCs w:val="18"/>
              </w:rPr>
              <w:t xml:space="preserve">011x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PIC18F4520</w:t>
            </w:r>
          </w:p>
        </w:tc>
        <w:tc>
          <w:tcPr>
            <w:tcW w:w="2773" w:type="dxa"/>
          </w:tcPr>
          <w:p w:rsidR="000C1CB4" w:rsidRDefault="000769DD" w:rsidP="000C1CB4">
            <w:pPr>
              <w:pStyle w:val="Prrafodelista"/>
              <w:ind w:left="0"/>
              <w:rPr>
                <w:sz w:val="16"/>
              </w:rPr>
            </w:pPr>
            <w:r>
              <w:rPr>
                <w:sz w:val="18"/>
                <w:szCs w:val="18"/>
              </w:rPr>
              <w:t>10h</w:t>
            </w:r>
          </w:p>
        </w:tc>
        <w:tc>
          <w:tcPr>
            <w:tcW w:w="2773" w:type="dxa"/>
          </w:tcPr>
          <w:p w:rsidR="000C1CB4" w:rsidRDefault="000769DD" w:rsidP="000C1CB4">
            <w:pPr>
              <w:pStyle w:val="Prrafodelista"/>
              <w:ind w:left="0"/>
              <w:rPr>
                <w:sz w:val="16"/>
              </w:rPr>
            </w:pPr>
            <w:r>
              <w:rPr>
                <w:sz w:val="18"/>
                <w:szCs w:val="18"/>
              </w:rPr>
              <w:t xml:space="preserve">100x </w:t>
            </w:r>
            <w:proofErr w:type="spellStart"/>
            <w:r>
              <w:rPr>
                <w:sz w:val="18"/>
                <w:szCs w:val="18"/>
              </w:rPr>
              <w:t>xxxx</w:t>
            </w:r>
            <w:proofErr w:type="spellEnd"/>
            <w:r w:rsidRPr="000769DD">
              <w:rPr>
                <w:rFonts w:ascii="Arial" w:hAnsi="Arial" w:cs="Arial"/>
                <w:b/>
                <w:bCs/>
                <w:sz w:val="14"/>
                <w:szCs w:val="14"/>
                <w:vertAlign w:val="superscript"/>
              </w:rPr>
              <w:t>(1)</w:t>
            </w:r>
          </w:p>
        </w:tc>
      </w:tr>
      <w:tr w:rsidR="000C1CB4" w:rsidTr="000C1CB4">
        <w:tc>
          <w:tcPr>
            <w:tcW w:w="2788" w:type="dxa"/>
          </w:tcPr>
          <w:p w:rsidR="000C1CB4" w:rsidRDefault="00225106" w:rsidP="000C1CB4">
            <w:pPr>
              <w:pStyle w:val="Prrafodelista"/>
              <w:ind w:left="0"/>
              <w:rPr>
                <w:sz w:val="16"/>
              </w:rPr>
            </w:pPr>
            <w:r>
              <w:rPr>
                <w:sz w:val="18"/>
                <w:szCs w:val="18"/>
              </w:rPr>
              <w:t>PIC18F4523</w:t>
            </w:r>
          </w:p>
        </w:tc>
        <w:tc>
          <w:tcPr>
            <w:tcW w:w="2773" w:type="dxa"/>
          </w:tcPr>
          <w:p w:rsidR="000C1CB4" w:rsidRDefault="000769DD" w:rsidP="000C1CB4">
            <w:pPr>
              <w:pStyle w:val="Prrafodelista"/>
              <w:ind w:left="0"/>
              <w:rPr>
                <w:sz w:val="16"/>
              </w:rPr>
            </w:pPr>
            <w:r>
              <w:rPr>
                <w:sz w:val="18"/>
                <w:szCs w:val="18"/>
              </w:rPr>
              <w:t>10h</w:t>
            </w:r>
          </w:p>
        </w:tc>
        <w:tc>
          <w:tcPr>
            <w:tcW w:w="2773" w:type="dxa"/>
          </w:tcPr>
          <w:p w:rsidR="000C1CB4" w:rsidRDefault="000769DD" w:rsidP="000C1CB4">
            <w:pPr>
              <w:pStyle w:val="Prrafodelista"/>
              <w:ind w:left="0"/>
              <w:rPr>
                <w:sz w:val="16"/>
              </w:rPr>
            </w:pPr>
            <w:r>
              <w:rPr>
                <w:sz w:val="18"/>
                <w:szCs w:val="18"/>
              </w:rPr>
              <w:t xml:space="preserve">100x </w:t>
            </w:r>
            <w:proofErr w:type="spellStart"/>
            <w:r>
              <w:rPr>
                <w:sz w:val="18"/>
                <w:szCs w:val="18"/>
              </w:rPr>
              <w:t>xxxx</w:t>
            </w:r>
            <w:proofErr w:type="spellEnd"/>
            <w:r w:rsidRPr="000769DD">
              <w:rPr>
                <w:rFonts w:ascii="Arial" w:hAnsi="Arial" w:cs="Arial"/>
                <w:b/>
                <w:bCs/>
                <w:sz w:val="14"/>
                <w:szCs w:val="14"/>
                <w:vertAlign w:val="superscript"/>
              </w:rPr>
              <w:t>(2)</w:t>
            </w:r>
          </w:p>
        </w:tc>
      </w:tr>
      <w:tr w:rsidR="000C1CB4" w:rsidTr="000C1CB4">
        <w:tc>
          <w:tcPr>
            <w:tcW w:w="2788" w:type="dxa"/>
          </w:tcPr>
          <w:p w:rsidR="000C1CB4" w:rsidRDefault="00225106" w:rsidP="000C1CB4">
            <w:pPr>
              <w:pStyle w:val="Prrafodelista"/>
              <w:ind w:left="0"/>
              <w:rPr>
                <w:sz w:val="16"/>
              </w:rPr>
            </w:pPr>
            <w:r>
              <w:rPr>
                <w:sz w:val="18"/>
                <w:szCs w:val="18"/>
              </w:rPr>
              <w:t>PIC18F4525</w:t>
            </w:r>
          </w:p>
        </w:tc>
        <w:tc>
          <w:tcPr>
            <w:tcW w:w="2773" w:type="dxa"/>
          </w:tcPr>
          <w:p w:rsidR="000C1CB4" w:rsidRDefault="000769DD" w:rsidP="000C1CB4">
            <w:pPr>
              <w:pStyle w:val="Prrafodelista"/>
              <w:ind w:left="0"/>
              <w:rPr>
                <w:sz w:val="16"/>
              </w:rPr>
            </w:pPr>
            <w:r>
              <w:rPr>
                <w:sz w:val="18"/>
                <w:szCs w:val="18"/>
              </w:rPr>
              <w:t>0Ch</w:t>
            </w:r>
          </w:p>
        </w:tc>
        <w:tc>
          <w:tcPr>
            <w:tcW w:w="2773" w:type="dxa"/>
          </w:tcPr>
          <w:p w:rsidR="000C1CB4" w:rsidRDefault="000769DD" w:rsidP="000C1CB4">
            <w:pPr>
              <w:pStyle w:val="Prrafodelista"/>
              <w:ind w:left="0"/>
              <w:rPr>
                <w:sz w:val="16"/>
              </w:rPr>
            </w:pPr>
            <w:r>
              <w:rPr>
                <w:sz w:val="18"/>
                <w:szCs w:val="18"/>
              </w:rPr>
              <w:t xml:space="preserve">010x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PIC18F4550</w:t>
            </w:r>
          </w:p>
        </w:tc>
        <w:tc>
          <w:tcPr>
            <w:tcW w:w="2773" w:type="dxa"/>
          </w:tcPr>
          <w:p w:rsidR="000C1CB4" w:rsidRDefault="000769DD" w:rsidP="000C1CB4">
            <w:pPr>
              <w:pStyle w:val="Prrafodelista"/>
              <w:ind w:left="0"/>
              <w:rPr>
                <w:sz w:val="16"/>
              </w:rPr>
            </w:pPr>
            <w:r>
              <w:rPr>
                <w:sz w:val="18"/>
                <w:szCs w:val="18"/>
              </w:rPr>
              <w:t>12h</w:t>
            </w:r>
          </w:p>
        </w:tc>
        <w:tc>
          <w:tcPr>
            <w:tcW w:w="2773" w:type="dxa"/>
          </w:tcPr>
          <w:p w:rsidR="000C1CB4" w:rsidRDefault="000769DD" w:rsidP="000C1CB4">
            <w:pPr>
              <w:pStyle w:val="Prrafodelista"/>
              <w:ind w:left="0"/>
              <w:rPr>
                <w:sz w:val="16"/>
              </w:rPr>
            </w:pPr>
            <w:r>
              <w:rPr>
                <w:sz w:val="18"/>
                <w:szCs w:val="18"/>
              </w:rPr>
              <w:t xml:space="preserve">000x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PIC18F4553</w:t>
            </w:r>
          </w:p>
        </w:tc>
        <w:tc>
          <w:tcPr>
            <w:tcW w:w="2773" w:type="dxa"/>
          </w:tcPr>
          <w:p w:rsidR="000C1CB4" w:rsidRDefault="000769DD" w:rsidP="000C1CB4">
            <w:pPr>
              <w:pStyle w:val="Prrafodelista"/>
              <w:ind w:left="0"/>
              <w:rPr>
                <w:sz w:val="16"/>
              </w:rPr>
            </w:pPr>
            <w:r>
              <w:rPr>
                <w:sz w:val="18"/>
                <w:szCs w:val="18"/>
              </w:rPr>
              <w:t>2Ah</w:t>
            </w:r>
          </w:p>
        </w:tc>
        <w:tc>
          <w:tcPr>
            <w:tcW w:w="2773" w:type="dxa"/>
          </w:tcPr>
          <w:p w:rsidR="000C1CB4" w:rsidRDefault="000769DD" w:rsidP="000C1CB4">
            <w:pPr>
              <w:pStyle w:val="Prrafodelista"/>
              <w:ind w:left="0"/>
              <w:rPr>
                <w:sz w:val="16"/>
              </w:rPr>
            </w:pPr>
            <w:r>
              <w:rPr>
                <w:sz w:val="18"/>
                <w:szCs w:val="18"/>
              </w:rPr>
              <w:t xml:space="preserve">000x </w:t>
            </w:r>
            <w:proofErr w:type="spellStart"/>
            <w:r>
              <w:rPr>
                <w:sz w:val="18"/>
                <w:szCs w:val="18"/>
              </w:rPr>
              <w:t>xxxx</w:t>
            </w:r>
            <w:proofErr w:type="spellEnd"/>
          </w:p>
        </w:tc>
      </w:tr>
      <w:tr w:rsidR="000C1CB4" w:rsidTr="000C1CB4">
        <w:tc>
          <w:tcPr>
            <w:tcW w:w="2788" w:type="dxa"/>
          </w:tcPr>
          <w:p w:rsidR="000C1CB4" w:rsidRDefault="00225106" w:rsidP="000C1CB4">
            <w:pPr>
              <w:pStyle w:val="Prrafodelista"/>
              <w:ind w:left="0"/>
              <w:rPr>
                <w:sz w:val="16"/>
              </w:rPr>
            </w:pPr>
            <w:r>
              <w:rPr>
                <w:sz w:val="18"/>
                <w:szCs w:val="18"/>
              </w:rPr>
              <w:t>PIC18F4580</w:t>
            </w:r>
          </w:p>
        </w:tc>
        <w:tc>
          <w:tcPr>
            <w:tcW w:w="2773" w:type="dxa"/>
          </w:tcPr>
          <w:p w:rsidR="000C1CB4" w:rsidRDefault="000769DD" w:rsidP="000C1CB4">
            <w:pPr>
              <w:pStyle w:val="Prrafodelista"/>
              <w:ind w:left="0"/>
              <w:rPr>
                <w:sz w:val="16"/>
              </w:rPr>
            </w:pPr>
            <w:r>
              <w:rPr>
                <w:sz w:val="18"/>
                <w:szCs w:val="18"/>
              </w:rPr>
              <w:t>1Ah</w:t>
            </w:r>
          </w:p>
        </w:tc>
        <w:tc>
          <w:tcPr>
            <w:tcW w:w="2773" w:type="dxa"/>
          </w:tcPr>
          <w:p w:rsidR="000C1CB4" w:rsidRDefault="000769DD" w:rsidP="000C1CB4">
            <w:pPr>
              <w:pStyle w:val="Prrafodelista"/>
              <w:ind w:left="0"/>
              <w:rPr>
                <w:sz w:val="16"/>
              </w:rPr>
            </w:pPr>
            <w:r>
              <w:rPr>
                <w:sz w:val="18"/>
                <w:szCs w:val="18"/>
              </w:rPr>
              <w:t xml:space="preserve">100x </w:t>
            </w:r>
            <w:proofErr w:type="spellStart"/>
            <w:r>
              <w:rPr>
                <w:sz w:val="18"/>
                <w:szCs w:val="18"/>
              </w:rPr>
              <w:t>xxxx</w:t>
            </w:r>
            <w:proofErr w:type="spellEnd"/>
          </w:p>
        </w:tc>
      </w:tr>
    </w:tbl>
    <w:p w:rsidR="000C1CB4" w:rsidRDefault="009659D3" w:rsidP="009659D3">
      <w:pPr>
        <w:pStyle w:val="Prrafodelista"/>
        <w:rPr>
          <w:b/>
          <w:bCs/>
          <w:sz w:val="18"/>
          <w:szCs w:val="18"/>
        </w:rPr>
      </w:pPr>
      <w:r w:rsidRPr="009659D3">
        <w:rPr>
          <w:b/>
          <w:bCs/>
          <w:sz w:val="18"/>
          <w:szCs w:val="18"/>
        </w:rPr>
        <w:t>Leyenda: las 'x' en DEVID1 contienen el código de revisión del dispositivo</w:t>
      </w:r>
    </w:p>
    <w:p w:rsidR="009659D3" w:rsidRDefault="009659D3" w:rsidP="009659D3">
      <w:pPr>
        <w:pStyle w:val="Prrafodelista"/>
        <w:rPr>
          <w:b/>
          <w:bCs/>
          <w:sz w:val="18"/>
          <w:szCs w:val="18"/>
        </w:rPr>
      </w:pPr>
      <w:r w:rsidRPr="009659D3">
        <w:rPr>
          <w:b/>
          <w:bCs/>
          <w:sz w:val="18"/>
          <w:szCs w:val="18"/>
        </w:rPr>
        <w:t>Nota 1: DEVID1 bit 4 se utiliza para determinar el tipo de dispositivo (REV4 = 0).</w:t>
      </w:r>
    </w:p>
    <w:p w:rsidR="009659D3" w:rsidRDefault="009659D3" w:rsidP="009659D3">
      <w:pPr>
        <w:pStyle w:val="Prrafodelista"/>
        <w:rPr>
          <w:b/>
          <w:bCs/>
          <w:sz w:val="18"/>
          <w:szCs w:val="18"/>
        </w:rPr>
      </w:pPr>
      <w:r w:rsidRPr="009659D3">
        <w:rPr>
          <w:b/>
          <w:bCs/>
          <w:sz w:val="18"/>
          <w:szCs w:val="18"/>
        </w:rPr>
        <w:t>2: DEVID1 bit 4 se utiliza para determinar el tipo de dispositivo (REV4 = 1).</w:t>
      </w:r>
    </w:p>
    <w:p w:rsidR="0029504D" w:rsidRDefault="0029504D" w:rsidP="009659D3">
      <w:pPr>
        <w:pStyle w:val="Prrafodelista"/>
        <w:rPr>
          <w:b/>
          <w:bCs/>
          <w:sz w:val="18"/>
          <w:szCs w:val="18"/>
        </w:rPr>
      </w:pPr>
    </w:p>
    <w:p w:rsidR="0029504D" w:rsidRDefault="0029504D" w:rsidP="0029504D">
      <w:pPr>
        <w:pStyle w:val="Prrafodelista"/>
        <w:rPr>
          <w:b/>
          <w:bCs/>
          <w:sz w:val="20"/>
          <w:szCs w:val="20"/>
        </w:rPr>
      </w:pPr>
      <w:r w:rsidRPr="0029504D">
        <w:rPr>
          <w:b/>
          <w:bCs/>
          <w:sz w:val="20"/>
          <w:szCs w:val="20"/>
        </w:rPr>
        <w:t>TABLA 5-2: VALORES DE ID DE DISPOSITIVO (CONTINUACIÓN)</w:t>
      </w:r>
    </w:p>
    <w:p w:rsidR="0029504D" w:rsidRDefault="0029504D" w:rsidP="0029504D">
      <w:pPr>
        <w:pStyle w:val="Prrafodelista"/>
        <w:rPr>
          <w:sz w:val="16"/>
        </w:rPr>
      </w:pPr>
      <w:r>
        <w:rPr>
          <w:noProof/>
          <w:lang w:eastAsia="es-MX"/>
        </w:rPr>
        <w:drawing>
          <wp:inline distT="0" distB="0" distL="0" distR="0" wp14:anchorId="69499F4D" wp14:editId="7E5F0388">
            <wp:extent cx="5612130" cy="149161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1491615"/>
                    </a:xfrm>
                    <a:prstGeom prst="rect">
                      <a:avLst/>
                    </a:prstGeom>
                  </pic:spPr>
                </pic:pic>
              </a:graphicData>
            </a:graphic>
          </wp:inline>
        </w:drawing>
      </w:r>
    </w:p>
    <w:p w:rsidR="00FF7224" w:rsidRDefault="00FF7224" w:rsidP="00FF7224">
      <w:pPr>
        <w:pStyle w:val="Prrafodelista"/>
        <w:rPr>
          <w:b/>
          <w:bCs/>
          <w:sz w:val="18"/>
          <w:szCs w:val="18"/>
        </w:rPr>
      </w:pPr>
      <w:r w:rsidRPr="009659D3">
        <w:rPr>
          <w:b/>
          <w:bCs/>
          <w:sz w:val="18"/>
          <w:szCs w:val="18"/>
        </w:rPr>
        <w:t>Leyenda: las 'x' en DEVID1 contienen el código de revisión del dispositivo</w:t>
      </w:r>
    </w:p>
    <w:p w:rsidR="00FF7224" w:rsidRDefault="00FF7224" w:rsidP="00FF7224">
      <w:pPr>
        <w:pStyle w:val="Prrafodelista"/>
        <w:rPr>
          <w:b/>
          <w:bCs/>
          <w:sz w:val="18"/>
          <w:szCs w:val="18"/>
        </w:rPr>
      </w:pPr>
      <w:r w:rsidRPr="009659D3">
        <w:rPr>
          <w:b/>
          <w:bCs/>
          <w:sz w:val="18"/>
          <w:szCs w:val="18"/>
        </w:rPr>
        <w:t>Nota 1: DEVID1 bit 4 se utiliza para determinar el tipo de dispositivo (REV4 = 0).</w:t>
      </w:r>
    </w:p>
    <w:p w:rsidR="00FF7224" w:rsidRDefault="00FF7224" w:rsidP="00FF7224">
      <w:pPr>
        <w:pStyle w:val="Prrafodelista"/>
        <w:rPr>
          <w:b/>
          <w:bCs/>
          <w:sz w:val="18"/>
          <w:szCs w:val="18"/>
        </w:rPr>
      </w:pPr>
      <w:r w:rsidRPr="009659D3">
        <w:rPr>
          <w:b/>
          <w:bCs/>
          <w:sz w:val="18"/>
          <w:szCs w:val="18"/>
        </w:rPr>
        <w:t>2: DEVID1 bit 4 se utiliza para determinar el tipo de dispositivo (REV4 = 1).</w:t>
      </w:r>
    </w:p>
    <w:p w:rsidR="0029504D" w:rsidRDefault="0029504D" w:rsidP="0029504D">
      <w:pPr>
        <w:pStyle w:val="Prrafodelista"/>
        <w:rPr>
          <w:sz w:val="16"/>
        </w:rPr>
      </w:pPr>
    </w:p>
    <w:p w:rsidR="00FF7224" w:rsidRDefault="00FF7224" w:rsidP="0029504D">
      <w:pPr>
        <w:pStyle w:val="Prrafodelista"/>
        <w:rPr>
          <w:sz w:val="16"/>
        </w:rPr>
      </w:pPr>
    </w:p>
    <w:p w:rsidR="00FF7224" w:rsidRDefault="00FF7224" w:rsidP="00FF7224">
      <w:pPr>
        <w:pStyle w:val="Prrafodelista"/>
        <w:rPr>
          <w:b/>
          <w:bCs/>
          <w:sz w:val="20"/>
          <w:szCs w:val="20"/>
        </w:rPr>
      </w:pPr>
      <w:r w:rsidRPr="00FF7224">
        <w:rPr>
          <w:b/>
          <w:bCs/>
          <w:sz w:val="20"/>
          <w:szCs w:val="20"/>
        </w:rPr>
        <w:t>TABLA 5-3: PIC18F2XXX / 4XXX DESCRIPCIONES DE BITS FAMILIARES</w:t>
      </w:r>
    </w:p>
    <w:tbl>
      <w:tblPr>
        <w:tblStyle w:val="Tablaconcuadrcula"/>
        <w:tblW w:w="0" w:type="auto"/>
        <w:tblInd w:w="720" w:type="dxa"/>
        <w:tblLook w:val="04A0" w:firstRow="1" w:lastRow="0" w:firstColumn="1" w:lastColumn="0" w:noHBand="0" w:noVBand="1"/>
      </w:tblPr>
      <w:tblGrid>
        <w:gridCol w:w="1231"/>
        <w:gridCol w:w="1276"/>
        <w:gridCol w:w="5827"/>
      </w:tblGrid>
      <w:tr w:rsidR="00FF7224" w:rsidTr="00FF7224">
        <w:tc>
          <w:tcPr>
            <w:tcW w:w="1231" w:type="dxa"/>
          </w:tcPr>
          <w:p w:rsidR="00FF7224" w:rsidRDefault="00FF7224" w:rsidP="00FF7224">
            <w:pPr>
              <w:pStyle w:val="Prrafodelista"/>
              <w:ind w:left="0"/>
              <w:rPr>
                <w:sz w:val="16"/>
              </w:rPr>
            </w:pPr>
            <w:r>
              <w:rPr>
                <w:sz w:val="16"/>
              </w:rPr>
              <w:t>Nombre del Bit</w:t>
            </w:r>
          </w:p>
        </w:tc>
        <w:tc>
          <w:tcPr>
            <w:tcW w:w="1276" w:type="dxa"/>
          </w:tcPr>
          <w:p w:rsidR="00FF7224" w:rsidRDefault="00FF7224" w:rsidP="00FF7224">
            <w:pPr>
              <w:pStyle w:val="Prrafodelista"/>
              <w:ind w:left="0"/>
              <w:rPr>
                <w:sz w:val="16"/>
              </w:rPr>
            </w:pPr>
            <w:r>
              <w:rPr>
                <w:sz w:val="16"/>
              </w:rPr>
              <w:t>Palabras de configuración</w:t>
            </w:r>
          </w:p>
        </w:tc>
        <w:tc>
          <w:tcPr>
            <w:tcW w:w="5827" w:type="dxa"/>
          </w:tcPr>
          <w:p w:rsidR="00FF7224" w:rsidRDefault="00FF7224" w:rsidP="00FF7224">
            <w:pPr>
              <w:pStyle w:val="Prrafodelista"/>
              <w:ind w:left="0"/>
              <w:rPr>
                <w:sz w:val="16"/>
              </w:rPr>
            </w:pPr>
            <w:r>
              <w:rPr>
                <w:sz w:val="16"/>
              </w:rPr>
              <w:t xml:space="preserve">Descripción </w:t>
            </w:r>
          </w:p>
        </w:tc>
      </w:tr>
      <w:tr w:rsidR="00FF7224" w:rsidTr="008D17E4">
        <w:tc>
          <w:tcPr>
            <w:tcW w:w="1231" w:type="dxa"/>
            <w:vAlign w:val="center"/>
          </w:tcPr>
          <w:p w:rsidR="00FF7224" w:rsidRDefault="00FF7224" w:rsidP="008D17E4">
            <w:pPr>
              <w:pStyle w:val="Prrafodelista"/>
              <w:ind w:left="0"/>
              <w:jc w:val="center"/>
              <w:rPr>
                <w:sz w:val="16"/>
              </w:rPr>
            </w:pPr>
            <w:r>
              <w:rPr>
                <w:sz w:val="18"/>
                <w:szCs w:val="18"/>
              </w:rPr>
              <w:t>IESO</w:t>
            </w:r>
          </w:p>
        </w:tc>
        <w:tc>
          <w:tcPr>
            <w:tcW w:w="1276" w:type="dxa"/>
            <w:vAlign w:val="center"/>
          </w:tcPr>
          <w:p w:rsidR="00FF7224" w:rsidRDefault="00FF7224" w:rsidP="008D17E4">
            <w:pPr>
              <w:pStyle w:val="Prrafodelista"/>
              <w:ind w:left="0"/>
              <w:jc w:val="center"/>
              <w:rPr>
                <w:sz w:val="16"/>
              </w:rPr>
            </w:pPr>
            <w:r>
              <w:rPr>
                <w:sz w:val="18"/>
                <w:szCs w:val="18"/>
              </w:rPr>
              <w:t>CONFIG1H</w:t>
            </w:r>
          </w:p>
        </w:tc>
        <w:tc>
          <w:tcPr>
            <w:tcW w:w="5827" w:type="dxa"/>
          </w:tcPr>
          <w:p w:rsidR="00FF7224" w:rsidRDefault="008D17E4" w:rsidP="00FF7224">
            <w:pPr>
              <w:pStyle w:val="Prrafodelista"/>
              <w:ind w:left="0"/>
              <w:rPr>
                <w:sz w:val="16"/>
              </w:rPr>
            </w:pPr>
            <w:r w:rsidRPr="008D17E4">
              <w:rPr>
                <w:sz w:val="16"/>
              </w:rPr>
              <w:t xml:space="preserve">Bit Interno </w:t>
            </w:r>
            <w:proofErr w:type="spellStart"/>
            <w:r w:rsidRPr="008D17E4">
              <w:rPr>
                <w:sz w:val="16"/>
              </w:rPr>
              <w:t>Interno</w:t>
            </w:r>
            <w:proofErr w:type="spellEnd"/>
            <w:r w:rsidRPr="008D17E4">
              <w:rPr>
                <w:sz w:val="16"/>
              </w:rPr>
              <w:t xml:space="preserve"> Externo</w:t>
            </w:r>
          </w:p>
          <w:p w:rsidR="008D17E4" w:rsidRDefault="008D17E4" w:rsidP="00FF7224">
            <w:pPr>
              <w:pStyle w:val="Prrafodelista"/>
              <w:ind w:left="0"/>
              <w:rPr>
                <w:sz w:val="16"/>
              </w:rPr>
            </w:pPr>
            <w:r w:rsidRPr="008D17E4">
              <w:rPr>
                <w:sz w:val="16"/>
              </w:rPr>
              <w:t>1 = El modo de cambio interno externo está habilitado</w:t>
            </w:r>
          </w:p>
          <w:p w:rsidR="008D17E4" w:rsidRDefault="008D17E4" w:rsidP="00FF7224">
            <w:pPr>
              <w:pStyle w:val="Prrafodelista"/>
              <w:ind w:left="0"/>
              <w:rPr>
                <w:sz w:val="16"/>
              </w:rPr>
            </w:pPr>
            <w:r w:rsidRPr="008D17E4">
              <w:rPr>
                <w:sz w:val="16"/>
              </w:rPr>
              <w:t>0 = El modo de cambio interno externo está deshabilitado</w:t>
            </w:r>
          </w:p>
        </w:tc>
      </w:tr>
      <w:tr w:rsidR="00FF7224" w:rsidTr="008D17E4">
        <w:tc>
          <w:tcPr>
            <w:tcW w:w="1231" w:type="dxa"/>
            <w:vAlign w:val="center"/>
          </w:tcPr>
          <w:p w:rsidR="00FF7224" w:rsidRDefault="00FF7224" w:rsidP="008D17E4">
            <w:pPr>
              <w:pStyle w:val="Prrafodelista"/>
              <w:ind w:left="0"/>
              <w:jc w:val="center"/>
              <w:rPr>
                <w:sz w:val="16"/>
              </w:rPr>
            </w:pPr>
            <w:r>
              <w:rPr>
                <w:sz w:val="18"/>
                <w:szCs w:val="18"/>
              </w:rPr>
              <w:t>FCMEN</w:t>
            </w:r>
          </w:p>
        </w:tc>
        <w:tc>
          <w:tcPr>
            <w:tcW w:w="1276" w:type="dxa"/>
            <w:vAlign w:val="center"/>
          </w:tcPr>
          <w:p w:rsidR="00FF7224" w:rsidRDefault="00FF7224" w:rsidP="008D17E4">
            <w:pPr>
              <w:pStyle w:val="Prrafodelista"/>
              <w:ind w:left="0"/>
              <w:jc w:val="center"/>
              <w:rPr>
                <w:sz w:val="16"/>
              </w:rPr>
            </w:pPr>
            <w:r>
              <w:rPr>
                <w:sz w:val="18"/>
                <w:szCs w:val="18"/>
              </w:rPr>
              <w:t>CONFIG1H</w:t>
            </w:r>
          </w:p>
        </w:tc>
        <w:tc>
          <w:tcPr>
            <w:tcW w:w="5827" w:type="dxa"/>
          </w:tcPr>
          <w:p w:rsidR="00FF7224" w:rsidRDefault="008D17E4" w:rsidP="00FF7224">
            <w:pPr>
              <w:pStyle w:val="Prrafodelista"/>
              <w:ind w:left="0"/>
              <w:rPr>
                <w:sz w:val="16"/>
              </w:rPr>
            </w:pPr>
            <w:r w:rsidRPr="008D17E4">
              <w:rPr>
                <w:sz w:val="16"/>
              </w:rPr>
              <w:t>Bit de habilitación de monitor de reloj a prueba de fallos</w:t>
            </w:r>
          </w:p>
          <w:p w:rsidR="008D17E4" w:rsidRDefault="008D17E4" w:rsidP="00FF7224">
            <w:pPr>
              <w:pStyle w:val="Prrafodelista"/>
              <w:ind w:left="0"/>
              <w:rPr>
                <w:sz w:val="16"/>
              </w:rPr>
            </w:pPr>
            <w:r w:rsidRPr="008D17E4">
              <w:rPr>
                <w:sz w:val="16"/>
              </w:rPr>
              <w:t>1 = El monitor de reloj a prueba de fallas está habilitado</w:t>
            </w:r>
          </w:p>
          <w:p w:rsidR="008D17E4" w:rsidRDefault="008D17E4" w:rsidP="00FF7224">
            <w:pPr>
              <w:pStyle w:val="Prrafodelista"/>
              <w:ind w:left="0"/>
              <w:rPr>
                <w:sz w:val="16"/>
              </w:rPr>
            </w:pPr>
            <w:r w:rsidRPr="008D17E4">
              <w:rPr>
                <w:sz w:val="16"/>
              </w:rPr>
              <w:t>0 = El monitor de reloj a prueba de fallas está deshabilitado</w:t>
            </w:r>
          </w:p>
        </w:tc>
      </w:tr>
      <w:tr w:rsidR="00FF7224" w:rsidTr="008D17E4">
        <w:tc>
          <w:tcPr>
            <w:tcW w:w="1231" w:type="dxa"/>
            <w:vAlign w:val="center"/>
          </w:tcPr>
          <w:p w:rsidR="00FF7224" w:rsidRDefault="00FF7224" w:rsidP="008D17E4">
            <w:pPr>
              <w:pStyle w:val="Prrafodelista"/>
              <w:ind w:left="0"/>
              <w:jc w:val="center"/>
              <w:rPr>
                <w:sz w:val="16"/>
              </w:rPr>
            </w:pPr>
            <w:r>
              <w:rPr>
                <w:sz w:val="18"/>
                <w:szCs w:val="18"/>
              </w:rPr>
              <w:t>FOSC&lt;3:0&gt;</w:t>
            </w:r>
          </w:p>
        </w:tc>
        <w:tc>
          <w:tcPr>
            <w:tcW w:w="1276" w:type="dxa"/>
            <w:vAlign w:val="center"/>
          </w:tcPr>
          <w:p w:rsidR="00FF7224" w:rsidRDefault="00FF7224" w:rsidP="008D17E4">
            <w:pPr>
              <w:pStyle w:val="Prrafodelista"/>
              <w:ind w:left="0"/>
              <w:jc w:val="center"/>
              <w:rPr>
                <w:sz w:val="16"/>
              </w:rPr>
            </w:pPr>
            <w:r>
              <w:rPr>
                <w:sz w:val="18"/>
                <w:szCs w:val="18"/>
              </w:rPr>
              <w:t>CONFIG1H</w:t>
            </w:r>
          </w:p>
        </w:tc>
        <w:tc>
          <w:tcPr>
            <w:tcW w:w="5827" w:type="dxa"/>
          </w:tcPr>
          <w:p w:rsidR="00FF7224" w:rsidRDefault="008D17E4" w:rsidP="00FF7224">
            <w:pPr>
              <w:pStyle w:val="Prrafodelista"/>
              <w:ind w:left="0"/>
              <w:rPr>
                <w:sz w:val="16"/>
              </w:rPr>
            </w:pPr>
            <w:r w:rsidRPr="008D17E4">
              <w:rPr>
                <w:sz w:val="16"/>
              </w:rPr>
              <w:t>Bits de selección de oscilador</w:t>
            </w:r>
          </w:p>
          <w:p w:rsidR="008D17E4" w:rsidRPr="008D17E4" w:rsidRDefault="008D17E4" w:rsidP="008D17E4">
            <w:pPr>
              <w:rPr>
                <w:sz w:val="16"/>
              </w:rPr>
            </w:pPr>
            <w:r w:rsidRPr="008D17E4">
              <w:rPr>
                <w:sz w:val="16"/>
              </w:rPr>
              <w:t>11xx = Oscilador RC externo, función CLKO en RA6</w:t>
            </w:r>
          </w:p>
          <w:p w:rsidR="008D17E4" w:rsidRPr="008D17E4" w:rsidRDefault="008D17E4" w:rsidP="008D17E4">
            <w:pPr>
              <w:rPr>
                <w:sz w:val="16"/>
              </w:rPr>
            </w:pPr>
            <w:r w:rsidRPr="008D17E4">
              <w:rPr>
                <w:sz w:val="16"/>
              </w:rPr>
              <w:t>101x = oscilador RC externo, función CLKO en RA6</w:t>
            </w:r>
          </w:p>
          <w:p w:rsidR="008D17E4" w:rsidRPr="008D17E4" w:rsidRDefault="008D17E4" w:rsidP="008D17E4">
            <w:pPr>
              <w:rPr>
                <w:sz w:val="16"/>
              </w:rPr>
            </w:pPr>
            <w:r w:rsidRPr="008D17E4">
              <w:rPr>
                <w:sz w:val="16"/>
              </w:rPr>
              <w:t>1001 = Oscilador interno RC, función CLKO en RA6, función de puerto en RA7</w:t>
            </w:r>
          </w:p>
          <w:p w:rsidR="008D17E4" w:rsidRPr="008D17E4" w:rsidRDefault="008D17E4" w:rsidP="008D17E4">
            <w:pPr>
              <w:rPr>
                <w:sz w:val="16"/>
              </w:rPr>
            </w:pPr>
            <w:r w:rsidRPr="008D17E4">
              <w:rPr>
                <w:sz w:val="16"/>
              </w:rPr>
              <w:lastRenderedPageBreak/>
              <w:t>1000 = Oscilador interno RC, función de puerto en RA6, función de puerto en RA7</w:t>
            </w:r>
          </w:p>
          <w:p w:rsidR="008D17E4" w:rsidRPr="008D17E4" w:rsidRDefault="008D17E4" w:rsidP="008D17E4">
            <w:pPr>
              <w:rPr>
                <w:sz w:val="16"/>
              </w:rPr>
            </w:pPr>
            <w:r w:rsidRPr="008D17E4">
              <w:rPr>
                <w:sz w:val="16"/>
              </w:rPr>
              <w:t>0111 = Oscilador externo RC, función de puerto en RA6</w:t>
            </w:r>
          </w:p>
          <w:p w:rsidR="008D17E4" w:rsidRPr="008D17E4" w:rsidRDefault="008D17E4" w:rsidP="008D17E4">
            <w:pPr>
              <w:rPr>
                <w:sz w:val="16"/>
              </w:rPr>
            </w:pPr>
            <w:r w:rsidRPr="008D17E4">
              <w:rPr>
                <w:sz w:val="16"/>
              </w:rPr>
              <w:t>0110 = oscilador HS, PLL está habilitado (frecuencia de reloj = 4 x FOSC1)</w:t>
            </w:r>
          </w:p>
          <w:p w:rsidR="008D17E4" w:rsidRPr="008D17E4" w:rsidRDefault="008D17E4" w:rsidP="008D17E4">
            <w:pPr>
              <w:rPr>
                <w:sz w:val="16"/>
              </w:rPr>
            </w:pPr>
            <w:r w:rsidRPr="008D17E4">
              <w:rPr>
                <w:sz w:val="16"/>
              </w:rPr>
              <w:t>0101 = oscilador EC, función de puerto en RA6</w:t>
            </w:r>
          </w:p>
          <w:p w:rsidR="008D17E4" w:rsidRPr="008D17E4" w:rsidRDefault="008D17E4" w:rsidP="008D17E4">
            <w:pPr>
              <w:rPr>
                <w:sz w:val="16"/>
              </w:rPr>
            </w:pPr>
            <w:r w:rsidRPr="008D17E4">
              <w:rPr>
                <w:sz w:val="16"/>
              </w:rPr>
              <w:t>0100 = oscilador EC, función CLKO en RA6</w:t>
            </w:r>
          </w:p>
          <w:p w:rsidR="008D17E4" w:rsidRPr="008D17E4" w:rsidRDefault="008D17E4" w:rsidP="008D17E4">
            <w:pPr>
              <w:rPr>
                <w:sz w:val="16"/>
              </w:rPr>
            </w:pPr>
            <w:r w:rsidRPr="008D17E4">
              <w:rPr>
                <w:sz w:val="16"/>
              </w:rPr>
              <w:t>0011 = Oscilador RC externo, función CLKO en RA6</w:t>
            </w:r>
          </w:p>
          <w:p w:rsidR="008D17E4" w:rsidRPr="008D17E4" w:rsidRDefault="008D17E4" w:rsidP="008D17E4">
            <w:pPr>
              <w:rPr>
                <w:sz w:val="16"/>
              </w:rPr>
            </w:pPr>
            <w:r w:rsidRPr="008D17E4">
              <w:rPr>
                <w:sz w:val="16"/>
              </w:rPr>
              <w:t>0010 = oscilador HS</w:t>
            </w:r>
          </w:p>
          <w:p w:rsidR="008D17E4" w:rsidRPr="008D17E4" w:rsidRDefault="008D17E4" w:rsidP="008D17E4">
            <w:pPr>
              <w:rPr>
                <w:sz w:val="16"/>
              </w:rPr>
            </w:pPr>
            <w:r w:rsidRPr="008D17E4">
              <w:rPr>
                <w:sz w:val="16"/>
              </w:rPr>
              <w:t>0001 = oscilador XT</w:t>
            </w:r>
          </w:p>
          <w:p w:rsidR="008D17E4" w:rsidRDefault="008D17E4" w:rsidP="008D17E4">
            <w:pPr>
              <w:pStyle w:val="Prrafodelista"/>
              <w:ind w:left="0"/>
              <w:rPr>
                <w:sz w:val="16"/>
              </w:rPr>
            </w:pPr>
            <w:r w:rsidRPr="008D17E4">
              <w:rPr>
                <w:sz w:val="16"/>
              </w:rPr>
              <w:t>0000 = oscilador LP</w:t>
            </w:r>
          </w:p>
        </w:tc>
      </w:tr>
      <w:tr w:rsidR="00FF7224" w:rsidTr="008D17E4">
        <w:tc>
          <w:tcPr>
            <w:tcW w:w="1231" w:type="dxa"/>
            <w:vAlign w:val="center"/>
          </w:tcPr>
          <w:p w:rsidR="00FF7224" w:rsidRDefault="00FF7224" w:rsidP="008D17E4">
            <w:pPr>
              <w:pStyle w:val="Prrafodelista"/>
              <w:ind w:left="0"/>
              <w:jc w:val="center"/>
              <w:rPr>
                <w:sz w:val="16"/>
              </w:rPr>
            </w:pPr>
            <w:r>
              <w:rPr>
                <w:sz w:val="18"/>
                <w:szCs w:val="18"/>
              </w:rPr>
              <w:lastRenderedPageBreak/>
              <w:t>FOSC&lt;3:0&gt;</w:t>
            </w:r>
          </w:p>
        </w:tc>
        <w:tc>
          <w:tcPr>
            <w:tcW w:w="1276" w:type="dxa"/>
            <w:vAlign w:val="center"/>
          </w:tcPr>
          <w:p w:rsidR="00FF7224" w:rsidRDefault="00FF7224" w:rsidP="008D17E4">
            <w:pPr>
              <w:pStyle w:val="Prrafodelista"/>
              <w:ind w:left="0"/>
              <w:jc w:val="center"/>
              <w:rPr>
                <w:sz w:val="16"/>
              </w:rPr>
            </w:pPr>
            <w:r>
              <w:rPr>
                <w:sz w:val="18"/>
                <w:szCs w:val="18"/>
              </w:rPr>
              <w:t>CONFIG1H</w:t>
            </w:r>
          </w:p>
        </w:tc>
        <w:tc>
          <w:tcPr>
            <w:tcW w:w="5827" w:type="dxa"/>
          </w:tcPr>
          <w:p w:rsidR="00B52A9A" w:rsidRPr="00B52A9A" w:rsidRDefault="00B52A9A" w:rsidP="00B52A9A">
            <w:pPr>
              <w:rPr>
                <w:sz w:val="16"/>
              </w:rPr>
            </w:pPr>
            <w:r>
              <w:rPr>
                <w:sz w:val="16"/>
              </w:rPr>
              <w:t xml:space="preserve">Bits de selección de oscilador </w:t>
            </w:r>
          </w:p>
          <w:p w:rsidR="00B52A9A" w:rsidRPr="00B52A9A" w:rsidRDefault="00B52A9A" w:rsidP="00B52A9A">
            <w:pPr>
              <w:rPr>
                <w:sz w:val="16"/>
              </w:rPr>
            </w:pPr>
            <w:r w:rsidRPr="00B52A9A">
              <w:rPr>
                <w:sz w:val="16"/>
              </w:rPr>
              <w:t>(PIC18F2455 / 2550/4455/4550, PIC18F2458 / 2553/4458/4553 y</w:t>
            </w:r>
            <w:r>
              <w:rPr>
                <w:sz w:val="16"/>
              </w:rPr>
              <w:t xml:space="preserve"> </w:t>
            </w:r>
            <w:r w:rsidRPr="00B52A9A">
              <w:rPr>
                <w:sz w:val="16"/>
              </w:rPr>
              <w:t>Solo dispositivos PIC18F2450 / 4450)</w:t>
            </w:r>
          </w:p>
          <w:p w:rsidR="00B52A9A" w:rsidRPr="00B52A9A" w:rsidRDefault="00B52A9A" w:rsidP="00B52A9A">
            <w:pPr>
              <w:rPr>
                <w:sz w:val="16"/>
              </w:rPr>
            </w:pPr>
            <w:r w:rsidRPr="00B52A9A">
              <w:rPr>
                <w:sz w:val="16"/>
              </w:rPr>
              <w:t>111x = oscilador HS, PLL está habilitado, HS es utilizado por USB</w:t>
            </w:r>
          </w:p>
          <w:p w:rsidR="00B52A9A" w:rsidRPr="00B52A9A" w:rsidRDefault="00B52A9A" w:rsidP="00B52A9A">
            <w:pPr>
              <w:rPr>
                <w:sz w:val="16"/>
              </w:rPr>
            </w:pPr>
            <w:r w:rsidRPr="00B52A9A">
              <w:rPr>
                <w:sz w:val="16"/>
              </w:rPr>
              <w:t>110x = oscilador HS, HS es utilizado por USB</w:t>
            </w:r>
          </w:p>
          <w:p w:rsidR="00B52A9A" w:rsidRPr="00B52A9A" w:rsidRDefault="00B52A9A" w:rsidP="00B52A9A">
            <w:pPr>
              <w:rPr>
                <w:sz w:val="16"/>
              </w:rPr>
            </w:pPr>
            <w:r w:rsidRPr="00B52A9A">
              <w:rPr>
                <w:sz w:val="16"/>
              </w:rPr>
              <w:t>1011 = Oscilador interno, HS es utilizado por USB</w:t>
            </w:r>
          </w:p>
          <w:p w:rsidR="00B52A9A" w:rsidRPr="00B52A9A" w:rsidRDefault="00B52A9A" w:rsidP="00B52A9A">
            <w:pPr>
              <w:rPr>
                <w:sz w:val="16"/>
              </w:rPr>
            </w:pPr>
            <w:r w:rsidRPr="00B52A9A">
              <w:rPr>
                <w:sz w:val="16"/>
              </w:rPr>
              <w:t>1010 = Oscilador interno, XT es utilizado por USB</w:t>
            </w:r>
          </w:p>
          <w:p w:rsidR="00B52A9A" w:rsidRPr="00B52A9A" w:rsidRDefault="00B52A9A" w:rsidP="00B52A9A">
            <w:pPr>
              <w:rPr>
                <w:sz w:val="16"/>
              </w:rPr>
            </w:pPr>
            <w:r w:rsidRPr="00B52A9A">
              <w:rPr>
                <w:sz w:val="16"/>
              </w:rPr>
              <w:t>1001 = Oscilador interno, función CLKO en RA6, EC es utilizado por USB</w:t>
            </w:r>
          </w:p>
          <w:p w:rsidR="00B52A9A" w:rsidRPr="00B52A9A" w:rsidRDefault="00B52A9A" w:rsidP="00B52A9A">
            <w:pPr>
              <w:rPr>
                <w:sz w:val="16"/>
              </w:rPr>
            </w:pPr>
            <w:r w:rsidRPr="00B52A9A">
              <w:rPr>
                <w:sz w:val="16"/>
              </w:rPr>
              <w:t>1000 = Oscilador interno, función de puerto en RA6, EC es utilizado por USB</w:t>
            </w:r>
          </w:p>
          <w:p w:rsidR="00B52A9A" w:rsidRPr="00B52A9A" w:rsidRDefault="00B52A9A" w:rsidP="00B52A9A">
            <w:pPr>
              <w:rPr>
                <w:sz w:val="16"/>
              </w:rPr>
            </w:pPr>
            <w:r w:rsidRPr="00B52A9A">
              <w:rPr>
                <w:sz w:val="16"/>
              </w:rPr>
              <w:t>0111 = EC oscilador, PLL está habilitado, función CLKO en RA6, EC es usado por USB</w:t>
            </w:r>
          </w:p>
          <w:p w:rsidR="00B52A9A" w:rsidRPr="00B52A9A" w:rsidRDefault="00B52A9A" w:rsidP="00B52A9A">
            <w:pPr>
              <w:rPr>
                <w:sz w:val="16"/>
              </w:rPr>
            </w:pPr>
            <w:r w:rsidRPr="00B52A9A">
              <w:rPr>
                <w:sz w:val="16"/>
              </w:rPr>
              <w:t>0110 = EC oscilador, PLL está habilitado, función de puerto en RA6, EC es usado por USB</w:t>
            </w:r>
          </w:p>
          <w:p w:rsidR="00B52A9A" w:rsidRPr="00B52A9A" w:rsidRDefault="00B52A9A" w:rsidP="00B52A9A">
            <w:pPr>
              <w:rPr>
                <w:sz w:val="16"/>
              </w:rPr>
            </w:pPr>
            <w:r w:rsidRPr="00B52A9A">
              <w:rPr>
                <w:sz w:val="16"/>
              </w:rPr>
              <w:t>0101 = oscilador EC, función CLKO en RA6, EC es usado por USB</w:t>
            </w:r>
          </w:p>
          <w:p w:rsidR="00B52A9A" w:rsidRPr="00B52A9A" w:rsidRDefault="00B52A9A" w:rsidP="00B52A9A">
            <w:pPr>
              <w:rPr>
                <w:sz w:val="16"/>
              </w:rPr>
            </w:pPr>
            <w:r w:rsidRPr="00B52A9A">
              <w:rPr>
                <w:sz w:val="16"/>
              </w:rPr>
              <w:t>0100 = oscilador EC, función de puerto en RA6, EC es usado por USB</w:t>
            </w:r>
          </w:p>
          <w:p w:rsidR="00B52A9A" w:rsidRPr="00B52A9A" w:rsidRDefault="00B52A9A" w:rsidP="00B52A9A">
            <w:pPr>
              <w:rPr>
                <w:sz w:val="16"/>
              </w:rPr>
            </w:pPr>
            <w:r w:rsidRPr="00B52A9A">
              <w:rPr>
                <w:sz w:val="16"/>
              </w:rPr>
              <w:t>001x = oscilador XT, PLL está habilitado, XT es utilizado por USB</w:t>
            </w:r>
          </w:p>
          <w:p w:rsidR="00FF7224" w:rsidRDefault="00B52A9A" w:rsidP="00B52A9A">
            <w:pPr>
              <w:pStyle w:val="Prrafodelista"/>
              <w:ind w:left="0"/>
              <w:rPr>
                <w:sz w:val="16"/>
              </w:rPr>
            </w:pPr>
            <w:r w:rsidRPr="00B52A9A">
              <w:rPr>
                <w:sz w:val="16"/>
              </w:rPr>
              <w:t>000x = oscilador XT, XT es utilizado por USB</w:t>
            </w:r>
          </w:p>
        </w:tc>
      </w:tr>
      <w:tr w:rsidR="00FF7224" w:rsidTr="008D17E4">
        <w:tc>
          <w:tcPr>
            <w:tcW w:w="1231" w:type="dxa"/>
            <w:vAlign w:val="center"/>
          </w:tcPr>
          <w:p w:rsidR="00FF7224" w:rsidRDefault="00FF7224" w:rsidP="008D17E4">
            <w:pPr>
              <w:pStyle w:val="Prrafodelista"/>
              <w:ind w:left="0"/>
              <w:jc w:val="center"/>
              <w:rPr>
                <w:sz w:val="16"/>
              </w:rPr>
            </w:pPr>
            <w:r>
              <w:rPr>
                <w:sz w:val="18"/>
                <w:szCs w:val="18"/>
              </w:rPr>
              <w:t>USBDIV</w:t>
            </w:r>
          </w:p>
        </w:tc>
        <w:tc>
          <w:tcPr>
            <w:tcW w:w="1276" w:type="dxa"/>
            <w:vAlign w:val="center"/>
          </w:tcPr>
          <w:p w:rsidR="00FF7224" w:rsidRDefault="00FF7224" w:rsidP="008D17E4">
            <w:pPr>
              <w:pStyle w:val="Prrafodelista"/>
              <w:ind w:left="0"/>
              <w:jc w:val="center"/>
              <w:rPr>
                <w:sz w:val="16"/>
              </w:rPr>
            </w:pPr>
            <w:r>
              <w:rPr>
                <w:sz w:val="18"/>
                <w:szCs w:val="18"/>
              </w:rPr>
              <w:t>CONFIG1L</w:t>
            </w:r>
          </w:p>
        </w:tc>
        <w:tc>
          <w:tcPr>
            <w:tcW w:w="5827" w:type="dxa"/>
          </w:tcPr>
          <w:p w:rsidR="00B52A9A" w:rsidRPr="00B52A9A" w:rsidRDefault="00B52A9A" w:rsidP="00B52A9A">
            <w:pPr>
              <w:rPr>
                <w:sz w:val="16"/>
              </w:rPr>
            </w:pPr>
            <w:r w:rsidRPr="00B52A9A">
              <w:rPr>
                <w:sz w:val="16"/>
              </w:rPr>
              <w:t>Bit de selección de reloj USB</w:t>
            </w:r>
          </w:p>
          <w:p w:rsidR="00B52A9A" w:rsidRPr="00B52A9A" w:rsidRDefault="00B52A9A" w:rsidP="00B52A9A">
            <w:pPr>
              <w:rPr>
                <w:sz w:val="16"/>
              </w:rPr>
            </w:pPr>
            <w:r w:rsidRPr="00B52A9A">
              <w:rPr>
                <w:sz w:val="16"/>
              </w:rPr>
              <w:t>(PIC18F2455 / 2550/4455/4550, PIC18F2458 / 2553/4458/4553 y</w:t>
            </w:r>
            <w:r>
              <w:rPr>
                <w:sz w:val="16"/>
              </w:rPr>
              <w:t xml:space="preserve"> </w:t>
            </w:r>
            <w:r w:rsidRPr="00B52A9A">
              <w:rPr>
                <w:sz w:val="16"/>
              </w:rPr>
              <w:t>Solo dispositivos PIC18F2450 / 4450)</w:t>
            </w:r>
          </w:p>
          <w:p w:rsidR="00B52A9A" w:rsidRPr="00B52A9A" w:rsidRDefault="00B52A9A" w:rsidP="00B52A9A">
            <w:pPr>
              <w:rPr>
                <w:sz w:val="16"/>
              </w:rPr>
            </w:pPr>
            <w:r w:rsidRPr="00B52A9A">
              <w:rPr>
                <w:sz w:val="16"/>
              </w:rPr>
              <w:t>Selecciona la fuente del reloj para la operación USB a toda velocidad:</w:t>
            </w:r>
          </w:p>
          <w:p w:rsidR="00B52A9A" w:rsidRPr="00B52A9A" w:rsidRDefault="00B52A9A" w:rsidP="00B52A9A">
            <w:pPr>
              <w:rPr>
                <w:sz w:val="16"/>
              </w:rPr>
            </w:pPr>
            <w:r w:rsidRPr="00B52A9A">
              <w:rPr>
                <w:sz w:val="16"/>
              </w:rPr>
              <w:t>1 = la fuente del reloj USB proviene del PLL de 96 MHz dividido por 2</w:t>
            </w:r>
          </w:p>
          <w:p w:rsidR="00FF7224" w:rsidRDefault="00B52A9A" w:rsidP="00B52A9A">
            <w:pPr>
              <w:pStyle w:val="Prrafodelista"/>
              <w:ind w:left="0"/>
              <w:rPr>
                <w:sz w:val="16"/>
              </w:rPr>
            </w:pPr>
            <w:r w:rsidRPr="00B52A9A">
              <w:rPr>
                <w:sz w:val="16"/>
              </w:rPr>
              <w:t>0 = la fuente del reloj USB proviene directamente del bloque oscilador OSC1 / OSC2; sin división</w:t>
            </w:r>
          </w:p>
        </w:tc>
      </w:tr>
      <w:tr w:rsidR="00FF7224" w:rsidTr="008D17E4">
        <w:tc>
          <w:tcPr>
            <w:tcW w:w="1231" w:type="dxa"/>
            <w:vAlign w:val="center"/>
          </w:tcPr>
          <w:p w:rsidR="00FF7224" w:rsidRDefault="00FF7224" w:rsidP="008D17E4">
            <w:pPr>
              <w:pStyle w:val="Prrafodelista"/>
              <w:ind w:left="0"/>
              <w:jc w:val="center"/>
              <w:rPr>
                <w:sz w:val="16"/>
              </w:rPr>
            </w:pPr>
            <w:r>
              <w:rPr>
                <w:sz w:val="18"/>
                <w:szCs w:val="18"/>
              </w:rPr>
              <w:t>CPUDIV&lt;1:0&gt;</w:t>
            </w:r>
          </w:p>
        </w:tc>
        <w:tc>
          <w:tcPr>
            <w:tcW w:w="1276" w:type="dxa"/>
            <w:vAlign w:val="center"/>
          </w:tcPr>
          <w:p w:rsidR="00FF7224" w:rsidRDefault="00FF7224" w:rsidP="008D17E4">
            <w:pPr>
              <w:pStyle w:val="Prrafodelista"/>
              <w:ind w:left="0"/>
              <w:jc w:val="center"/>
              <w:rPr>
                <w:sz w:val="16"/>
              </w:rPr>
            </w:pPr>
            <w:r>
              <w:rPr>
                <w:sz w:val="18"/>
                <w:szCs w:val="18"/>
              </w:rPr>
              <w:t>CONFIG1L</w:t>
            </w:r>
          </w:p>
        </w:tc>
        <w:tc>
          <w:tcPr>
            <w:tcW w:w="5827" w:type="dxa"/>
          </w:tcPr>
          <w:p w:rsidR="00B52A9A" w:rsidRPr="00B52A9A" w:rsidRDefault="00B52A9A" w:rsidP="00B52A9A">
            <w:pPr>
              <w:rPr>
                <w:sz w:val="16"/>
              </w:rPr>
            </w:pPr>
            <w:r w:rsidRPr="00B52A9A">
              <w:rPr>
                <w:sz w:val="16"/>
              </w:rPr>
              <w:t>Bits de selección de reloj del sistema de la CPU</w:t>
            </w:r>
          </w:p>
          <w:p w:rsidR="00B52A9A" w:rsidRPr="00B52A9A" w:rsidRDefault="00B52A9A" w:rsidP="00B52A9A">
            <w:pPr>
              <w:rPr>
                <w:sz w:val="16"/>
              </w:rPr>
            </w:pPr>
            <w:r w:rsidRPr="00B52A9A">
              <w:rPr>
                <w:sz w:val="16"/>
              </w:rPr>
              <w:t>(PIC18F2455 / 2550/4455/4550, PIC18F2458 / 2553/4458/4553 y</w:t>
            </w:r>
            <w:r>
              <w:rPr>
                <w:sz w:val="16"/>
              </w:rPr>
              <w:t xml:space="preserve"> </w:t>
            </w:r>
            <w:r w:rsidRPr="00B52A9A">
              <w:rPr>
                <w:sz w:val="16"/>
              </w:rPr>
              <w:t>Solo dispositivos PIC18F2450 / 4450)</w:t>
            </w:r>
          </w:p>
          <w:p w:rsidR="00B52A9A" w:rsidRPr="00B52A9A" w:rsidRDefault="00B52A9A" w:rsidP="00B52A9A">
            <w:pPr>
              <w:rPr>
                <w:sz w:val="16"/>
              </w:rPr>
            </w:pPr>
            <w:r w:rsidRPr="00B52A9A">
              <w:rPr>
                <w:sz w:val="16"/>
              </w:rPr>
              <w:t>11 = reloj del sistema de la CPU dividido por 4</w:t>
            </w:r>
          </w:p>
          <w:p w:rsidR="00B52A9A" w:rsidRPr="00B52A9A" w:rsidRDefault="00B52A9A" w:rsidP="00B52A9A">
            <w:pPr>
              <w:rPr>
                <w:sz w:val="16"/>
              </w:rPr>
            </w:pPr>
            <w:r w:rsidRPr="00B52A9A">
              <w:rPr>
                <w:sz w:val="16"/>
              </w:rPr>
              <w:t>10 = reloj del sistema de la CPU dividido por 3</w:t>
            </w:r>
          </w:p>
          <w:p w:rsidR="00B52A9A" w:rsidRPr="00B52A9A" w:rsidRDefault="00B52A9A" w:rsidP="00B52A9A">
            <w:pPr>
              <w:rPr>
                <w:sz w:val="16"/>
              </w:rPr>
            </w:pPr>
            <w:r w:rsidRPr="00B52A9A">
              <w:rPr>
                <w:sz w:val="16"/>
              </w:rPr>
              <w:t>01 = reloj del sistema de la CPU dividido por 2</w:t>
            </w:r>
          </w:p>
          <w:p w:rsidR="00FF7224" w:rsidRDefault="00B52A9A" w:rsidP="00B52A9A">
            <w:pPr>
              <w:pStyle w:val="Prrafodelista"/>
              <w:ind w:left="0"/>
              <w:rPr>
                <w:sz w:val="16"/>
              </w:rPr>
            </w:pPr>
            <w:r w:rsidRPr="00B52A9A">
              <w:rPr>
                <w:sz w:val="16"/>
              </w:rPr>
              <w:t>00 = Sin división del reloj del sistema de la CPU</w:t>
            </w:r>
          </w:p>
        </w:tc>
      </w:tr>
    </w:tbl>
    <w:p w:rsidR="00FF7224" w:rsidRDefault="00D24FE5" w:rsidP="00D24FE5">
      <w:pPr>
        <w:pStyle w:val="Prrafodelista"/>
        <w:rPr>
          <w:b/>
          <w:bCs/>
          <w:sz w:val="18"/>
          <w:szCs w:val="18"/>
        </w:rPr>
      </w:pPr>
      <w:r w:rsidRPr="00D24FE5">
        <w:rPr>
          <w:b/>
          <w:bCs/>
          <w:sz w:val="18"/>
          <w:szCs w:val="18"/>
        </w:rPr>
        <w:t>Nota 1: Los bits BBSIZ, BBSIZ &lt;1: 0&gt; y BBSIZ &lt;2: 1&gt;, no se pueden cambiar una vez que se habilita cualquiera de los siguientes bits de protección de código: CPB o CP0, WRTB o WRT0, EBTRB o EBTR0</w:t>
      </w:r>
    </w:p>
    <w:p w:rsidR="00D24FE5" w:rsidRDefault="00D24FE5" w:rsidP="00D24FE5">
      <w:pPr>
        <w:pStyle w:val="Prrafodelista"/>
        <w:rPr>
          <w:b/>
          <w:bCs/>
          <w:sz w:val="18"/>
          <w:szCs w:val="18"/>
        </w:rPr>
      </w:pPr>
      <w:r w:rsidRPr="00D24FE5">
        <w:rPr>
          <w:b/>
          <w:bCs/>
          <w:sz w:val="18"/>
          <w:szCs w:val="18"/>
        </w:rPr>
        <w:t>2: No disponible en dispositivos PIC18FXX8X y PIC18F2450 / 4450</w:t>
      </w:r>
    </w:p>
    <w:p w:rsidR="00722E27" w:rsidRDefault="00722E27" w:rsidP="00D24FE5">
      <w:pPr>
        <w:pStyle w:val="Prrafodelista"/>
        <w:rPr>
          <w:b/>
          <w:bCs/>
          <w:sz w:val="18"/>
          <w:szCs w:val="18"/>
        </w:rPr>
      </w:pPr>
    </w:p>
    <w:p w:rsidR="00722E27" w:rsidRDefault="00722E27" w:rsidP="00722E27">
      <w:pPr>
        <w:pStyle w:val="Prrafodelista"/>
        <w:rPr>
          <w:b/>
          <w:bCs/>
          <w:sz w:val="20"/>
          <w:szCs w:val="20"/>
        </w:rPr>
      </w:pPr>
      <w:r w:rsidRPr="00722E27">
        <w:rPr>
          <w:b/>
          <w:bCs/>
          <w:sz w:val="20"/>
          <w:szCs w:val="20"/>
        </w:rPr>
        <w:t>TABLA 5-3: PIC18F2XXX / 4XXX DESCRIPCIONES DE BITS FAMILIARES (CONTINUACIÓN)</w:t>
      </w:r>
    </w:p>
    <w:tbl>
      <w:tblPr>
        <w:tblStyle w:val="Tablaconcuadrcula"/>
        <w:tblW w:w="0" w:type="auto"/>
        <w:tblInd w:w="720" w:type="dxa"/>
        <w:tblLook w:val="04A0" w:firstRow="1" w:lastRow="0" w:firstColumn="1" w:lastColumn="0" w:noHBand="0" w:noVBand="1"/>
      </w:tblPr>
      <w:tblGrid>
        <w:gridCol w:w="1231"/>
        <w:gridCol w:w="1985"/>
        <w:gridCol w:w="5118"/>
      </w:tblGrid>
      <w:tr w:rsidR="00722E27" w:rsidTr="00722E27">
        <w:tc>
          <w:tcPr>
            <w:tcW w:w="1231" w:type="dxa"/>
          </w:tcPr>
          <w:p w:rsidR="00722E27" w:rsidRDefault="00722E27" w:rsidP="00423F4A">
            <w:pPr>
              <w:pStyle w:val="Prrafodelista"/>
              <w:ind w:left="0"/>
              <w:rPr>
                <w:sz w:val="16"/>
              </w:rPr>
            </w:pPr>
            <w:r>
              <w:rPr>
                <w:sz w:val="16"/>
              </w:rPr>
              <w:t>Nombre del Bit</w:t>
            </w:r>
          </w:p>
        </w:tc>
        <w:tc>
          <w:tcPr>
            <w:tcW w:w="1985" w:type="dxa"/>
          </w:tcPr>
          <w:p w:rsidR="00722E27" w:rsidRDefault="00722E27" w:rsidP="00423F4A">
            <w:pPr>
              <w:pStyle w:val="Prrafodelista"/>
              <w:ind w:left="0"/>
              <w:rPr>
                <w:sz w:val="16"/>
              </w:rPr>
            </w:pPr>
            <w:r>
              <w:rPr>
                <w:sz w:val="16"/>
              </w:rPr>
              <w:t>Palabras de configuración</w:t>
            </w:r>
          </w:p>
        </w:tc>
        <w:tc>
          <w:tcPr>
            <w:tcW w:w="5118" w:type="dxa"/>
          </w:tcPr>
          <w:p w:rsidR="00722E27" w:rsidRDefault="00722E27" w:rsidP="00423F4A">
            <w:pPr>
              <w:pStyle w:val="Prrafodelista"/>
              <w:ind w:left="0"/>
              <w:rPr>
                <w:sz w:val="16"/>
              </w:rPr>
            </w:pPr>
            <w:r>
              <w:rPr>
                <w:sz w:val="16"/>
              </w:rPr>
              <w:t xml:space="preserve">Descripción </w:t>
            </w:r>
          </w:p>
        </w:tc>
      </w:tr>
      <w:tr w:rsidR="00722E27" w:rsidTr="00722E27">
        <w:tc>
          <w:tcPr>
            <w:tcW w:w="1231" w:type="dxa"/>
          </w:tcPr>
          <w:p w:rsidR="00722E27" w:rsidRDefault="00722E27" w:rsidP="00722E27">
            <w:pPr>
              <w:pStyle w:val="Prrafodelista"/>
              <w:ind w:left="0"/>
              <w:rPr>
                <w:sz w:val="16"/>
              </w:rPr>
            </w:pPr>
            <w:r>
              <w:rPr>
                <w:sz w:val="18"/>
                <w:szCs w:val="18"/>
              </w:rPr>
              <w:t>PLLDIV&lt;2:0&gt;</w:t>
            </w:r>
          </w:p>
        </w:tc>
        <w:tc>
          <w:tcPr>
            <w:tcW w:w="1985" w:type="dxa"/>
          </w:tcPr>
          <w:p w:rsidR="00722E27" w:rsidRDefault="00722E27" w:rsidP="00722E27">
            <w:pPr>
              <w:pStyle w:val="Prrafodelista"/>
              <w:ind w:left="0"/>
              <w:rPr>
                <w:sz w:val="16"/>
              </w:rPr>
            </w:pPr>
            <w:r>
              <w:rPr>
                <w:sz w:val="18"/>
                <w:szCs w:val="18"/>
              </w:rPr>
              <w:t>CONFIG1L</w:t>
            </w:r>
          </w:p>
        </w:tc>
        <w:tc>
          <w:tcPr>
            <w:tcW w:w="5118" w:type="dxa"/>
          </w:tcPr>
          <w:p w:rsidR="00722E27" w:rsidRPr="00722E27" w:rsidRDefault="00722E27" w:rsidP="00722E27">
            <w:pPr>
              <w:rPr>
                <w:sz w:val="16"/>
              </w:rPr>
            </w:pPr>
            <w:r w:rsidRPr="00722E27">
              <w:rPr>
                <w:sz w:val="16"/>
              </w:rPr>
              <w:t xml:space="preserve">Bits de selección de oscilador </w:t>
            </w:r>
            <w:r w:rsidRPr="00722E27">
              <w:rPr>
                <w:sz w:val="16"/>
              </w:rPr>
              <w:t></w:t>
            </w:r>
          </w:p>
          <w:p w:rsidR="00722E27" w:rsidRDefault="00722E27" w:rsidP="00722E27">
            <w:pPr>
              <w:rPr>
                <w:sz w:val="16"/>
              </w:rPr>
            </w:pPr>
          </w:p>
          <w:p w:rsidR="00722E27" w:rsidRPr="00722E27" w:rsidRDefault="00722E27" w:rsidP="00722E27">
            <w:pPr>
              <w:rPr>
                <w:sz w:val="16"/>
              </w:rPr>
            </w:pPr>
            <w:r w:rsidRPr="00722E27">
              <w:rPr>
                <w:sz w:val="16"/>
              </w:rPr>
              <w:t>(PIC18F2455 / 2550/4455/4550, PIC18F2458 / 2553/4458/4553 y</w:t>
            </w:r>
            <w:r>
              <w:rPr>
                <w:sz w:val="16"/>
              </w:rPr>
              <w:t xml:space="preserve"> </w:t>
            </w:r>
            <w:r w:rsidRPr="00722E27">
              <w:rPr>
                <w:sz w:val="16"/>
              </w:rPr>
              <w:t>Solo dispositivos PIC18F2450 / 4450)</w:t>
            </w:r>
          </w:p>
          <w:p w:rsidR="00722E27" w:rsidRDefault="00722E27" w:rsidP="00722E27">
            <w:pPr>
              <w:rPr>
                <w:sz w:val="16"/>
              </w:rPr>
            </w:pPr>
          </w:p>
          <w:p w:rsidR="00722E27" w:rsidRPr="00722E27" w:rsidRDefault="00722E27" w:rsidP="00722E27">
            <w:pPr>
              <w:rPr>
                <w:sz w:val="16"/>
              </w:rPr>
            </w:pPr>
            <w:r w:rsidRPr="00722E27">
              <w:rPr>
                <w:sz w:val="16"/>
              </w:rPr>
              <w:t>El divisor debe seleccionarse para proporcionar una entrada de 4 MHz en el PLL de 96 MHz:</w:t>
            </w:r>
          </w:p>
          <w:p w:rsidR="00722E27" w:rsidRDefault="00722E27" w:rsidP="00722E27">
            <w:pPr>
              <w:rPr>
                <w:sz w:val="16"/>
              </w:rPr>
            </w:pPr>
          </w:p>
          <w:p w:rsidR="00722E27" w:rsidRPr="00722E27" w:rsidRDefault="00722E27" w:rsidP="00722E27">
            <w:pPr>
              <w:rPr>
                <w:sz w:val="16"/>
              </w:rPr>
            </w:pPr>
            <w:r w:rsidRPr="00722E27">
              <w:rPr>
                <w:sz w:val="16"/>
              </w:rPr>
              <w:t>111 = Oscilador dividido por 12 (entrada de 48 MHz)</w:t>
            </w:r>
          </w:p>
          <w:p w:rsidR="00722E27" w:rsidRPr="00722E27" w:rsidRDefault="00722E27" w:rsidP="00722E27">
            <w:pPr>
              <w:rPr>
                <w:sz w:val="16"/>
              </w:rPr>
            </w:pPr>
            <w:r w:rsidRPr="00722E27">
              <w:rPr>
                <w:sz w:val="16"/>
              </w:rPr>
              <w:t>110 = Oscilador dividido por 10 (entrada de 40 MHz)</w:t>
            </w:r>
          </w:p>
          <w:p w:rsidR="00722E27" w:rsidRPr="00722E27" w:rsidRDefault="00722E27" w:rsidP="00722E27">
            <w:pPr>
              <w:rPr>
                <w:sz w:val="16"/>
              </w:rPr>
            </w:pPr>
            <w:r w:rsidRPr="00722E27">
              <w:rPr>
                <w:sz w:val="16"/>
              </w:rPr>
              <w:t>101 = Oscilador dividido por 6 (entrada de 24 MHz)</w:t>
            </w:r>
          </w:p>
          <w:p w:rsidR="00722E27" w:rsidRPr="00722E27" w:rsidRDefault="00722E27" w:rsidP="00722E27">
            <w:pPr>
              <w:rPr>
                <w:sz w:val="16"/>
              </w:rPr>
            </w:pPr>
            <w:r w:rsidRPr="00722E27">
              <w:rPr>
                <w:sz w:val="16"/>
              </w:rPr>
              <w:t>100 = Oscilador dividido por 5 (entrada de 20 MHz)</w:t>
            </w:r>
          </w:p>
          <w:p w:rsidR="00722E27" w:rsidRPr="00722E27" w:rsidRDefault="00722E27" w:rsidP="00722E27">
            <w:pPr>
              <w:rPr>
                <w:sz w:val="16"/>
              </w:rPr>
            </w:pPr>
            <w:r w:rsidRPr="00722E27">
              <w:rPr>
                <w:sz w:val="16"/>
              </w:rPr>
              <w:t>011 = Oscilador dividido por 4 (entrada de 16 MHz)</w:t>
            </w:r>
          </w:p>
          <w:p w:rsidR="00722E27" w:rsidRPr="00722E27" w:rsidRDefault="00722E27" w:rsidP="00722E27">
            <w:pPr>
              <w:rPr>
                <w:sz w:val="16"/>
              </w:rPr>
            </w:pPr>
            <w:r w:rsidRPr="00722E27">
              <w:rPr>
                <w:sz w:val="16"/>
              </w:rPr>
              <w:t>010 = Oscilador dividido por 3 (entrada de 12 MHz)</w:t>
            </w:r>
          </w:p>
          <w:p w:rsidR="00722E27" w:rsidRPr="00722E27" w:rsidRDefault="00722E27" w:rsidP="00722E27">
            <w:pPr>
              <w:rPr>
                <w:sz w:val="16"/>
              </w:rPr>
            </w:pPr>
            <w:r w:rsidRPr="00722E27">
              <w:rPr>
                <w:sz w:val="16"/>
              </w:rPr>
              <w:t>001 = Oscilador dividido por 2 (entrada de 8 MHz)</w:t>
            </w:r>
          </w:p>
          <w:p w:rsidR="00722E27" w:rsidRDefault="00722E27" w:rsidP="00722E27">
            <w:pPr>
              <w:pStyle w:val="Prrafodelista"/>
              <w:ind w:left="0"/>
              <w:rPr>
                <w:sz w:val="16"/>
              </w:rPr>
            </w:pPr>
            <w:r w:rsidRPr="00722E27">
              <w:rPr>
                <w:sz w:val="16"/>
              </w:rPr>
              <w:t>000 = Sin división - oscilador utilizado directamente (entrada de 4 MHz)</w:t>
            </w:r>
          </w:p>
        </w:tc>
      </w:tr>
      <w:tr w:rsidR="00722E27" w:rsidTr="00722E27">
        <w:tc>
          <w:tcPr>
            <w:tcW w:w="1231" w:type="dxa"/>
          </w:tcPr>
          <w:p w:rsidR="00722E27" w:rsidRDefault="00722E27" w:rsidP="00722E27">
            <w:pPr>
              <w:pStyle w:val="Prrafodelista"/>
              <w:ind w:left="0"/>
              <w:rPr>
                <w:sz w:val="16"/>
              </w:rPr>
            </w:pPr>
            <w:r>
              <w:rPr>
                <w:sz w:val="18"/>
                <w:szCs w:val="18"/>
              </w:rPr>
              <w:t>VREGEN</w:t>
            </w:r>
          </w:p>
        </w:tc>
        <w:tc>
          <w:tcPr>
            <w:tcW w:w="1985" w:type="dxa"/>
          </w:tcPr>
          <w:p w:rsidR="00722E27" w:rsidRDefault="00722E27" w:rsidP="00722E27">
            <w:pPr>
              <w:pStyle w:val="Prrafodelista"/>
              <w:ind w:left="0"/>
              <w:rPr>
                <w:sz w:val="16"/>
              </w:rPr>
            </w:pPr>
            <w:r>
              <w:rPr>
                <w:sz w:val="18"/>
                <w:szCs w:val="18"/>
              </w:rPr>
              <w:t>CONFIG2L</w:t>
            </w:r>
          </w:p>
        </w:tc>
        <w:tc>
          <w:tcPr>
            <w:tcW w:w="5118" w:type="dxa"/>
          </w:tcPr>
          <w:p w:rsidR="00722E27" w:rsidRPr="00722E27" w:rsidRDefault="00722E27" w:rsidP="00722E27">
            <w:pPr>
              <w:rPr>
                <w:sz w:val="16"/>
              </w:rPr>
            </w:pPr>
            <w:r w:rsidRPr="00722E27">
              <w:rPr>
                <w:sz w:val="16"/>
              </w:rPr>
              <w:t>Bit de habilitació</w:t>
            </w:r>
            <w:r>
              <w:rPr>
                <w:sz w:val="16"/>
              </w:rPr>
              <w:t xml:space="preserve">n del regulador de voltaje USB </w:t>
            </w:r>
          </w:p>
          <w:p w:rsidR="00722E27" w:rsidRPr="00722E27" w:rsidRDefault="00722E27" w:rsidP="00722E27">
            <w:pPr>
              <w:rPr>
                <w:sz w:val="16"/>
              </w:rPr>
            </w:pPr>
            <w:r w:rsidRPr="00722E27">
              <w:rPr>
                <w:sz w:val="16"/>
              </w:rPr>
              <w:t>(Solo dispositivos PIC18F2455 / 2550/4455/4550, PIC18F2458 / 2553/4458/4553 y PIC18F2450 / 4450)</w:t>
            </w:r>
          </w:p>
          <w:p w:rsidR="00722E27" w:rsidRPr="00722E27" w:rsidRDefault="00722E27" w:rsidP="00722E27">
            <w:pPr>
              <w:rPr>
                <w:sz w:val="16"/>
              </w:rPr>
            </w:pPr>
            <w:r w:rsidRPr="00722E27">
              <w:rPr>
                <w:sz w:val="16"/>
              </w:rPr>
              <w:lastRenderedPageBreak/>
              <w:t>1 = el regulador de voltaje USB está habilitado</w:t>
            </w:r>
          </w:p>
          <w:p w:rsidR="00722E27" w:rsidRDefault="00722E27" w:rsidP="00722E27">
            <w:pPr>
              <w:pStyle w:val="Prrafodelista"/>
              <w:ind w:left="0"/>
              <w:rPr>
                <w:sz w:val="16"/>
              </w:rPr>
            </w:pPr>
            <w:r w:rsidRPr="00722E27">
              <w:rPr>
                <w:sz w:val="16"/>
              </w:rPr>
              <w:t>0 = el regulador de voltaje USB está desactivado</w:t>
            </w:r>
          </w:p>
        </w:tc>
      </w:tr>
      <w:tr w:rsidR="00722E27" w:rsidTr="00722E27">
        <w:tc>
          <w:tcPr>
            <w:tcW w:w="1231" w:type="dxa"/>
          </w:tcPr>
          <w:p w:rsidR="00722E27" w:rsidRDefault="00722E27" w:rsidP="00722E27">
            <w:pPr>
              <w:pStyle w:val="Prrafodelista"/>
              <w:ind w:left="0"/>
              <w:rPr>
                <w:sz w:val="16"/>
              </w:rPr>
            </w:pPr>
            <w:r>
              <w:rPr>
                <w:sz w:val="18"/>
                <w:szCs w:val="18"/>
              </w:rPr>
              <w:lastRenderedPageBreak/>
              <w:t>BORV&lt;1:0&gt;</w:t>
            </w:r>
          </w:p>
        </w:tc>
        <w:tc>
          <w:tcPr>
            <w:tcW w:w="1985" w:type="dxa"/>
          </w:tcPr>
          <w:p w:rsidR="00722E27" w:rsidRDefault="00722E27" w:rsidP="00722E27">
            <w:pPr>
              <w:pStyle w:val="Prrafodelista"/>
              <w:ind w:left="0"/>
              <w:rPr>
                <w:sz w:val="16"/>
              </w:rPr>
            </w:pPr>
            <w:r>
              <w:rPr>
                <w:sz w:val="18"/>
                <w:szCs w:val="18"/>
              </w:rPr>
              <w:t>CONFIG2L</w:t>
            </w:r>
          </w:p>
        </w:tc>
        <w:tc>
          <w:tcPr>
            <w:tcW w:w="5118" w:type="dxa"/>
          </w:tcPr>
          <w:p w:rsidR="00A76965" w:rsidRPr="00A76965" w:rsidRDefault="00A76965" w:rsidP="00A76965">
            <w:pPr>
              <w:rPr>
                <w:sz w:val="16"/>
              </w:rPr>
            </w:pPr>
            <w:r w:rsidRPr="00A76965">
              <w:rPr>
                <w:sz w:val="16"/>
              </w:rPr>
              <w:t>Bits de voltaje de restablecimiento de disminución de voltaje</w:t>
            </w:r>
          </w:p>
          <w:p w:rsidR="00A76965" w:rsidRPr="00A76965" w:rsidRDefault="00A76965" w:rsidP="00A76965">
            <w:pPr>
              <w:rPr>
                <w:sz w:val="16"/>
              </w:rPr>
            </w:pPr>
            <w:r w:rsidRPr="00A76965">
              <w:rPr>
                <w:sz w:val="16"/>
              </w:rPr>
              <w:t>11 = VBOR está configurado a 2.0V</w:t>
            </w:r>
          </w:p>
          <w:p w:rsidR="00A76965" w:rsidRPr="00A76965" w:rsidRDefault="00A76965" w:rsidP="00A76965">
            <w:pPr>
              <w:rPr>
                <w:sz w:val="16"/>
              </w:rPr>
            </w:pPr>
            <w:r w:rsidRPr="00A76965">
              <w:rPr>
                <w:sz w:val="16"/>
              </w:rPr>
              <w:t>10 = VBOR está configurado en 2.7V</w:t>
            </w:r>
          </w:p>
          <w:p w:rsidR="00A76965" w:rsidRPr="00A76965" w:rsidRDefault="00A76965" w:rsidP="00A76965">
            <w:pPr>
              <w:rPr>
                <w:sz w:val="16"/>
              </w:rPr>
            </w:pPr>
            <w:r w:rsidRPr="00A76965">
              <w:rPr>
                <w:sz w:val="16"/>
              </w:rPr>
              <w:t>01 = VBOR está configurado en 4.2V</w:t>
            </w:r>
          </w:p>
          <w:p w:rsidR="00722E27" w:rsidRDefault="00A76965" w:rsidP="00A76965">
            <w:pPr>
              <w:pStyle w:val="Prrafodelista"/>
              <w:ind w:left="0"/>
              <w:rPr>
                <w:sz w:val="16"/>
              </w:rPr>
            </w:pPr>
            <w:r w:rsidRPr="00A76965">
              <w:rPr>
                <w:sz w:val="16"/>
              </w:rPr>
              <w:t>00 = VBOR está configurado en 4.5V</w:t>
            </w:r>
          </w:p>
        </w:tc>
      </w:tr>
      <w:tr w:rsidR="00722E27" w:rsidTr="00722E27">
        <w:tc>
          <w:tcPr>
            <w:tcW w:w="1231" w:type="dxa"/>
          </w:tcPr>
          <w:p w:rsidR="00722E27" w:rsidRDefault="00722E27" w:rsidP="00722E27">
            <w:pPr>
              <w:pStyle w:val="Prrafodelista"/>
              <w:ind w:left="0"/>
              <w:rPr>
                <w:sz w:val="16"/>
              </w:rPr>
            </w:pPr>
            <w:r>
              <w:rPr>
                <w:sz w:val="18"/>
                <w:szCs w:val="18"/>
              </w:rPr>
              <w:t>BOREN&lt;1:0&gt;</w:t>
            </w:r>
          </w:p>
        </w:tc>
        <w:tc>
          <w:tcPr>
            <w:tcW w:w="1985" w:type="dxa"/>
          </w:tcPr>
          <w:p w:rsidR="00722E27" w:rsidRDefault="00722E27" w:rsidP="00722E27">
            <w:pPr>
              <w:pStyle w:val="Prrafodelista"/>
              <w:ind w:left="0"/>
              <w:rPr>
                <w:sz w:val="16"/>
              </w:rPr>
            </w:pPr>
            <w:r>
              <w:rPr>
                <w:sz w:val="18"/>
                <w:szCs w:val="18"/>
              </w:rPr>
              <w:t>CONFIG2L</w:t>
            </w:r>
          </w:p>
        </w:tc>
        <w:tc>
          <w:tcPr>
            <w:tcW w:w="5118" w:type="dxa"/>
          </w:tcPr>
          <w:p w:rsidR="00A76965" w:rsidRPr="00A76965" w:rsidRDefault="00A76965" w:rsidP="00A76965">
            <w:pPr>
              <w:rPr>
                <w:sz w:val="16"/>
              </w:rPr>
            </w:pPr>
            <w:r w:rsidRPr="00A76965">
              <w:rPr>
                <w:sz w:val="16"/>
              </w:rPr>
              <w:t>Bits de habilitación de restablecimiento de disminución</w:t>
            </w:r>
            <w:r>
              <w:rPr>
                <w:sz w:val="16"/>
              </w:rPr>
              <w:t xml:space="preserve"> (</w:t>
            </w:r>
            <w:proofErr w:type="spellStart"/>
            <w:r>
              <w:rPr>
                <w:sz w:val="16"/>
              </w:rPr>
              <w:t>reset</w:t>
            </w:r>
            <w:proofErr w:type="spellEnd"/>
            <w:r>
              <w:rPr>
                <w:sz w:val="16"/>
              </w:rPr>
              <w:t>)</w:t>
            </w:r>
          </w:p>
          <w:p w:rsidR="00A76965" w:rsidRDefault="00A76965" w:rsidP="00A76965">
            <w:pPr>
              <w:rPr>
                <w:sz w:val="16"/>
              </w:rPr>
            </w:pPr>
          </w:p>
          <w:p w:rsidR="00A76965" w:rsidRPr="00A76965" w:rsidRDefault="00A76965" w:rsidP="00A76965">
            <w:pPr>
              <w:rPr>
                <w:sz w:val="16"/>
              </w:rPr>
            </w:pPr>
            <w:r w:rsidRPr="00A76965">
              <w:rPr>
                <w:sz w:val="16"/>
              </w:rPr>
              <w:t>11 = El restablecimiento de apagado está habilitado solo en hardware (SBOREN está deshabilitado)</w:t>
            </w:r>
          </w:p>
          <w:p w:rsidR="00A76965" w:rsidRDefault="00A76965" w:rsidP="00A76965">
            <w:pPr>
              <w:rPr>
                <w:sz w:val="16"/>
              </w:rPr>
            </w:pPr>
          </w:p>
          <w:p w:rsidR="00A76965" w:rsidRPr="00A76965" w:rsidRDefault="00A76965" w:rsidP="00A76965">
            <w:pPr>
              <w:rPr>
                <w:sz w:val="16"/>
              </w:rPr>
            </w:pPr>
            <w:r w:rsidRPr="00A76965">
              <w:rPr>
                <w:sz w:val="16"/>
              </w:rPr>
              <w:t>10 = El restablecimiento de apagado está habilitado solo en hardware y deshabilitado en el modo de suspensión SBOREN está deshabilitado</w:t>
            </w:r>
          </w:p>
          <w:p w:rsidR="00A76965" w:rsidRDefault="00A76965" w:rsidP="00A76965">
            <w:pPr>
              <w:rPr>
                <w:sz w:val="16"/>
              </w:rPr>
            </w:pPr>
          </w:p>
          <w:p w:rsidR="00A76965" w:rsidRPr="00A76965" w:rsidRDefault="00A76965" w:rsidP="00A76965">
            <w:pPr>
              <w:rPr>
                <w:sz w:val="16"/>
              </w:rPr>
            </w:pPr>
            <w:r w:rsidRPr="00A76965">
              <w:rPr>
                <w:sz w:val="16"/>
              </w:rPr>
              <w:t>01 = El restablecimiento de desvanecimiento está habilitado y controlado por software (SBOREN está habilitado)</w:t>
            </w:r>
          </w:p>
          <w:p w:rsidR="00A76965" w:rsidRDefault="00A76965" w:rsidP="00A76965">
            <w:pPr>
              <w:pStyle w:val="Prrafodelista"/>
              <w:ind w:left="0"/>
              <w:rPr>
                <w:sz w:val="16"/>
              </w:rPr>
            </w:pPr>
          </w:p>
          <w:p w:rsidR="00722E27" w:rsidRDefault="00A76965" w:rsidP="00A76965">
            <w:pPr>
              <w:pStyle w:val="Prrafodelista"/>
              <w:ind w:left="0"/>
              <w:rPr>
                <w:sz w:val="16"/>
              </w:rPr>
            </w:pPr>
            <w:r w:rsidRPr="00A76965">
              <w:rPr>
                <w:sz w:val="16"/>
              </w:rPr>
              <w:t xml:space="preserve">00 = Restablecimiento de </w:t>
            </w:r>
            <w:proofErr w:type="spellStart"/>
            <w:r w:rsidRPr="00A76965">
              <w:rPr>
                <w:sz w:val="16"/>
              </w:rPr>
              <w:t>deshabilitación</w:t>
            </w:r>
            <w:proofErr w:type="spellEnd"/>
            <w:r w:rsidRPr="00A76965">
              <w:rPr>
                <w:sz w:val="16"/>
              </w:rPr>
              <w:t xml:space="preserve"> está deshabilitado en hardware y software</w:t>
            </w:r>
          </w:p>
        </w:tc>
      </w:tr>
      <w:tr w:rsidR="00722E27" w:rsidTr="00722E27">
        <w:tc>
          <w:tcPr>
            <w:tcW w:w="1231" w:type="dxa"/>
          </w:tcPr>
          <w:p w:rsidR="00722E27" w:rsidRDefault="00722E27" w:rsidP="00722E27">
            <w:pPr>
              <w:pStyle w:val="Prrafodelista"/>
              <w:ind w:left="0"/>
              <w:rPr>
                <w:sz w:val="16"/>
              </w:rPr>
            </w:pPr>
            <w:r>
              <w:rPr>
                <w:sz w:val="18"/>
                <w:szCs w:val="18"/>
              </w:rPr>
              <w:t>PWRTEN</w:t>
            </w:r>
          </w:p>
        </w:tc>
        <w:tc>
          <w:tcPr>
            <w:tcW w:w="1985" w:type="dxa"/>
          </w:tcPr>
          <w:p w:rsidR="00722E27" w:rsidRDefault="00722E27" w:rsidP="00722E27">
            <w:pPr>
              <w:pStyle w:val="Prrafodelista"/>
              <w:ind w:left="0"/>
              <w:rPr>
                <w:sz w:val="16"/>
              </w:rPr>
            </w:pPr>
            <w:r>
              <w:rPr>
                <w:sz w:val="18"/>
                <w:szCs w:val="18"/>
              </w:rPr>
              <w:t>CONFIG2L</w:t>
            </w:r>
          </w:p>
        </w:tc>
        <w:tc>
          <w:tcPr>
            <w:tcW w:w="5118" w:type="dxa"/>
          </w:tcPr>
          <w:p w:rsidR="00A76965" w:rsidRPr="00A76965" w:rsidRDefault="00A76965" w:rsidP="00A76965">
            <w:pPr>
              <w:rPr>
                <w:sz w:val="16"/>
              </w:rPr>
            </w:pPr>
            <w:r w:rsidRPr="00A76965">
              <w:rPr>
                <w:sz w:val="16"/>
              </w:rPr>
              <w:t>Bit de activación del temporizador de encendido</w:t>
            </w:r>
          </w:p>
          <w:p w:rsidR="00A76965" w:rsidRPr="00A76965" w:rsidRDefault="00A76965" w:rsidP="00A76965">
            <w:pPr>
              <w:rPr>
                <w:sz w:val="16"/>
              </w:rPr>
            </w:pPr>
            <w:r w:rsidRPr="00A76965">
              <w:rPr>
                <w:sz w:val="16"/>
              </w:rPr>
              <w:t>1 = PWRT está deshabilitado</w:t>
            </w:r>
          </w:p>
          <w:p w:rsidR="00722E27" w:rsidRDefault="00A76965" w:rsidP="00A76965">
            <w:pPr>
              <w:pStyle w:val="Prrafodelista"/>
              <w:ind w:left="0"/>
              <w:rPr>
                <w:sz w:val="16"/>
              </w:rPr>
            </w:pPr>
            <w:r w:rsidRPr="00A76965">
              <w:rPr>
                <w:sz w:val="16"/>
              </w:rPr>
              <w:t>0 = PWRT está habilitado</w:t>
            </w:r>
          </w:p>
        </w:tc>
      </w:tr>
      <w:tr w:rsidR="00722E27" w:rsidTr="00722E27">
        <w:tc>
          <w:tcPr>
            <w:tcW w:w="1231" w:type="dxa"/>
          </w:tcPr>
          <w:p w:rsidR="00722E27" w:rsidRDefault="00722E27" w:rsidP="00722E27">
            <w:pPr>
              <w:pStyle w:val="Prrafodelista"/>
              <w:ind w:left="0"/>
              <w:rPr>
                <w:sz w:val="16"/>
              </w:rPr>
            </w:pPr>
            <w:r>
              <w:rPr>
                <w:sz w:val="18"/>
                <w:szCs w:val="18"/>
              </w:rPr>
              <w:t>WDPS&lt;3:0&gt;</w:t>
            </w:r>
          </w:p>
        </w:tc>
        <w:tc>
          <w:tcPr>
            <w:tcW w:w="1985" w:type="dxa"/>
          </w:tcPr>
          <w:p w:rsidR="00722E27" w:rsidRDefault="00722E27" w:rsidP="00722E27">
            <w:pPr>
              <w:pStyle w:val="Prrafodelista"/>
              <w:ind w:left="0"/>
              <w:rPr>
                <w:sz w:val="16"/>
              </w:rPr>
            </w:pPr>
            <w:r>
              <w:rPr>
                <w:sz w:val="18"/>
                <w:szCs w:val="18"/>
              </w:rPr>
              <w:t>CONFIG2H</w:t>
            </w:r>
          </w:p>
        </w:tc>
        <w:tc>
          <w:tcPr>
            <w:tcW w:w="5118" w:type="dxa"/>
          </w:tcPr>
          <w:p w:rsidR="00A76965" w:rsidRPr="00A76965" w:rsidRDefault="00A76965" w:rsidP="00A76965">
            <w:pPr>
              <w:rPr>
                <w:sz w:val="16"/>
              </w:rPr>
            </w:pPr>
            <w:proofErr w:type="spellStart"/>
            <w:r w:rsidRPr="00A76965">
              <w:rPr>
                <w:sz w:val="16"/>
              </w:rPr>
              <w:t>Watchdog</w:t>
            </w:r>
            <w:proofErr w:type="spellEnd"/>
            <w:r w:rsidRPr="00A76965">
              <w:rPr>
                <w:sz w:val="16"/>
              </w:rPr>
              <w:t xml:space="preserve"> </w:t>
            </w:r>
            <w:proofErr w:type="spellStart"/>
            <w:r w:rsidRPr="00A76965">
              <w:rPr>
                <w:sz w:val="16"/>
              </w:rPr>
              <w:t>Timer</w:t>
            </w:r>
            <w:proofErr w:type="spellEnd"/>
            <w:r w:rsidRPr="00A76965">
              <w:rPr>
                <w:sz w:val="16"/>
              </w:rPr>
              <w:t xml:space="preserve"> </w:t>
            </w:r>
            <w:proofErr w:type="spellStart"/>
            <w:r w:rsidRPr="00A76965">
              <w:rPr>
                <w:sz w:val="16"/>
              </w:rPr>
              <w:t>Postscaler</w:t>
            </w:r>
            <w:proofErr w:type="spellEnd"/>
            <w:r w:rsidRPr="00A76965">
              <w:rPr>
                <w:sz w:val="16"/>
              </w:rPr>
              <w:t xml:space="preserve"> Seleccionar bits</w:t>
            </w:r>
          </w:p>
          <w:p w:rsidR="00A76965" w:rsidRPr="00A76965" w:rsidRDefault="00A76965" w:rsidP="00A76965">
            <w:pPr>
              <w:rPr>
                <w:sz w:val="16"/>
              </w:rPr>
            </w:pPr>
            <w:r w:rsidRPr="00A76965">
              <w:rPr>
                <w:sz w:val="16"/>
              </w:rPr>
              <w:t>1111 = 1: 32,768</w:t>
            </w:r>
          </w:p>
          <w:p w:rsidR="00A76965" w:rsidRPr="00A76965" w:rsidRDefault="00A76965" w:rsidP="00A76965">
            <w:pPr>
              <w:rPr>
                <w:sz w:val="16"/>
              </w:rPr>
            </w:pPr>
            <w:r w:rsidRPr="00A76965">
              <w:rPr>
                <w:sz w:val="16"/>
              </w:rPr>
              <w:t>1110 = 1: 16,384</w:t>
            </w:r>
          </w:p>
          <w:p w:rsidR="00A76965" w:rsidRPr="00A76965" w:rsidRDefault="00A76965" w:rsidP="00A76965">
            <w:pPr>
              <w:rPr>
                <w:sz w:val="16"/>
              </w:rPr>
            </w:pPr>
            <w:r w:rsidRPr="00A76965">
              <w:rPr>
                <w:sz w:val="16"/>
              </w:rPr>
              <w:t>1101 = 1: 8.192</w:t>
            </w:r>
          </w:p>
          <w:p w:rsidR="00A76965" w:rsidRPr="00A76965" w:rsidRDefault="00A76965" w:rsidP="00A76965">
            <w:pPr>
              <w:rPr>
                <w:sz w:val="16"/>
              </w:rPr>
            </w:pPr>
            <w:r w:rsidRPr="00A76965">
              <w:rPr>
                <w:sz w:val="16"/>
              </w:rPr>
              <w:t>1100 = 1: 4.096</w:t>
            </w:r>
          </w:p>
          <w:p w:rsidR="00A76965" w:rsidRPr="00A76965" w:rsidRDefault="00A76965" w:rsidP="00A76965">
            <w:pPr>
              <w:rPr>
                <w:sz w:val="16"/>
              </w:rPr>
            </w:pPr>
            <w:r w:rsidRPr="00A76965">
              <w:rPr>
                <w:sz w:val="16"/>
              </w:rPr>
              <w:t>1011 = 1: 2.048</w:t>
            </w:r>
          </w:p>
          <w:p w:rsidR="00A76965" w:rsidRPr="00A76965" w:rsidRDefault="00A76965" w:rsidP="00A76965">
            <w:pPr>
              <w:rPr>
                <w:sz w:val="16"/>
              </w:rPr>
            </w:pPr>
            <w:r w:rsidRPr="00A76965">
              <w:rPr>
                <w:sz w:val="16"/>
              </w:rPr>
              <w:t>1010 = 1: 1.024</w:t>
            </w:r>
          </w:p>
          <w:p w:rsidR="00A76965" w:rsidRPr="00A76965" w:rsidRDefault="00A76965" w:rsidP="00A76965">
            <w:pPr>
              <w:rPr>
                <w:sz w:val="16"/>
              </w:rPr>
            </w:pPr>
            <w:r w:rsidRPr="00A76965">
              <w:rPr>
                <w:sz w:val="16"/>
              </w:rPr>
              <w:t>1001 = 1: 512</w:t>
            </w:r>
          </w:p>
          <w:p w:rsidR="00A76965" w:rsidRPr="00A76965" w:rsidRDefault="00A76965" w:rsidP="00A76965">
            <w:pPr>
              <w:rPr>
                <w:sz w:val="16"/>
              </w:rPr>
            </w:pPr>
            <w:r w:rsidRPr="00A76965">
              <w:rPr>
                <w:sz w:val="16"/>
              </w:rPr>
              <w:t>1000 = 1: 256</w:t>
            </w:r>
          </w:p>
          <w:p w:rsidR="00A76965" w:rsidRPr="00A76965" w:rsidRDefault="00A76965" w:rsidP="00A76965">
            <w:pPr>
              <w:rPr>
                <w:sz w:val="16"/>
              </w:rPr>
            </w:pPr>
            <w:r w:rsidRPr="00A76965">
              <w:rPr>
                <w:sz w:val="16"/>
              </w:rPr>
              <w:t>0111 = 1: 128</w:t>
            </w:r>
          </w:p>
          <w:p w:rsidR="00A76965" w:rsidRPr="00A76965" w:rsidRDefault="00A76965" w:rsidP="00A76965">
            <w:pPr>
              <w:rPr>
                <w:sz w:val="16"/>
              </w:rPr>
            </w:pPr>
            <w:r w:rsidRPr="00A76965">
              <w:rPr>
                <w:sz w:val="16"/>
              </w:rPr>
              <w:t>0110 = 1:64</w:t>
            </w:r>
          </w:p>
          <w:p w:rsidR="00A76965" w:rsidRPr="00A76965" w:rsidRDefault="00A76965" w:rsidP="00A76965">
            <w:pPr>
              <w:rPr>
                <w:sz w:val="16"/>
              </w:rPr>
            </w:pPr>
            <w:r w:rsidRPr="00A76965">
              <w:rPr>
                <w:sz w:val="16"/>
              </w:rPr>
              <w:t>0101 = 1:32</w:t>
            </w:r>
          </w:p>
          <w:p w:rsidR="00A76965" w:rsidRPr="00A76965" w:rsidRDefault="00A76965" w:rsidP="00A76965">
            <w:pPr>
              <w:rPr>
                <w:sz w:val="16"/>
              </w:rPr>
            </w:pPr>
            <w:r w:rsidRPr="00A76965">
              <w:rPr>
                <w:sz w:val="16"/>
              </w:rPr>
              <w:t>0100 = 1:16</w:t>
            </w:r>
          </w:p>
          <w:p w:rsidR="00A76965" w:rsidRPr="00A76965" w:rsidRDefault="00A76965" w:rsidP="00A76965">
            <w:pPr>
              <w:rPr>
                <w:sz w:val="16"/>
              </w:rPr>
            </w:pPr>
            <w:r w:rsidRPr="00A76965">
              <w:rPr>
                <w:sz w:val="16"/>
              </w:rPr>
              <w:t>0011 = 1: 8</w:t>
            </w:r>
          </w:p>
          <w:p w:rsidR="00A76965" w:rsidRPr="00A76965" w:rsidRDefault="00A76965" w:rsidP="00A76965">
            <w:pPr>
              <w:rPr>
                <w:sz w:val="16"/>
              </w:rPr>
            </w:pPr>
            <w:r w:rsidRPr="00A76965">
              <w:rPr>
                <w:sz w:val="16"/>
              </w:rPr>
              <w:t>0010 = 1: 4</w:t>
            </w:r>
          </w:p>
          <w:p w:rsidR="00A76965" w:rsidRPr="00A76965" w:rsidRDefault="00A76965" w:rsidP="00A76965">
            <w:pPr>
              <w:rPr>
                <w:sz w:val="16"/>
              </w:rPr>
            </w:pPr>
            <w:r w:rsidRPr="00A76965">
              <w:rPr>
                <w:sz w:val="16"/>
              </w:rPr>
              <w:t>0001 = 1: 2</w:t>
            </w:r>
          </w:p>
          <w:p w:rsidR="00722E27" w:rsidRDefault="00A76965" w:rsidP="00A76965">
            <w:pPr>
              <w:pStyle w:val="Prrafodelista"/>
              <w:ind w:left="0"/>
              <w:rPr>
                <w:sz w:val="16"/>
              </w:rPr>
            </w:pPr>
            <w:r w:rsidRPr="00A76965">
              <w:rPr>
                <w:sz w:val="16"/>
              </w:rPr>
              <w:t>0000 = 1: 1</w:t>
            </w:r>
          </w:p>
        </w:tc>
      </w:tr>
    </w:tbl>
    <w:p w:rsidR="00722E27" w:rsidRDefault="00A76965" w:rsidP="00A76965">
      <w:pPr>
        <w:pStyle w:val="Prrafodelista"/>
        <w:rPr>
          <w:b/>
          <w:bCs/>
          <w:sz w:val="18"/>
          <w:szCs w:val="18"/>
        </w:rPr>
      </w:pPr>
      <w:r w:rsidRPr="00A76965">
        <w:rPr>
          <w:b/>
          <w:bCs/>
          <w:sz w:val="18"/>
          <w:szCs w:val="18"/>
        </w:rPr>
        <w:t>Nota 1: Los bits BBSIZ, BBSIZ &lt;1: 0&gt; y BBSIZ &lt;2: 1&gt;, no se pueden cambiar una vez que se habilita cualquiera de los siguientes bits de protección de código: CPB o CP0, WRTB o WRT0, EBTRB o EBTR0.</w:t>
      </w:r>
    </w:p>
    <w:p w:rsidR="00A76965" w:rsidRDefault="00A76965" w:rsidP="00A76965">
      <w:pPr>
        <w:pStyle w:val="Prrafodelista"/>
        <w:rPr>
          <w:b/>
          <w:bCs/>
          <w:sz w:val="18"/>
          <w:szCs w:val="18"/>
        </w:rPr>
      </w:pPr>
      <w:r w:rsidRPr="00A76965">
        <w:rPr>
          <w:b/>
          <w:bCs/>
          <w:sz w:val="18"/>
          <w:szCs w:val="18"/>
        </w:rPr>
        <w:t>2: No disponible en dispositivos PIC18FXX8X y PIC18F2450 / 4450.</w:t>
      </w:r>
    </w:p>
    <w:p w:rsidR="00A76965" w:rsidRDefault="00A76965" w:rsidP="00A76965">
      <w:pPr>
        <w:pStyle w:val="Prrafodelista"/>
        <w:rPr>
          <w:b/>
          <w:bCs/>
          <w:sz w:val="18"/>
          <w:szCs w:val="18"/>
        </w:rPr>
      </w:pPr>
    </w:p>
    <w:p w:rsidR="00A76965" w:rsidRDefault="00283918" w:rsidP="00283918">
      <w:pPr>
        <w:pStyle w:val="Prrafodelista"/>
        <w:rPr>
          <w:b/>
          <w:bCs/>
          <w:sz w:val="20"/>
          <w:szCs w:val="20"/>
        </w:rPr>
      </w:pPr>
      <w:r w:rsidRPr="00283918">
        <w:rPr>
          <w:b/>
          <w:bCs/>
          <w:sz w:val="20"/>
          <w:szCs w:val="20"/>
        </w:rPr>
        <w:t>TABLA 5-3: PIC18F2XXX / 4XXX DESCRIPCIONES DE BITS FAMILIARES (CONTINUACIÓN)</w:t>
      </w:r>
    </w:p>
    <w:tbl>
      <w:tblPr>
        <w:tblStyle w:val="Tablaconcuadrcula"/>
        <w:tblW w:w="0" w:type="auto"/>
        <w:tblInd w:w="720" w:type="dxa"/>
        <w:tblLook w:val="04A0" w:firstRow="1" w:lastRow="0" w:firstColumn="1" w:lastColumn="0" w:noHBand="0" w:noVBand="1"/>
      </w:tblPr>
      <w:tblGrid>
        <w:gridCol w:w="1231"/>
        <w:gridCol w:w="1276"/>
        <w:gridCol w:w="5827"/>
      </w:tblGrid>
      <w:tr w:rsidR="00283918" w:rsidTr="00283918">
        <w:tc>
          <w:tcPr>
            <w:tcW w:w="1231" w:type="dxa"/>
          </w:tcPr>
          <w:p w:rsidR="00283918" w:rsidRDefault="00283918" w:rsidP="00423F4A">
            <w:pPr>
              <w:pStyle w:val="Prrafodelista"/>
              <w:ind w:left="0"/>
              <w:rPr>
                <w:sz w:val="16"/>
              </w:rPr>
            </w:pPr>
            <w:r>
              <w:rPr>
                <w:sz w:val="16"/>
              </w:rPr>
              <w:t>Nombre del Bit</w:t>
            </w:r>
          </w:p>
        </w:tc>
        <w:tc>
          <w:tcPr>
            <w:tcW w:w="1276" w:type="dxa"/>
          </w:tcPr>
          <w:p w:rsidR="00283918" w:rsidRDefault="00283918" w:rsidP="00423F4A">
            <w:pPr>
              <w:pStyle w:val="Prrafodelista"/>
              <w:ind w:left="0"/>
              <w:rPr>
                <w:sz w:val="16"/>
              </w:rPr>
            </w:pPr>
            <w:r>
              <w:rPr>
                <w:sz w:val="16"/>
              </w:rPr>
              <w:t>Palabras de configuración</w:t>
            </w:r>
          </w:p>
        </w:tc>
        <w:tc>
          <w:tcPr>
            <w:tcW w:w="5827" w:type="dxa"/>
          </w:tcPr>
          <w:p w:rsidR="00283918" w:rsidRDefault="00283918" w:rsidP="00423F4A">
            <w:pPr>
              <w:pStyle w:val="Prrafodelista"/>
              <w:ind w:left="0"/>
              <w:rPr>
                <w:sz w:val="16"/>
              </w:rPr>
            </w:pPr>
            <w:r>
              <w:rPr>
                <w:sz w:val="16"/>
              </w:rPr>
              <w:t xml:space="preserve">Descripción </w:t>
            </w:r>
          </w:p>
        </w:tc>
      </w:tr>
      <w:tr w:rsidR="00283918" w:rsidTr="00283918">
        <w:tc>
          <w:tcPr>
            <w:tcW w:w="1231" w:type="dxa"/>
          </w:tcPr>
          <w:p w:rsidR="00283918" w:rsidRDefault="00283918" w:rsidP="00283918">
            <w:pPr>
              <w:pStyle w:val="Prrafodelista"/>
              <w:ind w:left="0"/>
              <w:rPr>
                <w:sz w:val="16"/>
              </w:rPr>
            </w:pPr>
            <w:r>
              <w:rPr>
                <w:sz w:val="18"/>
                <w:szCs w:val="18"/>
              </w:rPr>
              <w:t>WDTEN</w:t>
            </w:r>
          </w:p>
        </w:tc>
        <w:tc>
          <w:tcPr>
            <w:tcW w:w="1276" w:type="dxa"/>
          </w:tcPr>
          <w:p w:rsidR="00283918" w:rsidRDefault="00283918" w:rsidP="00283918">
            <w:pPr>
              <w:pStyle w:val="Prrafodelista"/>
              <w:ind w:left="0"/>
              <w:rPr>
                <w:sz w:val="16"/>
              </w:rPr>
            </w:pPr>
            <w:r>
              <w:rPr>
                <w:sz w:val="18"/>
                <w:szCs w:val="18"/>
              </w:rPr>
              <w:t>CONFIG2H</w:t>
            </w:r>
          </w:p>
        </w:tc>
        <w:tc>
          <w:tcPr>
            <w:tcW w:w="5827" w:type="dxa"/>
          </w:tcPr>
          <w:p w:rsidR="00283918" w:rsidRPr="00283918" w:rsidRDefault="00283918" w:rsidP="00283918">
            <w:pPr>
              <w:rPr>
                <w:sz w:val="16"/>
              </w:rPr>
            </w:pPr>
            <w:r w:rsidRPr="00283918">
              <w:rPr>
                <w:sz w:val="16"/>
              </w:rPr>
              <w:t xml:space="preserve">Bit de activación del </w:t>
            </w:r>
            <w:r>
              <w:rPr>
                <w:sz w:val="16"/>
              </w:rPr>
              <w:t>temporizador del perro guardián</w:t>
            </w:r>
          </w:p>
          <w:p w:rsidR="00283918" w:rsidRPr="00283918" w:rsidRDefault="00283918" w:rsidP="00283918">
            <w:pPr>
              <w:rPr>
                <w:sz w:val="16"/>
              </w:rPr>
            </w:pPr>
            <w:r w:rsidRPr="00283918">
              <w:rPr>
                <w:sz w:val="16"/>
              </w:rPr>
              <w:t>1 = WDT está habilitado</w:t>
            </w:r>
          </w:p>
          <w:p w:rsidR="00283918" w:rsidRDefault="00283918" w:rsidP="00283918">
            <w:pPr>
              <w:pStyle w:val="Prrafodelista"/>
              <w:ind w:left="0"/>
              <w:rPr>
                <w:sz w:val="16"/>
              </w:rPr>
            </w:pPr>
            <w:r w:rsidRPr="00283918">
              <w:rPr>
                <w:sz w:val="16"/>
              </w:rPr>
              <w:t>0 = WDT está deshabilitado (el control se coloca en el bit SWDTEN)</w:t>
            </w:r>
          </w:p>
        </w:tc>
      </w:tr>
      <w:tr w:rsidR="00283918" w:rsidTr="00283918">
        <w:tc>
          <w:tcPr>
            <w:tcW w:w="1231" w:type="dxa"/>
          </w:tcPr>
          <w:p w:rsidR="00283918" w:rsidRDefault="00283918" w:rsidP="00283918">
            <w:pPr>
              <w:pStyle w:val="Prrafodelista"/>
              <w:ind w:left="0"/>
              <w:rPr>
                <w:sz w:val="16"/>
              </w:rPr>
            </w:pPr>
            <w:r>
              <w:rPr>
                <w:sz w:val="18"/>
                <w:szCs w:val="18"/>
              </w:rPr>
              <w:t>MCLRE</w:t>
            </w:r>
          </w:p>
        </w:tc>
        <w:tc>
          <w:tcPr>
            <w:tcW w:w="1276" w:type="dxa"/>
          </w:tcPr>
          <w:p w:rsidR="00283918" w:rsidRDefault="00283918" w:rsidP="00283918">
            <w:pPr>
              <w:pStyle w:val="Prrafodelista"/>
              <w:ind w:left="0"/>
              <w:rPr>
                <w:sz w:val="16"/>
              </w:rPr>
            </w:pPr>
            <w:r>
              <w:rPr>
                <w:sz w:val="18"/>
                <w:szCs w:val="18"/>
              </w:rPr>
              <w:t>CONFIG3H</w:t>
            </w:r>
          </w:p>
        </w:tc>
        <w:tc>
          <w:tcPr>
            <w:tcW w:w="5827" w:type="dxa"/>
          </w:tcPr>
          <w:p w:rsidR="00283918" w:rsidRPr="00283918" w:rsidRDefault="00356459" w:rsidP="00283918">
            <w:pPr>
              <w:rPr>
                <w:sz w:val="16"/>
              </w:rPr>
            </w:pPr>
            <w:r>
              <w:rPr>
                <w:noProof/>
                <w:sz w:val="16"/>
                <w:lang w:eastAsia="es-MX"/>
              </w:rPr>
              <mc:AlternateContent>
                <mc:Choice Requires="wps">
                  <w:drawing>
                    <wp:anchor distT="0" distB="0" distL="114300" distR="114300" simplePos="0" relativeHeight="251659264" behindDoc="0" locked="0" layoutInCell="1" allowOverlap="1">
                      <wp:simplePos x="0" y="0"/>
                      <wp:positionH relativeFrom="column">
                        <wp:posOffset>1030738</wp:posOffset>
                      </wp:positionH>
                      <wp:positionV relativeFrom="paragraph">
                        <wp:posOffset>7062</wp:posOffset>
                      </wp:positionV>
                      <wp:extent cx="231112" cy="0"/>
                      <wp:effectExtent l="0" t="0" r="17145" b="19050"/>
                      <wp:wrapNone/>
                      <wp:docPr id="56" name="56 Conector recto"/>
                      <wp:cNvGraphicFramePr/>
                      <a:graphic xmlns:a="http://schemas.openxmlformats.org/drawingml/2006/main">
                        <a:graphicData uri="http://schemas.microsoft.com/office/word/2010/wordprocessingShape">
                          <wps:wsp>
                            <wps:cNvCnPr/>
                            <wps:spPr>
                              <a:xfrm>
                                <a:off x="0" y="0"/>
                                <a:ext cx="2311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6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1.15pt,.55pt" to="99.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" strokecolor="black [3213]"/>
                  </w:pict>
                </mc:Fallback>
              </mc:AlternateContent>
            </w:r>
            <w:r w:rsidR="00283918" w:rsidRPr="00283918">
              <w:rPr>
                <w:sz w:val="16"/>
              </w:rPr>
              <w:t xml:space="preserve">Bit de habilitación de pin </w:t>
            </w:r>
            <w:r w:rsidR="00283918" w:rsidRPr="00356459">
              <w:rPr>
                <w:sz w:val="16"/>
              </w:rPr>
              <w:t>MCLR</w:t>
            </w:r>
          </w:p>
          <w:p w:rsidR="00283918" w:rsidRPr="00283918" w:rsidRDefault="00356459" w:rsidP="00283918">
            <w:pPr>
              <w:rPr>
                <w:sz w:val="16"/>
              </w:rPr>
            </w:pPr>
            <w:r>
              <w:rPr>
                <w:noProof/>
                <w:sz w:val="16"/>
                <w:lang w:eastAsia="es-MX"/>
              </w:rPr>
              <mc:AlternateContent>
                <mc:Choice Requires="wps">
                  <w:drawing>
                    <wp:anchor distT="0" distB="0" distL="114300" distR="114300" simplePos="0" relativeHeight="251666432" behindDoc="0" locked="0" layoutInCell="1" allowOverlap="1" wp14:anchorId="4D9688C0" wp14:editId="2308FAEE">
                      <wp:simplePos x="0" y="0"/>
                      <wp:positionH relativeFrom="column">
                        <wp:posOffset>385215</wp:posOffset>
                      </wp:positionH>
                      <wp:positionV relativeFrom="paragraph">
                        <wp:posOffset>16280</wp:posOffset>
                      </wp:positionV>
                      <wp:extent cx="241161" cy="0"/>
                      <wp:effectExtent l="0" t="0" r="26035" b="19050"/>
                      <wp:wrapNone/>
                      <wp:docPr id="57" name="57 Conector recto"/>
                      <wp:cNvGraphicFramePr/>
                      <a:graphic xmlns:a="http://schemas.openxmlformats.org/drawingml/2006/main">
                        <a:graphicData uri="http://schemas.microsoft.com/office/word/2010/wordprocessingShape">
                          <wps:wsp>
                            <wps:cNvCnPr/>
                            <wps:spPr>
                              <a:xfrm>
                                <a:off x="0" y="0"/>
                                <a:ext cx="24116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7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0.35pt,1.3pt" to="49.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" strokecolor="black [3213]"/>
                  </w:pict>
                </mc:Fallback>
              </mc:AlternateContent>
            </w:r>
            <w:r w:rsidR="00283918" w:rsidRPr="00283918">
              <w:rPr>
                <w:sz w:val="16"/>
              </w:rPr>
              <w:t>1 = el pin MCLR está habilitado, el pin de entrada RE3 está deshabilitado</w:t>
            </w:r>
          </w:p>
          <w:p w:rsidR="00283918" w:rsidRDefault="00356459" w:rsidP="00283918">
            <w:pPr>
              <w:pStyle w:val="Prrafodelista"/>
              <w:ind w:left="0"/>
              <w:rPr>
                <w:sz w:val="16"/>
              </w:rPr>
            </w:pPr>
            <w:r>
              <w:rPr>
                <w:noProof/>
                <w:sz w:val="16"/>
                <w:lang w:eastAsia="es-MX"/>
              </w:rPr>
              <mc:AlternateContent>
                <mc:Choice Requires="wps">
                  <w:drawing>
                    <wp:anchor distT="0" distB="0" distL="114300" distR="114300" simplePos="0" relativeHeight="251667456" behindDoc="0" locked="0" layoutInCell="1" allowOverlap="1">
                      <wp:simplePos x="0" y="0"/>
                      <wp:positionH relativeFrom="column">
                        <wp:posOffset>1945138</wp:posOffset>
                      </wp:positionH>
                      <wp:positionV relativeFrom="paragraph">
                        <wp:posOffset>15010</wp:posOffset>
                      </wp:positionV>
                      <wp:extent cx="256233" cy="0"/>
                      <wp:effectExtent l="0" t="0" r="10795" b="19050"/>
                      <wp:wrapNone/>
                      <wp:docPr id="58" name="58 Conector recto"/>
                      <wp:cNvGraphicFramePr/>
                      <a:graphic xmlns:a="http://schemas.openxmlformats.org/drawingml/2006/main">
                        <a:graphicData uri="http://schemas.microsoft.com/office/word/2010/wordprocessingShape">
                          <wps:wsp>
                            <wps:cNvCnPr/>
                            <wps:spPr>
                              <a:xfrm>
                                <a:off x="0" y="0"/>
                                <a:ext cx="25623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8 Conector recto"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3.15pt,1.2pt" to="173.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" strokecolor="black [3213]"/>
                  </w:pict>
                </mc:Fallback>
              </mc:AlternateContent>
            </w:r>
            <w:r w:rsidR="00283918" w:rsidRPr="00283918">
              <w:rPr>
                <w:sz w:val="16"/>
              </w:rPr>
              <w:t>0 = el pin de entrada RE3 está habilitado, el pin MCLR está deshabilitado</w:t>
            </w:r>
          </w:p>
        </w:tc>
      </w:tr>
      <w:tr w:rsidR="00283918" w:rsidTr="00283918">
        <w:tc>
          <w:tcPr>
            <w:tcW w:w="1231" w:type="dxa"/>
          </w:tcPr>
          <w:p w:rsidR="00283918" w:rsidRDefault="00283918" w:rsidP="00283918">
            <w:pPr>
              <w:pStyle w:val="Prrafodelista"/>
              <w:ind w:left="0"/>
              <w:rPr>
                <w:sz w:val="16"/>
              </w:rPr>
            </w:pPr>
            <w:r>
              <w:rPr>
                <w:sz w:val="18"/>
                <w:szCs w:val="18"/>
              </w:rPr>
              <w:t>LPT1OSC</w:t>
            </w:r>
          </w:p>
        </w:tc>
        <w:tc>
          <w:tcPr>
            <w:tcW w:w="1276" w:type="dxa"/>
          </w:tcPr>
          <w:p w:rsidR="00283918" w:rsidRDefault="00283918" w:rsidP="00283918">
            <w:pPr>
              <w:pStyle w:val="Prrafodelista"/>
              <w:ind w:left="0"/>
              <w:rPr>
                <w:sz w:val="16"/>
              </w:rPr>
            </w:pPr>
            <w:r>
              <w:rPr>
                <w:sz w:val="18"/>
                <w:szCs w:val="18"/>
              </w:rPr>
              <w:t>CONFIG3H</w:t>
            </w:r>
          </w:p>
        </w:tc>
        <w:tc>
          <w:tcPr>
            <w:tcW w:w="5827" w:type="dxa"/>
          </w:tcPr>
          <w:p w:rsidR="00912B4B" w:rsidRPr="00912B4B" w:rsidRDefault="00912B4B" w:rsidP="00912B4B">
            <w:pPr>
              <w:rPr>
                <w:sz w:val="16"/>
              </w:rPr>
            </w:pPr>
            <w:r w:rsidRPr="00912B4B">
              <w:rPr>
                <w:sz w:val="16"/>
              </w:rPr>
              <w:t>Bit de activación del oscilador del temporizador de baja potencia 1</w:t>
            </w:r>
          </w:p>
          <w:p w:rsidR="00912B4B" w:rsidRPr="00912B4B" w:rsidRDefault="00912B4B" w:rsidP="00912B4B">
            <w:pPr>
              <w:rPr>
                <w:sz w:val="16"/>
              </w:rPr>
            </w:pPr>
            <w:r w:rsidRPr="00912B4B">
              <w:rPr>
                <w:sz w:val="16"/>
              </w:rPr>
              <w:t>1 = Timer1 está configurado para operación de baja potencia</w:t>
            </w:r>
          </w:p>
          <w:p w:rsidR="00283918" w:rsidRDefault="00912B4B" w:rsidP="00912B4B">
            <w:pPr>
              <w:pStyle w:val="Prrafodelista"/>
              <w:ind w:left="0"/>
              <w:rPr>
                <w:sz w:val="16"/>
              </w:rPr>
            </w:pPr>
            <w:r w:rsidRPr="00912B4B">
              <w:rPr>
                <w:sz w:val="16"/>
              </w:rPr>
              <w:t>0 = Timer1 está configurado para operación de alta potencia</w:t>
            </w:r>
          </w:p>
        </w:tc>
      </w:tr>
      <w:tr w:rsidR="00283918" w:rsidTr="00283918">
        <w:tc>
          <w:tcPr>
            <w:tcW w:w="1231" w:type="dxa"/>
          </w:tcPr>
          <w:p w:rsidR="00283918" w:rsidRDefault="00283918" w:rsidP="00283918">
            <w:pPr>
              <w:pStyle w:val="Prrafodelista"/>
              <w:ind w:left="0"/>
              <w:rPr>
                <w:sz w:val="16"/>
              </w:rPr>
            </w:pPr>
            <w:r>
              <w:rPr>
                <w:sz w:val="18"/>
                <w:szCs w:val="18"/>
              </w:rPr>
              <w:t>PBADEN</w:t>
            </w:r>
          </w:p>
        </w:tc>
        <w:tc>
          <w:tcPr>
            <w:tcW w:w="1276" w:type="dxa"/>
          </w:tcPr>
          <w:p w:rsidR="00283918" w:rsidRDefault="00283918" w:rsidP="00283918">
            <w:pPr>
              <w:pStyle w:val="Prrafodelista"/>
              <w:ind w:left="0"/>
              <w:rPr>
                <w:sz w:val="16"/>
              </w:rPr>
            </w:pPr>
            <w:r>
              <w:rPr>
                <w:sz w:val="18"/>
                <w:szCs w:val="18"/>
              </w:rPr>
              <w:t>CONFIG3H</w:t>
            </w:r>
          </w:p>
        </w:tc>
        <w:tc>
          <w:tcPr>
            <w:tcW w:w="5827" w:type="dxa"/>
          </w:tcPr>
          <w:p w:rsidR="00912B4B" w:rsidRPr="00912B4B" w:rsidRDefault="00912B4B" w:rsidP="00912B4B">
            <w:pPr>
              <w:rPr>
                <w:sz w:val="16"/>
              </w:rPr>
            </w:pPr>
            <w:r w:rsidRPr="00912B4B">
              <w:rPr>
                <w:sz w:val="16"/>
              </w:rPr>
              <w:t>PORTB A / D Habilitar bit</w:t>
            </w:r>
          </w:p>
          <w:p w:rsidR="00912B4B" w:rsidRPr="00912B4B" w:rsidRDefault="00912B4B" w:rsidP="00912B4B">
            <w:pPr>
              <w:rPr>
                <w:sz w:val="16"/>
              </w:rPr>
            </w:pPr>
            <w:r w:rsidRPr="00912B4B">
              <w:rPr>
                <w:sz w:val="16"/>
              </w:rPr>
              <w:t xml:space="preserve">1 = los pines PORTB A / D &lt;4: 0&gt; están configurados como canales de entrada analógica en </w:t>
            </w:r>
            <w:proofErr w:type="spellStart"/>
            <w:r w:rsidRPr="00912B4B">
              <w:rPr>
                <w:sz w:val="16"/>
              </w:rPr>
              <w:t>Reset</w:t>
            </w:r>
            <w:proofErr w:type="spellEnd"/>
          </w:p>
          <w:p w:rsidR="00283918" w:rsidRDefault="00912B4B" w:rsidP="00912B4B">
            <w:pPr>
              <w:pStyle w:val="Prrafodelista"/>
              <w:ind w:left="0"/>
              <w:rPr>
                <w:sz w:val="16"/>
              </w:rPr>
            </w:pPr>
            <w:r w:rsidRPr="00912B4B">
              <w:rPr>
                <w:sz w:val="16"/>
              </w:rPr>
              <w:t>0 = los pines PORTB A / D &lt;4: 0&gt; están configurados como E / S digitales al reiniciar</w:t>
            </w:r>
          </w:p>
        </w:tc>
      </w:tr>
      <w:tr w:rsidR="00283918" w:rsidTr="00283918">
        <w:tc>
          <w:tcPr>
            <w:tcW w:w="1231" w:type="dxa"/>
          </w:tcPr>
          <w:p w:rsidR="00283918" w:rsidRDefault="00283918" w:rsidP="00283918">
            <w:pPr>
              <w:pStyle w:val="Prrafodelista"/>
              <w:ind w:left="0"/>
              <w:rPr>
                <w:sz w:val="16"/>
              </w:rPr>
            </w:pPr>
            <w:r>
              <w:rPr>
                <w:sz w:val="18"/>
                <w:szCs w:val="18"/>
              </w:rPr>
              <w:t>PBADEN</w:t>
            </w:r>
          </w:p>
        </w:tc>
        <w:tc>
          <w:tcPr>
            <w:tcW w:w="1276" w:type="dxa"/>
          </w:tcPr>
          <w:p w:rsidR="00283918" w:rsidRDefault="00283918" w:rsidP="00283918">
            <w:pPr>
              <w:pStyle w:val="Prrafodelista"/>
              <w:ind w:left="0"/>
              <w:rPr>
                <w:sz w:val="16"/>
              </w:rPr>
            </w:pPr>
            <w:r>
              <w:rPr>
                <w:sz w:val="18"/>
                <w:szCs w:val="18"/>
              </w:rPr>
              <w:t>CONFIG3H</w:t>
            </w:r>
          </w:p>
        </w:tc>
        <w:tc>
          <w:tcPr>
            <w:tcW w:w="5827" w:type="dxa"/>
          </w:tcPr>
          <w:p w:rsidR="00912B4B" w:rsidRPr="00912B4B" w:rsidRDefault="00912B4B" w:rsidP="00912B4B">
            <w:pPr>
              <w:rPr>
                <w:sz w:val="16"/>
              </w:rPr>
            </w:pPr>
            <w:r w:rsidRPr="00912B4B">
              <w:rPr>
                <w:sz w:val="16"/>
              </w:rPr>
              <w:t>Bit de habilitación A / D PORTB (solo dispositivos PIC18FXX8X)</w:t>
            </w:r>
          </w:p>
          <w:p w:rsidR="00912B4B" w:rsidRPr="00912B4B" w:rsidRDefault="00912B4B" w:rsidP="00912B4B">
            <w:pPr>
              <w:rPr>
                <w:sz w:val="16"/>
              </w:rPr>
            </w:pPr>
            <w:r w:rsidRPr="00912B4B">
              <w:rPr>
                <w:sz w:val="16"/>
              </w:rPr>
              <w:t xml:space="preserve">1 = los pines PORTB A / D &lt;4: 0&gt; y PORTB A / D &lt;1: 0&gt; se configuran como canales de entrada analógica en </w:t>
            </w:r>
            <w:proofErr w:type="spellStart"/>
            <w:r w:rsidRPr="00912B4B">
              <w:rPr>
                <w:sz w:val="16"/>
              </w:rPr>
              <w:t>Reset</w:t>
            </w:r>
            <w:proofErr w:type="spellEnd"/>
          </w:p>
          <w:p w:rsidR="00283918" w:rsidRDefault="00912B4B" w:rsidP="00912B4B">
            <w:pPr>
              <w:pStyle w:val="Prrafodelista"/>
              <w:ind w:left="0"/>
              <w:rPr>
                <w:sz w:val="16"/>
              </w:rPr>
            </w:pPr>
            <w:r w:rsidRPr="00912B4B">
              <w:rPr>
                <w:sz w:val="16"/>
              </w:rPr>
              <w:t>0 = los pines PORTB A / D &lt;4: 0&gt; están configurados como E / S digitales al reiniciar</w:t>
            </w:r>
          </w:p>
        </w:tc>
      </w:tr>
      <w:tr w:rsidR="00283918" w:rsidTr="00283918">
        <w:tc>
          <w:tcPr>
            <w:tcW w:w="1231" w:type="dxa"/>
          </w:tcPr>
          <w:p w:rsidR="00283918" w:rsidRDefault="00283918" w:rsidP="00283918">
            <w:pPr>
              <w:pStyle w:val="Prrafodelista"/>
              <w:ind w:left="0"/>
              <w:rPr>
                <w:sz w:val="16"/>
              </w:rPr>
            </w:pPr>
            <w:r>
              <w:rPr>
                <w:sz w:val="18"/>
                <w:szCs w:val="18"/>
              </w:rPr>
              <w:lastRenderedPageBreak/>
              <w:t>CCP2MX</w:t>
            </w:r>
          </w:p>
        </w:tc>
        <w:tc>
          <w:tcPr>
            <w:tcW w:w="1276" w:type="dxa"/>
          </w:tcPr>
          <w:p w:rsidR="00283918" w:rsidRDefault="00283918" w:rsidP="00283918">
            <w:pPr>
              <w:pStyle w:val="Prrafodelista"/>
              <w:ind w:left="0"/>
              <w:rPr>
                <w:sz w:val="16"/>
              </w:rPr>
            </w:pPr>
            <w:r>
              <w:rPr>
                <w:sz w:val="18"/>
                <w:szCs w:val="18"/>
              </w:rPr>
              <w:t>CONFIG3H</w:t>
            </w:r>
          </w:p>
        </w:tc>
        <w:tc>
          <w:tcPr>
            <w:tcW w:w="5827" w:type="dxa"/>
          </w:tcPr>
          <w:p w:rsidR="00912B4B" w:rsidRPr="00912B4B" w:rsidRDefault="00912B4B" w:rsidP="00912B4B">
            <w:pPr>
              <w:rPr>
                <w:sz w:val="16"/>
              </w:rPr>
            </w:pPr>
            <w:r w:rsidRPr="00912B4B">
              <w:rPr>
                <w:sz w:val="16"/>
              </w:rPr>
              <w:t>Bit CCP2 MUX</w:t>
            </w:r>
          </w:p>
          <w:p w:rsidR="00912B4B" w:rsidRPr="00912B4B" w:rsidRDefault="00912B4B" w:rsidP="00912B4B">
            <w:pPr>
              <w:rPr>
                <w:sz w:val="16"/>
              </w:rPr>
            </w:pPr>
            <w:r w:rsidRPr="00912B4B">
              <w:rPr>
                <w:sz w:val="16"/>
              </w:rPr>
              <w:t xml:space="preserve">1 = La entrada / salida CCP2 se </w:t>
            </w:r>
            <w:proofErr w:type="spellStart"/>
            <w:r w:rsidRPr="00912B4B">
              <w:rPr>
                <w:sz w:val="16"/>
              </w:rPr>
              <w:t>multiplexa</w:t>
            </w:r>
            <w:proofErr w:type="spellEnd"/>
            <w:r w:rsidRPr="00912B4B">
              <w:rPr>
                <w:sz w:val="16"/>
              </w:rPr>
              <w:t xml:space="preserve"> con RC1 </w:t>
            </w:r>
            <w:r w:rsidRPr="00912B4B">
              <w:rPr>
                <w:sz w:val="16"/>
                <w:vertAlign w:val="superscript"/>
              </w:rPr>
              <w:t>(2)</w:t>
            </w:r>
          </w:p>
          <w:p w:rsidR="00283918" w:rsidRDefault="00912B4B" w:rsidP="00912B4B">
            <w:pPr>
              <w:pStyle w:val="Prrafodelista"/>
              <w:ind w:left="0"/>
              <w:rPr>
                <w:sz w:val="16"/>
              </w:rPr>
            </w:pPr>
            <w:r w:rsidRPr="00912B4B">
              <w:rPr>
                <w:sz w:val="16"/>
              </w:rPr>
              <w:t xml:space="preserve">0 = la entrada / salida CCP2 se </w:t>
            </w:r>
            <w:proofErr w:type="spellStart"/>
            <w:r w:rsidRPr="00912B4B">
              <w:rPr>
                <w:sz w:val="16"/>
              </w:rPr>
              <w:t>multiplexa</w:t>
            </w:r>
            <w:proofErr w:type="spellEnd"/>
            <w:r w:rsidRPr="00912B4B">
              <w:rPr>
                <w:sz w:val="16"/>
              </w:rPr>
              <w:t xml:space="preserve"> con RB3</w:t>
            </w:r>
          </w:p>
        </w:tc>
      </w:tr>
      <w:tr w:rsidR="00283918" w:rsidTr="00283918">
        <w:tc>
          <w:tcPr>
            <w:tcW w:w="1231" w:type="dxa"/>
          </w:tcPr>
          <w:p w:rsidR="00283918" w:rsidRDefault="00283918" w:rsidP="00283918">
            <w:pPr>
              <w:pStyle w:val="Prrafodelista"/>
              <w:ind w:left="0"/>
              <w:rPr>
                <w:sz w:val="16"/>
              </w:rPr>
            </w:pPr>
            <w:r>
              <w:rPr>
                <w:sz w:val="16"/>
              </w:rPr>
              <w:t>_______</w:t>
            </w:r>
          </w:p>
          <w:p w:rsidR="00283918" w:rsidRDefault="00283918" w:rsidP="00283918">
            <w:pPr>
              <w:pStyle w:val="Prrafodelista"/>
              <w:ind w:left="0"/>
              <w:rPr>
                <w:sz w:val="16"/>
              </w:rPr>
            </w:pPr>
            <w:r>
              <w:rPr>
                <w:sz w:val="18"/>
                <w:szCs w:val="18"/>
              </w:rPr>
              <w:t>DEBUG</w:t>
            </w:r>
          </w:p>
        </w:tc>
        <w:tc>
          <w:tcPr>
            <w:tcW w:w="1276" w:type="dxa"/>
          </w:tcPr>
          <w:p w:rsidR="00283918" w:rsidRDefault="00283918" w:rsidP="00283918">
            <w:pPr>
              <w:pStyle w:val="Prrafodelista"/>
              <w:ind w:left="0"/>
              <w:rPr>
                <w:sz w:val="16"/>
              </w:rPr>
            </w:pPr>
            <w:r>
              <w:rPr>
                <w:sz w:val="18"/>
                <w:szCs w:val="18"/>
              </w:rPr>
              <w:t>CONFIG4L</w:t>
            </w:r>
          </w:p>
        </w:tc>
        <w:tc>
          <w:tcPr>
            <w:tcW w:w="5827" w:type="dxa"/>
          </w:tcPr>
          <w:p w:rsidR="00912B4B" w:rsidRPr="00912B4B" w:rsidRDefault="00912B4B" w:rsidP="00912B4B">
            <w:pPr>
              <w:rPr>
                <w:sz w:val="16"/>
              </w:rPr>
            </w:pPr>
            <w:r w:rsidRPr="00912B4B">
              <w:rPr>
                <w:sz w:val="16"/>
              </w:rPr>
              <w:t>Bit de habilitación del depurador en segundo plano</w:t>
            </w:r>
          </w:p>
          <w:p w:rsidR="00912B4B" w:rsidRPr="00912B4B" w:rsidRDefault="00912B4B" w:rsidP="00912B4B">
            <w:pPr>
              <w:rPr>
                <w:sz w:val="16"/>
              </w:rPr>
            </w:pPr>
            <w:r w:rsidRPr="00912B4B">
              <w:rPr>
                <w:sz w:val="16"/>
              </w:rPr>
              <w:t>1 = El depurador en segundo plano está deshabilitado, RB6 y RB7 están configurados como pines de E / S de uso general</w:t>
            </w:r>
          </w:p>
          <w:p w:rsidR="00283918" w:rsidRDefault="00912B4B" w:rsidP="00912B4B">
            <w:pPr>
              <w:pStyle w:val="Prrafodelista"/>
              <w:ind w:left="0"/>
              <w:rPr>
                <w:sz w:val="16"/>
              </w:rPr>
            </w:pPr>
            <w:r w:rsidRPr="00912B4B">
              <w:rPr>
                <w:sz w:val="16"/>
              </w:rPr>
              <w:t>0 = El depurador en segundo plano está habilitado, RB6 y RB7 están dedicados a la depuración en circuito</w:t>
            </w:r>
          </w:p>
        </w:tc>
      </w:tr>
      <w:tr w:rsidR="00283918" w:rsidTr="00283918">
        <w:tc>
          <w:tcPr>
            <w:tcW w:w="1231" w:type="dxa"/>
          </w:tcPr>
          <w:p w:rsidR="00283918" w:rsidRDefault="00283918" w:rsidP="00283918">
            <w:pPr>
              <w:pStyle w:val="Prrafodelista"/>
              <w:ind w:left="0"/>
              <w:rPr>
                <w:sz w:val="16"/>
              </w:rPr>
            </w:pPr>
            <w:r>
              <w:rPr>
                <w:sz w:val="18"/>
                <w:szCs w:val="18"/>
              </w:rPr>
              <w:t>XINST</w:t>
            </w:r>
          </w:p>
        </w:tc>
        <w:tc>
          <w:tcPr>
            <w:tcW w:w="1276" w:type="dxa"/>
          </w:tcPr>
          <w:p w:rsidR="00283918" w:rsidRDefault="00283918" w:rsidP="00283918">
            <w:pPr>
              <w:pStyle w:val="Prrafodelista"/>
              <w:ind w:left="0"/>
              <w:rPr>
                <w:sz w:val="16"/>
              </w:rPr>
            </w:pPr>
            <w:r>
              <w:rPr>
                <w:sz w:val="18"/>
                <w:szCs w:val="18"/>
              </w:rPr>
              <w:t>CONFIG4L</w:t>
            </w:r>
          </w:p>
        </w:tc>
        <w:tc>
          <w:tcPr>
            <w:tcW w:w="5827" w:type="dxa"/>
          </w:tcPr>
          <w:p w:rsidR="00AA4348" w:rsidRPr="00AA4348" w:rsidRDefault="00AA4348" w:rsidP="00AA4348">
            <w:pPr>
              <w:rPr>
                <w:sz w:val="16"/>
              </w:rPr>
            </w:pPr>
            <w:r w:rsidRPr="00AA4348">
              <w:rPr>
                <w:sz w:val="16"/>
              </w:rPr>
              <w:t>Bit de habilitación de conjunto de instrucciones extendido</w:t>
            </w:r>
          </w:p>
          <w:p w:rsidR="00AA4348" w:rsidRPr="00AA4348" w:rsidRDefault="00AA4348" w:rsidP="00AA4348">
            <w:pPr>
              <w:rPr>
                <w:sz w:val="16"/>
              </w:rPr>
            </w:pPr>
            <w:r w:rsidRPr="00AA4348">
              <w:rPr>
                <w:sz w:val="16"/>
              </w:rPr>
              <w:t>1 = La extensión del conjunto de instrucciones y el modo de direccionamiento indexado están habilitados</w:t>
            </w:r>
          </w:p>
          <w:p w:rsidR="00283918" w:rsidRDefault="00AA4348" w:rsidP="00AA4348">
            <w:pPr>
              <w:pStyle w:val="Prrafodelista"/>
              <w:ind w:left="0"/>
              <w:rPr>
                <w:sz w:val="16"/>
              </w:rPr>
            </w:pPr>
            <w:r w:rsidRPr="00AA4348">
              <w:rPr>
                <w:sz w:val="16"/>
              </w:rPr>
              <w:t>0 = La extensión del conjunto de instrucciones y el modo de direccionamiento indexado están deshabilitados (modo heredado)</w:t>
            </w:r>
          </w:p>
        </w:tc>
      </w:tr>
      <w:tr w:rsidR="00283918" w:rsidTr="00283918">
        <w:tc>
          <w:tcPr>
            <w:tcW w:w="1231" w:type="dxa"/>
          </w:tcPr>
          <w:p w:rsidR="00283918" w:rsidRDefault="00283918" w:rsidP="00283918">
            <w:pPr>
              <w:pStyle w:val="Prrafodelista"/>
              <w:ind w:left="0"/>
              <w:rPr>
                <w:sz w:val="16"/>
              </w:rPr>
            </w:pPr>
            <w:r>
              <w:rPr>
                <w:sz w:val="18"/>
                <w:szCs w:val="18"/>
              </w:rPr>
              <w:t>ICPRT</w:t>
            </w:r>
          </w:p>
        </w:tc>
        <w:tc>
          <w:tcPr>
            <w:tcW w:w="1276" w:type="dxa"/>
          </w:tcPr>
          <w:p w:rsidR="00283918" w:rsidRDefault="00283918" w:rsidP="00283918">
            <w:pPr>
              <w:pStyle w:val="Prrafodelista"/>
              <w:ind w:left="0"/>
              <w:rPr>
                <w:sz w:val="16"/>
              </w:rPr>
            </w:pPr>
            <w:r>
              <w:rPr>
                <w:sz w:val="18"/>
                <w:szCs w:val="18"/>
              </w:rPr>
              <w:t>CONFIG4L</w:t>
            </w:r>
          </w:p>
        </w:tc>
        <w:tc>
          <w:tcPr>
            <w:tcW w:w="5827" w:type="dxa"/>
          </w:tcPr>
          <w:p w:rsidR="00AA4348" w:rsidRPr="00AA4348" w:rsidRDefault="00AA4348" w:rsidP="00AA4348">
            <w:pPr>
              <w:rPr>
                <w:sz w:val="16"/>
              </w:rPr>
            </w:pPr>
            <w:r w:rsidRPr="00AA4348">
              <w:rPr>
                <w:sz w:val="16"/>
              </w:rPr>
              <w:t>Bit de habilitación de puerto dedicado en circuito (ICD / ICSP ™) (solo dispositivos PIC18F2455 / 2550/4455/4550, PIC18F2458 / 2553/4458/4553 y PIC18F2450 / 4450)</w:t>
            </w:r>
          </w:p>
          <w:p w:rsidR="00AA4348" w:rsidRDefault="00AA4348" w:rsidP="00AA4348">
            <w:pPr>
              <w:rPr>
                <w:sz w:val="16"/>
              </w:rPr>
            </w:pPr>
          </w:p>
          <w:p w:rsidR="00AA4348" w:rsidRPr="00AA4348" w:rsidRDefault="00AA4348" w:rsidP="00AA4348">
            <w:pPr>
              <w:rPr>
                <w:sz w:val="16"/>
              </w:rPr>
            </w:pPr>
            <w:r w:rsidRPr="00AA4348">
              <w:rPr>
                <w:sz w:val="16"/>
              </w:rPr>
              <w:t>1 = ICPORT está habilitado</w:t>
            </w:r>
          </w:p>
          <w:p w:rsidR="00283918" w:rsidRDefault="00AA4348" w:rsidP="00AA4348">
            <w:pPr>
              <w:pStyle w:val="Prrafodelista"/>
              <w:ind w:left="0"/>
              <w:rPr>
                <w:sz w:val="16"/>
              </w:rPr>
            </w:pPr>
            <w:r w:rsidRPr="00AA4348">
              <w:rPr>
                <w:sz w:val="16"/>
              </w:rPr>
              <w:t>0 = ICPORT está deshabilitado</w:t>
            </w:r>
          </w:p>
        </w:tc>
      </w:tr>
      <w:tr w:rsidR="00283918" w:rsidTr="00283918">
        <w:tc>
          <w:tcPr>
            <w:tcW w:w="1231" w:type="dxa"/>
          </w:tcPr>
          <w:p w:rsidR="00283918" w:rsidRDefault="00283918" w:rsidP="00283918">
            <w:pPr>
              <w:pStyle w:val="Prrafodelista"/>
              <w:ind w:left="0"/>
              <w:rPr>
                <w:sz w:val="16"/>
              </w:rPr>
            </w:pPr>
            <w:r>
              <w:rPr>
                <w:sz w:val="18"/>
                <w:szCs w:val="18"/>
              </w:rPr>
              <w:t>BBSIZ&lt;1:0&gt;</w:t>
            </w:r>
            <w:r w:rsidRPr="00283918">
              <w:rPr>
                <w:b/>
                <w:bCs/>
                <w:sz w:val="14"/>
                <w:szCs w:val="14"/>
                <w:vertAlign w:val="superscript"/>
              </w:rPr>
              <w:t>(1)</w:t>
            </w:r>
          </w:p>
        </w:tc>
        <w:tc>
          <w:tcPr>
            <w:tcW w:w="1276" w:type="dxa"/>
          </w:tcPr>
          <w:p w:rsidR="00283918" w:rsidRDefault="00283918" w:rsidP="00283918">
            <w:pPr>
              <w:pStyle w:val="Prrafodelista"/>
              <w:ind w:left="0"/>
              <w:rPr>
                <w:sz w:val="16"/>
              </w:rPr>
            </w:pPr>
            <w:r>
              <w:rPr>
                <w:sz w:val="18"/>
                <w:szCs w:val="18"/>
              </w:rPr>
              <w:t>CONFIG4L</w:t>
            </w:r>
          </w:p>
        </w:tc>
        <w:tc>
          <w:tcPr>
            <w:tcW w:w="5827" w:type="dxa"/>
          </w:tcPr>
          <w:p w:rsidR="00AA4348" w:rsidRPr="00AA4348" w:rsidRDefault="00AA4348" w:rsidP="00AA4348">
            <w:pPr>
              <w:rPr>
                <w:sz w:val="16"/>
              </w:rPr>
            </w:pPr>
            <w:r w:rsidRPr="00AA4348">
              <w:rPr>
                <w:sz w:val="16"/>
              </w:rPr>
              <w:t>Bits de selección de tamaño de bloque de arranque (solo dispositivos PIC18F2585 / 2680/4585/4680)</w:t>
            </w:r>
          </w:p>
          <w:p w:rsidR="00AA4348" w:rsidRDefault="00AA4348" w:rsidP="00AA4348">
            <w:pPr>
              <w:pStyle w:val="Prrafodelista"/>
              <w:rPr>
                <w:sz w:val="16"/>
              </w:rPr>
            </w:pPr>
          </w:p>
          <w:p w:rsidR="00AA4348" w:rsidRPr="00AA4348" w:rsidRDefault="00AA4348" w:rsidP="00AA4348">
            <w:pPr>
              <w:rPr>
                <w:sz w:val="16"/>
              </w:rPr>
            </w:pPr>
            <w:r w:rsidRPr="00AA4348">
              <w:rPr>
                <w:sz w:val="16"/>
              </w:rPr>
              <w:t xml:space="preserve">11 = bloque de arranque de palabras de 4K (8 </w:t>
            </w:r>
            <w:proofErr w:type="spellStart"/>
            <w:r w:rsidRPr="00AA4348">
              <w:rPr>
                <w:sz w:val="16"/>
              </w:rPr>
              <w:t>Kbytes</w:t>
            </w:r>
            <w:proofErr w:type="spellEnd"/>
            <w:r w:rsidRPr="00AA4348">
              <w:rPr>
                <w:sz w:val="16"/>
              </w:rPr>
              <w:t>)</w:t>
            </w:r>
          </w:p>
          <w:p w:rsidR="00AA4348" w:rsidRPr="00AA4348" w:rsidRDefault="00AA4348" w:rsidP="00AA4348">
            <w:pPr>
              <w:rPr>
                <w:sz w:val="16"/>
              </w:rPr>
            </w:pPr>
            <w:r w:rsidRPr="00AA4348">
              <w:rPr>
                <w:sz w:val="16"/>
              </w:rPr>
              <w:t xml:space="preserve">10 = bloque de arranque de palabras de 4K (8 </w:t>
            </w:r>
            <w:proofErr w:type="spellStart"/>
            <w:r w:rsidRPr="00AA4348">
              <w:rPr>
                <w:sz w:val="16"/>
              </w:rPr>
              <w:t>Kbytes</w:t>
            </w:r>
            <w:proofErr w:type="spellEnd"/>
            <w:r w:rsidRPr="00AA4348">
              <w:rPr>
                <w:sz w:val="16"/>
              </w:rPr>
              <w:t>)</w:t>
            </w:r>
          </w:p>
          <w:p w:rsidR="00AA4348" w:rsidRPr="00AA4348" w:rsidRDefault="00AA4348" w:rsidP="00AA4348">
            <w:pPr>
              <w:rPr>
                <w:sz w:val="16"/>
              </w:rPr>
            </w:pPr>
            <w:r w:rsidRPr="00AA4348">
              <w:rPr>
                <w:sz w:val="16"/>
              </w:rPr>
              <w:t xml:space="preserve">01 = 2K palabras (4 </w:t>
            </w:r>
            <w:proofErr w:type="spellStart"/>
            <w:r w:rsidRPr="00AA4348">
              <w:rPr>
                <w:sz w:val="16"/>
              </w:rPr>
              <w:t>Kbytes</w:t>
            </w:r>
            <w:proofErr w:type="spellEnd"/>
            <w:r w:rsidRPr="00AA4348">
              <w:rPr>
                <w:sz w:val="16"/>
              </w:rPr>
              <w:t>) Bloque de arranque</w:t>
            </w:r>
          </w:p>
          <w:p w:rsidR="00283918" w:rsidRDefault="00AA4348" w:rsidP="00AA4348">
            <w:pPr>
              <w:pStyle w:val="Prrafodelista"/>
              <w:ind w:left="0"/>
              <w:rPr>
                <w:sz w:val="16"/>
              </w:rPr>
            </w:pPr>
            <w:r w:rsidRPr="00AA4348">
              <w:rPr>
                <w:sz w:val="16"/>
              </w:rPr>
              <w:t xml:space="preserve">00 = bloque de arranque de 1K palabra (2 </w:t>
            </w:r>
            <w:proofErr w:type="spellStart"/>
            <w:r w:rsidRPr="00AA4348">
              <w:rPr>
                <w:sz w:val="16"/>
              </w:rPr>
              <w:t>Kbytes</w:t>
            </w:r>
            <w:proofErr w:type="spellEnd"/>
            <w:r w:rsidRPr="00AA4348">
              <w:rPr>
                <w:sz w:val="16"/>
              </w:rPr>
              <w:t>)</w:t>
            </w:r>
          </w:p>
        </w:tc>
      </w:tr>
      <w:tr w:rsidR="00283918" w:rsidTr="00283918">
        <w:tc>
          <w:tcPr>
            <w:tcW w:w="1231" w:type="dxa"/>
          </w:tcPr>
          <w:p w:rsidR="00283918" w:rsidRDefault="00283918" w:rsidP="00283918">
            <w:pPr>
              <w:pStyle w:val="Prrafodelista"/>
              <w:ind w:left="0"/>
              <w:rPr>
                <w:sz w:val="16"/>
              </w:rPr>
            </w:pPr>
            <w:r>
              <w:rPr>
                <w:sz w:val="18"/>
                <w:szCs w:val="18"/>
              </w:rPr>
              <w:t>BBSIZ&lt;2:1&gt;</w:t>
            </w:r>
            <w:r w:rsidRPr="00283918">
              <w:rPr>
                <w:b/>
                <w:bCs/>
                <w:sz w:val="14"/>
                <w:szCs w:val="14"/>
                <w:vertAlign w:val="superscript"/>
              </w:rPr>
              <w:t>(1)</w:t>
            </w:r>
          </w:p>
        </w:tc>
        <w:tc>
          <w:tcPr>
            <w:tcW w:w="1276" w:type="dxa"/>
          </w:tcPr>
          <w:p w:rsidR="00283918" w:rsidRDefault="00283918" w:rsidP="00283918">
            <w:pPr>
              <w:pStyle w:val="Prrafodelista"/>
              <w:ind w:left="0"/>
              <w:rPr>
                <w:sz w:val="16"/>
              </w:rPr>
            </w:pPr>
            <w:r>
              <w:rPr>
                <w:sz w:val="18"/>
                <w:szCs w:val="18"/>
              </w:rPr>
              <w:t>CONFIG4L</w:t>
            </w:r>
          </w:p>
        </w:tc>
        <w:tc>
          <w:tcPr>
            <w:tcW w:w="5827" w:type="dxa"/>
          </w:tcPr>
          <w:p w:rsidR="00AA4348" w:rsidRPr="00AA4348" w:rsidRDefault="00AA4348" w:rsidP="00AA4348">
            <w:pPr>
              <w:rPr>
                <w:sz w:val="16"/>
              </w:rPr>
            </w:pPr>
            <w:r w:rsidRPr="00AA4348">
              <w:rPr>
                <w:sz w:val="16"/>
              </w:rPr>
              <w:t>Bits de selección de tamaño de bloque de arranque (solo dispositivos PIC18F2682 / 2685/4582/4685)</w:t>
            </w:r>
          </w:p>
          <w:p w:rsidR="00AA4348" w:rsidRDefault="00AA4348" w:rsidP="00AA4348">
            <w:pPr>
              <w:pStyle w:val="Prrafodelista"/>
              <w:rPr>
                <w:sz w:val="16"/>
              </w:rPr>
            </w:pPr>
          </w:p>
          <w:p w:rsidR="00AA4348" w:rsidRPr="00AA4348" w:rsidRDefault="00AA4348" w:rsidP="00AA4348">
            <w:pPr>
              <w:rPr>
                <w:sz w:val="16"/>
              </w:rPr>
            </w:pPr>
            <w:r w:rsidRPr="00AA4348">
              <w:rPr>
                <w:sz w:val="16"/>
              </w:rPr>
              <w:t xml:space="preserve">11 = bloque de arranque de palabras de 4K (8 </w:t>
            </w:r>
            <w:proofErr w:type="spellStart"/>
            <w:r w:rsidRPr="00AA4348">
              <w:rPr>
                <w:sz w:val="16"/>
              </w:rPr>
              <w:t>Kbytes</w:t>
            </w:r>
            <w:proofErr w:type="spellEnd"/>
            <w:r w:rsidRPr="00AA4348">
              <w:rPr>
                <w:sz w:val="16"/>
              </w:rPr>
              <w:t>)</w:t>
            </w:r>
          </w:p>
          <w:p w:rsidR="00AA4348" w:rsidRPr="00AA4348" w:rsidRDefault="00AA4348" w:rsidP="00AA4348">
            <w:pPr>
              <w:rPr>
                <w:sz w:val="16"/>
              </w:rPr>
            </w:pPr>
            <w:r w:rsidRPr="00AA4348">
              <w:rPr>
                <w:sz w:val="16"/>
              </w:rPr>
              <w:t xml:space="preserve">10 = bloque de arranque de palabras de 4K (8 </w:t>
            </w:r>
            <w:proofErr w:type="spellStart"/>
            <w:r w:rsidRPr="00AA4348">
              <w:rPr>
                <w:sz w:val="16"/>
              </w:rPr>
              <w:t>Kbytes</w:t>
            </w:r>
            <w:proofErr w:type="spellEnd"/>
            <w:r w:rsidRPr="00AA4348">
              <w:rPr>
                <w:sz w:val="16"/>
              </w:rPr>
              <w:t>)</w:t>
            </w:r>
          </w:p>
          <w:p w:rsidR="00AA4348" w:rsidRPr="00AA4348" w:rsidRDefault="00AA4348" w:rsidP="00AA4348">
            <w:pPr>
              <w:rPr>
                <w:sz w:val="16"/>
              </w:rPr>
            </w:pPr>
            <w:r w:rsidRPr="00AA4348">
              <w:rPr>
                <w:sz w:val="16"/>
              </w:rPr>
              <w:t xml:space="preserve">01 = 2K palabras (4 </w:t>
            </w:r>
            <w:proofErr w:type="spellStart"/>
            <w:r w:rsidRPr="00AA4348">
              <w:rPr>
                <w:sz w:val="16"/>
              </w:rPr>
              <w:t>Kbytes</w:t>
            </w:r>
            <w:proofErr w:type="spellEnd"/>
            <w:r w:rsidRPr="00AA4348">
              <w:rPr>
                <w:sz w:val="16"/>
              </w:rPr>
              <w:t>) Bloque de arranque</w:t>
            </w:r>
          </w:p>
          <w:p w:rsidR="00283918" w:rsidRDefault="00AA4348" w:rsidP="00AA4348">
            <w:pPr>
              <w:pStyle w:val="Prrafodelista"/>
              <w:ind w:left="0"/>
              <w:rPr>
                <w:sz w:val="16"/>
              </w:rPr>
            </w:pPr>
            <w:r w:rsidRPr="00AA4348">
              <w:rPr>
                <w:sz w:val="16"/>
              </w:rPr>
              <w:t xml:space="preserve">00 = bloque de arranque de 1K palabra (2 </w:t>
            </w:r>
            <w:proofErr w:type="spellStart"/>
            <w:r w:rsidRPr="00AA4348">
              <w:rPr>
                <w:sz w:val="16"/>
              </w:rPr>
              <w:t>Kbytes</w:t>
            </w:r>
            <w:proofErr w:type="spellEnd"/>
            <w:r w:rsidRPr="00AA4348">
              <w:rPr>
                <w:sz w:val="16"/>
              </w:rPr>
              <w:t>)</w:t>
            </w:r>
          </w:p>
        </w:tc>
      </w:tr>
    </w:tbl>
    <w:p w:rsidR="004E02C4" w:rsidRPr="004E02C4" w:rsidRDefault="004E02C4" w:rsidP="004E02C4">
      <w:pPr>
        <w:pStyle w:val="Prrafodelista"/>
        <w:rPr>
          <w:sz w:val="16"/>
        </w:rPr>
      </w:pPr>
      <w:r w:rsidRPr="004E02C4">
        <w:rPr>
          <w:sz w:val="16"/>
        </w:rPr>
        <w:t>Nota 1: Los bits BBSIZ, BBSIZ &lt;1: 0&gt; y BBSIZ &lt;2: 1&gt;, no se pueden cambiar una vez que se habilita cualquiera de los siguientes bits de protección de código: CPB o CP0, WRTB o WRT0, EBTRB o EBTR0.</w:t>
      </w:r>
    </w:p>
    <w:p w:rsidR="00283918" w:rsidRDefault="004E02C4" w:rsidP="004E02C4">
      <w:pPr>
        <w:pStyle w:val="Prrafodelista"/>
        <w:rPr>
          <w:sz w:val="16"/>
        </w:rPr>
      </w:pPr>
      <w:r w:rsidRPr="004E02C4">
        <w:rPr>
          <w:sz w:val="16"/>
        </w:rPr>
        <w:t>2: No disponible en dispositivos PIC18FXX8X y PIC18F2450 / 4450.</w:t>
      </w:r>
    </w:p>
    <w:p w:rsidR="004E02C4" w:rsidRDefault="004E02C4" w:rsidP="004E02C4">
      <w:pPr>
        <w:pStyle w:val="Prrafodelista"/>
        <w:rPr>
          <w:sz w:val="16"/>
        </w:rPr>
      </w:pPr>
    </w:p>
    <w:p w:rsidR="009F4EDB" w:rsidRDefault="009F4EDB">
      <w:pPr>
        <w:rPr>
          <w:b/>
          <w:bCs/>
          <w:sz w:val="20"/>
          <w:szCs w:val="20"/>
        </w:rPr>
      </w:pPr>
      <w:r>
        <w:rPr>
          <w:b/>
          <w:bCs/>
          <w:sz w:val="20"/>
          <w:szCs w:val="20"/>
        </w:rPr>
        <w:br w:type="page"/>
      </w:r>
    </w:p>
    <w:p w:rsidR="004E02C4" w:rsidRDefault="0032169B" w:rsidP="0032169B">
      <w:pPr>
        <w:pStyle w:val="Prrafodelista"/>
        <w:rPr>
          <w:b/>
          <w:bCs/>
          <w:sz w:val="20"/>
          <w:szCs w:val="20"/>
        </w:rPr>
      </w:pPr>
      <w:r w:rsidRPr="0032169B">
        <w:rPr>
          <w:b/>
          <w:bCs/>
          <w:sz w:val="20"/>
          <w:szCs w:val="20"/>
        </w:rPr>
        <w:lastRenderedPageBreak/>
        <w:t>TABLA 5-3: PIC18F2XXX / 4XXX DESCRIPCIONES DE BITS FAMILIARES (CONTINUACIÓN)</w:t>
      </w:r>
    </w:p>
    <w:tbl>
      <w:tblPr>
        <w:tblStyle w:val="Tablaconcuadrcula"/>
        <w:tblW w:w="0" w:type="auto"/>
        <w:tblInd w:w="720" w:type="dxa"/>
        <w:tblLook w:val="04A0" w:firstRow="1" w:lastRow="0" w:firstColumn="1" w:lastColumn="0" w:noHBand="0" w:noVBand="1"/>
      </w:tblPr>
      <w:tblGrid>
        <w:gridCol w:w="1231"/>
        <w:gridCol w:w="1276"/>
        <w:gridCol w:w="5827"/>
      </w:tblGrid>
      <w:tr w:rsidR="0032169B" w:rsidTr="0032169B">
        <w:tc>
          <w:tcPr>
            <w:tcW w:w="1231" w:type="dxa"/>
          </w:tcPr>
          <w:p w:rsidR="0032169B" w:rsidRDefault="0032169B" w:rsidP="00423F4A">
            <w:pPr>
              <w:pStyle w:val="Prrafodelista"/>
              <w:ind w:left="0"/>
              <w:rPr>
                <w:sz w:val="16"/>
              </w:rPr>
            </w:pPr>
            <w:r>
              <w:rPr>
                <w:sz w:val="16"/>
              </w:rPr>
              <w:t>Nombre del Bit</w:t>
            </w:r>
          </w:p>
        </w:tc>
        <w:tc>
          <w:tcPr>
            <w:tcW w:w="1276" w:type="dxa"/>
          </w:tcPr>
          <w:p w:rsidR="0032169B" w:rsidRDefault="0032169B" w:rsidP="00423F4A">
            <w:pPr>
              <w:pStyle w:val="Prrafodelista"/>
              <w:ind w:left="0"/>
              <w:rPr>
                <w:sz w:val="16"/>
              </w:rPr>
            </w:pPr>
            <w:r>
              <w:rPr>
                <w:sz w:val="16"/>
              </w:rPr>
              <w:t>Palabras de configuración</w:t>
            </w:r>
          </w:p>
        </w:tc>
        <w:tc>
          <w:tcPr>
            <w:tcW w:w="5827" w:type="dxa"/>
          </w:tcPr>
          <w:p w:rsidR="0032169B" w:rsidRDefault="0032169B" w:rsidP="00423F4A">
            <w:pPr>
              <w:pStyle w:val="Prrafodelista"/>
              <w:ind w:left="0"/>
              <w:rPr>
                <w:sz w:val="16"/>
              </w:rPr>
            </w:pPr>
            <w:r>
              <w:rPr>
                <w:sz w:val="16"/>
              </w:rPr>
              <w:t xml:space="preserve">Descripción </w:t>
            </w:r>
          </w:p>
        </w:tc>
      </w:tr>
      <w:tr w:rsidR="0032169B" w:rsidTr="0032169B">
        <w:tc>
          <w:tcPr>
            <w:tcW w:w="1231" w:type="dxa"/>
          </w:tcPr>
          <w:p w:rsidR="0032169B" w:rsidRDefault="0032169B" w:rsidP="0032169B">
            <w:pPr>
              <w:pStyle w:val="Prrafodelista"/>
              <w:ind w:left="0"/>
              <w:rPr>
                <w:sz w:val="16"/>
              </w:rPr>
            </w:pPr>
            <w:r>
              <w:rPr>
                <w:sz w:val="18"/>
                <w:szCs w:val="18"/>
              </w:rPr>
              <w:t>BBSIZ&lt;1:0&gt;</w:t>
            </w:r>
            <w:r w:rsidRPr="0032169B">
              <w:rPr>
                <w:b/>
                <w:bCs/>
                <w:sz w:val="14"/>
                <w:szCs w:val="14"/>
                <w:vertAlign w:val="superscript"/>
              </w:rPr>
              <w:t>(1)</w:t>
            </w:r>
          </w:p>
        </w:tc>
        <w:tc>
          <w:tcPr>
            <w:tcW w:w="1276" w:type="dxa"/>
          </w:tcPr>
          <w:p w:rsidR="0032169B" w:rsidRDefault="00E97206" w:rsidP="0032169B">
            <w:pPr>
              <w:pStyle w:val="Prrafodelista"/>
              <w:ind w:left="0"/>
              <w:rPr>
                <w:sz w:val="16"/>
              </w:rPr>
            </w:pPr>
            <w:r>
              <w:rPr>
                <w:sz w:val="18"/>
                <w:szCs w:val="18"/>
              </w:rPr>
              <w:t>CONFIG4L</w:t>
            </w:r>
          </w:p>
        </w:tc>
        <w:tc>
          <w:tcPr>
            <w:tcW w:w="5827" w:type="dxa"/>
          </w:tcPr>
          <w:p w:rsidR="00E97206" w:rsidRPr="00E97206" w:rsidRDefault="00E97206" w:rsidP="00E97206">
            <w:pPr>
              <w:rPr>
                <w:sz w:val="16"/>
              </w:rPr>
            </w:pPr>
            <w:r w:rsidRPr="00E97206">
              <w:rPr>
                <w:sz w:val="16"/>
              </w:rPr>
              <w:t>Bits de selección de tamaño de bloque de arranque (solo dispositivos PIC18F2321 / 4321)</w:t>
            </w:r>
          </w:p>
          <w:p w:rsidR="00E97206" w:rsidRPr="00E97206" w:rsidRDefault="00E97206" w:rsidP="00E97206">
            <w:pPr>
              <w:rPr>
                <w:sz w:val="16"/>
              </w:rPr>
            </w:pPr>
            <w:r w:rsidRPr="00E97206">
              <w:rPr>
                <w:sz w:val="16"/>
              </w:rPr>
              <w:t xml:space="preserve">11 = bloque de arranque de 1K palabra (2 </w:t>
            </w:r>
            <w:proofErr w:type="spellStart"/>
            <w:r w:rsidRPr="00E97206">
              <w:rPr>
                <w:sz w:val="16"/>
              </w:rPr>
              <w:t>Kbytes</w:t>
            </w:r>
            <w:proofErr w:type="spellEnd"/>
            <w:r w:rsidRPr="00E97206">
              <w:rPr>
                <w:sz w:val="16"/>
              </w:rPr>
              <w:t>)</w:t>
            </w:r>
          </w:p>
          <w:p w:rsidR="00E97206" w:rsidRPr="00E97206" w:rsidRDefault="00E97206" w:rsidP="00E97206">
            <w:pPr>
              <w:rPr>
                <w:sz w:val="16"/>
              </w:rPr>
            </w:pPr>
            <w:r w:rsidRPr="00E97206">
              <w:rPr>
                <w:sz w:val="16"/>
              </w:rPr>
              <w:t xml:space="preserve">10 = bloque de arranque de 1K palabra (2 </w:t>
            </w:r>
            <w:proofErr w:type="spellStart"/>
            <w:r w:rsidRPr="00E97206">
              <w:rPr>
                <w:sz w:val="16"/>
              </w:rPr>
              <w:t>Kbytes</w:t>
            </w:r>
            <w:proofErr w:type="spellEnd"/>
            <w:r w:rsidRPr="00E97206">
              <w:rPr>
                <w:sz w:val="16"/>
              </w:rPr>
              <w:t>)</w:t>
            </w:r>
          </w:p>
          <w:p w:rsidR="00E97206" w:rsidRPr="00E97206" w:rsidRDefault="00E97206" w:rsidP="00E97206">
            <w:pPr>
              <w:rPr>
                <w:sz w:val="16"/>
              </w:rPr>
            </w:pPr>
            <w:r w:rsidRPr="00E97206">
              <w:rPr>
                <w:sz w:val="16"/>
              </w:rPr>
              <w:t>01 = 512 palabras (1 Kbyte) Bloque de arranque</w:t>
            </w:r>
          </w:p>
          <w:p w:rsidR="00E97206" w:rsidRPr="00E97206" w:rsidRDefault="00E97206" w:rsidP="00E97206">
            <w:pPr>
              <w:rPr>
                <w:sz w:val="16"/>
              </w:rPr>
            </w:pPr>
            <w:r w:rsidRPr="00E97206">
              <w:rPr>
                <w:sz w:val="16"/>
              </w:rPr>
              <w:t>00 = 256 palabras (512 bytes) Bloque de arranque</w:t>
            </w:r>
          </w:p>
          <w:p w:rsidR="00E97206" w:rsidRDefault="00E97206" w:rsidP="00E97206">
            <w:pPr>
              <w:pStyle w:val="Prrafodelista"/>
              <w:rPr>
                <w:sz w:val="16"/>
              </w:rPr>
            </w:pPr>
          </w:p>
          <w:p w:rsidR="00E97206" w:rsidRPr="00E97206" w:rsidRDefault="00E97206" w:rsidP="00E97206">
            <w:pPr>
              <w:rPr>
                <w:sz w:val="16"/>
              </w:rPr>
            </w:pPr>
            <w:r w:rsidRPr="00E97206">
              <w:rPr>
                <w:sz w:val="16"/>
              </w:rPr>
              <w:t>Bits de selección de tamaño de bloque de arranque (solo dispositivos PIC18F2221 / 4221)</w:t>
            </w:r>
          </w:p>
          <w:p w:rsidR="00E97206" w:rsidRPr="00E97206" w:rsidRDefault="00E97206" w:rsidP="00E97206">
            <w:pPr>
              <w:rPr>
                <w:sz w:val="16"/>
              </w:rPr>
            </w:pPr>
            <w:r w:rsidRPr="00E97206">
              <w:rPr>
                <w:sz w:val="16"/>
              </w:rPr>
              <w:t>11 = 512 palabras (1 Kbyte) Bloque de arranque</w:t>
            </w:r>
          </w:p>
          <w:p w:rsidR="00E97206" w:rsidRPr="00E97206" w:rsidRDefault="00E97206" w:rsidP="00E97206">
            <w:pPr>
              <w:rPr>
                <w:sz w:val="16"/>
              </w:rPr>
            </w:pPr>
            <w:r w:rsidRPr="00E97206">
              <w:rPr>
                <w:sz w:val="16"/>
              </w:rPr>
              <w:t>10 = 512 palabras (1 Kbyte) Bloque de arranque</w:t>
            </w:r>
          </w:p>
          <w:p w:rsidR="00E97206" w:rsidRPr="00E97206" w:rsidRDefault="00E97206" w:rsidP="00E97206">
            <w:pPr>
              <w:rPr>
                <w:sz w:val="16"/>
              </w:rPr>
            </w:pPr>
            <w:r w:rsidRPr="00E97206">
              <w:rPr>
                <w:sz w:val="16"/>
              </w:rPr>
              <w:t>01 = 512 palabras (1 Kbyte) Bloque de arranque</w:t>
            </w:r>
          </w:p>
          <w:p w:rsidR="0032169B" w:rsidRDefault="00E97206" w:rsidP="00E97206">
            <w:pPr>
              <w:pStyle w:val="Prrafodelista"/>
              <w:ind w:left="0"/>
              <w:rPr>
                <w:sz w:val="16"/>
              </w:rPr>
            </w:pPr>
            <w:r w:rsidRPr="00E97206">
              <w:rPr>
                <w:sz w:val="16"/>
              </w:rPr>
              <w:t>00 = 256 palabras (512 bytes) Bloque de arranque</w:t>
            </w:r>
          </w:p>
        </w:tc>
      </w:tr>
      <w:tr w:rsidR="0032169B" w:rsidTr="0032169B">
        <w:tc>
          <w:tcPr>
            <w:tcW w:w="1231" w:type="dxa"/>
          </w:tcPr>
          <w:p w:rsidR="0032169B" w:rsidRDefault="0032169B" w:rsidP="0032169B">
            <w:pPr>
              <w:pStyle w:val="Prrafodelista"/>
              <w:ind w:left="0"/>
              <w:rPr>
                <w:sz w:val="16"/>
              </w:rPr>
            </w:pPr>
            <w:r>
              <w:rPr>
                <w:sz w:val="18"/>
                <w:szCs w:val="18"/>
              </w:rPr>
              <w:t>BBSIZ</w:t>
            </w:r>
            <w:r w:rsidRPr="0032169B">
              <w:rPr>
                <w:b/>
                <w:bCs/>
                <w:sz w:val="14"/>
                <w:szCs w:val="14"/>
                <w:vertAlign w:val="superscript"/>
              </w:rPr>
              <w:t>(1)</w:t>
            </w:r>
          </w:p>
        </w:tc>
        <w:tc>
          <w:tcPr>
            <w:tcW w:w="1276" w:type="dxa"/>
          </w:tcPr>
          <w:p w:rsidR="0032169B" w:rsidRDefault="00E97206" w:rsidP="0032169B">
            <w:pPr>
              <w:pStyle w:val="Prrafodelista"/>
              <w:ind w:left="0"/>
              <w:rPr>
                <w:sz w:val="16"/>
              </w:rPr>
            </w:pPr>
            <w:r>
              <w:rPr>
                <w:sz w:val="18"/>
                <w:szCs w:val="18"/>
              </w:rPr>
              <w:t>CONFIG4L</w:t>
            </w:r>
          </w:p>
        </w:tc>
        <w:tc>
          <w:tcPr>
            <w:tcW w:w="5827" w:type="dxa"/>
          </w:tcPr>
          <w:p w:rsidR="00E97206" w:rsidRPr="00E97206" w:rsidRDefault="00E97206" w:rsidP="00E97206">
            <w:pPr>
              <w:rPr>
                <w:sz w:val="16"/>
              </w:rPr>
            </w:pPr>
            <w:r w:rsidRPr="00E97206">
              <w:rPr>
                <w:sz w:val="16"/>
              </w:rPr>
              <w:t>Bits de selección de tamaño de bloque de arranque (solo dispositivos PIC18F2480 / 2580/4480/4580 y PIC18F2450 / 4450)</w:t>
            </w:r>
          </w:p>
          <w:p w:rsidR="00E97206" w:rsidRDefault="00E97206" w:rsidP="00E97206">
            <w:pPr>
              <w:pStyle w:val="Prrafodelista"/>
              <w:rPr>
                <w:sz w:val="16"/>
              </w:rPr>
            </w:pPr>
          </w:p>
          <w:p w:rsidR="00E97206" w:rsidRPr="00E97206" w:rsidRDefault="00E97206" w:rsidP="00E97206">
            <w:pPr>
              <w:rPr>
                <w:sz w:val="16"/>
              </w:rPr>
            </w:pPr>
            <w:r w:rsidRPr="00E97206">
              <w:rPr>
                <w:sz w:val="16"/>
              </w:rPr>
              <w:t xml:space="preserve">1 = bloque de arranque de 2K palabras (4 </w:t>
            </w:r>
            <w:proofErr w:type="spellStart"/>
            <w:r w:rsidRPr="00E97206">
              <w:rPr>
                <w:sz w:val="16"/>
              </w:rPr>
              <w:t>Kbytes</w:t>
            </w:r>
            <w:proofErr w:type="spellEnd"/>
            <w:r w:rsidRPr="00E97206">
              <w:rPr>
                <w:sz w:val="16"/>
              </w:rPr>
              <w:t>)</w:t>
            </w:r>
          </w:p>
          <w:p w:rsidR="0032169B" w:rsidRDefault="00E97206" w:rsidP="00E97206">
            <w:pPr>
              <w:pStyle w:val="Prrafodelista"/>
              <w:ind w:left="0"/>
              <w:rPr>
                <w:sz w:val="16"/>
              </w:rPr>
            </w:pPr>
            <w:r w:rsidRPr="00E97206">
              <w:rPr>
                <w:sz w:val="16"/>
              </w:rPr>
              <w:t xml:space="preserve">0 = bloque de arranque de 1K palabra (2 </w:t>
            </w:r>
            <w:proofErr w:type="spellStart"/>
            <w:r w:rsidRPr="00E97206">
              <w:rPr>
                <w:sz w:val="16"/>
              </w:rPr>
              <w:t>Kbytes</w:t>
            </w:r>
            <w:proofErr w:type="spellEnd"/>
            <w:r w:rsidRPr="00E97206">
              <w:rPr>
                <w:sz w:val="16"/>
              </w:rPr>
              <w:t>)</w:t>
            </w:r>
          </w:p>
        </w:tc>
      </w:tr>
      <w:tr w:rsidR="0032169B" w:rsidTr="0032169B">
        <w:tc>
          <w:tcPr>
            <w:tcW w:w="1231" w:type="dxa"/>
          </w:tcPr>
          <w:p w:rsidR="0032169B" w:rsidRDefault="0032169B" w:rsidP="0032169B">
            <w:pPr>
              <w:pStyle w:val="Prrafodelista"/>
              <w:ind w:left="0"/>
              <w:rPr>
                <w:sz w:val="16"/>
              </w:rPr>
            </w:pPr>
            <w:r>
              <w:rPr>
                <w:sz w:val="18"/>
                <w:szCs w:val="18"/>
              </w:rPr>
              <w:t>LVP</w:t>
            </w:r>
          </w:p>
        </w:tc>
        <w:tc>
          <w:tcPr>
            <w:tcW w:w="1276" w:type="dxa"/>
          </w:tcPr>
          <w:p w:rsidR="0032169B" w:rsidRDefault="00E97206" w:rsidP="0032169B">
            <w:pPr>
              <w:pStyle w:val="Prrafodelista"/>
              <w:ind w:left="0"/>
              <w:rPr>
                <w:sz w:val="16"/>
              </w:rPr>
            </w:pPr>
            <w:r>
              <w:rPr>
                <w:sz w:val="18"/>
                <w:szCs w:val="18"/>
              </w:rPr>
              <w:t>CONFIG4L</w:t>
            </w:r>
          </w:p>
        </w:tc>
        <w:tc>
          <w:tcPr>
            <w:tcW w:w="5827" w:type="dxa"/>
          </w:tcPr>
          <w:p w:rsidR="00E97206" w:rsidRPr="00E97206" w:rsidRDefault="00E97206" w:rsidP="00E97206">
            <w:pPr>
              <w:rPr>
                <w:sz w:val="16"/>
              </w:rPr>
            </w:pPr>
            <w:r w:rsidRPr="00E97206">
              <w:rPr>
                <w:sz w:val="16"/>
              </w:rPr>
              <w:t>Bit de habilitación de programación de bajo voltaje</w:t>
            </w:r>
          </w:p>
          <w:p w:rsidR="00E97206" w:rsidRDefault="00E97206" w:rsidP="00E97206">
            <w:pPr>
              <w:rPr>
                <w:sz w:val="16"/>
              </w:rPr>
            </w:pPr>
          </w:p>
          <w:p w:rsidR="00E97206" w:rsidRPr="00E97206" w:rsidRDefault="00E97206" w:rsidP="00E97206">
            <w:pPr>
              <w:rPr>
                <w:sz w:val="16"/>
              </w:rPr>
            </w:pPr>
            <w:r w:rsidRPr="00E97206">
              <w:rPr>
                <w:sz w:val="16"/>
              </w:rPr>
              <w:t>1 = La programación de bajo voltaje está habilitada, RB5 es el pin PGM</w:t>
            </w:r>
          </w:p>
          <w:p w:rsidR="0032169B" w:rsidRDefault="00E97206" w:rsidP="00E97206">
            <w:pPr>
              <w:pStyle w:val="Prrafodelista"/>
              <w:ind w:left="0"/>
              <w:rPr>
                <w:sz w:val="16"/>
              </w:rPr>
            </w:pPr>
            <w:r w:rsidRPr="00E97206">
              <w:rPr>
                <w:sz w:val="16"/>
              </w:rPr>
              <w:t>0 = La programación de bajo voltaje está desactivada, RB5 es un pin de E / S</w:t>
            </w:r>
          </w:p>
        </w:tc>
      </w:tr>
      <w:tr w:rsidR="0032169B" w:rsidTr="0032169B">
        <w:tc>
          <w:tcPr>
            <w:tcW w:w="1231" w:type="dxa"/>
          </w:tcPr>
          <w:p w:rsidR="0032169B" w:rsidRDefault="0032169B" w:rsidP="0032169B">
            <w:pPr>
              <w:pStyle w:val="Prrafodelista"/>
              <w:ind w:left="0"/>
              <w:rPr>
                <w:sz w:val="16"/>
              </w:rPr>
            </w:pPr>
            <w:r>
              <w:rPr>
                <w:sz w:val="18"/>
                <w:szCs w:val="18"/>
              </w:rPr>
              <w:t>STVREN</w:t>
            </w:r>
          </w:p>
        </w:tc>
        <w:tc>
          <w:tcPr>
            <w:tcW w:w="1276" w:type="dxa"/>
          </w:tcPr>
          <w:p w:rsidR="0032169B" w:rsidRDefault="00E97206" w:rsidP="0032169B">
            <w:pPr>
              <w:pStyle w:val="Prrafodelista"/>
              <w:ind w:left="0"/>
              <w:rPr>
                <w:sz w:val="16"/>
              </w:rPr>
            </w:pPr>
            <w:r>
              <w:rPr>
                <w:sz w:val="18"/>
                <w:szCs w:val="18"/>
              </w:rPr>
              <w:t>CONFIG4L</w:t>
            </w:r>
          </w:p>
        </w:tc>
        <w:tc>
          <w:tcPr>
            <w:tcW w:w="5827" w:type="dxa"/>
          </w:tcPr>
          <w:p w:rsidR="00E97206" w:rsidRPr="00E97206" w:rsidRDefault="00E97206" w:rsidP="00E97206">
            <w:pPr>
              <w:rPr>
                <w:sz w:val="16"/>
              </w:rPr>
            </w:pPr>
            <w:r w:rsidRPr="00E97206">
              <w:rPr>
                <w:sz w:val="16"/>
              </w:rPr>
              <w:t>Bit de habilitación de reinicio de desbordamiento / desbordamiento de pila</w:t>
            </w:r>
          </w:p>
          <w:p w:rsidR="00E97206" w:rsidRPr="00E97206" w:rsidRDefault="00E97206" w:rsidP="00E97206">
            <w:pPr>
              <w:rPr>
                <w:sz w:val="16"/>
              </w:rPr>
            </w:pPr>
            <w:r w:rsidRPr="00E97206">
              <w:rPr>
                <w:sz w:val="16"/>
              </w:rPr>
              <w:t>1 = Restablecer en desbordamiento / desbordamiento de pila está habilitado</w:t>
            </w:r>
          </w:p>
          <w:p w:rsidR="0032169B" w:rsidRDefault="00E97206" w:rsidP="00E97206">
            <w:pPr>
              <w:pStyle w:val="Prrafodelista"/>
              <w:ind w:left="0"/>
              <w:rPr>
                <w:sz w:val="16"/>
              </w:rPr>
            </w:pPr>
            <w:r w:rsidRPr="00E97206">
              <w:rPr>
                <w:sz w:val="16"/>
              </w:rPr>
              <w:t>0 = Restablecer en desbordamiento / desbordamiento de pila deshabilitado</w:t>
            </w:r>
          </w:p>
        </w:tc>
      </w:tr>
      <w:tr w:rsidR="0032169B" w:rsidTr="0032169B">
        <w:tc>
          <w:tcPr>
            <w:tcW w:w="1231" w:type="dxa"/>
          </w:tcPr>
          <w:p w:rsidR="0032169B" w:rsidRDefault="0032169B" w:rsidP="0032169B">
            <w:pPr>
              <w:pStyle w:val="Prrafodelista"/>
              <w:ind w:left="0"/>
              <w:rPr>
                <w:sz w:val="16"/>
              </w:rPr>
            </w:pPr>
            <w:r>
              <w:rPr>
                <w:sz w:val="18"/>
                <w:szCs w:val="18"/>
              </w:rPr>
              <w:t>CP5</w:t>
            </w:r>
          </w:p>
        </w:tc>
        <w:tc>
          <w:tcPr>
            <w:tcW w:w="1276" w:type="dxa"/>
          </w:tcPr>
          <w:p w:rsidR="0032169B" w:rsidRDefault="00E97206" w:rsidP="0032169B">
            <w:pPr>
              <w:pStyle w:val="Prrafodelista"/>
              <w:ind w:left="0"/>
              <w:rPr>
                <w:sz w:val="16"/>
              </w:rPr>
            </w:pPr>
            <w:r>
              <w:rPr>
                <w:sz w:val="18"/>
                <w:szCs w:val="18"/>
              </w:rPr>
              <w:t>CONFIG5L</w:t>
            </w:r>
          </w:p>
        </w:tc>
        <w:tc>
          <w:tcPr>
            <w:tcW w:w="5827" w:type="dxa"/>
          </w:tcPr>
          <w:p w:rsidR="00E97206" w:rsidRPr="00E97206" w:rsidRDefault="00E97206" w:rsidP="00E97206">
            <w:pPr>
              <w:rPr>
                <w:sz w:val="16"/>
              </w:rPr>
            </w:pPr>
            <w:r w:rsidRPr="00E97206">
              <w:rPr>
                <w:sz w:val="16"/>
              </w:rPr>
              <w:t>Bit de protección de código (área de memoria de código del bloque 5)</w:t>
            </w:r>
          </w:p>
          <w:p w:rsidR="00E97206" w:rsidRPr="00E97206" w:rsidRDefault="00E97206" w:rsidP="00E97206">
            <w:pPr>
              <w:rPr>
                <w:sz w:val="16"/>
              </w:rPr>
            </w:pPr>
            <w:r w:rsidRPr="00E97206">
              <w:rPr>
                <w:sz w:val="16"/>
              </w:rPr>
              <w:t>(Solo dispositivos PIC18F2685 y PIC18F4685)</w:t>
            </w:r>
          </w:p>
          <w:p w:rsidR="00E97206" w:rsidRDefault="00E97206" w:rsidP="00E97206">
            <w:pPr>
              <w:rPr>
                <w:sz w:val="16"/>
              </w:rPr>
            </w:pPr>
          </w:p>
          <w:p w:rsidR="00E97206" w:rsidRPr="00E97206" w:rsidRDefault="00E97206" w:rsidP="00E97206">
            <w:pPr>
              <w:rPr>
                <w:sz w:val="16"/>
              </w:rPr>
            </w:pPr>
            <w:r w:rsidRPr="00E97206">
              <w:rPr>
                <w:sz w:val="16"/>
              </w:rPr>
              <w:t>1 = El bloque 5 no está protegido por código</w:t>
            </w:r>
          </w:p>
          <w:p w:rsidR="0032169B" w:rsidRDefault="00E97206" w:rsidP="00E97206">
            <w:pPr>
              <w:pStyle w:val="Prrafodelista"/>
              <w:ind w:left="0"/>
              <w:rPr>
                <w:sz w:val="16"/>
              </w:rPr>
            </w:pPr>
            <w:r w:rsidRPr="00E97206">
              <w:rPr>
                <w:sz w:val="16"/>
              </w:rPr>
              <w:t>0 = El bloque 5 está protegido por código</w:t>
            </w:r>
          </w:p>
        </w:tc>
      </w:tr>
      <w:tr w:rsidR="0032169B" w:rsidTr="0032169B">
        <w:tc>
          <w:tcPr>
            <w:tcW w:w="1231" w:type="dxa"/>
          </w:tcPr>
          <w:p w:rsidR="0032169B" w:rsidRDefault="0032169B" w:rsidP="0032169B">
            <w:pPr>
              <w:pStyle w:val="Prrafodelista"/>
              <w:ind w:left="0"/>
              <w:rPr>
                <w:sz w:val="16"/>
              </w:rPr>
            </w:pPr>
            <w:r>
              <w:rPr>
                <w:sz w:val="18"/>
                <w:szCs w:val="18"/>
              </w:rPr>
              <w:t>CP4</w:t>
            </w:r>
          </w:p>
        </w:tc>
        <w:tc>
          <w:tcPr>
            <w:tcW w:w="1276" w:type="dxa"/>
          </w:tcPr>
          <w:p w:rsidR="0032169B" w:rsidRDefault="00E97206" w:rsidP="0032169B">
            <w:pPr>
              <w:pStyle w:val="Prrafodelista"/>
              <w:ind w:left="0"/>
              <w:rPr>
                <w:sz w:val="16"/>
              </w:rPr>
            </w:pPr>
            <w:r>
              <w:rPr>
                <w:sz w:val="18"/>
                <w:szCs w:val="18"/>
              </w:rPr>
              <w:t>CONFIG5L</w:t>
            </w:r>
          </w:p>
        </w:tc>
        <w:tc>
          <w:tcPr>
            <w:tcW w:w="5827" w:type="dxa"/>
          </w:tcPr>
          <w:p w:rsidR="00E97206" w:rsidRPr="00E97206" w:rsidRDefault="00E97206" w:rsidP="00E97206">
            <w:pPr>
              <w:rPr>
                <w:sz w:val="16"/>
              </w:rPr>
            </w:pPr>
            <w:r w:rsidRPr="00E97206">
              <w:rPr>
                <w:sz w:val="16"/>
              </w:rPr>
              <w:t>Bit de protección de código (área de m</w:t>
            </w:r>
            <w:r>
              <w:rPr>
                <w:sz w:val="16"/>
              </w:rPr>
              <w:t xml:space="preserve">emoria de código del bloque 4) </w:t>
            </w:r>
          </w:p>
          <w:p w:rsidR="00E97206" w:rsidRPr="00E97206" w:rsidRDefault="00E97206" w:rsidP="00E97206">
            <w:pPr>
              <w:rPr>
                <w:sz w:val="16"/>
              </w:rPr>
            </w:pPr>
            <w:r w:rsidRPr="00E97206">
              <w:rPr>
                <w:sz w:val="16"/>
              </w:rPr>
              <w:t>(Solo dispositivos PIC18F2682 / 2685 y PIC18F4682 / 4685)</w:t>
            </w:r>
          </w:p>
          <w:p w:rsidR="00E97206" w:rsidRDefault="00E97206" w:rsidP="00E97206">
            <w:pPr>
              <w:rPr>
                <w:sz w:val="16"/>
              </w:rPr>
            </w:pPr>
          </w:p>
          <w:p w:rsidR="00E97206" w:rsidRPr="00E97206" w:rsidRDefault="00E97206" w:rsidP="00E97206">
            <w:pPr>
              <w:rPr>
                <w:sz w:val="16"/>
              </w:rPr>
            </w:pPr>
            <w:r w:rsidRPr="00E97206">
              <w:rPr>
                <w:sz w:val="16"/>
              </w:rPr>
              <w:t>1 = El bloque 4 no está protegido por código</w:t>
            </w:r>
          </w:p>
          <w:p w:rsidR="0032169B" w:rsidRDefault="00E97206" w:rsidP="00E97206">
            <w:pPr>
              <w:pStyle w:val="Prrafodelista"/>
              <w:ind w:left="0"/>
              <w:rPr>
                <w:sz w:val="16"/>
              </w:rPr>
            </w:pPr>
            <w:r w:rsidRPr="00E97206">
              <w:rPr>
                <w:sz w:val="16"/>
              </w:rPr>
              <w:t>0 = el bloque 4 está protegido por código</w:t>
            </w:r>
          </w:p>
        </w:tc>
      </w:tr>
      <w:tr w:rsidR="0032169B" w:rsidTr="0032169B">
        <w:tc>
          <w:tcPr>
            <w:tcW w:w="1231" w:type="dxa"/>
          </w:tcPr>
          <w:p w:rsidR="0032169B" w:rsidRDefault="0032169B" w:rsidP="0032169B">
            <w:pPr>
              <w:pStyle w:val="Prrafodelista"/>
              <w:ind w:left="0"/>
              <w:rPr>
                <w:sz w:val="16"/>
              </w:rPr>
            </w:pPr>
            <w:r>
              <w:rPr>
                <w:sz w:val="18"/>
                <w:szCs w:val="18"/>
              </w:rPr>
              <w:t>CP3</w:t>
            </w:r>
          </w:p>
        </w:tc>
        <w:tc>
          <w:tcPr>
            <w:tcW w:w="1276" w:type="dxa"/>
          </w:tcPr>
          <w:p w:rsidR="0032169B" w:rsidRDefault="00E97206" w:rsidP="0032169B">
            <w:pPr>
              <w:pStyle w:val="Prrafodelista"/>
              <w:ind w:left="0"/>
              <w:rPr>
                <w:sz w:val="16"/>
              </w:rPr>
            </w:pPr>
            <w:r>
              <w:rPr>
                <w:sz w:val="18"/>
                <w:szCs w:val="18"/>
              </w:rPr>
              <w:t>CONFIG5L</w:t>
            </w:r>
          </w:p>
        </w:tc>
        <w:tc>
          <w:tcPr>
            <w:tcW w:w="5827" w:type="dxa"/>
          </w:tcPr>
          <w:p w:rsidR="00E97206" w:rsidRPr="00E97206" w:rsidRDefault="00E97206" w:rsidP="00E97206">
            <w:pPr>
              <w:rPr>
                <w:sz w:val="16"/>
              </w:rPr>
            </w:pPr>
            <w:r w:rsidRPr="00E97206">
              <w:rPr>
                <w:sz w:val="16"/>
              </w:rPr>
              <w:t>Bit de protección de código (área de memoria de código del bloque 3)</w:t>
            </w:r>
          </w:p>
          <w:p w:rsidR="00E97206" w:rsidRDefault="00E97206" w:rsidP="00E97206">
            <w:pPr>
              <w:rPr>
                <w:sz w:val="16"/>
              </w:rPr>
            </w:pPr>
          </w:p>
          <w:p w:rsidR="00E97206" w:rsidRPr="00E97206" w:rsidRDefault="00E97206" w:rsidP="00E97206">
            <w:pPr>
              <w:rPr>
                <w:sz w:val="16"/>
              </w:rPr>
            </w:pPr>
            <w:r w:rsidRPr="00E97206">
              <w:rPr>
                <w:sz w:val="16"/>
              </w:rPr>
              <w:t>1 = El bloque 3 no está protegido por código</w:t>
            </w:r>
          </w:p>
          <w:p w:rsidR="0032169B" w:rsidRDefault="00E97206" w:rsidP="00E97206">
            <w:pPr>
              <w:pStyle w:val="Prrafodelista"/>
              <w:ind w:left="0"/>
              <w:rPr>
                <w:sz w:val="16"/>
              </w:rPr>
            </w:pPr>
            <w:r w:rsidRPr="00E97206">
              <w:rPr>
                <w:sz w:val="16"/>
              </w:rPr>
              <w:t>0 = el bloque 3 está protegido por código</w:t>
            </w:r>
          </w:p>
        </w:tc>
      </w:tr>
      <w:tr w:rsidR="0032169B" w:rsidTr="0032169B">
        <w:tc>
          <w:tcPr>
            <w:tcW w:w="1231" w:type="dxa"/>
          </w:tcPr>
          <w:p w:rsidR="0032169B" w:rsidRDefault="0032169B" w:rsidP="0032169B">
            <w:pPr>
              <w:pStyle w:val="Prrafodelista"/>
              <w:ind w:left="0"/>
              <w:rPr>
                <w:sz w:val="16"/>
              </w:rPr>
            </w:pPr>
            <w:r>
              <w:rPr>
                <w:sz w:val="18"/>
                <w:szCs w:val="18"/>
              </w:rPr>
              <w:t>CP2</w:t>
            </w:r>
          </w:p>
        </w:tc>
        <w:tc>
          <w:tcPr>
            <w:tcW w:w="1276" w:type="dxa"/>
          </w:tcPr>
          <w:p w:rsidR="0032169B" w:rsidRDefault="00E97206" w:rsidP="0032169B">
            <w:pPr>
              <w:pStyle w:val="Prrafodelista"/>
              <w:ind w:left="0"/>
              <w:rPr>
                <w:sz w:val="16"/>
              </w:rPr>
            </w:pPr>
            <w:r>
              <w:rPr>
                <w:sz w:val="18"/>
                <w:szCs w:val="18"/>
              </w:rPr>
              <w:t>CONFIG5L</w:t>
            </w:r>
          </w:p>
        </w:tc>
        <w:tc>
          <w:tcPr>
            <w:tcW w:w="5827" w:type="dxa"/>
          </w:tcPr>
          <w:p w:rsidR="009F4EDB" w:rsidRPr="009F4EDB" w:rsidRDefault="009F4EDB" w:rsidP="009F4EDB">
            <w:pPr>
              <w:rPr>
                <w:sz w:val="16"/>
              </w:rPr>
            </w:pPr>
            <w:r w:rsidRPr="009F4EDB">
              <w:rPr>
                <w:sz w:val="16"/>
              </w:rPr>
              <w:t>Bit de protección de código (área de memoria de código del bloque 2)</w:t>
            </w:r>
          </w:p>
          <w:p w:rsidR="009F4EDB" w:rsidRDefault="009F4EDB" w:rsidP="009F4EDB">
            <w:pPr>
              <w:rPr>
                <w:sz w:val="16"/>
              </w:rPr>
            </w:pPr>
          </w:p>
          <w:p w:rsidR="009F4EDB" w:rsidRPr="009F4EDB" w:rsidRDefault="009F4EDB" w:rsidP="009F4EDB">
            <w:pPr>
              <w:rPr>
                <w:sz w:val="16"/>
              </w:rPr>
            </w:pPr>
            <w:r w:rsidRPr="009F4EDB">
              <w:rPr>
                <w:sz w:val="16"/>
              </w:rPr>
              <w:t>1 = El bloque 2 no está protegido por código</w:t>
            </w:r>
          </w:p>
          <w:p w:rsidR="0032169B" w:rsidRDefault="009F4EDB" w:rsidP="009F4EDB">
            <w:pPr>
              <w:pStyle w:val="Prrafodelista"/>
              <w:ind w:left="0"/>
              <w:rPr>
                <w:sz w:val="16"/>
              </w:rPr>
            </w:pPr>
            <w:r w:rsidRPr="009F4EDB">
              <w:rPr>
                <w:sz w:val="16"/>
              </w:rPr>
              <w:t>0 = el bloque 2 está protegido por código</w:t>
            </w:r>
          </w:p>
        </w:tc>
      </w:tr>
      <w:tr w:rsidR="0032169B" w:rsidTr="0032169B">
        <w:tc>
          <w:tcPr>
            <w:tcW w:w="1231" w:type="dxa"/>
          </w:tcPr>
          <w:p w:rsidR="0032169B" w:rsidRDefault="0032169B" w:rsidP="0032169B">
            <w:pPr>
              <w:pStyle w:val="Prrafodelista"/>
              <w:ind w:left="0"/>
              <w:rPr>
                <w:sz w:val="16"/>
              </w:rPr>
            </w:pPr>
            <w:r>
              <w:rPr>
                <w:sz w:val="18"/>
                <w:szCs w:val="18"/>
              </w:rPr>
              <w:t>CP1</w:t>
            </w:r>
          </w:p>
        </w:tc>
        <w:tc>
          <w:tcPr>
            <w:tcW w:w="1276" w:type="dxa"/>
          </w:tcPr>
          <w:p w:rsidR="0032169B" w:rsidRDefault="00E97206" w:rsidP="0032169B">
            <w:pPr>
              <w:pStyle w:val="Prrafodelista"/>
              <w:ind w:left="0"/>
              <w:rPr>
                <w:sz w:val="16"/>
              </w:rPr>
            </w:pPr>
            <w:r>
              <w:rPr>
                <w:sz w:val="18"/>
                <w:szCs w:val="18"/>
              </w:rPr>
              <w:t>CONFIG5L</w:t>
            </w:r>
          </w:p>
        </w:tc>
        <w:tc>
          <w:tcPr>
            <w:tcW w:w="5827" w:type="dxa"/>
          </w:tcPr>
          <w:p w:rsidR="009F4EDB" w:rsidRPr="009F4EDB" w:rsidRDefault="009F4EDB" w:rsidP="009F4EDB">
            <w:pPr>
              <w:rPr>
                <w:sz w:val="16"/>
              </w:rPr>
            </w:pPr>
            <w:r w:rsidRPr="009F4EDB">
              <w:rPr>
                <w:sz w:val="16"/>
              </w:rPr>
              <w:t>Bit de protección de código (área de memoria de código del bloque 1)</w:t>
            </w:r>
          </w:p>
          <w:p w:rsidR="009F4EDB" w:rsidRDefault="009F4EDB" w:rsidP="009F4EDB">
            <w:pPr>
              <w:pStyle w:val="Prrafodelista"/>
              <w:rPr>
                <w:sz w:val="16"/>
              </w:rPr>
            </w:pPr>
          </w:p>
          <w:p w:rsidR="009F4EDB" w:rsidRPr="009F4EDB" w:rsidRDefault="009F4EDB" w:rsidP="009F4EDB">
            <w:pPr>
              <w:rPr>
                <w:sz w:val="16"/>
              </w:rPr>
            </w:pPr>
            <w:r w:rsidRPr="009F4EDB">
              <w:rPr>
                <w:sz w:val="16"/>
              </w:rPr>
              <w:t>1 = El bloque 1 no está protegido por código</w:t>
            </w:r>
          </w:p>
          <w:p w:rsidR="0032169B" w:rsidRDefault="009F4EDB" w:rsidP="009F4EDB">
            <w:pPr>
              <w:pStyle w:val="Prrafodelista"/>
              <w:ind w:left="0"/>
              <w:rPr>
                <w:sz w:val="16"/>
              </w:rPr>
            </w:pPr>
            <w:r w:rsidRPr="009F4EDB">
              <w:rPr>
                <w:sz w:val="16"/>
              </w:rPr>
              <w:t>0 = El bloque 1 está protegido por código</w:t>
            </w:r>
          </w:p>
        </w:tc>
      </w:tr>
      <w:tr w:rsidR="0032169B" w:rsidTr="0032169B">
        <w:tc>
          <w:tcPr>
            <w:tcW w:w="1231" w:type="dxa"/>
          </w:tcPr>
          <w:p w:rsidR="0032169B" w:rsidRDefault="0032169B" w:rsidP="0032169B">
            <w:pPr>
              <w:pStyle w:val="Prrafodelista"/>
              <w:ind w:left="0"/>
              <w:rPr>
                <w:sz w:val="16"/>
              </w:rPr>
            </w:pPr>
            <w:r>
              <w:rPr>
                <w:sz w:val="18"/>
                <w:szCs w:val="18"/>
              </w:rPr>
              <w:t>CP0</w:t>
            </w:r>
          </w:p>
        </w:tc>
        <w:tc>
          <w:tcPr>
            <w:tcW w:w="1276" w:type="dxa"/>
          </w:tcPr>
          <w:p w:rsidR="0032169B" w:rsidRDefault="00E97206" w:rsidP="0032169B">
            <w:pPr>
              <w:pStyle w:val="Prrafodelista"/>
              <w:ind w:left="0"/>
              <w:rPr>
                <w:sz w:val="16"/>
              </w:rPr>
            </w:pPr>
            <w:r>
              <w:rPr>
                <w:sz w:val="18"/>
                <w:szCs w:val="18"/>
              </w:rPr>
              <w:t xml:space="preserve">CONFIG5L </w:t>
            </w:r>
          </w:p>
        </w:tc>
        <w:tc>
          <w:tcPr>
            <w:tcW w:w="5827" w:type="dxa"/>
          </w:tcPr>
          <w:p w:rsidR="009F4EDB" w:rsidRPr="009F4EDB" w:rsidRDefault="009F4EDB" w:rsidP="009F4EDB">
            <w:pPr>
              <w:rPr>
                <w:sz w:val="16"/>
              </w:rPr>
            </w:pPr>
            <w:r w:rsidRPr="009F4EDB">
              <w:rPr>
                <w:sz w:val="16"/>
              </w:rPr>
              <w:t>Bit de protección de código (área de memoria de código del bloque 0)</w:t>
            </w:r>
          </w:p>
          <w:p w:rsidR="009F4EDB" w:rsidRDefault="009F4EDB" w:rsidP="009F4EDB">
            <w:pPr>
              <w:pStyle w:val="Prrafodelista"/>
              <w:rPr>
                <w:sz w:val="16"/>
              </w:rPr>
            </w:pPr>
          </w:p>
          <w:p w:rsidR="009F4EDB" w:rsidRPr="009F4EDB" w:rsidRDefault="009F4EDB" w:rsidP="009F4EDB">
            <w:pPr>
              <w:rPr>
                <w:sz w:val="16"/>
              </w:rPr>
            </w:pPr>
            <w:r w:rsidRPr="009F4EDB">
              <w:rPr>
                <w:sz w:val="16"/>
              </w:rPr>
              <w:t>1 = El bloque 0 no está protegido por código</w:t>
            </w:r>
          </w:p>
          <w:p w:rsidR="0032169B" w:rsidRDefault="009F4EDB" w:rsidP="009F4EDB">
            <w:pPr>
              <w:pStyle w:val="Prrafodelista"/>
              <w:ind w:left="0"/>
              <w:rPr>
                <w:sz w:val="16"/>
              </w:rPr>
            </w:pPr>
            <w:r w:rsidRPr="009F4EDB">
              <w:rPr>
                <w:sz w:val="16"/>
              </w:rPr>
              <w:t>0 = el bloque 0 está protegido por código</w:t>
            </w:r>
          </w:p>
        </w:tc>
      </w:tr>
      <w:tr w:rsidR="0032169B" w:rsidTr="0032169B">
        <w:tc>
          <w:tcPr>
            <w:tcW w:w="1231" w:type="dxa"/>
          </w:tcPr>
          <w:p w:rsidR="0032169B" w:rsidRDefault="0032169B" w:rsidP="0032169B">
            <w:pPr>
              <w:pStyle w:val="Prrafodelista"/>
              <w:ind w:left="0"/>
              <w:rPr>
                <w:sz w:val="16"/>
              </w:rPr>
            </w:pPr>
            <w:r>
              <w:rPr>
                <w:sz w:val="18"/>
                <w:szCs w:val="18"/>
              </w:rPr>
              <w:t>CPD</w:t>
            </w:r>
          </w:p>
        </w:tc>
        <w:tc>
          <w:tcPr>
            <w:tcW w:w="1276" w:type="dxa"/>
          </w:tcPr>
          <w:p w:rsidR="0032169B" w:rsidRDefault="00E97206" w:rsidP="0032169B">
            <w:pPr>
              <w:pStyle w:val="Prrafodelista"/>
              <w:ind w:left="0"/>
              <w:rPr>
                <w:sz w:val="16"/>
              </w:rPr>
            </w:pPr>
            <w:r>
              <w:rPr>
                <w:sz w:val="18"/>
                <w:szCs w:val="18"/>
              </w:rPr>
              <w:t>CONFIG5H</w:t>
            </w:r>
          </w:p>
        </w:tc>
        <w:tc>
          <w:tcPr>
            <w:tcW w:w="5827" w:type="dxa"/>
          </w:tcPr>
          <w:p w:rsidR="009F4EDB" w:rsidRPr="009F4EDB" w:rsidRDefault="009F4EDB" w:rsidP="009F4EDB">
            <w:pPr>
              <w:rPr>
                <w:sz w:val="16"/>
              </w:rPr>
            </w:pPr>
            <w:r w:rsidRPr="009F4EDB">
              <w:rPr>
                <w:sz w:val="16"/>
              </w:rPr>
              <w:t>Bit de protección de código (EEPROM de datos)</w:t>
            </w:r>
          </w:p>
          <w:p w:rsidR="009F4EDB" w:rsidRDefault="009F4EDB" w:rsidP="009F4EDB">
            <w:pPr>
              <w:pStyle w:val="Prrafodelista"/>
              <w:rPr>
                <w:sz w:val="16"/>
              </w:rPr>
            </w:pPr>
          </w:p>
          <w:p w:rsidR="009F4EDB" w:rsidRPr="009F4EDB" w:rsidRDefault="009F4EDB" w:rsidP="009F4EDB">
            <w:pPr>
              <w:rPr>
                <w:sz w:val="16"/>
              </w:rPr>
            </w:pPr>
            <w:r w:rsidRPr="009F4EDB">
              <w:rPr>
                <w:sz w:val="16"/>
              </w:rPr>
              <w:t>1 = EEPROM de datos no está protegido por código</w:t>
            </w:r>
          </w:p>
          <w:p w:rsidR="0032169B" w:rsidRDefault="009F4EDB" w:rsidP="009F4EDB">
            <w:pPr>
              <w:pStyle w:val="Prrafodelista"/>
              <w:ind w:left="0"/>
              <w:rPr>
                <w:sz w:val="16"/>
              </w:rPr>
            </w:pPr>
            <w:r w:rsidRPr="009F4EDB">
              <w:rPr>
                <w:sz w:val="16"/>
              </w:rPr>
              <w:t>0 = EEPROM de datos está protegido por código</w:t>
            </w:r>
          </w:p>
        </w:tc>
      </w:tr>
      <w:tr w:rsidR="0032169B" w:rsidTr="0032169B">
        <w:tc>
          <w:tcPr>
            <w:tcW w:w="1231" w:type="dxa"/>
          </w:tcPr>
          <w:p w:rsidR="0032169B" w:rsidRDefault="0032169B" w:rsidP="0032169B">
            <w:pPr>
              <w:pStyle w:val="Prrafodelista"/>
              <w:ind w:left="0"/>
              <w:rPr>
                <w:sz w:val="16"/>
              </w:rPr>
            </w:pPr>
            <w:r>
              <w:rPr>
                <w:sz w:val="18"/>
                <w:szCs w:val="18"/>
              </w:rPr>
              <w:t>CPB</w:t>
            </w:r>
          </w:p>
        </w:tc>
        <w:tc>
          <w:tcPr>
            <w:tcW w:w="1276" w:type="dxa"/>
          </w:tcPr>
          <w:p w:rsidR="0032169B" w:rsidRDefault="00E97206" w:rsidP="0032169B">
            <w:pPr>
              <w:pStyle w:val="Prrafodelista"/>
              <w:ind w:left="0"/>
              <w:rPr>
                <w:sz w:val="16"/>
              </w:rPr>
            </w:pPr>
            <w:r>
              <w:rPr>
                <w:sz w:val="18"/>
                <w:szCs w:val="18"/>
              </w:rPr>
              <w:t>CONFIG5H</w:t>
            </w:r>
          </w:p>
        </w:tc>
        <w:tc>
          <w:tcPr>
            <w:tcW w:w="5827" w:type="dxa"/>
          </w:tcPr>
          <w:p w:rsidR="009F4EDB" w:rsidRPr="009F4EDB" w:rsidRDefault="009F4EDB" w:rsidP="009F4EDB">
            <w:pPr>
              <w:rPr>
                <w:sz w:val="16"/>
              </w:rPr>
            </w:pPr>
            <w:r w:rsidRPr="009F4EDB">
              <w:rPr>
                <w:sz w:val="16"/>
              </w:rPr>
              <w:t>Bit de protección de código (área de memoria del bloque de arranque)</w:t>
            </w:r>
          </w:p>
          <w:p w:rsidR="009F4EDB" w:rsidRDefault="009F4EDB" w:rsidP="009F4EDB">
            <w:pPr>
              <w:pStyle w:val="Prrafodelista"/>
              <w:rPr>
                <w:sz w:val="16"/>
              </w:rPr>
            </w:pPr>
          </w:p>
          <w:p w:rsidR="009F4EDB" w:rsidRPr="009F4EDB" w:rsidRDefault="009F4EDB" w:rsidP="009F4EDB">
            <w:pPr>
              <w:rPr>
                <w:sz w:val="16"/>
              </w:rPr>
            </w:pPr>
            <w:r w:rsidRPr="009F4EDB">
              <w:rPr>
                <w:sz w:val="16"/>
              </w:rPr>
              <w:t>1 = El bloque de arranque no está protegido por código</w:t>
            </w:r>
          </w:p>
          <w:p w:rsidR="0032169B" w:rsidRDefault="009F4EDB" w:rsidP="009F4EDB">
            <w:pPr>
              <w:pStyle w:val="Prrafodelista"/>
              <w:ind w:left="0"/>
              <w:rPr>
                <w:sz w:val="16"/>
              </w:rPr>
            </w:pPr>
            <w:r w:rsidRPr="009F4EDB">
              <w:rPr>
                <w:sz w:val="16"/>
              </w:rPr>
              <w:t xml:space="preserve">0 = </w:t>
            </w:r>
            <w:proofErr w:type="spellStart"/>
            <w:r w:rsidRPr="009F4EDB">
              <w:rPr>
                <w:sz w:val="16"/>
              </w:rPr>
              <w:t>Boot</w:t>
            </w:r>
            <w:proofErr w:type="spellEnd"/>
            <w:r w:rsidRPr="009F4EDB">
              <w:rPr>
                <w:sz w:val="16"/>
              </w:rPr>
              <w:t xml:space="preserve"> Block está protegido por código</w:t>
            </w:r>
          </w:p>
        </w:tc>
      </w:tr>
    </w:tbl>
    <w:p w:rsidR="00535831" w:rsidRPr="00535831" w:rsidRDefault="00535831" w:rsidP="00535831">
      <w:pPr>
        <w:pStyle w:val="Prrafodelista"/>
        <w:rPr>
          <w:sz w:val="16"/>
        </w:rPr>
      </w:pPr>
      <w:r w:rsidRPr="00535831">
        <w:rPr>
          <w:sz w:val="16"/>
        </w:rPr>
        <w:t>Nota 1: Los bits BBSIZ, BBSIZ &lt;1: 0&gt; y BBSIZ &lt;2: 1&gt;, no se pueden cambiar una vez que se habilita cualquiera de los siguientes bits de protección de código: CPB o CP0, WRTB o WRT0, EBTRB o EBTR0.</w:t>
      </w:r>
    </w:p>
    <w:p w:rsidR="0032169B" w:rsidRDefault="00535831" w:rsidP="00535831">
      <w:pPr>
        <w:pStyle w:val="Prrafodelista"/>
        <w:rPr>
          <w:sz w:val="16"/>
        </w:rPr>
      </w:pPr>
      <w:r w:rsidRPr="00535831">
        <w:rPr>
          <w:sz w:val="16"/>
        </w:rPr>
        <w:t>2: No disponible en dispositivos PIC18FXX8X y PIC18F2450 / 4450</w:t>
      </w:r>
    </w:p>
    <w:p w:rsidR="009F4EDB" w:rsidRDefault="00E75899" w:rsidP="00E75899">
      <w:pPr>
        <w:pStyle w:val="Prrafodelista"/>
        <w:rPr>
          <w:b/>
          <w:bCs/>
          <w:sz w:val="20"/>
          <w:szCs w:val="20"/>
        </w:rPr>
      </w:pPr>
      <w:r w:rsidRPr="00E75899">
        <w:rPr>
          <w:b/>
          <w:bCs/>
          <w:sz w:val="20"/>
          <w:szCs w:val="20"/>
        </w:rPr>
        <w:lastRenderedPageBreak/>
        <w:t>TABLA 5-3: PIC18F2XXX / 4XXX DESCRIPCIONES DE BITS FAMILIARES (CONTINUACIÓN)</w:t>
      </w:r>
    </w:p>
    <w:tbl>
      <w:tblPr>
        <w:tblStyle w:val="Tablaconcuadrcula"/>
        <w:tblW w:w="0" w:type="auto"/>
        <w:tblInd w:w="720" w:type="dxa"/>
        <w:tblLook w:val="04A0" w:firstRow="1" w:lastRow="0" w:firstColumn="1" w:lastColumn="0" w:noHBand="0" w:noVBand="1"/>
      </w:tblPr>
      <w:tblGrid>
        <w:gridCol w:w="1231"/>
        <w:gridCol w:w="1276"/>
        <w:gridCol w:w="5827"/>
      </w:tblGrid>
      <w:tr w:rsidR="00E75899" w:rsidTr="00E75899">
        <w:tc>
          <w:tcPr>
            <w:tcW w:w="1231" w:type="dxa"/>
          </w:tcPr>
          <w:p w:rsidR="00E75899" w:rsidRPr="00B77E18" w:rsidRDefault="00E75899" w:rsidP="00423F4A">
            <w:pPr>
              <w:pStyle w:val="Prrafodelista"/>
              <w:ind w:left="0"/>
              <w:rPr>
                <w:sz w:val="14"/>
                <w:szCs w:val="14"/>
              </w:rPr>
            </w:pPr>
            <w:r w:rsidRPr="00B77E18">
              <w:rPr>
                <w:sz w:val="14"/>
                <w:szCs w:val="14"/>
              </w:rPr>
              <w:t>Nombre del Bit</w:t>
            </w:r>
          </w:p>
        </w:tc>
        <w:tc>
          <w:tcPr>
            <w:tcW w:w="1276" w:type="dxa"/>
          </w:tcPr>
          <w:p w:rsidR="00E75899" w:rsidRPr="00B77E18" w:rsidRDefault="00E75899" w:rsidP="00423F4A">
            <w:pPr>
              <w:pStyle w:val="Prrafodelista"/>
              <w:ind w:left="0"/>
              <w:rPr>
                <w:sz w:val="14"/>
                <w:szCs w:val="14"/>
              </w:rPr>
            </w:pPr>
            <w:r w:rsidRPr="00B77E18">
              <w:rPr>
                <w:sz w:val="14"/>
                <w:szCs w:val="14"/>
              </w:rPr>
              <w:t>Palabras de configuración</w:t>
            </w:r>
          </w:p>
        </w:tc>
        <w:tc>
          <w:tcPr>
            <w:tcW w:w="5827" w:type="dxa"/>
          </w:tcPr>
          <w:p w:rsidR="00E75899" w:rsidRPr="00B77E18" w:rsidRDefault="00E75899" w:rsidP="00423F4A">
            <w:pPr>
              <w:pStyle w:val="Prrafodelista"/>
              <w:ind w:left="0"/>
              <w:rPr>
                <w:sz w:val="14"/>
                <w:szCs w:val="14"/>
              </w:rPr>
            </w:pPr>
            <w:r w:rsidRPr="00B77E18">
              <w:rPr>
                <w:sz w:val="14"/>
                <w:szCs w:val="14"/>
              </w:rPr>
              <w:t xml:space="preserve">Descripción </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WRT5</w:t>
            </w:r>
          </w:p>
        </w:tc>
        <w:tc>
          <w:tcPr>
            <w:tcW w:w="1276" w:type="dxa"/>
          </w:tcPr>
          <w:p w:rsidR="00E75899" w:rsidRPr="00B77E18" w:rsidRDefault="00E75899" w:rsidP="00E75899">
            <w:pPr>
              <w:pStyle w:val="Prrafodelista"/>
              <w:ind w:left="0"/>
              <w:rPr>
                <w:sz w:val="14"/>
                <w:szCs w:val="14"/>
              </w:rPr>
            </w:pPr>
            <w:r w:rsidRPr="00B77E18">
              <w:rPr>
                <w:sz w:val="14"/>
                <w:szCs w:val="14"/>
              </w:rPr>
              <w:t>CONFIG6L</w:t>
            </w:r>
          </w:p>
        </w:tc>
        <w:tc>
          <w:tcPr>
            <w:tcW w:w="5827" w:type="dxa"/>
          </w:tcPr>
          <w:p w:rsidR="00423F4A" w:rsidRPr="00B77E18" w:rsidRDefault="00423F4A" w:rsidP="00423F4A">
            <w:pPr>
              <w:rPr>
                <w:sz w:val="14"/>
                <w:szCs w:val="14"/>
              </w:rPr>
            </w:pPr>
            <w:r w:rsidRPr="00B77E18">
              <w:rPr>
                <w:sz w:val="14"/>
                <w:szCs w:val="14"/>
              </w:rPr>
              <w:t>Bit de protección contra escritura (área de memoria de código del bloque 5) (solo dispositivos PIC18F2685 y PIC18F4685)</w:t>
            </w:r>
          </w:p>
          <w:p w:rsidR="00423F4A" w:rsidRPr="00B77E18" w:rsidRDefault="00423F4A" w:rsidP="00423F4A">
            <w:pPr>
              <w:rPr>
                <w:sz w:val="14"/>
                <w:szCs w:val="14"/>
              </w:rPr>
            </w:pPr>
          </w:p>
          <w:p w:rsidR="00423F4A" w:rsidRPr="00B77E18" w:rsidRDefault="00423F4A" w:rsidP="00423F4A">
            <w:pPr>
              <w:rPr>
                <w:sz w:val="14"/>
                <w:szCs w:val="14"/>
              </w:rPr>
            </w:pPr>
            <w:r w:rsidRPr="00B77E18">
              <w:rPr>
                <w:sz w:val="14"/>
                <w:szCs w:val="14"/>
              </w:rPr>
              <w:t>1 = El bloque 5 no está protegido contra escritura</w:t>
            </w:r>
          </w:p>
          <w:p w:rsidR="00E75899" w:rsidRPr="00B77E18" w:rsidRDefault="00423F4A" w:rsidP="00423F4A">
            <w:pPr>
              <w:pStyle w:val="Prrafodelista"/>
              <w:ind w:left="0"/>
              <w:rPr>
                <w:sz w:val="14"/>
                <w:szCs w:val="14"/>
              </w:rPr>
            </w:pPr>
            <w:r w:rsidRPr="00B77E18">
              <w:rPr>
                <w:sz w:val="14"/>
                <w:szCs w:val="14"/>
              </w:rPr>
              <w:t>0 = el bloque 5 está protegido contra escritura</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WRT4</w:t>
            </w:r>
          </w:p>
        </w:tc>
        <w:tc>
          <w:tcPr>
            <w:tcW w:w="1276" w:type="dxa"/>
          </w:tcPr>
          <w:p w:rsidR="00E75899" w:rsidRPr="00B77E18" w:rsidRDefault="00E75899" w:rsidP="00E75899">
            <w:pPr>
              <w:pStyle w:val="Prrafodelista"/>
              <w:ind w:left="0"/>
              <w:rPr>
                <w:sz w:val="14"/>
                <w:szCs w:val="14"/>
              </w:rPr>
            </w:pPr>
            <w:r w:rsidRPr="00B77E18">
              <w:rPr>
                <w:sz w:val="14"/>
                <w:szCs w:val="14"/>
              </w:rPr>
              <w:t>CONFIG6L</w:t>
            </w:r>
          </w:p>
        </w:tc>
        <w:tc>
          <w:tcPr>
            <w:tcW w:w="5827" w:type="dxa"/>
          </w:tcPr>
          <w:p w:rsidR="00423F4A" w:rsidRPr="00B77E18" w:rsidRDefault="00423F4A" w:rsidP="00423F4A">
            <w:pPr>
              <w:rPr>
                <w:sz w:val="14"/>
                <w:szCs w:val="14"/>
              </w:rPr>
            </w:pPr>
            <w:r w:rsidRPr="00B77E18">
              <w:rPr>
                <w:sz w:val="14"/>
                <w:szCs w:val="14"/>
              </w:rPr>
              <w:t>Bit de protección contra escritura (área de memoria de código del bloque 4) (solo dispositivos PIC18F2682 / 2685 y PIC18F4682 / 4685)</w:t>
            </w:r>
          </w:p>
          <w:p w:rsidR="00423F4A" w:rsidRPr="00B77E18" w:rsidRDefault="00423F4A" w:rsidP="00423F4A">
            <w:pPr>
              <w:rPr>
                <w:sz w:val="14"/>
                <w:szCs w:val="14"/>
              </w:rPr>
            </w:pPr>
          </w:p>
          <w:p w:rsidR="00423F4A" w:rsidRPr="00B77E18" w:rsidRDefault="00423F4A" w:rsidP="00423F4A">
            <w:pPr>
              <w:rPr>
                <w:sz w:val="14"/>
                <w:szCs w:val="14"/>
              </w:rPr>
            </w:pPr>
            <w:r w:rsidRPr="00B77E18">
              <w:rPr>
                <w:sz w:val="14"/>
                <w:szCs w:val="14"/>
              </w:rPr>
              <w:t>1 = El bloque 4 no está protegido contra escritura</w:t>
            </w:r>
          </w:p>
          <w:p w:rsidR="00E75899" w:rsidRPr="00B77E18" w:rsidRDefault="00423F4A" w:rsidP="00423F4A">
            <w:pPr>
              <w:pStyle w:val="Prrafodelista"/>
              <w:ind w:left="0"/>
              <w:rPr>
                <w:sz w:val="14"/>
                <w:szCs w:val="14"/>
              </w:rPr>
            </w:pPr>
            <w:r w:rsidRPr="00B77E18">
              <w:rPr>
                <w:sz w:val="14"/>
                <w:szCs w:val="14"/>
              </w:rPr>
              <w:t>0 = el bloque 4 está protegido contra escritura</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WRT3</w:t>
            </w:r>
          </w:p>
        </w:tc>
        <w:tc>
          <w:tcPr>
            <w:tcW w:w="1276" w:type="dxa"/>
          </w:tcPr>
          <w:p w:rsidR="00E75899" w:rsidRPr="00B77E18" w:rsidRDefault="00E75899" w:rsidP="00E75899">
            <w:pPr>
              <w:pStyle w:val="Prrafodelista"/>
              <w:ind w:left="0"/>
              <w:rPr>
                <w:sz w:val="14"/>
                <w:szCs w:val="14"/>
              </w:rPr>
            </w:pPr>
            <w:r w:rsidRPr="00B77E18">
              <w:rPr>
                <w:sz w:val="14"/>
                <w:szCs w:val="14"/>
              </w:rPr>
              <w:t>CONFIG6L</w:t>
            </w:r>
          </w:p>
        </w:tc>
        <w:tc>
          <w:tcPr>
            <w:tcW w:w="5827" w:type="dxa"/>
          </w:tcPr>
          <w:p w:rsidR="00423F4A" w:rsidRPr="00B77E18" w:rsidRDefault="00423F4A" w:rsidP="00423F4A">
            <w:pPr>
              <w:rPr>
                <w:sz w:val="14"/>
                <w:szCs w:val="14"/>
              </w:rPr>
            </w:pPr>
            <w:r w:rsidRPr="00B77E18">
              <w:rPr>
                <w:sz w:val="14"/>
                <w:szCs w:val="14"/>
              </w:rPr>
              <w:t>Bit de protección contra escritura (área de memoria de código del bloque 3)</w:t>
            </w:r>
          </w:p>
          <w:p w:rsidR="00423F4A" w:rsidRPr="00B77E18" w:rsidRDefault="00423F4A" w:rsidP="00423F4A">
            <w:pPr>
              <w:rPr>
                <w:sz w:val="14"/>
                <w:szCs w:val="14"/>
              </w:rPr>
            </w:pPr>
          </w:p>
          <w:p w:rsidR="00423F4A" w:rsidRPr="00B77E18" w:rsidRDefault="00423F4A" w:rsidP="00423F4A">
            <w:pPr>
              <w:rPr>
                <w:sz w:val="14"/>
                <w:szCs w:val="14"/>
              </w:rPr>
            </w:pPr>
            <w:r w:rsidRPr="00B77E18">
              <w:rPr>
                <w:sz w:val="14"/>
                <w:szCs w:val="14"/>
              </w:rPr>
              <w:t>1 = El bloque 3 no está protegido contra escritura</w:t>
            </w:r>
          </w:p>
          <w:p w:rsidR="00E75899" w:rsidRPr="00B77E18" w:rsidRDefault="00423F4A" w:rsidP="00423F4A">
            <w:pPr>
              <w:pStyle w:val="Prrafodelista"/>
              <w:ind w:left="0"/>
              <w:rPr>
                <w:sz w:val="14"/>
                <w:szCs w:val="14"/>
              </w:rPr>
            </w:pPr>
            <w:r w:rsidRPr="00B77E18">
              <w:rPr>
                <w:sz w:val="14"/>
                <w:szCs w:val="14"/>
              </w:rPr>
              <w:t>0 = el bloque 3 está protegido contra escritura</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WRT2</w:t>
            </w:r>
          </w:p>
        </w:tc>
        <w:tc>
          <w:tcPr>
            <w:tcW w:w="1276" w:type="dxa"/>
          </w:tcPr>
          <w:p w:rsidR="00E75899" w:rsidRPr="00B77E18" w:rsidRDefault="00E75899" w:rsidP="00E75899">
            <w:pPr>
              <w:pStyle w:val="Prrafodelista"/>
              <w:ind w:left="0"/>
              <w:rPr>
                <w:sz w:val="14"/>
                <w:szCs w:val="14"/>
              </w:rPr>
            </w:pPr>
            <w:r w:rsidRPr="00B77E18">
              <w:rPr>
                <w:sz w:val="14"/>
                <w:szCs w:val="14"/>
              </w:rPr>
              <w:t>CONFIG6L</w:t>
            </w:r>
          </w:p>
        </w:tc>
        <w:tc>
          <w:tcPr>
            <w:tcW w:w="5827" w:type="dxa"/>
          </w:tcPr>
          <w:p w:rsidR="00423F4A" w:rsidRPr="00B77E18" w:rsidRDefault="00423F4A" w:rsidP="00423F4A">
            <w:pPr>
              <w:rPr>
                <w:sz w:val="14"/>
                <w:szCs w:val="14"/>
              </w:rPr>
            </w:pPr>
            <w:r w:rsidRPr="00B77E18">
              <w:rPr>
                <w:sz w:val="14"/>
                <w:szCs w:val="14"/>
              </w:rPr>
              <w:t>Bit de protección contra escritura (área de memoria de código del bloque 2)</w:t>
            </w:r>
          </w:p>
          <w:p w:rsidR="00423F4A" w:rsidRPr="00B77E18" w:rsidRDefault="00423F4A" w:rsidP="00423F4A">
            <w:pPr>
              <w:pStyle w:val="Prrafodelista"/>
              <w:rPr>
                <w:sz w:val="14"/>
                <w:szCs w:val="14"/>
              </w:rPr>
            </w:pPr>
          </w:p>
          <w:p w:rsidR="00423F4A" w:rsidRPr="00B77E18" w:rsidRDefault="00423F4A" w:rsidP="00423F4A">
            <w:pPr>
              <w:rPr>
                <w:sz w:val="14"/>
                <w:szCs w:val="14"/>
              </w:rPr>
            </w:pPr>
            <w:r w:rsidRPr="00B77E18">
              <w:rPr>
                <w:sz w:val="14"/>
                <w:szCs w:val="14"/>
              </w:rPr>
              <w:t>1 = El bloque 2 no está protegido contra escritura</w:t>
            </w:r>
          </w:p>
          <w:p w:rsidR="00E75899" w:rsidRPr="00B77E18" w:rsidRDefault="00423F4A" w:rsidP="00423F4A">
            <w:pPr>
              <w:pStyle w:val="Prrafodelista"/>
              <w:ind w:left="0"/>
              <w:rPr>
                <w:sz w:val="14"/>
                <w:szCs w:val="14"/>
              </w:rPr>
            </w:pPr>
            <w:r w:rsidRPr="00B77E18">
              <w:rPr>
                <w:sz w:val="14"/>
                <w:szCs w:val="14"/>
              </w:rPr>
              <w:t>0 = el bloque 2 está protegido contra escritura</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WRT1</w:t>
            </w:r>
          </w:p>
        </w:tc>
        <w:tc>
          <w:tcPr>
            <w:tcW w:w="1276" w:type="dxa"/>
          </w:tcPr>
          <w:p w:rsidR="00E75899" w:rsidRPr="00B77E18" w:rsidRDefault="00E75899" w:rsidP="00E75899">
            <w:pPr>
              <w:pStyle w:val="Prrafodelista"/>
              <w:ind w:left="0"/>
              <w:rPr>
                <w:sz w:val="14"/>
                <w:szCs w:val="14"/>
              </w:rPr>
            </w:pPr>
            <w:r w:rsidRPr="00B77E18">
              <w:rPr>
                <w:sz w:val="14"/>
                <w:szCs w:val="14"/>
              </w:rPr>
              <w:t>CONFIG6L</w:t>
            </w:r>
          </w:p>
        </w:tc>
        <w:tc>
          <w:tcPr>
            <w:tcW w:w="5827" w:type="dxa"/>
          </w:tcPr>
          <w:p w:rsidR="00423F4A" w:rsidRPr="00B77E18" w:rsidRDefault="00423F4A" w:rsidP="00423F4A">
            <w:pPr>
              <w:rPr>
                <w:sz w:val="14"/>
                <w:szCs w:val="14"/>
              </w:rPr>
            </w:pPr>
            <w:r w:rsidRPr="00B77E18">
              <w:rPr>
                <w:sz w:val="14"/>
                <w:szCs w:val="14"/>
              </w:rPr>
              <w:t>Bit de protección contra escritura (área de memoria del código del bloque 1)</w:t>
            </w:r>
          </w:p>
          <w:p w:rsidR="00423F4A" w:rsidRPr="00B77E18" w:rsidRDefault="00423F4A" w:rsidP="00423F4A">
            <w:pPr>
              <w:rPr>
                <w:sz w:val="14"/>
                <w:szCs w:val="14"/>
              </w:rPr>
            </w:pPr>
          </w:p>
          <w:p w:rsidR="00423F4A" w:rsidRPr="00B77E18" w:rsidRDefault="00423F4A" w:rsidP="00423F4A">
            <w:pPr>
              <w:rPr>
                <w:sz w:val="14"/>
                <w:szCs w:val="14"/>
              </w:rPr>
            </w:pPr>
            <w:r w:rsidRPr="00B77E18">
              <w:rPr>
                <w:sz w:val="14"/>
                <w:szCs w:val="14"/>
              </w:rPr>
              <w:t>1 = El bloque 1 no está protegido contra escritura</w:t>
            </w:r>
          </w:p>
          <w:p w:rsidR="00E75899" w:rsidRPr="00B77E18" w:rsidRDefault="00423F4A" w:rsidP="00423F4A">
            <w:pPr>
              <w:pStyle w:val="Prrafodelista"/>
              <w:ind w:left="0"/>
              <w:rPr>
                <w:sz w:val="14"/>
                <w:szCs w:val="14"/>
              </w:rPr>
            </w:pPr>
            <w:r w:rsidRPr="00B77E18">
              <w:rPr>
                <w:sz w:val="14"/>
                <w:szCs w:val="14"/>
              </w:rPr>
              <w:t>0 = el bloque 1 está protegido contra escritura</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WRT0</w:t>
            </w:r>
          </w:p>
        </w:tc>
        <w:tc>
          <w:tcPr>
            <w:tcW w:w="1276" w:type="dxa"/>
          </w:tcPr>
          <w:p w:rsidR="00E75899" w:rsidRPr="00B77E18" w:rsidRDefault="00E75899" w:rsidP="00E75899">
            <w:pPr>
              <w:pStyle w:val="Prrafodelista"/>
              <w:ind w:left="0"/>
              <w:rPr>
                <w:sz w:val="14"/>
                <w:szCs w:val="14"/>
              </w:rPr>
            </w:pPr>
            <w:r w:rsidRPr="00B77E18">
              <w:rPr>
                <w:sz w:val="14"/>
                <w:szCs w:val="14"/>
              </w:rPr>
              <w:t>CONFIG6L</w:t>
            </w:r>
          </w:p>
        </w:tc>
        <w:tc>
          <w:tcPr>
            <w:tcW w:w="5827" w:type="dxa"/>
          </w:tcPr>
          <w:p w:rsidR="00423F4A" w:rsidRPr="00B77E18" w:rsidRDefault="00423F4A" w:rsidP="00423F4A">
            <w:pPr>
              <w:rPr>
                <w:sz w:val="14"/>
                <w:szCs w:val="14"/>
              </w:rPr>
            </w:pPr>
            <w:r w:rsidRPr="00B77E18">
              <w:rPr>
                <w:sz w:val="14"/>
                <w:szCs w:val="14"/>
              </w:rPr>
              <w:t>Bit de protección contra escritura (área de memoria del código del bloque 0)</w:t>
            </w:r>
          </w:p>
          <w:p w:rsidR="00423F4A" w:rsidRPr="00B77E18" w:rsidRDefault="00423F4A" w:rsidP="00423F4A">
            <w:pPr>
              <w:pStyle w:val="Prrafodelista"/>
              <w:rPr>
                <w:sz w:val="14"/>
                <w:szCs w:val="14"/>
              </w:rPr>
            </w:pPr>
          </w:p>
          <w:p w:rsidR="00423F4A" w:rsidRPr="00B77E18" w:rsidRDefault="00423F4A" w:rsidP="00423F4A">
            <w:pPr>
              <w:rPr>
                <w:sz w:val="14"/>
                <w:szCs w:val="14"/>
              </w:rPr>
            </w:pPr>
            <w:r w:rsidRPr="00B77E18">
              <w:rPr>
                <w:sz w:val="14"/>
                <w:szCs w:val="14"/>
              </w:rPr>
              <w:t>1 = El bloque 0 no está protegido contra escritura</w:t>
            </w:r>
          </w:p>
          <w:p w:rsidR="00E75899" w:rsidRPr="00B77E18" w:rsidRDefault="00423F4A" w:rsidP="00423F4A">
            <w:pPr>
              <w:pStyle w:val="Prrafodelista"/>
              <w:ind w:left="0"/>
              <w:rPr>
                <w:sz w:val="14"/>
                <w:szCs w:val="14"/>
              </w:rPr>
            </w:pPr>
            <w:r w:rsidRPr="00B77E18">
              <w:rPr>
                <w:sz w:val="14"/>
                <w:szCs w:val="14"/>
              </w:rPr>
              <w:t>0 = el bloque 0 está protegido contra escritura</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WRTD</w:t>
            </w:r>
          </w:p>
        </w:tc>
        <w:tc>
          <w:tcPr>
            <w:tcW w:w="1276" w:type="dxa"/>
          </w:tcPr>
          <w:p w:rsidR="00E75899" w:rsidRPr="00B77E18" w:rsidRDefault="00E75899" w:rsidP="00E75899">
            <w:pPr>
              <w:pStyle w:val="Prrafodelista"/>
              <w:ind w:left="0"/>
              <w:rPr>
                <w:sz w:val="14"/>
                <w:szCs w:val="14"/>
              </w:rPr>
            </w:pPr>
            <w:r w:rsidRPr="00B77E18">
              <w:rPr>
                <w:sz w:val="14"/>
                <w:szCs w:val="14"/>
              </w:rPr>
              <w:t>CONFIG6H</w:t>
            </w:r>
          </w:p>
        </w:tc>
        <w:tc>
          <w:tcPr>
            <w:tcW w:w="5827" w:type="dxa"/>
          </w:tcPr>
          <w:p w:rsidR="00423F4A" w:rsidRPr="00B77E18" w:rsidRDefault="00423F4A" w:rsidP="00423F4A">
            <w:pPr>
              <w:rPr>
                <w:sz w:val="14"/>
                <w:szCs w:val="14"/>
              </w:rPr>
            </w:pPr>
            <w:r w:rsidRPr="00B77E18">
              <w:rPr>
                <w:sz w:val="14"/>
                <w:szCs w:val="14"/>
              </w:rPr>
              <w:t>Bit de protección contra escritura (EEPROM de datos)</w:t>
            </w:r>
          </w:p>
          <w:p w:rsidR="00423F4A" w:rsidRPr="00B77E18" w:rsidRDefault="00423F4A" w:rsidP="00423F4A">
            <w:pPr>
              <w:pStyle w:val="Prrafodelista"/>
              <w:rPr>
                <w:sz w:val="14"/>
                <w:szCs w:val="14"/>
              </w:rPr>
            </w:pPr>
          </w:p>
          <w:p w:rsidR="00423F4A" w:rsidRPr="00B77E18" w:rsidRDefault="00423F4A" w:rsidP="00423F4A">
            <w:pPr>
              <w:rPr>
                <w:sz w:val="14"/>
                <w:szCs w:val="14"/>
              </w:rPr>
            </w:pPr>
            <w:r w:rsidRPr="00B77E18">
              <w:rPr>
                <w:sz w:val="14"/>
                <w:szCs w:val="14"/>
              </w:rPr>
              <w:t>1 = EEPROM de datos no está protegido contra escritura</w:t>
            </w:r>
          </w:p>
          <w:p w:rsidR="00E75899" w:rsidRPr="00B77E18" w:rsidRDefault="00423F4A" w:rsidP="00423F4A">
            <w:pPr>
              <w:pStyle w:val="Prrafodelista"/>
              <w:ind w:left="0"/>
              <w:rPr>
                <w:sz w:val="14"/>
                <w:szCs w:val="14"/>
              </w:rPr>
            </w:pPr>
            <w:r w:rsidRPr="00B77E18">
              <w:rPr>
                <w:sz w:val="14"/>
                <w:szCs w:val="14"/>
              </w:rPr>
              <w:t>0 = EEPROM de datos está protegido contra escritura</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WRTB</w:t>
            </w:r>
          </w:p>
        </w:tc>
        <w:tc>
          <w:tcPr>
            <w:tcW w:w="1276" w:type="dxa"/>
          </w:tcPr>
          <w:p w:rsidR="00E75899" w:rsidRPr="00B77E18" w:rsidRDefault="00E75899" w:rsidP="00E75899">
            <w:pPr>
              <w:pStyle w:val="Prrafodelista"/>
              <w:ind w:left="0"/>
              <w:rPr>
                <w:sz w:val="14"/>
                <w:szCs w:val="14"/>
              </w:rPr>
            </w:pPr>
            <w:r w:rsidRPr="00B77E18">
              <w:rPr>
                <w:sz w:val="14"/>
                <w:szCs w:val="14"/>
              </w:rPr>
              <w:t>CONFIG6H</w:t>
            </w:r>
          </w:p>
        </w:tc>
        <w:tc>
          <w:tcPr>
            <w:tcW w:w="5827" w:type="dxa"/>
          </w:tcPr>
          <w:p w:rsidR="00423F4A" w:rsidRPr="00B77E18" w:rsidRDefault="00423F4A" w:rsidP="00423F4A">
            <w:pPr>
              <w:rPr>
                <w:sz w:val="14"/>
                <w:szCs w:val="14"/>
              </w:rPr>
            </w:pPr>
            <w:r w:rsidRPr="00B77E18">
              <w:rPr>
                <w:sz w:val="14"/>
                <w:szCs w:val="14"/>
              </w:rPr>
              <w:t>Bit de protección contra escritura (área de memoria del bloque de arranque)</w:t>
            </w:r>
          </w:p>
          <w:p w:rsidR="00423F4A" w:rsidRPr="00B77E18" w:rsidRDefault="00423F4A" w:rsidP="00423F4A">
            <w:pPr>
              <w:rPr>
                <w:sz w:val="14"/>
                <w:szCs w:val="14"/>
              </w:rPr>
            </w:pPr>
          </w:p>
          <w:p w:rsidR="00423F4A" w:rsidRPr="00B77E18" w:rsidRDefault="00423F4A" w:rsidP="00423F4A">
            <w:pPr>
              <w:rPr>
                <w:sz w:val="14"/>
                <w:szCs w:val="14"/>
              </w:rPr>
            </w:pPr>
            <w:r w:rsidRPr="00B77E18">
              <w:rPr>
                <w:sz w:val="14"/>
                <w:szCs w:val="14"/>
              </w:rPr>
              <w:t>1 = El bloque de arranque no está protegido contra escritura</w:t>
            </w:r>
          </w:p>
          <w:p w:rsidR="00E75899" w:rsidRPr="00B77E18" w:rsidRDefault="00423F4A" w:rsidP="00423F4A">
            <w:pPr>
              <w:pStyle w:val="Prrafodelista"/>
              <w:ind w:left="0"/>
              <w:rPr>
                <w:sz w:val="14"/>
                <w:szCs w:val="14"/>
              </w:rPr>
            </w:pPr>
            <w:r w:rsidRPr="00B77E18">
              <w:rPr>
                <w:sz w:val="14"/>
                <w:szCs w:val="14"/>
              </w:rPr>
              <w:t>0 = El bloque de arranque está protegido contra escritura</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WRTC</w:t>
            </w:r>
          </w:p>
        </w:tc>
        <w:tc>
          <w:tcPr>
            <w:tcW w:w="1276" w:type="dxa"/>
          </w:tcPr>
          <w:p w:rsidR="00E75899" w:rsidRPr="00B77E18" w:rsidRDefault="00E75899" w:rsidP="00E75899">
            <w:pPr>
              <w:pStyle w:val="Prrafodelista"/>
              <w:ind w:left="0"/>
              <w:rPr>
                <w:sz w:val="14"/>
                <w:szCs w:val="14"/>
              </w:rPr>
            </w:pPr>
            <w:r w:rsidRPr="00B77E18">
              <w:rPr>
                <w:sz w:val="14"/>
                <w:szCs w:val="14"/>
              </w:rPr>
              <w:t>CONFIG6H</w:t>
            </w:r>
          </w:p>
        </w:tc>
        <w:tc>
          <w:tcPr>
            <w:tcW w:w="5827" w:type="dxa"/>
          </w:tcPr>
          <w:p w:rsidR="00423F4A" w:rsidRPr="00B77E18" w:rsidRDefault="00423F4A" w:rsidP="00423F4A">
            <w:pPr>
              <w:rPr>
                <w:sz w:val="14"/>
                <w:szCs w:val="14"/>
              </w:rPr>
            </w:pPr>
            <w:r w:rsidRPr="00B77E18">
              <w:rPr>
                <w:sz w:val="14"/>
                <w:szCs w:val="14"/>
              </w:rPr>
              <w:t>Bit de protección contra escritura (registros de configuración)</w:t>
            </w:r>
          </w:p>
          <w:p w:rsidR="00423F4A" w:rsidRPr="00B77E18" w:rsidRDefault="00423F4A" w:rsidP="00423F4A">
            <w:pPr>
              <w:pStyle w:val="Prrafodelista"/>
              <w:rPr>
                <w:sz w:val="14"/>
                <w:szCs w:val="14"/>
              </w:rPr>
            </w:pPr>
          </w:p>
          <w:p w:rsidR="00423F4A" w:rsidRPr="00B77E18" w:rsidRDefault="00423F4A" w:rsidP="00423F4A">
            <w:pPr>
              <w:rPr>
                <w:sz w:val="14"/>
                <w:szCs w:val="14"/>
              </w:rPr>
            </w:pPr>
            <w:r w:rsidRPr="00B77E18">
              <w:rPr>
                <w:sz w:val="14"/>
                <w:szCs w:val="14"/>
              </w:rPr>
              <w:t>1 = Los registros de configuración no están protegidos contra escritura</w:t>
            </w:r>
          </w:p>
          <w:p w:rsidR="00E75899" w:rsidRPr="00B77E18" w:rsidRDefault="00423F4A" w:rsidP="00423F4A">
            <w:pPr>
              <w:pStyle w:val="Prrafodelista"/>
              <w:ind w:left="0"/>
              <w:rPr>
                <w:sz w:val="14"/>
                <w:szCs w:val="14"/>
              </w:rPr>
            </w:pPr>
            <w:r w:rsidRPr="00B77E18">
              <w:rPr>
                <w:sz w:val="14"/>
                <w:szCs w:val="14"/>
              </w:rPr>
              <w:t>0 = Los registros de configuración están protegidos contra escritura</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EBTR5</w:t>
            </w:r>
          </w:p>
        </w:tc>
        <w:tc>
          <w:tcPr>
            <w:tcW w:w="1276" w:type="dxa"/>
          </w:tcPr>
          <w:p w:rsidR="00E75899" w:rsidRPr="00B77E18" w:rsidRDefault="00E75899" w:rsidP="00E75899">
            <w:pPr>
              <w:pStyle w:val="Prrafodelista"/>
              <w:ind w:left="0"/>
              <w:rPr>
                <w:sz w:val="14"/>
                <w:szCs w:val="14"/>
              </w:rPr>
            </w:pPr>
            <w:r w:rsidRPr="00B77E18">
              <w:rPr>
                <w:sz w:val="14"/>
                <w:szCs w:val="14"/>
              </w:rPr>
              <w:t>CONFIG7L</w:t>
            </w:r>
          </w:p>
        </w:tc>
        <w:tc>
          <w:tcPr>
            <w:tcW w:w="5827" w:type="dxa"/>
          </w:tcPr>
          <w:p w:rsidR="00423F4A" w:rsidRPr="00B77E18" w:rsidRDefault="00423F4A" w:rsidP="00423F4A">
            <w:pPr>
              <w:rPr>
                <w:sz w:val="14"/>
                <w:szCs w:val="14"/>
              </w:rPr>
            </w:pPr>
            <w:r w:rsidRPr="00B77E18">
              <w:rPr>
                <w:sz w:val="14"/>
                <w:szCs w:val="14"/>
              </w:rPr>
              <w:t>Bit de protección de lectura de tabla (área de memoria de código del bloque 5) (solo dispositivos PIC18F2685 y PIC18F4685)</w:t>
            </w:r>
          </w:p>
          <w:p w:rsidR="00423F4A" w:rsidRPr="00B77E18" w:rsidRDefault="00423F4A" w:rsidP="00423F4A">
            <w:pPr>
              <w:pStyle w:val="Prrafodelista"/>
              <w:rPr>
                <w:sz w:val="14"/>
                <w:szCs w:val="14"/>
              </w:rPr>
            </w:pPr>
          </w:p>
          <w:p w:rsidR="00423F4A" w:rsidRPr="00B77E18" w:rsidRDefault="00423F4A" w:rsidP="00423F4A">
            <w:pPr>
              <w:rPr>
                <w:sz w:val="14"/>
                <w:szCs w:val="14"/>
              </w:rPr>
            </w:pPr>
            <w:r w:rsidRPr="00B77E18">
              <w:rPr>
                <w:sz w:val="14"/>
                <w:szCs w:val="14"/>
              </w:rPr>
              <w:t>1 = El bloque 5 no está protegido de las lecturas de tabla ejecutadas en otros bloques</w:t>
            </w:r>
          </w:p>
          <w:p w:rsidR="00E75899" w:rsidRPr="00B77E18" w:rsidRDefault="00423F4A" w:rsidP="00423F4A">
            <w:pPr>
              <w:pStyle w:val="Prrafodelista"/>
              <w:ind w:left="0"/>
              <w:rPr>
                <w:sz w:val="14"/>
                <w:szCs w:val="14"/>
              </w:rPr>
            </w:pPr>
            <w:r w:rsidRPr="00B77E18">
              <w:rPr>
                <w:sz w:val="14"/>
                <w:szCs w:val="14"/>
              </w:rPr>
              <w:t>0 = el bloque 5 está protegido de las lecturas de tabla ejecutadas en otros bloques</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EBTR4</w:t>
            </w:r>
          </w:p>
        </w:tc>
        <w:tc>
          <w:tcPr>
            <w:tcW w:w="1276" w:type="dxa"/>
          </w:tcPr>
          <w:p w:rsidR="00E75899" w:rsidRPr="00B77E18" w:rsidRDefault="00E75899" w:rsidP="00E75899">
            <w:pPr>
              <w:pStyle w:val="Prrafodelista"/>
              <w:ind w:left="0"/>
              <w:rPr>
                <w:sz w:val="14"/>
                <w:szCs w:val="14"/>
              </w:rPr>
            </w:pPr>
            <w:r w:rsidRPr="00B77E18">
              <w:rPr>
                <w:sz w:val="14"/>
                <w:szCs w:val="14"/>
              </w:rPr>
              <w:t>CONFIG7L</w:t>
            </w:r>
          </w:p>
        </w:tc>
        <w:tc>
          <w:tcPr>
            <w:tcW w:w="5827" w:type="dxa"/>
          </w:tcPr>
          <w:p w:rsidR="00423F4A" w:rsidRPr="00B77E18" w:rsidRDefault="00423F4A" w:rsidP="00423F4A">
            <w:pPr>
              <w:rPr>
                <w:sz w:val="14"/>
                <w:szCs w:val="14"/>
              </w:rPr>
            </w:pPr>
            <w:r w:rsidRPr="00B77E18">
              <w:rPr>
                <w:sz w:val="14"/>
                <w:szCs w:val="14"/>
              </w:rPr>
              <w:t xml:space="preserve">Bit de protección de lectura de tabla (área de memoria de código del bloque 4) </w:t>
            </w:r>
          </w:p>
          <w:p w:rsidR="00423F4A" w:rsidRPr="00B77E18" w:rsidRDefault="00423F4A" w:rsidP="00423F4A">
            <w:pPr>
              <w:rPr>
                <w:sz w:val="14"/>
                <w:szCs w:val="14"/>
              </w:rPr>
            </w:pPr>
            <w:r w:rsidRPr="00B77E18">
              <w:rPr>
                <w:sz w:val="14"/>
                <w:szCs w:val="14"/>
              </w:rPr>
              <w:t>(Solo dispositivos PIC18F2682 / 2685 y PIC18F4682 / 4685)</w:t>
            </w:r>
          </w:p>
          <w:p w:rsidR="00423F4A" w:rsidRPr="00B77E18" w:rsidRDefault="00423F4A" w:rsidP="00423F4A">
            <w:pPr>
              <w:pStyle w:val="Prrafodelista"/>
              <w:rPr>
                <w:sz w:val="14"/>
                <w:szCs w:val="14"/>
              </w:rPr>
            </w:pPr>
          </w:p>
          <w:p w:rsidR="00423F4A" w:rsidRPr="00B77E18" w:rsidRDefault="00423F4A" w:rsidP="00423F4A">
            <w:pPr>
              <w:rPr>
                <w:sz w:val="14"/>
                <w:szCs w:val="14"/>
              </w:rPr>
            </w:pPr>
            <w:r w:rsidRPr="00B77E18">
              <w:rPr>
                <w:sz w:val="14"/>
                <w:szCs w:val="14"/>
              </w:rPr>
              <w:t>1 = El bloque 4 no está protegido de las lecturas de tabla ejecutadas en otros bloques</w:t>
            </w:r>
          </w:p>
          <w:p w:rsidR="00E75899" w:rsidRPr="00B77E18" w:rsidRDefault="00423F4A" w:rsidP="00423F4A">
            <w:pPr>
              <w:pStyle w:val="Prrafodelista"/>
              <w:ind w:left="0"/>
              <w:rPr>
                <w:sz w:val="14"/>
                <w:szCs w:val="14"/>
              </w:rPr>
            </w:pPr>
            <w:r w:rsidRPr="00B77E18">
              <w:rPr>
                <w:sz w:val="14"/>
                <w:szCs w:val="14"/>
              </w:rPr>
              <w:t>0 = el bloque 4 está protegido de las lecturas de tabla ejecutadas en otros bloques</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EBTR3</w:t>
            </w:r>
          </w:p>
        </w:tc>
        <w:tc>
          <w:tcPr>
            <w:tcW w:w="1276" w:type="dxa"/>
          </w:tcPr>
          <w:p w:rsidR="00E75899" w:rsidRPr="00B77E18" w:rsidRDefault="00E75899" w:rsidP="00E75899">
            <w:pPr>
              <w:pStyle w:val="Prrafodelista"/>
              <w:ind w:left="0"/>
              <w:rPr>
                <w:sz w:val="14"/>
                <w:szCs w:val="14"/>
              </w:rPr>
            </w:pPr>
            <w:r w:rsidRPr="00B77E18">
              <w:rPr>
                <w:sz w:val="14"/>
                <w:szCs w:val="14"/>
              </w:rPr>
              <w:t>CONFIG7L</w:t>
            </w:r>
          </w:p>
        </w:tc>
        <w:tc>
          <w:tcPr>
            <w:tcW w:w="5827" w:type="dxa"/>
          </w:tcPr>
          <w:p w:rsidR="00423F4A" w:rsidRPr="00B77E18" w:rsidRDefault="00423F4A" w:rsidP="00423F4A">
            <w:pPr>
              <w:rPr>
                <w:sz w:val="14"/>
                <w:szCs w:val="14"/>
              </w:rPr>
            </w:pPr>
            <w:r w:rsidRPr="00B77E18">
              <w:rPr>
                <w:sz w:val="14"/>
                <w:szCs w:val="14"/>
              </w:rPr>
              <w:t>Bit de protección de lectura de tabla (área de memoria de código del bloque 3)</w:t>
            </w:r>
          </w:p>
          <w:p w:rsidR="00423F4A" w:rsidRPr="00B77E18" w:rsidRDefault="00423F4A" w:rsidP="00423F4A">
            <w:pPr>
              <w:pStyle w:val="Prrafodelista"/>
              <w:rPr>
                <w:sz w:val="14"/>
                <w:szCs w:val="14"/>
              </w:rPr>
            </w:pPr>
          </w:p>
          <w:p w:rsidR="00423F4A" w:rsidRPr="00B77E18" w:rsidRDefault="00423F4A" w:rsidP="00423F4A">
            <w:pPr>
              <w:rPr>
                <w:sz w:val="14"/>
                <w:szCs w:val="14"/>
              </w:rPr>
            </w:pPr>
            <w:r w:rsidRPr="00B77E18">
              <w:rPr>
                <w:sz w:val="14"/>
                <w:szCs w:val="14"/>
              </w:rPr>
              <w:t>1 = el bloque 3 no está protegido de las lecturas de tabla ejecutadas en otros bloques</w:t>
            </w:r>
          </w:p>
          <w:p w:rsidR="00E75899" w:rsidRPr="00B77E18" w:rsidRDefault="00423F4A" w:rsidP="00423F4A">
            <w:pPr>
              <w:pStyle w:val="Prrafodelista"/>
              <w:ind w:left="0"/>
              <w:rPr>
                <w:sz w:val="14"/>
                <w:szCs w:val="14"/>
              </w:rPr>
            </w:pPr>
            <w:r w:rsidRPr="00B77E18">
              <w:rPr>
                <w:sz w:val="14"/>
                <w:szCs w:val="14"/>
              </w:rPr>
              <w:t>0 = el bloque 3 está protegido de las lecturas de tabla ejecutadas en otros bloques</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EBTR2</w:t>
            </w:r>
          </w:p>
        </w:tc>
        <w:tc>
          <w:tcPr>
            <w:tcW w:w="1276" w:type="dxa"/>
          </w:tcPr>
          <w:p w:rsidR="00E75899" w:rsidRPr="00B77E18" w:rsidRDefault="00E75899" w:rsidP="00E75899">
            <w:pPr>
              <w:pStyle w:val="Prrafodelista"/>
              <w:ind w:left="0"/>
              <w:rPr>
                <w:sz w:val="14"/>
                <w:szCs w:val="14"/>
              </w:rPr>
            </w:pPr>
            <w:r w:rsidRPr="00B77E18">
              <w:rPr>
                <w:sz w:val="14"/>
                <w:szCs w:val="14"/>
              </w:rPr>
              <w:t>CONFIG7L</w:t>
            </w:r>
          </w:p>
        </w:tc>
        <w:tc>
          <w:tcPr>
            <w:tcW w:w="5827" w:type="dxa"/>
          </w:tcPr>
          <w:p w:rsidR="00423F4A" w:rsidRPr="00B77E18" w:rsidRDefault="00423F4A" w:rsidP="00423F4A">
            <w:pPr>
              <w:rPr>
                <w:sz w:val="14"/>
                <w:szCs w:val="14"/>
              </w:rPr>
            </w:pPr>
            <w:r w:rsidRPr="00B77E18">
              <w:rPr>
                <w:sz w:val="14"/>
                <w:szCs w:val="14"/>
              </w:rPr>
              <w:t>Bit de protección de lectura de tabla (área de memoria de código del bloque 2)</w:t>
            </w:r>
          </w:p>
          <w:p w:rsidR="00423F4A" w:rsidRPr="00B77E18" w:rsidRDefault="00423F4A" w:rsidP="00423F4A">
            <w:pPr>
              <w:pStyle w:val="Prrafodelista"/>
              <w:rPr>
                <w:sz w:val="14"/>
                <w:szCs w:val="14"/>
              </w:rPr>
            </w:pPr>
          </w:p>
          <w:p w:rsidR="00423F4A" w:rsidRPr="00B77E18" w:rsidRDefault="00423F4A" w:rsidP="00423F4A">
            <w:pPr>
              <w:rPr>
                <w:sz w:val="14"/>
                <w:szCs w:val="14"/>
              </w:rPr>
            </w:pPr>
            <w:r w:rsidRPr="00B77E18">
              <w:rPr>
                <w:sz w:val="14"/>
                <w:szCs w:val="14"/>
              </w:rPr>
              <w:t>1 = El bloque 2 no está protegido de las lecturas de tabla ejecutadas en otros bloques</w:t>
            </w:r>
          </w:p>
          <w:p w:rsidR="00E75899" w:rsidRPr="00B77E18" w:rsidRDefault="00423F4A" w:rsidP="00423F4A">
            <w:pPr>
              <w:pStyle w:val="Prrafodelista"/>
              <w:ind w:left="0"/>
              <w:rPr>
                <w:sz w:val="14"/>
                <w:szCs w:val="14"/>
              </w:rPr>
            </w:pPr>
            <w:r w:rsidRPr="00B77E18">
              <w:rPr>
                <w:sz w:val="14"/>
                <w:szCs w:val="14"/>
              </w:rPr>
              <w:t>0 = el bloque 2 está protegido de las lecturas de tabla ejecutadas en otros bloques</w:t>
            </w:r>
          </w:p>
        </w:tc>
      </w:tr>
      <w:tr w:rsidR="00E75899" w:rsidTr="00E75899">
        <w:tc>
          <w:tcPr>
            <w:tcW w:w="1231" w:type="dxa"/>
          </w:tcPr>
          <w:p w:rsidR="00E75899" w:rsidRPr="00B77E18" w:rsidRDefault="00E75899" w:rsidP="00E75899">
            <w:pPr>
              <w:pStyle w:val="Prrafodelista"/>
              <w:ind w:left="0"/>
              <w:rPr>
                <w:sz w:val="14"/>
                <w:szCs w:val="14"/>
              </w:rPr>
            </w:pPr>
            <w:r w:rsidRPr="00B77E18">
              <w:rPr>
                <w:sz w:val="14"/>
                <w:szCs w:val="14"/>
              </w:rPr>
              <w:t>EBTR1</w:t>
            </w:r>
          </w:p>
        </w:tc>
        <w:tc>
          <w:tcPr>
            <w:tcW w:w="1276" w:type="dxa"/>
          </w:tcPr>
          <w:p w:rsidR="00E75899" w:rsidRPr="00B77E18" w:rsidRDefault="00E75899" w:rsidP="00E75899">
            <w:pPr>
              <w:pStyle w:val="Prrafodelista"/>
              <w:ind w:left="0"/>
              <w:rPr>
                <w:sz w:val="14"/>
                <w:szCs w:val="14"/>
              </w:rPr>
            </w:pPr>
            <w:r w:rsidRPr="00B77E18">
              <w:rPr>
                <w:sz w:val="14"/>
                <w:szCs w:val="14"/>
              </w:rPr>
              <w:t>CONFIG7L</w:t>
            </w:r>
          </w:p>
        </w:tc>
        <w:tc>
          <w:tcPr>
            <w:tcW w:w="5827" w:type="dxa"/>
          </w:tcPr>
          <w:p w:rsidR="00423F4A" w:rsidRPr="00B77E18" w:rsidRDefault="00423F4A" w:rsidP="00423F4A">
            <w:pPr>
              <w:rPr>
                <w:sz w:val="14"/>
                <w:szCs w:val="14"/>
              </w:rPr>
            </w:pPr>
            <w:r w:rsidRPr="00B77E18">
              <w:rPr>
                <w:sz w:val="14"/>
                <w:szCs w:val="14"/>
              </w:rPr>
              <w:t>Bit de protección de lectura de tabla (área de memoria de código del bloque 1)</w:t>
            </w:r>
          </w:p>
          <w:p w:rsidR="00423F4A" w:rsidRPr="00B77E18" w:rsidRDefault="00423F4A" w:rsidP="00423F4A">
            <w:pPr>
              <w:rPr>
                <w:sz w:val="14"/>
                <w:szCs w:val="14"/>
              </w:rPr>
            </w:pPr>
          </w:p>
          <w:p w:rsidR="00423F4A" w:rsidRPr="00B77E18" w:rsidRDefault="00423F4A" w:rsidP="00423F4A">
            <w:pPr>
              <w:rPr>
                <w:sz w:val="14"/>
                <w:szCs w:val="14"/>
              </w:rPr>
            </w:pPr>
            <w:r w:rsidRPr="00B77E18">
              <w:rPr>
                <w:sz w:val="14"/>
                <w:szCs w:val="14"/>
              </w:rPr>
              <w:t>1 = El bloque 1 no está protegido de las lecturas de tabla ejecutadas en otros bloques</w:t>
            </w:r>
          </w:p>
          <w:p w:rsidR="00E75899" w:rsidRPr="00B77E18" w:rsidRDefault="00423F4A" w:rsidP="00423F4A">
            <w:pPr>
              <w:pStyle w:val="Prrafodelista"/>
              <w:ind w:left="0"/>
              <w:rPr>
                <w:sz w:val="14"/>
                <w:szCs w:val="14"/>
              </w:rPr>
            </w:pPr>
            <w:r w:rsidRPr="00B77E18">
              <w:rPr>
                <w:sz w:val="14"/>
                <w:szCs w:val="14"/>
              </w:rPr>
              <w:t>0 = El bloque 1 está protegido de las lecturas de tabla ejecutadas en otros bloques</w:t>
            </w:r>
          </w:p>
        </w:tc>
      </w:tr>
    </w:tbl>
    <w:p w:rsidR="00E75899" w:rsidRDefault="00423F4A" w:rsidP="00423F4A">
      <w:pPr>
        <w:pStyle w:val="Prrafodelista"/>
        <w:rPr>
          <w:b/>
          <w:bCs/>
          <w:sz w:val="18"/>
          <w:szCs w:val="18"/>
        </w:rPr>
      </w:pPr>
      <w:r w:rsidRPr="00423F4A">
        <w:rPr>
          <w:b/>
          <w:bCs/>
          <w:sz w:val="18"/>
          <w:szCs w:val="18"/>
        </w:rPr>
        <w:t>Nota 1: Los bits BBSIZ, BBSIZ &lt;1: 0&gt; y BBSIZ &lt;2: 1&gt;, no se pueden cambiar una vez que se habilita cualquiera de los siguientes bits de protección de código: CPB o CP0, WRTB o WRT0, EBTRB o EBTR0.</w:t>
      </w:r>
    </w:p>
    <w:p w:rsidR="00B77E18" w:rsidRDefault="00B77E18" w:rsidP="00B77E18">
      <w:pPr>
        <w:pStyle w:val="Prrafodelista"/>
        <w:rPr>
          <w:b/>
          <w:bCs/>
          <w:sz w:val="18"/>
          <w:szCs w:val="18"/>
        </w:rPr>
      </w:pPr>
      <w:r w:rsidRPr="00B77E18">
        <w:rPr>
          <w:b/>
          <w:bCs/>
          <w:sz w:val="18"/>
          <w:szCs w:val="18"/>
        </w:rPr>
        <w:t>2: No disponible en dispositivos PIC18FXX8X y PIC18F2450 / 4450</w:t>
      </w:r>
    </w:p>
    <w:p w:rsidR="00B77E18" w:rsidRDefault="00B77E18" w:rsidP="00B77E18">
      <w:pPr>
        <w:pStyle w:val="Prrafodelista"/>
        <w:rPr>
          <w:b/>
          <w:bCs/>
          <w:sz w:val="18"/>
          <w:szCs w:val="18"/>
        </w:rPr>
      </w:pPr>
    </w:p>
    <w:p w:rsidR="00B77E18" w:rsidRDefault="00B77E18" w:rsidP="00B77E18">
      <w:pPr>
        <w:pStyle w:val="Prrafodelista"/>
        <w:rPr>
          <w:b/>
          <w:bCs/>
          <w:sz w:val="18"/>
          <w:szCs w:val="18"/>
        </w:rPr>
      </w:pPr>
    </w:p>
    <w:p w:rsidR="00B77E18" w:rsidRDefault="00B77E18" w:rsidP="00B77E18">
      <w:pPr>
        <w:pStyle w:val="Prrafodelista"/>
        <w:rPr>
          <w:b/>
          <w:bCs/>
          <w:sz w:val="18"/>
          <w:szCs w:val="18"/>
        </w:rPr>
      </w:pPr>
    </w:p>
    <w:p w:rsidR="00B77E18" w:rsidRDefault="00B77E18" w:rsidP="00B77E18">
      <w:pPr>
        <w:pStyle w:val="Prrafodelista"/>
        <w:rPr>
          <w:b/>
          <w:bCs/>
          <w:sz w:val="18"/>
          <w:szCs w:val="18"/>
        </w:rPr>
      </w:pPr>
    </w:p>
    <w:p w:rsidR="00B77E18" w:rsidRDefault="00B77E18" w:rsidP="00B77E18">
      <w:pPr>
        <w:pStyle w:val="Prrafodelista"/>
        <w:rPr>
          <w:b/>
          <w:bCs/>
          <w:sz w:val="18"/>
          <w:szCs w:val="18"/>
        </w:rPr>
      </w:pPr>
    </w:p>
    <w:p w:rsidR="00B77E18" w:rsidRDefault="00B77E18" w:rsidP="00B77E18">
      <w:pPr>
        <w:pStyle w:val="Prrafodelista"/>
        <w:rPr>
          <w:b/>
          <w:bCs/>
          <w:sz w:val="20"/>
          <w:szCs w:val="20"/>
        </w:rPr>
      </w:pPr>
      <w:r w:rsidRPr="00B77E18">
        <w:rPr>
          <w:b/>
          <w:bCs/>
          <w:sz w:val="20"/>
          <w:szCs w:val="20"/>
        </w:rPr>
        <w:t>TABLA 5-3: PIC18F2XXX / 4XXX DESCRIPCIONES DE BITS FAMILIARES (CONTINUACIÓN)</w:t>
      </w:r>
    </w:p>
    <w:tbl>
      <w:tblPr>
        <w:tblStyle w:val="Tablaconcuadrcula"/>
        <w:tblW w:w="0" w:type="auto"/>
        <w:tblInd w:w="720" w:type="dxa"/>
        <w:tblLook w:val="04A0" w:firstRow="1" w:lastRow="0" w:firstColumn="1" w:lastColumn="0" w:noHBand="0" w:noVBand="1"/>
      </w:tblPr>
      <w:tblGrid>
        <w:gridCol w:w="1231"/>
        <w:gridCol w:w="1276"/>
        <w:gridCol w:w="5827"/>
      </w:tblGrid>
      <w:tr w:rsidR="009E0386" w:rsidTr="009E0386">
        <w:tc>
          <w:tcPr>
            <w:tcW w:w="1231" w:type="dxa"/>
          </w:tcPr>
          <w:p w:rsidR="009E0386" w:rsidRPr="00B77E18" w:rsidRDefault="009E0386" w:rsidP="00953E79">
            <w:pPr>
              <w:pStyle w:val="Prrafodelista"/>
              <w:ind w:left="0"/>
              <w:rPr>
                <w:sz w:val="14"/>
                <w:szCs w:val="14"/>
              </w:rPr>
            </w:pPr>
            <w:r w:rsidRPr="00B77E18">
              <w:rPr>
                <w:sz w:val="14"/>
                <w:szCs w:val="14"/>
              </w:rPr>
              <w:t>Nombre del Bit</w:t>
            </w:r>
          </w:p>
        </w:tc>
        <w:tc>
          <w:tcPr>
            <w:tcW w:w="1276" w:type="dxa"/>
          </w:tcPr>
          <w:p w:rsidR="009E0386" w:rsidRPr="00B77E18" w:rsidRDefault="009E0386" w:rsidP="00953E79">
            <w:pPr>
              <w:pStyle w:val="Prrafodelista"/>
              <w:ind w:left="0"/>
              <w:rPr>
                <w:sz w:val="14"/>
                <w:szCs w:val="14"/>
              </w:rPr>
            </w:pPr>
            <w:r w:rsidRPr="00B77E18">
              <w:rPr>
                <w:sz w:val="14"/>
                <w:szCs w:val="14"/>
              </w:rPr>
              <w:t>Palabras de configuración</w:t>
            </w:r>
          </w:p>
        </w:tc>
        <w:tc>
          <w:tcPr>
            <w:tcW w:w="5827" w:type="dxa"/>
          </w:tcPr>
          <w:p w:rsidR="009E0386" w:rsidRPr="00B77E18" w:rsidRDefault="009E0386" w:rsidP="00953E79">
            <w:pPr>
              <w:pStyle w:val="Prrafodelista"/>
              <w:ind w:left="0"/>
              <w:rPr>
                <w:sz w:val="14"/>
                <w:szCs w:val="14"/>
              </w:rPr>
            </w:pPr>
            <w:r w:rsidRPr="00B77E18">
              <w:rPr>
                <w:sz w:val="14"/>
                <w:szCs w:val="14"/>
              </w:rPr>
              <w:t xml:space="preserve">Descripción </w:t>
            </w:r>
          </w:p>
        </w:tc>
      </w:tr>
      <w:tr w:rsidR="009E0386" w:rsidTr="009E0386">
        <w:tc>
          <w:tcPr>
            <w:tcW w:w="1231" w:type="dxa"/>
          </w:tcPr>
          <w:p w:rsidR="009E0386" w:rsidRDefault="009E0386" w:rsidP="00B77E18">
            <w:pPr>
              <w:pStyle w:val="Prrafodelista"/>
              <w:ind w:left="0"/>
              <w:rPr>
                <w:sz w:val="16"/>
              </w:rPr>
            </w:pPr>
            <w:r>
              <w:rPr>
                <w:sz w:val="18"/>
                <w:szCs w:val="18"/>
              </w:rPr>
              <w:t>EBTR0</w:t>
            </w:r>
          </w:p>
        </w:tc>
        <w:tc>
          <w:tcPr>
            <w:tcW w:w="1276" w:type="dxa"/>
          </w:tcPr>
          <w:p w:rsidR="009E0386" w:rsidRDefault="009E0386" w:rsidP="00B77E18">
            <w:pPr>
              <w:pStyle w:val="Prrafodelista"/>
              <w:ind w:left="0"/>
              <w:rPr>
                <w:sz w:val="16"/>
              </w:rPr>
            </w:pPr>
            <w:r>
              <w:rPr>
                <w:sz w:val="18"/>
                <w:szCs w:val="18"/>
              </w:rPr>
              <w:t>CONFIG7L</w:t>
            </w:r>
          </w:p>
        </w:tc>
        <w:tc>
          <w:tcPr>
            <w:tcW w:w="5827" w:type="dxa"/>
          </w:tcPr>
          <w:p w:rsidR="009E0386" w:rsidRPr="009E0386" w:rsidRDefault="009E0386" w:rsidP="009E0386">
            <w:pPr>
              <w:rPr>
                <w:sz w:val="16"/>
              </w:rPr>
            </w:pPr>
            <w:r w:rsidRPr="009E0386">
              <w:rPr>
                <w:sz w:val="16"/>
              </w:rPr>
              <w:t>Bit de protección de lectura de tabla (área de memoria del código del bloque 0)</w:t>
            </w:r>
          </w:p>
          <w:p w:rsidR="009E0386" w:rsidRDefault="009E0386" w:rsidP="009E0386">
            <w:pPr>
              <w:rPr>
                <w:sz w:val="16"/>
              </w:rPr>
            </w:pPr>
          </w:p>
          <w:p w:rsidR="009E0386" w:rsidRPr="009E0386" w:rsidRDefault="009E0386" w:rsidP="009E0386">
            <w:pPr>
              <w:rPr>
                <w:sz w:val="16"/>
              </w:rPr>
            </w:pPr>
            <w:r w:rsidRPr="009E0386">
              <w:rPr>
                <w:sz w:val="16"/>
              </w:rPr>
              <w:t>1 = El bloque 0 no está protegido de las lecturas de tabla ejecutadas en otros bloques</w:t>
            </w:r>
          </w:p>
          <w:p w:rsidR="009E0386" w:rsidRDefault="009E0386" w:rsidP="009E0386">
            <w:pPr>
              <w:pStyle w:val="Prrafodelista"/>
              <w:ind w:left="0"/>
              <w:rPr>
                <w:sz w:val="16"/>
              </w:rPr>
            </w:pPr>
            <w:r w:rsidRPr="009E0386">
              <w:rPr>
                <w:sz w:val="16"/>
              </w:rPr>
              <w:t>0 = El bloque 0 está protegido de las lecturas de tabla ejecutadas en otros bloques</w:t>
            </w:r>
          </w:p>
        </w:tc>
      </w:tr>
      <w:tr w:rsidR="009E0386" w:rsidTr="009E0386">
        <w:tc>
          <w:tcPr>
            <w:tcW w:w="1231" w:type="dxa"/>
          </w:tcPr>
          <w:p w:rsidR="009E0386" w:rsidRDefault="009E0386" w:rsidP="00B77E18">
            <w:pPr>
              <w:pStyle w:val="Prrafodelista"/>
              <w:ind w:left="0"/>
              <w:rPr>
                <w:sz w:val="16"/>
              </w:rPr>
            </w:pPr>
            <w:r>
              <w:rPr>
                <w:sz w:val="18"/>
                <w:szCs w:val="18"/>
              </w:rPr>
              <w:t>EBTRB</w:t>
            </w:r>
          </w:p>
        </w:tc>
        <w:tc>
          <w:tcPr>
            <w:tcW w:w="1276" w:type="dxa"/>
          </w:tcPr>
          <w:p w:rsidR="009E0386" w:rsidRDefault="009E0386" w:rsidP="00B77E18">
            <w:pPr>
              <w:pStyle w:val="Prrafodelista"/>
              <w:ind w:left="0"/>
              <w:rPr>
                <w:sz w:val="16"/>
              </w:rPr>
            </w:pPr>
            <w:r>
              <w:rPr>
                <w:sz w:val="18"/>
                <w:szCs w:val="18"/>
              </w:rPr>
              <w:t>CONFIG7H</w:t>
            </w:r>
          </w:p>
        </w:tc>
        <w:tc>
          <w:tcPr>
            <w:tcW w:w="5827" w:type="dxa"/>
          </w:tcPr>
          <w:p w:rsidR="009E0386" w:rsidRPr="009E0386" w:rsidRDefault="009E0386" w:rsidP="009E0386">
            <w:pPr>
              <w:rPr>
                <w:sz w:val="16"/>
              </w:rPr>
            </w:pPr>
            <w:r w:rsidRPr="009E0386">
              <w:rPr>
                <w:sz w:val="16"/>
              </w:rPr>
              <w:t>Bit de protección de lectura de tabla (área de memoria del bloque de arranque)</w:t>
            </w:r>
          </w:p>
          <w:p w:rsidR="009E0386" w:rsidRDefault="009E0386" w:rsidP="009E0386">
            <w:pPr>
              <w:pStyle w:val="Prrafodelista"/>
              <w:rPr>
                <w:sz w:val="16"/>
              </w:rPr>
            </w:pPr>
          </w:p>
          <w:p w:rsidR="009E0386" w:rsidRPr="009E0386" w:rsidRDefault="009E0386" w:rsidP="009E0386">
            <w:pPr>
              <w:rPr>
                <w:sz w:val="16"/>
              </w:rPr>
            </w:pPr>
            <w:r w:rsidRPr="009E0386">
              <w:rPr>
                <w:sz w:val="16"/>
              </w:rPr>
              <w:t>1 = El bloque de arranque no está protegido de las lecturas de tabla ejecutadas en otros bloques</w:t>
            </w:r>
          </w:p>
          <w:p w:rsidR="009E0386" w:rsidRDefault="009E0386" w:rsidP="009E0386">
            <w:pPr>
              <w:pStyle w:val="Prrafodelista"/>
              <w:ind w:left="0"/>
              <w:rPr>
                <w:sz w:val="16"/>
              </w:rPr>
            </w:pPr>
            <w:r w:rsidRPr="009E0386">
              <w:rPr>
                <w:sz w:val="16"/>
              </w:rPr>
              <w:t>0 = El bloque de arranque está protegido de las lecturas de tabla ejecutadas en otros bloques</w:t>
            </w:r>
          </w:p>
        </w:tc>
      </w:tr>
      <w:tr w:rsidR="009E0386" w:rsidTr="009E0386">
        <w:tc>
          <w:tcPr>
            <w:tcW w:w="1231" w:type="dxa"/>
          </w:tcPr>
          <w:p w:rsidR="009E0386" w:rsidRDefault="009E0386" w:rsidP="00B77E18">
            <w:pPr>
              <w:pStyle w:val="Prrafodelista"/>
              <w:ind w:left="0"/>
              <w:rPr>
                <w:sz w:val="16"/>
              </w:rPr>
            </w:pPr>
            <w:r>
              <w:rPr>
                <w:sz w:val="18"/>
                <w:szCs w:val="18"/>
              </w:rPr>
              <w:t>DEV&lt;10:3&gt;</w:t>
            </w:r>
          </w:p>
        </w:tc>
        <w:tc>
          <w:tcPr>
            <w:tcW w:w="1276" w:type="dxa"/>
          </w:tcPr>
          <w:p w:rsidR="009E0386" w:rsidRDefault="009E0386" w:rsidP="00B77E18">
            <w:pPr>
              <w:pStyle w:val="Prrafodelista"/>
              <w:ind w:left="0"/>
              <w:rPr>
                <w:sz w:val="16"/>
              </w:rPr>
            </w:pPr>
            <w:r>
              <w:rPr>
                <w:sz w:val="18"/>
                <w:szCs w:val="18"/>
              </w:rPr>
              <w:t>DEVID2</w:t>
            </w:r>
          </w:p>
        </w:tc>
        <w:tc>
          <w:tcPr>
            <w:tcW w:w="5827" w:type="dxa"/>
          </w:tcPr>
          <w:p w:rsidR="009E0386" w:rsidRPr="009E0386" w:rsidRDefault="009E0386" w:rsidP="009E0386">
            <w:pPr>
              <w:rPr>
                <w:sz w:val="16"/>
              </w:rPr>
            </w:pPr>
            <w:r w:rsidRPr="009E0386">
              <w:rPr>
                <w:sz w:val="16"/>
              </w:rPr>
              <w:t>Bits de ID del dispositivo</w:t>
            </w:r>
          </w:p>
          <w:p w:rsidR="009E0386" w:rsidRPr="009E0386" w:rsidRDefault="009E0386" w:rsidP="009E0386">
            <w:pPr>
              <w:rPr>
                <w:sz w:val="16"/>
              </w:rPr>
            </w:pPr>
            <w:r w:rsidRPr="009E0386">
              <w:rPr>
                <w:sz w:val="16"/>
              </w:rPr>
              <w:t>Estos bits se utilizan con los bits DEV &lt;2: 0&gt; en el registro DEVID1 para identificar</w:t>
            </w:r>
          </w:p>
          <w:p w:rsidR="009E0386" w:rsidRDefault="009E0386" w:rsidP="009E0386">
            <w:pPr>
              <w:pStyle w:val="Prrafodelista"/>
              <w:ind w:left="0"/>
              <w:rPr>
                <w:sz w:val="16"/>
              </w:rPr>
            </w:pPr>
            <w:r w:rsidRPr="009E0386">
              <w:rPr>
                <w:sz w:val="16"/>
              </w:rPr>
              <w:t>número de pieza</w:t>
            </w:r>
          </w:p>
        </w:tc>
      </w:tr>
      <w:tr w:rsidR="009E0386" w:rsidTr="009E0386">
        <w:tc>
          <w:tcPr>
            <w:tcW w:w="1231" w:type="dxa"/>
          </w:tcPr>
          <w:p w:rsidR="009E0386" w:rsidRDefault="009E0386" w:rsidP="00B77E18">
            <w:pPr>
              <w:pStyle w:val="Prrafodelista"/>
              <w:ind w:left="0"/>
              <w:rPr>
                <w:sz w:val="16"/>
              </w:rPr>
            </w:pPr>
            <w:r>
              <w:rPr>
                <w:sz w:val="18"/>
                <w:szCs w:val="18"/>
              </w:rPr>
              <w:t>DEV&lt;2:0&gt;</w:t>
            </w:r>
          </w:p>
        </w:tc>
        <w:tc>
          <w:tcPr>
            <w:tcW w:w="1276" w:type="dxa"/>
          </w:tcPr>
          <w:p w:rsidR="009E0386" w:rsidRDefault="009E0386" w:rsidP="00B77E18">
            <w:pPr>
              <w:pStyle w:val="Prrafodelista"/>
              <w:ind w:left="0"/>
              <w:rPr>
                <w:sz w:val="16"/>
              </w:rPr>
            </w:pPr>
            <w:r>
              <w:rPr>
                <w:sz w:val="18"/>
                <w:szCs w:val="18"/>
              </w:rPr>
              <w:t>DEVID1</w:t>
            </w:r>
          </w:p>
        </w:tc>
        <w:tc>
          <w:tcPr>
            <w:tcW w:w="5827" w:type="dxa"/>
          </w:tcPr>
          <w:p w:rsidR="009E0386" w:rsidRPr="009E0386" w:rsidRDefault="009E0386" w:rsidP="009E0386">
            <w:pPr>
              <w:rPr>
                <w:sz w:val="16"/>
              </w:rPr>
            </w:pPr>
            <w:r w:rsidRPr="009E0386">
              <w:rPr>
                <w:sz w:val="16"/>
              </w:rPr>
              <w:t>Bits de ID del dispositivo</w:t>
            </w:r>
          </w:p>
          <w:p w:rsidR="009E0386" w:rsidRPr="009E0386" w:rsidRDefault="009E0386" w:rsidP="009E0386">
            <w:pPr>
              <w:rPr>
                <w:sz w:val="16"/>
              </w:rPr>
            </w:pPr>
            <w:r w:rsidRPr="009E0386">
              <w:rPr>
                <w:sz w:val="16"/>
              </w:rPr>
              <w:t>Estos bits se utilizan con los bits DEV &lt;10: 3&gt; en el registro DEVID2 para identificar</w:t>
            </w:r>
          </w:p>
          <w:p w:rsidR="009E0386" w:rsidRDefault="009E0386" w:rsidP="009E0386">
            <w:pPr>
              <w:pStyle w:val="Prrafodelista"/>
              <w:ind w:left="0"/>
              <w:rPr>
                <w:sz w:val="16"/>
              </w:rPr>
            </w:pPr>
            <w:r w:rsidRPr="009E0386">
              <w:rPr>
                <w:sz w:val="16"/>
              </w:rPr>
              <w:t>número de pieza</w:t>
            </w:r>
          </w:p>
        </w:tc>
      </w:tr>
      <w:tr w:rsidR="009E0386" w:rsidTr="009E0386">
        <w:tc>
          <w:tcPr>
            <w:tcW w:w="1231" w:type="dxa"/>
          </w:tcPr>
          <w:p w:rsidR="009E0386" w:rsidRDefault="009E0386" w:rsidP="00B77E18">
            <w:pPr>
              <w:pStyle w:val="Prrafodelista"/>
              <w:ind w:left="0"/>
              <w:rPr>
                <w:sz w:val="16"/>
              </w:rPr>
            </w:pPr>
            <w:r>
              <w:rPr>
                <w:sz w:val="18"/>
                <w:szCs w:val="18"/>
              </w:rPr>
              <w:t>REV&lt;4:0&gt;</w:t>
            </w:r>
          </w:p>
        </w:tc>
        <w:tc>
          <w:tcPr>
            <w:tcW w:w="1276" w:type="dxa"/>
          </w:tcPr>
          <w:p w:rsidR="009E0386" w:rsidRDefault="009E0386" w:rsidP="00B77E18">
            <w:pPr>
              <w:pStyle w:val="Prrafodelista"/>
              <w:ind w:left="0"/>
              <w:rPr>
                <w:sz w:val="16"/>
              </w:rPr>
            </w:pPr>
            <w:r>
              <w:rPr>
                <w:sz w:val="18"/>
                <w:szCs w:val="18"/>
              </w:rPr>
              <w:t>DEVID1</w:t>
            </w:r>
          </w:p>
        </w:tc>
        <w:tc>
          <w:tcPr>
            <w:tcW w:w="5827" w:type="dxa"/>
          </w:tcPr>
          <w:p w:rsidR="009E0386" w:rsidRPr="009E0386" w:rsidRDefault="009E0386" w:rsidP="009E0386">
            <w:pPr>
              <w:rPr>
                <w:sz w:val="16"/>
              </w:rPr>
            </w:pPr>
            <w:r w:rsidRPr="009E0386">
              <w:rPr>
                <w:sz w:val="16"/>
              </w:rPr>
              <w:t>Bits de ID de revisión</w:t>
            </w:r>
          </w:p>
          <w:p w:rsidR="009E0386" w:rsidRPr="009E0386" w:rsidRDefault="009E0386" w:rsidP="009E0386">
            <w:pPr>
              <w:rPr>
                <w:sz w:val="16"/>
              </w:rPr>
            </w:pPr>
            <w:r w:rsidRPr="009E0386">
              <w:rPr>
                <w:sz w:val="16"/>
              </w:rPr>
              <w:t xml:space="preserve">Estos bits se utilizan para indicar la revisión del dispositivo. El bit REV4 es </w:t>
            </w:r>
            <w:r w:rsidRPr="009E0386">
              <w:rPr>
                <w:sz w:val="16"/>
              </w:rPr>
              <w:t></w:t>
            </w:r>
          </w:p>
          <w:p w:rsidR="009E0386" w:rsidRDefault="009E0386" w:rsidP="009E0386">
            <w:pPr>
              <w:pStyle w:val="Prrafodelista"/>
              <w:ind w:left="0"/>
              <w:rPr>
                <w:sz w:val="16"/>
              </w:rPr>
            </w:pPr>
            <w:proofErr w:type="gramStart"/>
            <w:r w:rsidRPr="009E0386">
              <w:rPr>
                <w:sz w:val="16"/>
              </w:rPr>
              <w:t>a</w:t>
            </w:r>
            <w:proofErr w:type="gramEnd"/>
            <w:r w:rsidRPr="009E0386">
              <w:rPr>
                <w:sz w:val="16"/>
              </w:rPr>
              <w:t xml:space="preserve"> veces se usa para especificar completamente el tipo de dispositivo.</w:t>
            </w:r>
          </w:p>
        </w:tc>
      </w:tr>
    </w:tbl>
    <w:p w:rsidR="009E0386" w:rsidRDefault="009E0386" w:rsidP="00B77E18">
      <w:pPr>
        <w:pStyle w:val="Prrafodelista"/>
        <w:rPr>
          <w:sz w:val="18"/>
          <w:szCs w:val="18"/>
        </w:rPr>
      </w:pPr>
      <w:r w:rsidRPr="009E0386">
        <w:rPr>
          <w:b/>
          <w:bCs/>
          <w:sz w:val="18"/>
          <w:szCs w:val="18"/>
        </w:rPr>
        <w:t>Nota 1: Los bits BBSIZ, BBSIZ &lt;1: 0&gt; y BBSIZ &lt;2: 1&gt;, no se pueden cambiar una vez que se habilita cualquiera de los siguientes bits de protección de código: CPB o CP0, WRTB o WRT0, EBTRB o EBTR0.</w:t>
      </w:r>
    </w:p>
    <w:p w:rsidR="009E0386" w:rsidRDefault="009E0386" w:rsidP="009E0386">
      <w:pPr>
        <w:pStyle w:val="Prrafodelista"/>
        <w:rPr>
          <w:b/>
          <w:bCs/>
          <w:sz w:val="18"/>
          <w:szCs w:val="18"/>
        </w:rPr>
      </w:pPr>
      <w:r w:rsidRPr="009E0386">
        <w:rPr>
          <w:b/>
          <w:bCs/>
          <w:sz w:val="18"/>
          <w:szCs w:val="18"/>
        </w:rPr>
        <w:t>2: No disponible en dispositivos PIC18FXX8X y PIC18F2450 / 4450.</w:t>
      </w:r>
    </w:p>
    <w:p w:rsidR="009E0386" w:rsidRDefault="009E0386" w:rsidP="009E0386">
      <w:pPr>
        <w:pStyle w:val="Prrafodelista"/>
        <w:rPr>
          <w:b/>
          <w:bCs/>
          <w:sz w:val="18"/>
          <w:szCs w:val="18"/>
        </w:rPr>
      </w:pPr>
    </w:p>
    <w:p w:rsidR="009E0386" w:rsidRDefault="009E0386" w:rsidP="009E0386">
      <w:pPr>
        <w:pStyle w:val="Prrafodelista"/>
        <w:rPr>
          <w:b/>
          <w:bCs/>
        </w:rPr>
      </w:pPr>
      <w:r w:rsidRPr="009E0386">
        <w:rPr>
          <w:b/>
          <w:bCs/>
        </w:rPr>
        <w:t>5.3 Programación de ICSP de suministro único</w:t>
      </w:r>
    </w:p>
    <w:p w:rsidR="009E0386" w:rsidRDefault="009E0386" w:rsidP="009E0386">
      <w:pPr>
        <w:pStyle w:val="Prrafodelista"/>
        <w:rPr>
          <w:sz w:val="18"/>
          <w:szCs w:val="18"/>
        </w:rPr>
      </w:pPr>
      <w:r w:rsidRPr="009E0386">
        <w:rPr>
          <w:sz w:val="18"/>
          <w:szCs w:val="18"/>
        </w:rPr>
        <w:t>El bit LVP en el registro de configuración, CONFIG4L, permite la programación ICSP de suministro único (bajo voltaje). El bit LVP tiene por defecto un '1' (habilitado) de fábrica.</w:t>
      </w:r>
    </w:p>
    <w:p w:rsidR="009E0386" w:rsidRDefault="009E0386" w:rsidP="009E0386">
      <w:pPr>
        <w:pStyle w:val="Prrafodelista"/>
        <w:rPr>
          <w:sz w:val="18"/>
          <w:szCs w:val="18"/>
        </w:rPr>
      </w:pPr>
    </w:p>
    <w:p w:rsidR="009E0386" w:rsidRDefault="009E0386" w:rsidP="009E0386">
      <w:pPr>
        <w:pStyle w:val="Prrafodelista"/>
        <w:rPr>
          <w:sz w:val="18"/>
          <w:szCs w:val="18"/>
        </w:rPr>
      </w:pPr>
      <w:r w:rsidRPr="009E0386">
        <w:rPr>
          <w:sz w:val="18"/>
          <w:szCs w:val="18"/>
        </w:rPr>
        <w:t>Si no se utiliza el modo de Programación de suministro único, el bit LVP se puede programar a "0" y RB5 / PGM se convierte en un pin de E / S digital. Sin embargo, el bit LVP solo se puede programar entrando en el modo ICSP de alto voltaje, donde MCLR / VPP / RE3 se eleva a VIHH. Una vez que el bit LVP se programa en "0", solo el modo ICSP de alto voltaje está disponible y solo se puede usar el modo ICSP de alto voltaje para programar el dispositivo</w:t>
      </w:r>
    </w:p>
    <w:p w:rsidR="009E0386" w:rsidRDefault="009E0386" w:rsidP="009E0386">
      <w:pPr>
        <w:pStyle w:val="Prrafodelista"/>
        <w:rPr>
          <w:sz w:val="18"/>
          <w:szCs w:val="18"/>
        </w:rPr>
      </w:pPr>
    </w:p>
    <w:p w:rsidR="009E0386" w:rsidRDefault="009E0386" w:rsidP="009E0386">
      <w:pPr>
        <w:pStyle w:val="Prrafodelista"/>
        <w:rPr>
          <w:b/>
          <w:bCs/>
          <w:sz w:val="18"/>
          <w:szCs w:val="18"/>
        </w:rPr>
      </w:pPr>
      <w:r w:rsidRPr="009E0386">
        <w:rPr>
          <w:b/>
          <w:bCs/>
          <w:sz w:val="18"/>
          <w:szCs w:val="18"/>
        </w:rPr>
        <w:t>Nota 1: El modo ICSP de alto voltaje siempre está disponible, independientemente del estado del bit LVP, aplicando VIHH al pin MCLR / VPP / RE3.</w:t>
      </w:r>
    </w:p>
    <w:p w:rsidR="009E0386" w:rsidRDefault="009E0386" w:rsidP="009E0386">
      <w:pPr>
        <w:pStyle w:val="Prrafodelista"/>
        <w:rPr>
          <w:b/>
          <w:bCs/>
          <w:sz w:val="18"/>
          <w:szCs w:val="18"/>
        </w:rPr>
      </w:pPr>
      <w:r w:rsidRPr="009E0386">
        <w:rPr>
          <w:b/>
          <w:bCs/>
          <w:sz w:val="18"/>
          <w:szCs w:val="18"/>
        </w:rPr>
        <w:t>2: Mientras está en modo ICSP de bajo voltaje, el pin RB5 ya no se puede usar como E / S de propósito general.</w:t>
      </w:r>
    </w:p>
    <w:p w:rsidR="009E0386" w:rsidRDefault="009E0386" w:rsidP="009E0386">
      <w:pPr>
        <w:pStyle w:val="Prrafodelista"/>
        <w:rPr>
          <w:b/>
          <w:bCs/>
          <w:sz w:val="18"/>
          <w:szCs w:val="18"/>
        </w:rPr>
      </w:pPr>
    </w:p>
    <w:p w:rsidR="009E0386" w:rsidRDefault="009E0386" w:rsidP="009E0386">
      <w:pPr>
        <w:pStyle w:val="Prrafodelista"/>
        <w:rPr>
          <w:b/>
          <w:bCs/>
        </w:rPr>
      </w:pPr>
      <w:r w:rsidRPr="009E0386">
        <w:rPr>
          <w:b/>
          <w:bCs/>
        </w:rPr>
        <w:t>5.4 Incrustar información de la palabra de configuración en el archivo HEX</w:t>
      </w:r>
    </w:p>
    <w:p w:rsidR="009E0386" w:rsidRDefault="009E0386" w:rsidP="009E0386">
      <w:pPr>
        <w:pStyle w:val="Prrafodelista"/>
        <w:rPr>
          <w:b/>
          <w:bCs/>
        </w:rPr>
      </w:pPr>
    </w:p>
    <w:p w:rsidR="009E0386" w:rsidRDefault="009E0386" w:rsidP="009E0386">
      <w:pPr>
        <w:pStyle w:val="Prrafodelista"/>
        <w:rPr>
          <w:sz w:val="18"/>
          <w:szCs w:val="18"/>
        </w:rPr>
      </w:pPr>
      <w:r w:rsidRPr="009E0386">
        <w:rPr>
          <w:sz w:val="18"/>
          <w:szCs w:val="18"/>
        </w:rPr>
        <w:t>Para permitir la portabilidad del código, se requiere un programador de la familia PIC18F2XXX / 4XXX para leer las ubicaciones de Word de configuración del archivo hexadecimal. Si la información de la Palabra de configuración no está presente en el archivo hexadecimal, se debe emitir un simple mensaje de advertencia. Del mismo modo, al guardar un archivo hexadecimal, se debe incluir toda la información de Word de configuración. Se puede proporcionar una opción para no incluir la información de la Palabra de configuración. Al incrustar información de Word de configuración en el archivo hexadecimal, debe comenzar en la dirección, 300000h.</w:t>
      </w:r>
    </w:p>
    <w:p w:rsidR="009E0386" w:rsidRDefault="009E0386" w:rsidP="009E0386">
      <w:pPr>
        <w:pStyle w:val="Prrafodelista"/>
        <w:rPr>
          <w:sz w:val="18"/>
          <w:szCs w:val="18"/>
        </w:rPr>
      </w:pPr>
    </w:p>
    <w:p w:rsidR="009E0386" w:rsidRDefault="009E0386" w:rsidP="009E0386">
      <w:pPr>
        <w:pStyle w:val="Prrafodelista"/>
        <w:rPr>
          <w:sz w:val="18"/>
          <w:szCs w:val="18"/>
        </w:rPr>
      </w:pPr>
      <w:r w:rsidRPr="009E0386">
        <w:rPr>
          <w:sz w:val="18"/>
          <w:szCs w:val="18"/>
        </w:rPr>
        <w:t xml:space="preserve">Microchip </w:t>
      </w:r>
      <w:proofErr w:type="spellStart"/>
      <w:r w:rsidRPr="009E0386">
        <w:rPr>
          <w:sz w:val="18"/>
          <w:szCs w:val="18"/>
        </w:rPr>
        <w:t>Technology</w:t>
      </w:r>
      <w:proofErr w:type="spellEnd"/>
      <w:r w:rsidRPr="009E0386">
        <w:rPr>
          <w:sz w:val="18"/>
          <w:szCs w:val="18"/>
        </w:rPr>
        <w:t xml:space="preserve"> Inc. cree firmemente que esta característica es importante para el beneficio del cliente final.</w:t>
      </w:r>
    </w:p>
    <w:p w:rsidR="009E0386" w:rsidRDefault="009E0386" w:rsidP="009E0386">
      <w:pPr>
        <w:pStyle w:val="Prrafodelista"/>
        <w:rPr>
          <w:sz w:val="18"/>
          <w:szCs w:val="18"/>
        </w:rPr>
      </w:pPr>
    </w:p>
    <w:p w:rsidR="009E0386" w:rsidRDefault="009E0386" w:rsidP="009E0386">
      <w:pPr>
        <w:pStyle w:val="Prrafodelista"/>
        <w:rPr>
          <w:b/>
          <w:bCs/>
        </w:rPr>
      </w:pPr>
      <w:r w:rsidRPr="009E0386">
        <w:rPr>
          <w:b/>
          <w:bCs/>
        </w:rPr>
        <w:lastRenderedPageBreak/>
        <w:t>5.5 Incrustar información EEPROM de datos en el archivo HEX</w:t>
      </w:r>
    </w:p>
    <w:p w:rsidR="009E0386" w:rsidRDefault="009E0386" w:rsidP="009E0386">
      <w:pPr>
        <w:pStyle w:val="Prrafodelista"/>
        <w:rPr>
          <w:b/>
          <w:bCs/>
        </w:rPr>
      </w:pPr>
    </w:p>
    <w:p w:rsidR="009E0386" w:rsidRDefault="009E0386" w:rsidP="009E0386">
      <w:pPr>
        <w:pStyle w:val="Prrafodelista"/>
        <w:rPr>
          <w:sz w:val="18"/>
          <w:szCs w:val="18"/>
        </w:rPr>
      </w:pPr>
      <w:r w:rsidRPr="009E0386">
        <w:rPr>
          <w:sz w:val="18"/>
          <w:szCs w:val="18"/>
        </w:rPr>
        <w:t>Para permitir la portabilidad del código, se requiere un programador de la familia PIC18F2XXX / 4XXX para leer la información EEPROM de datos del archivo hexadecimal. Si la información EEPROM de datos no está presente, se debe emitir un simple mensaje de advertencia. Del mismo modo, al guardar un archivo hexadecimal, se debe incluir toda la información EEPROM de datos. Se puede proporcionar una opción para no incluir la información EEPROM de datos. Al incrustar información EEPROM de datos en el archivo hexadecimal, debe comenzar en la dirección, F00000h.</w:t>
      </w:r>
    </w:p>
    <w:p w:rsidR="009E0386" w:rsidRDefault="009E0386" w:rsidP="009E0386">
      <w:pPr>
        <w:pStyle w:val="Prrafodelista"/>
        <w:rPr>
          <w:sz w:val="18"/>
          <w:szCs w:val="18"/>
        </w:rPr>
      </w:pPr>
    </w:p>
    <w:p w:rsidR="009E0386" w:rsidRDefault="009E0386" w:rsidP="009E0386">
      <w:pPr>
        <w:pStyle w:val="Prrafodelista"/>
        <w:rPr>
          <w:sz w:val="18"/>
          <w:szCs w:val="18"/>
        </w:rPr>
      </w:pPr>
      <w:r w:rsidRPr="009E0386">
        <w:rPr>
          <w:sz w:val="18"/>
          <w:szCs w:val="18"/>
        </w:rPr>
        <w:t xml:space="preserve">Microchip </w:t>
      </w:r>
      <w:proofErr w:type="spellStart"/>
      <w:r w:rsidRPr="009E0386">
        <w:rPr>
          <w:sz w:val="18"/>
          <w:szCs w:val="18"/>
        </w:rPr>
        <w:t>Technology</w:t>
      </w:r>
      <w:proofErr w:type="spellEnd"/>
      <w:r w:rsidRPr="009E0386">
        <w:rPr>
          <w:sz w:val="18"/>
          <w:szCs w:val="18"/>
        </w:rPr>
        <w:t xml:space="preserve"> Inc. cree que esta característica es importante para el beneficio del cliente final.</w:t>
      </w:r>
    </w:p>
    <w:p w:rsidR="009E0386" w:rsidRDefault="009E0386" w:rsidP="009E0386">
      <w:pPr>
        <w:pStyle w:val="Prrafodelista"/>
        <w:rPr>
          <w:sz w:val="18"/>
          <w:szCs w:val="18"/>
        </w:rPr>
      </w:pPr>
    </w:p>
    <w:p w:rsidR="009E0386" w:rsidRDefault="009E0386" w:rsidP="009E0386">
      <w:pPr>
        <w:pStyle w:val="Prrafodelista"/>
        <w:rPr>
          <w:b/>
          <w:bCs/>
        </w:rPr>
      </w:pPr>
      <w:r w:rsidRPr="009E0386">
        <w:rPr>
          <w:b/>
          <w:bCs/>
        </w:rPr>
        <w:t>5.6 Cálculo de suma de verificación</w:t>
      </w:r>
    </w:p>
    <w:p w:rsidR="009E0386" w:rsidRDefault="009E0386" w:rsidP="009E0386">
      <w:pPr>
        <w:pStyle w:val="Prrafodelista"/>
        <w:rPr>
          <w:b/>
          <w:bCs/>
        </w:rPr>
      </w:pPr>
    </w:p>
    <w:p w:rsidR="009E0386" w:rsidRDefault="009E0386" w:rsidP="009E0386">
      <w:pPr>
        <w:pStyle w:val="Prrafodelista"/>
        <w:rPr>
          <w:sz w:val="18"/>
          <w:szCs w:val="18"/>
        </w:rPr>
      </w:pPr>
      <w:r w:rsidRPr="009E0386">
        <w:rPr>
          <w:sz w:val="18"/>
          <w:szCs w:val="18"/>
        </w:rPr>
        <w:t>La suma de comprobación se calcula sumando lo siguiente</w:t>
      </w:r>
    </w:p>
    <w:p w:rsidR="009E0386" w:rsidRDefault="009E0386" w:rsidP="009E0386">
      <w:pPr>
        <w:pStyle w:val="Prrafodelista"/>
        <w:rPr>
          <w:sz w:val="18"/>
          <w:szCs w:val="18"/>
        </w:rPr>
      </w:pPr>
      <w:r>
        <w:rPr>
          <w:sz w:val="18"/>
          <w:szCs w:val="18"/>
        </w:rPr>
        <w:t>•</w:t>
      </w:r>
      <w:r w:rsidRPr="009E0386">
        <w:t xml:space="preserve"> </w:t>
      </w:r>
      <w:r w:rsidRPr="009E0386">
        <w:rPr>
          <w:sz w:val="18"/>
          <w:szCs w:val="18"/>
        </w:rPr>
        <w:t>El contenido de todas las ubicaciones de memoria de código</w:t>
      </w:r>
    </w:p>
    <w:p w:rsidR="009E0386" w:rsidRDefault="009E0386" w:rsidP="009E0386">
      <w:pPr>
        <w:pStyle w:val="Prrafodelista"/>
        <w:rPr>
          <w:sz w:val="18"/>
          <w:szCs w:val="18"/>
        </w:rPr>
      </w:pPr>
      <w:r>
        <w:rPr>
          <w:sz w:val="18"/>
          <w:szCs w:val="18"/>
        </w:rPr>
        <w:t xml:space="preserve">• </w:t>
      </w:r>
      <w:r w:rsidRPr="009E0386">
        <w:rPr>
          <w:sz w:val="18"/>
          <w:szCs w:val="18"/>
        </w:rPr>
        <w:t>Las palabras de configuración, debidamente enmascaradas</w:t>
      </w:r>
    </w:p>
    <w:p w:rsidR="009E0386" w:rsidRDefault="009E0386" w:rsidP="009E0386">
      <w:pPr>
        <w:pStyle w:val="Prrafodelista"/>
        <w:rPr>
          <w:sz w:val="18"/>
          <w:szCs w:val="18"/>
        </w:rPr>
      </w:pPr>
      <w:r>
        <w:rPr>
          <w:sz w:val="18"/>
          <w:szCs w:val="18"/>
        </w:rPr>
        <w:t xml:space="preserve">• </w:t>
      </w:r>
      <w:r w:rsidRPr="009E0386">
        <w:rPr>
          <w:sz w:val="18"/>
          <w:szCs w:val="18"/>
        </w:rPr>
        <w:t>Ubicaciones de ID (si algún bloque está protegido por código)</w:t>
      </w:r>
    </w:p>
    <w:p w:rsidR="009E0386" w:rsidRDefault="009E0386" w:rsidP="009E0386">
      <w:pPr>
        <w:pStyle w:val="Prrafodelista"/>
        <w:rPr>
          <w:sz w:val="18"/>
          <w:szCs w:val="18"/>
        </w:rPr>
      </w:pPr>
      <w:r w:rsidRPr="009E0386">
        <w:rPr>
          <w:sz w:val="18"/>
          <w:szCs w:val="18"/>
        </w:rPr>
        <w:t>Los 16 bits menos significativos de esta suma son la suma de verificación. No se utilizan los contenidos de la EEPROM de datos.</w:t>
      </w:r>
    </w:p>
    <w:p w:rsidR="009E0386" w:rsidRDefault="009E0386" w:rsidP="009E0386">
      <w:pPr>
        <w:pStyle w:val="Prrafodelista"/>
        <w:rPr>
          <w:sz w:val="18"/>
          <w:szCs w:val="18"/>
        </w:rPr>
      </w:pPr>
    </w:p>
    <w:p w:rsidR="009E0386" w:rsidRDefault="009E0386" w:rsidP="009E0386">
      <w:pPr>
        <w:pStyle w:val="Prrafodelista"/>
        <w:rPr>
          <w:sz w:val="20"/>
          <w:szCs w:val="20"/>
        </w:rPr>
      </w:pPr>
      <w:r w:rsidRPr="009E0386">
        <w:rPr>
          <w:sz w:val="20"/>
          <w:szCs w:val="20"/>
        </w:rPr>
        <w:t>5.6.1 MEMORIA DEL PROGRAMA</w:t>
      </w:r>
    </w:p>
    <w:p w:rsidR="009E0386" w:rsidRDefault="009E0386" w:rsidP="009E0386">
      <w:pPr>
        <w:pStyle w:val="Prrafodelista"/>
        <w:rPr>
          <w:sz w:val="18"/>
          <w:szCs w:val="18"/>
        </w:rPr>
      </w:pPr>
      <w:r w:rsidRPr="009E0386">
        <w:rPr>
          <w:sz w:val="18"/>
          <w:szCs w:val="18"/>
        </w:rPr>
        <w:t>Cuando se suman los contenidos de la memoria del programa, cada palabra de 16 bits se agrega a la suma de verificación. Los contenidos de la memoria del programa, desde 000000h hasta el final del último bloque de memoria del programa, se utilizan para este cálculo. Los desbordamientos del bit 15 pueden ignorarse.</w:t>
      </w:r>
    </w:p>
    <w:p w:rsidR="009E0386" w:rsidRDefault="009E0386" w:rsidP="009E0386">
      <w:pPr>
        <w:pStyle w:val="Prrafodelista"/>
        <w:rPr>
          <w:sz w:val="18"/>
          <w:szCs w:val="18"/>
        </w:rPr>
      </w:pPr>
    </w:p>
    <w:p w:rsidR="009E0386" w:rsidRDefault="009E0386" w:rsidP="009E0386">
      <w:pPr>
        <w:pStyle w:val="Prrafodelista"/>
        <w:rPr>
          <w:sz w:val="20"/>
          <w:szCs w:val="20"/>
        </w:rPr>
      </w:pPr>
      <w:r w:rsidRPr="009E0386">
        <w:rPr>
          <w:sz w:val="20"/>
          <w:szCs w:val="20"/>
        </w:rPr>
        <w:t>5.6.2 PALABRAS DE CONFIGURACIÓN</w:t>
      </w:r>
    </w:p>
    <w:p w:rsidR="009E0386" w:rsidRDefault="009E0386" w:rsidP="009E0386">
      <w:pPr>
        <w:pStyle w:val="Prrafodelista"/>
        <w:rPr>
          <w:sz w:val="18"/>
          <w:szCs w:val="18"/>
        </w:rPr>
      </w:pPr>
      <w:r w:rsidRPr="009E0386">
        <w:rPr>
          <w:sz w:val="18"/>
          <w:szCs w:val="18"/>
        </w:rPr>
        <w:t>Para los cálculos de suma de verificación, los bits no implementados en las palabras de configuración deben ignorarse ya que dichos bits siempre se leen como '1'. Cada palabra de configuración de 8 bits se AND con una máscara correspondiente para evitar que los bits no utilizados afecten los cálculos de suma de verificación.</w:t>
      </w:r>
    </w:p>
    <w:p w:rsidR="009E0386" w:rsidRDefault="009E0386" w:rsidP="009E0386">
      <w:pPr>
        <w:pStyle w:val="Prrafodelista"/>
        <w:rPr>
          <w:sz w:val="18"/>
          <w:szCs w:val="18"/>
        </w:rPr>
      </w:pPr>
    </w:p>
    <w:p w:rsidR="009E0386" w:rsidRDefault="009E0386" w:rsidP="009E0386">
      <w:pPr>
        <w:pStyle w:val="Prrafodelista"/>
        <w:rPr>
          <w:sz w:val="18"/>
          <w:szCs w:val="18"/>
        </w:rPr>
      </w:pPr>
      <w:r w:rsidRPr="009E0386">
        <w:rPr>
          <w:sz w:val="18"/>
          <w:szCs w:val="18"/>
        </w:rPr>
        <w:t>La máscara contiene un "0" en posiciones de bits sin implementar, o un "1" donde se puede elegir. Cuando AND con el valor leído de una palabra de configuración, solo quedan los bits implementados. En la Tabla 5-5 se proporciona una lista de máscaras adecuadas.</w:t>
      </w:r>
    </w:p>
    <w:p w:rsidR="009E0386" w:rsidRDefault="009E0386" w:rsidP="009E0386">
      <w:pPr>
        <w:pStyle w:val="Prrafodelista"/>
        <w:rPr>
          <w:sz w:val="18"/>
          <w:szCs w:val="18"/>
        </w:rPr>
      </w:pPr>
    </w:p>
    <w:p w:rsidR="009E0386" w:rsidRDefault="009E0386" w:rsidP="009E0386">
      <w:pPr>
        <w:pStyle w:val="Prrafodelista"/>
        <w:rPr>
          <w:sz w:val="20"/>
          <w:szCs w:val="20"/>
        </w:rPr>
      </w:pPr>
      <w:r w:rsidRPr="009E0386">
        <w:rPr>
          <w:sz w:val="20"/>
          <w:szCs w:val="20"/>
        </w:rPr>
        <w:t>5.6.3 UBICACIONES DE ID</w:t>
      </w:r>
    </w:p>
    <w:p w:rsidR="009E0386" w:rsidRDefault="009E0386" w:rsidP="009E0386">
      <w:pPr>
        <w:pStyle w:val="Prrafodelista"/>
        <w:rPr>
          <w:sz w:val="18"/>
          <w:szCs w:val="18"/>
        </w:rPr>
      </w:pPr>
      <w:r w:rsidRPr="009E0386">
        <w:rPr>
          <w:sz w:val="18"/>
          <w:szCs w:val="18"/>
        </w:rPr>
        <w:t>Normalmente, el contenido de estas ubicaciones está definido por el usuario, pero MPLAB® IDE ofrece la opción de escribir la suma de verificación de 16 bits desprotegida del dispositivo en los 16 bits más significativos de las ubicaciones de identificación (consulte el menú Configurar MPLAB IDE / Memoria de ID "</w:t>
      </w:r>
      <w:proofErr w:type="gramStart"/>
      <w:r w:rsidRPr="009E0386">
        <w:rPr>
          <w:sz w:val="18"/>
          <w:szCs w:val="18"/>
        </w:rPr>
        <w:t>) .</w:t>
      </w:r>
      <w:proofErr w:type="gramEnd"/>
      <w:r w:rsidRPr="009E0386">
        <w:rPr>
          <w:sz w:val="18"/>
          <w:szCs w:val="18"/>
        </w:rPr>
        <w:t xml:space="preserve"> Los 16 bits inferiores no se usan y permanecen claros. Esta es la suma de todos los contenidos de la memoria del programa y las palabras de configuración (enmascaradas adecuadamente) antes de habilitar cualquier protección de código.</w:t>
      </w:r>
    </w:p>
    <w:p w:rsidR="009E0386" w:rsidRDefault="009E0386" w:rsidP="009E0386">
      <w:pPr>
        <w:pStyle w:val="Prrafodelista"/>
        <w:rPr>
          <w:sz w:val="18"/>
          <w:szCs w:val="18"/>
        </w:rPr>
      </w:pPr>
    </w:p>
    <w:p w:rsidR="009E0386" w:rsidRDefault="009E0386" w:rsidP="009E0386">
      <w:pPr>
        <w:pStyle w:val="Prrafodelista"/>
        <w:rPr>
          <w:sz w:val="18"/>
          <w:szCs w:val="18"/>
        </w:rPr>
      </w:pPr>
      <w:r w:rsidRPr="009E0386">
        <w:rPr>
          <w:sz w:val="18"/>
          <w:szCs w:val="18"/>
        </w:rPr>
        <w:t xml:space="preserve">Si el usuario elige definir el contenido de las ubicaciones de ID, no se sabrá nada sobre los bloques protegidos. Si el usuario usa la suma de verificación </w:t>
      </w:r>
      <w:proofErr w:type="spellStart"/>
      <w:r w:rsidRPr="009E0386">
        <w:rPr>
          <w:sz w:val="18"/>
          <w:szCs w:val="18"/>
        </w:rPr>
        <w:t>preprotegida</w:t>
      </w:r>
      <w:proofErr w:type="spellEnd"/>
      <w:r w:rsidRPr="009E0386">
        <w:rPr>
          <w:sz w:val="18"/>
          <w:szCs w:val="18"/>
        </w:rPr>
        <w:t>, proporcionada por MPLAB IDE, se proporciona una característica indirecta del código programado</w:t>
      </w:r>
    </w:p>
    <w:p w:rsidR="009E0386" w:rsidRDefault="009E0386" w:rsidP="009E0386">
      <w:pPr>
        <w:pStyle w:val="Prrafodelista"/>
        <w:rPr>
          <w:sz w:val="20"/>
          <w:szCs w:val="20"/>
        </w:rPr>
      </w:pPr>
    </w:p>
    <w:p w:rsidR="009E0386" w:rsidRDefault="009E0386" w:rsidP="009E0386">
      <w:pPr>
        <w:pStyle w:val="Prrafodelista"/>
        <w:rPr>
          <w:sz w:val="20"/>
          <w:szCs w:val="20"/>
        </w:rPr>
      </w:pPr>
      <w:r w:rsidRPr="009E0386">
        <w:rPr>
          <w:sz w:val="20"/>
          <w:szCs w:val="20"/>
        </w:rPr>
        <w:t>5.6.4 PROTECCIÓN DEL CÓDIGO</w:t>
      </w:r>
    </w:p>
    <w:p w:rsidR="009E0386" w:rsidRDefault="009E0386" w:rsidP="009E0386">
      <w:pPr>
        <w:pStyle w:val="Prrafodelista"/>
        <w:rPr>
          <w:sz w:val="18"/>
          <w:szCs w:val="18"/>
        </w:rPr>
      </w:pPr>
      <w:r w:rsidRPr="009E0386">
        <w:rPr>
          <w:sz w:val="18"/>
          <w:szCs w:val="18"/>
        </w:rPr>
        <w:t>Los bloques que están protegidos por código se vuelven a leer como todos '0' y no tienen efecto en los cálculos de suma de verificación. Si algún bloque está protegido por código, el contenido de las ubicaciones de ID se incluye en el cálculo de la suma de verificación</w:t>
      </w:r>
    </w:p>
    <w:p w:rsidR="009E0386" w:rsidRDefault="009E0386" w:rsidP="009E0386">
      <w:pPr>
        <w:pStyle w:val="Prrafodelista"/>
        <w:rPr>
          <w:sz w:val="18"/>
          <w:szCs w:val="18"/>
        </w:rPr>
      </w:pPr>
    </w:p>
    <w:p w:rsidR="009E0386" w:rsidRDefault="009E0386" w:rsidP="009E0386">
      <w:pPr>
        <w:pStyle w:val="Prrafodelista"/>
        <w:rPr>
          <w:sz w:val="18"/>
          <w:szCs w:val="18"/>
        </w:rPr>
      </w:pPr>
      <w:r w:rsidRPr="009E0386">
        <w:rPr>
          <w:sz w:val="18"/>
          <w:szCs w:val="18"/>
        </w:rPr>
        <w:t>Todas las palabras de configuración y las ubicaciones de ID siempre se pueden leer normalmente, incluso cuando el dispositivo está completamente protegido por código. La comprobación de la configuración de protección de código en las palabras de configuración puede indicar cuál de los bloques de memoria del programa, si lo hay, puede leerse, y si las ubicaciones de ID deben usarse para los cálculos de suma de comprobación</w:t>
      </w:r>
    </w:p>
    <w:p w:rsidR="009E0386" w:rsidRDefault="009E0386" w:rsidP="009E0386">
      <w:pPr>
        <w:pStyle w:val="Prrafodelista"/>
        <w:rPr>
          <w:sz w:val="18"/>
          <w:szCs w:val="18"/>
        </w:rPr>
      </w:pPr>
    </w:p>
    <w:p w:rsidR="00F37EA0" w:rsidRDefault="00F37EA0">
      <w:pPr>
        <w:rPr>
          <w:b/>
          <w:bCs/>
          <w:sz w:val="20"/>
          <w:szCs w:val="20"/>
        </w:rPr>
      </w:pPr>
      <w:r>
        <w:rPr>
          <w:b/>
          <w:bCs/>
          <w:sz w:val="20"/>
          <w:szCs w:val="20"/>
        </w:rPr>
        <w:br w:type="page"/>
      </w:r>
    </w:p>
    <w:p w:rsidR="009E0386" w:rsidRDefault="00F37EA0" w:rsidP="00F37EA0">
      <w:pPr>
        <w:pStyle w:val="Prrafodelista"/>
        <w:rPr>
          <w:b/>
          <w:bCs/>
          <w:sz w:val="20"/>
          <w:szCs w:val="20"/>
        </w:rPr>
      </w:pPr>
      <w:r w:rsidRPr="00F37EA0">
        <w:rPr>
          <w:b/>
          <w:bCs/>
          <w:sz w:val="20"/>
          <w:szCs w:val="20"/>
        </w:rPr>
        <w:lastRenderedPageBreak/>
        <w:t>TABLA 5-4: UBICACIONES Y TAMAÑOS DE BLOQUES DE DISPOSITIVOS</w:t>
      </w:r>
    </w:p>
    <w:p w:rsidR="00F37EA0" w:rsidRDefault="00F37EA0" w:rsidP="00F37EA0">
      <w:pPr>
        <w:pStyle w:val="Prrafodelista"/>
        <w:rPr>
          <w:sz w:val="16"/>
        </w:rPr>
      </w:pPr>
      <w:r>
        <w:rPr>
          <w:noProof/>
          <w:lang w:eastAsia="es-MX"/>
        </w:rPr>
        <w:drawing>
          <wp:inline distT="0" distB="0" distL="0" distR="0" wp14:anchorId="2F860B9B" wp14:editId="4BC5828C">
            <wp:extent cx="5257800" cy="70008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57800" cy="7000875"/>
                    </a:xfrm>
                    <a:prstGeom prst="rect">
                      <a:avLst/>
                    </a:prstGeom>
                  </pic:spPr>
                </pic:pic>
              </a:graphicData>
            </a:graphic>
          </wp:inline>
        </w:drawing>
      </w:r>
    </w:p>
    <w:p w:rsidR="00F37EA0" w:rsidRDefault="00F37EA0" w:rsidP="00F37EA0">
      <w:pPr>
        <w:pStyle w:val="Prrafodelista"/>
        <w:rPr>
          <w:b/>
          <w:bCs/>
          <w:sz w:val="15"/>
          <w:szCs w:val="15"/>
        </w:rPr>
      </w:pPr>
      <w:r w:rsidRPr="00F37EA0">
        <w:rPr>
          <w:b/>
          <w:bCs/>
          <w:sz w:val="15"/>
          <w:szCs w:val="15"/>
        </w:rPr>
        <w:t>Leyenda: - = no implementado.</w:t>
      </w:r>
    </w:p>
    <w:p w:rsidR="00F37EA0" w:rsidRDefault="00F37EA0">
      <w:pPr>
        <w:rPr>
          <w:b/>
          <w:bCs/>
          <w:sz w:val="15"/>
          <w:szCs w:val="15"/>
        </w:rPr>
      </w:pPr>
      <w:r>
        <w:rPr>
          <w:b/>
          <w:bCs/>
          <w:sz w:val="15"/>
          <w:szCs w:val="15"/>
        </w:rPr>
        <w:br w:type="page"/>
      </w:r>
    </w:p>
    <w:p w:rsidR="00F37EA0" w:rsidRDefault="00F37EA0" w:rsidP="00F37EA0">
      <w:pPr>
        <w:pStyle w:val="Prrafodelista"/>
        <w:rPr>
          <w:b/>
          <w:bCs/>
          <w:sz w:val="20"/>
          <w:szCs w:val="20"/>
        </w:rPr>
      </w:pPr>
      <w:r w:rsidRPr="00F37EA0">
        <w:rPr>
          <w:b/>
          <w:bCs/>
          <w:sz w:val="20"/>
          <w:szCs w:val="20"/>
        </w:rPr>
        <w:lastRenderedPageBreak/>
        <w:t>TABLA 5-4: UBICACIONES Y TAMAÑOS DE BLOQUES DE DISPOSITIVOS (CONTINUACIÓN)</w:t>
      </w:r>
    </w:p>
    <w:p w:rsidR="00F37EA0" w:rsidRDefault="00F37EA0" w:rsidP="00F37EA0">
      <w:pPr>
        <w:pStyle w:val="Prrafodelista"/>
        <w:rPr>
          <w:sz w:val="16"/>
        </w:rPr>
      </w:pPr>
      <w:r>
        <w:rPr>
          <w:noProof/>
          <w:lang w:eastAsia="es-MX"/>
        </w:rPr>
        <w:drawing>
          <wp:inline distT="0" distB="0" distL="0" distR="0" wp14:anchorId="5205D234" wp14:editId="59D822BA">
            <wp:extent cx="5612130" cy="4528185"/>
            <wp:effectExtent l="0" t="0" r="762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2130" cy="4528185"/>
                    </a:xfrm>
                    <a:prstGeom prst="rect">
                      <a:avLst/>
                    </a:prstGeom>
                  </pic:spPr>
                </pic:pic>
              </a:graphicData>
            </a:graphic>
          </wp:inline>
        </w:drawing>
      </w:r>
    </w:p>
    <w:p w:rsidR="00F37EA0" w:rsidRDefault="00F37EA0" w:rsidP="00F37EA0">
      <w:pPr>
        <w:pStyle w:val="Prrafodelista"/>
        <w:rPr>
          <w:b/>
          <w:bCs/>
          <w:sz w:val="15"/>
          <w:szCs w:val="15"/>
        </w:rPr>
      </w:pPr>
      <w:r w:rsidRPr="00F37EA0">
        <w:rPr>
          <w:b/>
          <w:bCs/>
          <w:sz w:val="15"/>
          <w:szCs w:val="15"/>
        </w:rPr>
        <w:t>Leyenda: - = no implementado.</w:t>
      </w:r>
    </w:p>
    <w:p w:rsidR="00F37EA0" w:rsidRDefault="00F37EA0">
      <w:pPr>
        <w:rPr>
          <w:sz w:val="16"/>
        </w:rPr>
      </w:pPr>
      <w:r>
        <w:rPr>
          <w:sz w:val="16"/>
        </w:rPr>
        <w:br w:type="page"/>
      </w:r>
    </w:p>
    <w:p w:rsidR="00F37EA0" w:rsidRDefault="00F37EA0" w:rsidP="00F37EA0">
      <w:pPr>
        <w:pStyle w:val="Prrafodelista"/>
        <w:rPr>
          <w:b/>
          <w:bCs/>
          <w:sz w:val="20"/>
          <w:szCs w:val="20"/>
        </w:rPr>
      </w:pPr>
      <w:r>
        <w:rPr>
          <w:b/>
          <w:bCs/>
          <w:sz w:val="20"/>
          <w:szCs w:val="20"/>
        </w:rPr>
        <w:lastRenderedPageBreak/>
        <w:t>TABLE 5-5: CONFIGURATION WORD MASKS FOR COMPUTING CHECKSUMS</w:t>
      </w:r>
    </w:p>
    <w:p w:rsidR="00F37EA0" w:rsidRDefault="00F37EA0" w:rsidP="00F37EA0">
      <w:pPr>
        <w:pStyle w:val="Prrafodelista"/>
        <w:rPr>
          <w:sz w:val="16"/>
        </w:rPr>
      </w:pPr>
      <w:r>
        <w:rPr>
          <w:noProof/>
          <w:lang w:eastAsia="es-MX"/>
        </w:rPr>
        <w:drawing>
          <wp:inline distT="0" distB="0" distL="0" distR="0" wp14:anchorId="103B4D48" wp14:editId="67B84120">
            <wp:extent cx="5191125" cy="69818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91125" cy="6981825"/>
                    </a:xfrm>
                    <a:prstGeom prst="rect">
                      <a:avLst/>
                    </a:prstGeom>
                  </pic:spPr>
                </pic:pic>
              </a:graphicData>
            </a:graphic>
          </wp:inline>
        </w:drawing>
      </w:r>
    </w:p>
    <w:p w:rsidR="00F37EA0" w:rsidRDefault="00F37EA0" w:rsidP="00F37EA0">
      <w:pPr>
        <w:pStyle w:val="Prrafodelista"/>
        <w:rPr>
          <w:b/>
          <w:bCs/>
          <w:sz w:val="16"/>
          <w:szCs w:val="16"/>
        </w:rPr>
      </w:pPr>
      <w:r w:rsidRPr="00F37EA0">
        <w:rPr>
          <w:b/>
          <w:bCs/>
          <w:sz w:val="16"/>
          <w:szCs w:val="16"/>
        </w:rPr>
        <w:t>Leyenda: las celdas sombreadas no están implementadas.</w:t>
      </w:r>
    </w:p>
    <w:p w:rsidR="00F37EA0" w:rsidRDefault="00F37EA0">
      <w:pPr>
        <w:rPr>
          <w:b/>
          <w:bCs/>
          <w:sz w:val="16"/>
          <w:szCs w:val="16"/>
        </w:rPr>
      </w:pPr>
      <w:r>
        <w:rPr>
          <w:b/>
          <w:bCs/>
          <w:sz w:val="16"/>
          <w:szCs w:val="16"/>
        </w:rPr>
        <w:br w:type="page"/>
      </w:r>
    </w:p>
    <w:p w:rsidR="00F37EA0" w:rsidRDefault="00F37EA0" w:rsidP="00F37EA0">
      <w:pPr>
        <w:pStyle w:val="Prrafodelista"/>
        <w:rPr>
          <w:b/>
          <w:bCs/>
          <w:sz w:val="20"/>
          <w:szCs w:val="20"/>
        </w:rPr>
      </w:pPr>
      <w:r w:rsidRPr="00F37EA0">
        <w:rPr>
          <w:b/>
          <w:bCs/>
          <w:sz w:val="20"/>
          <w:szCs w:val="20"/>
        </w:rPr>
        <w:lastRenderedPageBreak/>
        <w:t>TABLA 5-5: MÁSCARAS DE PALABRAS DE CONFIGURACIÓN PARA COMPROBACIÓN DE COMPROBACIONES (CONTINUACIÓN)</w:t>
      </w:r>
    </w:p>
    <w:p w:rsidR="00F37EA0" w:rsidRDefault="00F37EA0" w:rsidP="00F37EA0">
      <w:pPr>
        <w:pStyle w:val="Prrafodelista"/>
        <w:rPr>
          <w:sz w:val="16"/>
        </w:rPr>
      </w:pPr>
      <w:r>
        <w:rPr>
          <w:noProof/>
          <w:lang w:eastAsia="es-MX"/>
        </w:rPr>
        <w:drawing>
          <wp:inline distT="0" distB="0" distL="0" distR="0" wp14:anchorId="4E668517" wp14:editId="41B25C22">
            <wp:extent cx="5612130" cy="1439545"/>
            <wp:effectExtent l="0" t="0" r="762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1439545"/>
                    </a:xfrm>
                    <a:prstGeom prst="rect">
                      <a:avLst/>
                    </a:prstGeom>
                  </pic:spPr>
                </pic:pic>
              </a:graphicData>
            </a:graphic>
          </wp:inline>
        </w:drawing>
      </w:r>
    </w:p>
    <w:p w:rsidR="00F37EA0" w:rsidRDefault="00F37EA0" w:rsidP="00F37EA0">
      <w:pPr>
        <w:pStyle w:val="Prrafodelista"/>
        <w:rPr>
          <w:b/>
          <w:bCs/>
          <w:sz w:val="16"/>
          <w:szCs w:val="16"/>
        </w:rPr>
      </w:pPr>
      <w:r w:rsidRPr="00F37EA0">
        <w:rPr>
          <w:b/>
          <w:bCs/>
          <w:sz w:val="16"/>
          <w:szCs w:val="16"/>
        </w:rPr>
        <w:t>Leyenda: las celdas sombreadas no están implementadas.</w:t>
      </w:r>
    </w:p>
    <w:p w:rsidR="00F37EA0" w:rsidRDefault="00F37EA0" w:rsidP="00F37EA0">
      <w:pPr>
        <w:pStyle w:val="Prrafodelista"/>
        <w:rPr>
          <w:sz w:val="16"/>
        </w:rPr>
      </w:pPr>
    </w:p>
    <w:p w:rsidR="00F37EA0" w:rsidRDefault="00F37EA0">
      <w:pPr>
        <w:rPr>
          <w:b/>
          <w:bCs/>
          <w:sz w:val="23"/>
          <w:szCs w:val="23"/>
        </w:rPr>
      </w:pPr>
      <w:r>
        <w:rPr>
          <w:b/>
          <w:bCs/>
          <w:sz w:val="23"/>
          <w:szCs w:val="23"/>
        </w:rPr>
        <w:br w:type="page"/>
      </w:r>
    </w:p>
    <w:p w:rsidR="00F37EA0" w:rsidRDefault="00F37EA0" w:rsidP="00F37EA0">
      <w:pPr>
        <w:pStyle w:val="Prrafodelista"/>
        <w:rPr>
          <w:b/>
          <w:bCs/>
          <w:sz w:val="23"/>
          <w:szCs w:val="23"/>
        </w:rPr>
      </w:pPr>
      <w:r w:rsidRPr="00F37EA0">
        <w:rPr>
          <w:b/>
          <w:bCs/>
          <w:sz w:val="23"/>
          <w:szCs w:val="23"/>
        </w:rPr>
        <w:lastRenderedPageBreak/>
        <w:t xml:space="preserve">6.0 REQUISITOS DE TEMPORIZACIÓN DE CARACTERÍSTICAS AC / DC </w:t>
      </w:r>
      <w:r w:rsidRPr="00F37EA0">
        <w:rPr>
          <w:b/>
          <w:bCs/>
          <w:sz w:val="23"/>
          <w:szCs w:val="23"/>
        </w:rPr>
        <w:t> PARA EL PROGRAMA / MODO DE VERIFICACIÓN DE PRUEBA</w:t>
      </w:r>
    </w:p>
    <w:p w:rsidR="00F37EA0" w:rsidRDefault="00F37EA0" w:rsidP="00F37EA0">
      <w:pPr>
        <w:pStyle w:val="Prrafodelista"/>
        <w:rPr>
          <w:sz w:val="16"/>
        </w:rPr>
      </w:pPr>
      <w:r>
        <w:rPr>
          <w:noProof/>
          <w:lang w:eastAsia="es-MX"/>
        </w:rPr>
        <w:drawing>
          <wp:inline distT="0" distB="0" distL="0" distR="0" wp14:anchorId="3E47EE1C" wp14:editId="5E3D38CE">
            <wp:extent cx="5027334" cy="5667271"/>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29759" cy="5670005"/>
                    </a:xfrm>
                    <a:prstGeom prst="rect">
                      <a:avLst/>
                    </a:prstGeom>
                  </pic:spPr>
                </pic:pic>
              </a:graphicData>
            </a:graphic>
          </wp:inline>
        </w:drawing>
      </w:r>
    </w:p>
    <w:p w:rsidR="0050453D" w:rsidRDefault="0050453D" w:rsidP="00F37EA0">
      <w:pPr>
        <w:pStyle w:val="Prrafodelista"/>
        <w:rPr>
          <w:b/>
          <w:bCs/>
          <w:sz w:val="16"/>
          <w:szCs w:val="16"/>
        </w:rPr>
      </w:pPr>
      <w:r w:rsidRPr="0050453D">
        <w:rPr>
          <w:b/>
          <w:bCs/>
          <w:sz w:val="16"/>
          <w:szCs w:val="16"/>
        </w:rPr>
        <w:t xml:space="preserve">Nota 1: No permita exceso de tiempo al hacer la transición de MCLR entre VIL y VIHH. Esto puede provocar ejecuciones espurias de programas. El tiempo de transición máximo es: 1 TCY + TPWRT (si está habilitado) + 1024 TOSC (solo para los modos LP, HS, HS / PLL y XT) + 2 ms (solo para el modo HS / PLL) + 1.5 micro segundos (para el modo EC solo) </w:t>
      </w:r>
      <w:r w:rsidRPr="0050453D">
        <w:rPr>
          <w:b/>
          <w:bCs/>
          <w:sz w:val="16"/>
          <w:szCs w:val="16"/>
        </w:rPr>
        <w:t> donde TCY es el tiempo del ciclo de instrucciones, TPWRT es el período del temporizador de encendido y TOSC es el período del oscilador. Para valores específicos, consulte la sección Características eléctricas de la hoja de datos del dispositivo para el dispositivo en particular.</w:t>
      </w:r>
    </w:p>
    <w:p w:rsidR="00F37EA0" w:rsidRDefault="0050453D" w:rsidP="0050453D">
      <w:pPr>
        <w:pStyle w:val="Prrafodelista"/>
        <w:rPr>
          <w:b/>
          <w:bCs/>
          <w:sz w:val="16"/>
          <w:szCs w:val="16"/>
        </w:rPr>
      </w:pPr>
      <w:r w:rsidRPr="0050453D">
        <w:rPr>
          <w:b/>
          <w:bCs/>
          <w:sz w:val="16"/>
          <w:szCs w:val="16"/>
        </w:rPr>
        <w:t>2: Cuando ICPRT = 1, esta especificación también se aplica a ICVPP. 3: a 0 ° C-50 ° C</w:t>
      </w:r>
    </w:p>
    <w:p w:rsidR="0050453D" w:rsidRDefault="0050453D">
      <w:pPr>
        <w:rPr>
          <w:b/>
          <w:bCs/>
          <w:sz w:val="16"/>
          <w:szCs w:val="16"/>
        </w:rPr>
      </w:pPr>
      <w:r>
        <w:rPr>
          <w:b/>
          <w:bCs/>
          <w:sz w:val="16"/>
          <w:szCs w:val="16"/>
        </w:rPr>
        <w:br w:type="page"/>
      </w:r>
    </w:p>
    <w:p w:rsidR="0050453D" w:rsidRDefault="0050453D" w:rsidP="0050453D">
      <w:pPr>
        <w:pStyle w:val="Prrafodelista"/>
        <w:rPr>
          <w:b/>
          <w:bCs/>
          <w:sz w:val="23"/>
          <w:szCs w:val="23"/>
        </w:rPr>
      </w:pPr>
      <w:r w:rsidRPr="0050453D">
        <w:rPr>
          <w:b/>
          <w:bCs/>
          <w:sz w:val="23"/>
          <w:szCs w:val="23"/>
        </w:rPr>
        <w:lastRenderedPageBreak/>
        <w:t>6.0 REQUISITOS DE TEMPORIZACI</w:t>
      </w:r>
      <w:r>
        <w:rPr>
          <w:b/>
          <w:bCs/>
          <w:sz w:val="23"/>
          <w:szCs w:val="23"/>
        </w:rPr>
        <w:t xml:space="preserve">ÓN DE CARACTERÍSTICAS AC / DC </w:t>
      </w:r>
      <w:r w:rsidRPr="0050453D">
        <w:rPr>
          <w:b/>
          <w:bCs/>
          <w:sz w:val="23"/>
          <w:szCs w:val="23"/>
        </w:rPr>
        <w:t>PARA EL PROGRAMA / MODO DE VERIFICACIÓN DE LA PRUEBA (CONTINUACIÓN)</w:t>
      </w:r>
    </w:p>
    <w:p w:rsidR="0050453D" w:rsidRDefault="0050453D" w:rsidP="0050453D">
      <w:pPr>
        <w:pStyle w:val="Prrafodelista"/>
        <w:rPr>
          <w:sz w:val="16"/>
        </w:rPr>
      </w:pPr>
      <w:r>
        <w:rPr>
          <w:noProof/>
          <w:lang w:eastAsia="es-MX"/>
        </w:rPr>
        <w:drawing>
          <wp:inline distT="0" distB="0" distL="0" distR="0" wp14:anchorId="3045C677" wp14:editId="1E1827B9">
            <wp:extent cx="5612130" cy="2092960"/>
            <wp:effectExtent l="0" t="0" r="7620" b="254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2092960"/>
                    </a:xfrm>
                    <a:prstGeom prst="rect">
                      <a:avLst/>
                    </a:prstGeom>
                  </pic:spPr>
                </pic:pic>
              </a:graphicData>
            </a:graphic>
          </wp:inline>
        </w:drawing>
      </w:r>
    </w:p>
    <w:p w:rsidR="0050453D" w:rsidRDefault="0050453D" w:rsidP="0050453D">
      <w:pPr>
        <w:pStyle w:val="Prrafodelista"/>
        <w:rPr>
          <w:b/>
          <w:bCs/>
          <w:sz w:val="16"/>
          <w:szCs w:val="16"/>
        </w:rPr>
      </w:pPr>
      <w:r w:rsidRPr="0050453D">
        <w:rPr>
          <w:b/>
          <w:bCs/>
          <w:sz w:val="16"/>
          <w:szCs w:val="16"/>
        </w:rPr>
        <w:t>Nota 1: No permita exceso de tiempo al hacer la transición de MCLR entre VIL y VIHH. Esto puede provocar ejecuciones espurias de programas. El tiempo de transición má</w:t>
      </w:r>
      <w:r>
        <w:rPr>
          <w:b/>
          <w:bCs/>
          <w:sz w:val="16"/>
          <w:szCs w:val="16"/>
        </w:rPr>
        <w:t>ximo es</w:t>
      </w:r>
      <w:proofErr w:type="gramStart"/>
      <w:r>
        <w:rPr>
          <w:b/>
          <w:bCs/>
          <w:sz w:val="16"/>
          <w:szCs w:val="16"/>
        </w:rPr>
        <w:t xml:space="preserve">: </w:t>
      </w:r>
      <w:r w:rsidRPr="0050453D">
        <w:rPr>
          <w:b/>
          <w:bCs/>
          <w:sz w:val="16"/>
          <w:szCs w:val="16"/>
        </w:rPr>
        <w:t xml:space="preserve"> 1</w:t>
      </w:r>
      <w:proofErr w:type="gramEnd"/>
      <w:r w:rsidRPr="0050453D">
        <w:rPr>
          <w:b/>
          <w:bCs/>
          <w:sz w:val="16"/>
          <w:szCs w:val="16"/>
        </w:rPr>
        <w:t xml:space="preserve"> TCY + TPWRT (si está habilitado) + 1024 TOSC (solo para los modos LP, HS, HS / PLL y XT) + </w:t>
      </w:r>
      <w:r w:rsidRPr="0050453D">
        <w:rPr>
          <w:b/>
          <w:bCs/>
          <w:sz w:val="16"/>
          <w:szCs w:val="16"/>
        </w:rPr>
        <w:t xml:space="preserve"> 2 ms (solo para el modo HS / PLL) + 1.5 </w:t>
      </w:r>
      <w:r>
        <w:rPr>
          <w:b/>
          <w:bCs/>
          <w:sz w:val="16"/>
          <w:szCs w:val="16"/>
        </w:rPr>
        <w:t>micro segundos</w:t>
      </w:r>
      <w:r w:rsidRPr="0050453D">
        <w:rPr>
          <w:b/>
          <w:bCs/>
          <w:sz w:val="16"/>
          <w:szCs w:val="16"/>
        </w:rPr>
        <w:t xml:space="preserve"> (para Modo EC solamente)  donde TCY es el tiempo del ciclo de instrucción, TPWRT es el período del temporizador de encendido y TOSC es el período del oscilador. Para valores específicos, consulte la sección Características eléctricas de la hoja de datos del dispositivo para el dispositivo en particular.</w:t>
      </w:r>
    </w:p>
    <w:p w:rsidR="0050453D" w:rsidRDefault="0050453D" w:rsidP="0050453D">
      <w:pPr>
        <w:pStyle w:val="Prrafodelista"/>
        <w:rPr>
          <w:b/>
          <w:bCs/>
          <w:sz w:val="16"/>
          <w:szCs w:val="16"/>
        </w:rPr>
      </w:pPr>
      <w:r w:rsidRPr="0050453D">
        <w:rPr>
          <w:b/>
          <w:bCs/>
          <w:sz w:val="16"/>
          <w:szCs w:val="16"/>
        </w:rPr>
        <w:t>2: Cuando ICPRT = 1, esta especificación también se aplica a ICVPP.</w:t>
      </w:r>
    </w:p>
    <w:p w:rsidR="0050453D" w:rsidRDefault="0050453D" w:rsidP="0050453D">
      <w:pPr>
        <w:pStyle w:val="Prrafodelista"/>
        <w:rPr>
          <w:sz w:val="16"/>
          <w:szCs w:val="16"/>
        </w:rPr>
      </w:pPr>
      <w:r>
        <w:rPr>
          <w:b/>
          <w:bCs/>
          <w:sz w:val="16"/>
          <w:szCs w:val="16"/>
        </w:rPr>
        <w:t xml:space="preserve">3: </w:t>
      </w:r>
      <w:r>
        <w:rPr>
          <w:sz w:val="16"/>
          <w:szCs w:val="16"/>
        </w:rPr>
        <w:t>At 0°C-50°C.</w:t>
      </w:r>
    </w:p>
    <w:p w:rsidR="0050453D" w:rsidRDefault="0050453D" w:rsidP="0050453D">
      <w:pPr>
        <w:pStyle w:val="Prrafodelista"/>
        <w:rPr>
          <w:sz w:val="16"/>
        </w:rPr>
      </w:pPr>
    </w:p>
    <w:p w:rsidR="0050453D" w:rsidRDefault="0050453D" w:rsidP="0050453D">
      <w:pPr>
        <w:pStyle w:val="Prrafodelista"/>
        <w:rPr>
          <w:b/>
          <w:bCs/>
          <w:sz w:val="16"/>
          <w:szCs w:val="16"/>
        </w:rPr>
      </w:pPr>
      <w:r w:rsidRPr="0050453D">
        <w:rPr>
          <w:b/>
          <w:bCs/>
          <w:sz w:val="16"/>
          <w:szCs w:val="16"/>
        </w:rPr>
        <w:t>Tenga en cuenta los siguientes detalles de la función de protección de código en dispositivos Microchip:</w:t>
      </w:r>
    </w:p>
    <w:p w:rsidR="0050453D" w:rsidRDefault="0050453D" w:rsidP="0050453D">
      <w:pPr>
        <w:pStyle w:val="Prrafodelista"/>
        <w:rPr>
          <w:sz w:val="16"/>
          <w:szCs w:val="16"/>
        </w:rPr>
      </w:pPr>
      <w:r>
        <w:rPr>
          <w:sz w:val="16"/>
          <w:szCs w:val="16"/>
        </w:rPr>
        <w:t xml:space="preserve">• </w:t>
      </w:r>
      <w:r w:rsidRPr="0050453D">
        <w:rPr>
          <w:sz w:val="16"/>
          <w:szCs w:val="16"/>
        </w:rPr>
        <w:t>Los productos de Microchip cumplen con las especificaciones contenidas en su hoja de datos de Microchip en particular.</w:t>
      </w:r>
    </w:p>
    <w:p w:rsidR="0050453D" w:rsidRDefault="0050453D" w:rsidP="0050453D">
      <w:pPr>
        <w:pStyle w:val="Prrafodelista"/>
        <w:rPr>
          <w:sz w:val="16"/>
          <w:szCs w:val="16"/>
        </w:rPr>
      </w:pPr>
      <w:r>
        <w:rPr>
          <w:sz w:val="16"/>
          <w:szCs w:val="16"/>
        </w:rPr>
        <w:t xml:space="preserve">• </w:t>
      </w:r>
      <w:r w:rsidRPr="0050453D">
        <w:rPr>
          <w:sz w:val="16"/>
          <w:szCs w:val="16"/>
        </w:rPr>
        <w:t>Microchip cree que su familia de productos es una de las familias más seguras de su tipo en el mercado hoy en día, cuando se usa de la manera prevista y en condiciones normales.</w:t>
      </w:r>
    </w:p>
    <w:p w:rsidR="0050453D" w:rsidRDefault="0050453D" w:rsidP="0050453D">
      <w:pPr>
        <w:pStyle w:val="Prrafodelista"/>
        <w:rPr>
          <w:sz w:val="16"/>
          <w:szCs w:val="16"/>
        </w:rPr>
      </w:pPr>
      <w:r>
        <w:rPr>
          <w:sz w:val="16"/>
          <w:szCs w:val="16"/>
        </w:rPr>
        <w:t xml:space="preserve">• </w:t>
      </w:r>
      <w:r w:rsidRPr="0050453D">
        <w:rPr>
          <w:sz w:val="16"/>
          <w:szCs w:val="16"/>
        </w:rPr>
        <w:t>Existen métodos deshonestos y posiblemente ilegales para violar la función de protección del código. Todos nuestros métodos, a nuestro entender, requieren el uso de los productos Microchip de una manera que esté fuera de las especificaciones operativas contenidas en las Hojas de datos de Microchip. Lo más probable es que la persona que lo hace esté involucrada en el robo de propiedad intelectual.</w:t>
      </w:r>
    </w:p>
    <w:p w:rsidR="0050453D" w:rsidRDefault="0050453D" w:rsidP="0050453D">
      <w:pPr>
        <w:pStyle w:val="Prrafodelista"/>
        <w:rPr>
          <w:sz w:val="16"/>
          <w:szCs w:val="16"/>
        </w:rPr>
      </w:pPr>
      <w:r>
        <w:rPr>
          <w:sz w:val="16"/>
          <w:szCs w:val="16"/>
        </w:rPr>
        <w:t xml:space="preserve">• </w:t>
      </w:r>
      <w:r w:rsidR="006360DE" w:rsidRPr="006360DE">
        <w:rPr>
          <w:sz w:val="16"/>
          <w:szCs w:val="16"/>
        </w:rPr>
        <w:t>Microchip está dispuesto a trabajar con el cliente que está preocupado por la integridad de su código.</w:t>
      </w:r>
    </w:p>
    <w:p w:rsidR="006360DE" w:rsidRDefault="006360DE" w:rsidP="0050453D">
      <w:pPr>
        <w:pStyle w:val="Prrafodelista"/>
        <w:rPr>
          <w:sz w:val="16"/>
          <w:szCs w:val="16"/>
        </w:rPr>
      </w:pPr>
      <w:r>
        <w:rPr>
          <w:sz w:val="16"/>
          <w:szCs w:val="16"/>
        </w:rPr>
        <w:t xml:space="preserve">• </w:t>
      </w:r>
      <w:r w:rsidRPr="006360DE">
        <w:rPr>
          <w:sz w:val="16"/>
          <w:szCs w:val="16"/>
        </w:rPr>
        <w:t>Ni Microchip ni ningún otro fabricante de semiconductores pueden garantizar la seguridad de su código. La protección del código no significa que garantizamos que el producto sea "irrompible".</w:t>
      </w:r>
    </w:p>
    <w:p w:rsidR="006360DE" w:rsidRDefault="006360DE" w:rsidP="0050453D">
      <w:pPr>
        <w:pStyle w:val="Prrafodelista"/>
        <w:rPr>
          <w:sz w:val="16"/>
          <w:szCs w:val="16"/>
        </w:rPr>
      </w:pPr>
    </w:p>
    <w:p w:rsidR="006360DE" w:rsidRDefault="006360DE" w:rsidP="006360DE">
      <w:pPr>
        <w:pStyle w:val="Prrafodelista"/>
        <w:pBdr>
          <w:bottom w:val="single" w:sz="6" w:space="1" w:color="auto"/>
        </w:pBdr>
        <w:rPr>
          <w:sz w:val="16"/>
          <w:szCs w:val="16"/>
        </w:rPr>
      </w:pPr>
      <w:proofErr w:type="spellStart"/>
      <w:r w:rsidRPr="006360DE">
        <w:rPr>
          <w:sz w:val="16"/>
          <w:szCs w:val="16"/>
        </w:rPr>
        <w:t>Proteccion</w:t>
      </w:r>
      <w:proofErr w:type="spellEnd"/>
      <w:r w:rsidRPr="006360DE">
        <w:rPr>
          <w:sz w:val="16"/>
          <w:szCs w:val="16"/>
        </w:rPr>
        <w:t xml:space="preserve"> del </w:t>
      </w:r>
      <w:proofErr w:type="spellStart"/>
      <w:r w:rsidRPr="006360DE">
        <w:rPr>
          <w:sz w:val="16"/>
          <w:szCs w:val="16"/>
        </w:rPr>
        <w:t>codigo</w:t>
      </w:r>
      <w:proofErr w:type="spellEnd"/>
      <w:r w:rsidRPr="006360DE">
        <w:rPr>
          <w:sz w:val="16"/>
          <w:szCs w:val="16"/>
        </w:rPr>
        <w:t xml:space="preserve"> </w:t>
      </w:r>
      <w:proofErr w:type="spellStart"/>
      <w:r w:rsidRPr="006360DE">
        <w:rPr>
          <w:sz w:val="16"/>
          <w:szCs w:val="16"/>
        </w:rPr>
        <w:t>esta</w:t>
      </w:r>
      <w:proofErr w:type="spellEnd"/>
      <w:r w:rsidRPr="006360DE">
        <w:rPr>
          <w:sz w:val="16"/>
          <w:szCs w:val="16"/>
        </w:rPr>
        <w:t xml:space="preserve"> en constante </w:t>
      </w:r>
      <w:proofErr w:type="spellStart"/>
      <w:r w:rsidRPr="006360DE">
        <w:rPr>
          <w:sz w:val="16"/>
          <w:szCs w:val="16"/>
        </w:rPr>
        <w:t>evolucion</w:t>
      </w:r>
      <w:proofErr w:type="spellEnd"/>
      <w:r w:rsidRPr="006360DE">
        <w:rPr>
          <w:sz w:val="16"/>
          <w:szCs w:val="16"/>
        </w:rPr>
        <w:t>. En Microchip estamos comprometidos a mejorar continuamente las características de protección de código de nuestros productos. Los intentos de romper la función de protección de código de Microchip pueden ser una violación de la Ley de Derechos de Autor Digital Millennium. Si tales actos permiten el acceso no autorizado a su software u otro trabajo protegido por derechos de autor, es posible que tenga derecho a demandar por alivio bajo esa Ley.</w:t>
      </w:r>
    </w:p>
    <w:p w:rsidR="006360DE" w:rsidRDefault="006360DE" w:rsidP="006360DE">
      <w:pPr>
        <w:pStyle w:val="Prrafodelista"/>
        <w:rPr>
          <w:sz w:val="16"/>
          <w:szCs w:val="16"/>
        </w:rPr>
      </w:pPr>
    </w:p>
    <w:p w:rsidR="006360DE" w:rsidRDefault="006360DE" w:rsidP="006360DE">
      <w:pPr>
        <w:pStyle w:val="Prrafodelista"/>
        <w:rPr>
          <w:sz w:val="16"/>
          <w:szCs w:val="16"/>
        </w:rPr>
      </w:pPr>
      <w:r w:rsidRPr="006360DE">
        <w:rPr>
          <w:sz w:val="16"/>
          <w:szCs w:val="16"/>
        </w:rPr>
        <w:t>La información contenida en esta publicación sobre aplicaciones de dispositivos y similares se proporciona solo para su conveniencia y puede ser reemplazada por actualizaciones. Es su responsabilidad asegurarse de que su aplicación cumpla con sus especificaciones. MICROCHIP NO OFRECE REPRESENTACIONES NI GARANTÍAS DE NINGÚN TIPO, EXPLÍCITAS O IMPLÍCITAS, ESCRITAS U ORALES, ESTATUTARIAS O DE OTRA MANERA, RELACIONADAS CON LA INFORMACIÓN, INCLUIDAS, PERO SIN LIMITARSE A SU CONDICIÓN, CALIDAD, RENDIMIENTO, COMERCIABILIDAD O IDONEIDAD. Microchip niega toda responsabilidad derivada de esta información y su uso. El uso de dispositivos Microchip en aplicaciones de soporte vital y / o seguridad es totalmente bajo el riesgo del comprador, y el comprador acepta defender, indemnizar y eximir de responsabilidad a Microchip de todos los daños, reclamos, demandas o gastos resultantes de dicho uso. No se transmiten licencias, implícita o de otro modo, bajo ningún derecho de propiedad intelectual de Microchip a menos que se indique lo contrario.</w:t>
      </w:r>
    </w:p>
    <w:p w:rsidR="006360DE" w:rsidRDefault="006360DE" w:rsidP="006360DE">
      <w:pPr>
        <w:pStyle w:val="Prrafodelista"/>
        <w:rPr>
          <w:sz w:val="16"/>
          <w:szCs w:val="16"/>
        </w:rPr>
      </w:pPr>
    </w:p>
    <w:p w:rsidR="006360DE" w:rsidRPr="000C1CB4" w:rsidRDefault="006360DE" w:rsidP="006360DE">
      <w:pPr>
        <w:pStyle w:val="Prrafodelista"/>
        <w:rPr>
          <w:sz w:val="16"/>
        </w:rPr>
      </w:pPr>
      <w:bookmarkStart w:id="0" w:name="_GoBack"/>
      <w:bookmarkEnd w:id="0"/>
    </w:p>
    <w:sectPr w:rsidR="006360DE" w:rsidRPr="000C1CB4">
      <w:headerReference w:type="default" r:id="rId6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05DF" w:rsidRDefault="003305DF" w:rsidP="00C41A73">
      <w:pPr>
        <w:spacing w:after="0" w:line="240" w:lineRule="auto"/>
      </w:pPr>
      <w:r>
        <w:separator/>
      </w:r>
    </w:p>
  </w:endnote>
  <w:endnote w:type="continuationSeparator" w:id="0">
    <w:p w:rsidR="003305DF" w:rsidRDefault="003305DF" w:rsidP="00C41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05DF" w:rsidRDefault="003305DF" w:rsidP="00C41A73">
      <w:pPr>
        <w:spacing w:after="0" w:line="240" w:lineRule="auto"/>
      </w:pPr>
      <w:r>
        <w:separator/>
      </w:r>
    </w:p>
  </w:footnote>
  <w:footnote w:type="continuationSeparator" w:id="0">
    <w:p w:rsidR="003305DF" w:rsidRDefault="003305DF" w:rsidP="00C41A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4A" w:rsidRDefault="00423F4A">
    <w:pPr>
      <w:pStyle w:val="Encabezado"/>
    </w:pPr>
    <w:r>
      <w:rPr>
        <w:b/>
        <w:bCs/>
        <w:sz w:val="44"/>
        <w:szCs w:val="44"/>
      </w:rPr>
      <w:t xml:space="preserve">FAMILIA PIC18F2XXX/4XXX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F222DE"/>
    <w:multiLevelType w:val="hybridMultilevel"/>
    <w:tmpl w:val="71CE49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0C82"/>
    <w:rsid w:val="00000127"/>
    <w:rsid w:val="0006462D"/>
    <w:rsid w:val="000769DD"/>
    <w:rsid w:val="00084306"/>
    <w:rsid w:val="00094CB7"/>
    <w:rsid w:val="000C1CB4"/>
    <w:rsid w:val="000D0C0A"/>
    <w:rsid w:val="0017259C"/>
    <w:rsid w:val="001B1935"/>
    <w:rsid w:val="001B2D85"/>
    <w:rsid w:val="001E27C8"/>
    <w:rsid w:val="00204FA3"/>
    <w:rsid w:val="0022308A"/>
    <w:rsid w:val="00225106"/>
    <w:rsid w:val="0025024F"/>
    <w:rsid w:val="0025189F"/>
    <w:rsid w:val="00273A5A"/>
    <w:rsid w:val="00283918"/>
    <w:rsid w:val="00283A56"/>
    <w:rsid w:val="00293393"/>
    <w:rsid w:val="0029504D"/>
    <w:rsid w:val="002A61FF"/>
    <w:rsid w:val="002F71E7"/>
    <w:rsid w:val="0031057F"/>
    <w:rsid w:val="0032169B"/>
    <w:rsid w:val="003305DF"/>
    <w:rsid w:val="003402CA"/>
    <w:rsid w:val="00356459"/>
    <w:rsid w:val="00383AAE"/>
    <w:rsid w:val="00386DA5"/>
    <w:rsid w:val="003937E8"/>
    <w:rsid w:val="003A4405"/>
    <w:rsid w:val="003F36D2"/>
    <w:rsid w:val="00423F4A"/>
    <w:rsid w:val="00424AD9"/>
    <w:rsid w:val="00442FFE"/>
    <w:rsid w:val="00447582"/>
    <w:rsid w:val="004A5962"/>
    <w:rsid w:val="004C1119"/>
    <w:rsid w:val="004E02C4"/>
    <w:rsid w:val="0050453D"/>
    <w:rsid w:val="00535831"/>
    <w:rsid w:val="005F5C65"/>
    <w:rsid w:val="00601D61"/>
    <w:rsid w:val="006360DE"/>
    <w:rsid w:val="00660E43"/>
    <w:rsid w:val="00663F48"/>
    <w:rsid w:val="006F4A6B"/>
    <w:rsid w:val="00711A0A"/>
    <w:rsid w:val="00722E27"/>
    <w:rsid w:val="007234E8"/>
    <w:rsid w:val="00767040"/>
    <w:rsid w:val="00773822"/>
    <w:rsid w:val="007A3576"/>
    <w:rsid w:val="007C6664"/>
    <w:rsid w:val="007F085B"/>
    <w:rsid w:val="00813E24"/>
    <w:rsid w:val="008620C8"/>
    <w:rsid w:val="00892A8C"/>
    <w:rsid w:val="00895CEF"/>
    <w:rsid w:val="008D17E4"/>
    <w:rsid w:val="00912B4B"/>
    <w:rsid w:val="009659D3"/>
    <w:rsid w:val="009C3206"/>
    <w:rsid w:val="009D273D"/>
    <w:rsid w:val="009E0386"/>
    <w:rsid w:val="009F4EDB"/>
    <w:rsid w:val="00A3451D"/>
    <w:rsid w:val="00A430E0"/>
    <w:rsid w:val="00A76965"/>
    <w:rsid w:val="00A82C8B"/>
    <w:rsid w:val="00A9766D"/>
    <w:rsid w:val="00AA4348"/>
    <w:rsid w:val="00B36AD4"/>
    <w:rsid w:val="00B52A9A"/>
    <w:rsid w:val="00B54276"/>
    <w:rsid w:val="00B77E18"/>
    <w:rsid w:val="00BB238B"/>
    <w:rsid w:val="00C41A73"/>
    <w:rsid w:val="00C61EBC"/>
    <w:rsid w:val="00CE0407"/>
    <w:rsid w:val="00CE68DF"/>
    <w:rsid w:val="00CE755B"/>
    <w:rsid w:val="00D24FE5"/>
    <w:rsid w:val="00D372B0"/>
    <w:rsid w:val="00DC0C7F"/>
    <w:rsid w:val="00DC4D4F"/>
    <w:rsid w:val="00DC5974"/>
    <w:rsid w:val="00E75899"/>
    <w:rsid w:val="00E85D33"/>
    <w:rsid w:val="00E9017D"/>
    <w:rsid w:val="00E97206"/>
    <w:rsid w:val="00EE779B"/>
    <w:rsid w:val="00F37EA0"/>
    <w:rsid w:val="00F912C0"/>
    <w:rsid w:val="00F92F79"/>
    <w:rsid w:val="00FD0C82"/>
    <w:rsid w:val="00FF72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D0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0C82"/>
    <w:rPr>
      <w:rFonts w:ascii="Tahoma" w:hAnsi="Tahoma" w:cs="Tahoma"/>
      <w:sz w:val="16"/>
      <w:szCs w:val="16"/>
    </w:rPr>
  </w:style>
  <w:style w:type="paragraph" w:styleId="Prrafodelista">
    <w:name w:val="List Paragraph"/>
    <w:basedOn w:val="Normal"/>
    <w:uiPriority w:val="34"/>
    <w:qFormat/>
    <w:rsid w:val="00FD0C82"/>
    <w:pPr>
      <w:ind w:left="720"/>
      <w:contextualSpacing/>
    </w:pPr>
  </w:style>
  <w:style w:type="table" w:styleId="Tablaconcuadrcula">
    <w:name w:val="Table Grid"/>
    <w:basedOn w:val="Tablanormal"/>
    <w:uiPriority w:val="59"/>
    <w:rsid w:val="00E85D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41A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1A73"/>
  </w:style>
  <w:style w:type="paragraph" w:styleId="Piedepgina">
    <w:name w:val="footer"/>
    <w:basedOn w:val="Normal"/>
    <w:link w:val="PiedepginaCar"/>
    <w:uiPriority w:val="99"/>
    <w:unhideWhenUsed/>
    <w:rsid w:val="00C41A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1A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D0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0C82"/>
    <w:rPr>
      <w:rFonts w:ascii="Tahoma" w:hAnsi="Tahoma" w:cs="Tahoma"/>
      <w:sz w:val="16"/>
      <w:szCs w:val="16"/>
    </w:rPr>
  </w:style>
  <w:style w:type="paragraph" w:styleId="Prrafodelista">
    <w:name w:val="List Paragraph"/>
    <w:basedOn w:val="Normal"/>
    <w:uiPriority w:val="34"/>
    <w:qFormat/>
    <w:rsid w:val="00FD0C82"/>
    <w:pPr>
      <w:ind w:left="720"/>
      <w:contextualSpacing/>
    </w:pPr>
  </w:style>
  <w:style w:type="table" w:styleId="Tablaconcuadrcula">
    <w:name w:val="Table Grid"/>
    <w:basedOn w:val="Tablanormal"/>
    <w:uiPriority w:val="59"/>
    <w:rsid w:val="00E85D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41A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1A73"/>
  </w:style>
  <w:style w:type="paragraph" w:styleId="Piedepgina">
    <w:name w:val="footer"/>
    <w:basedOn w:val="Normal"/>
    <w:link w:val="PiedepginaCar"/>
    <w:uiPriority w:val="99"/>
    <w:unhideWhenUsed/>
    <w:rsid w:val="00C41A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1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870</TotalTime>
  <Pages>49</Pages>
  <Words>11404</Words>
  <Characters>62725</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dc:creator>
  <cp:lastModifiedBy>Oscar</cp:lastModifiedBy>
  <cp:revision>72</cp:revision>
  <dcterms:created xsi:type="dcterms:W3CDTF">2020-03-25T15:30:00Z</dcterms:created>
  <dcterms:modified xsi:type="dcterms:W3CDTF">2020-03-26T06:00:00Z</dcterms:modified>
</cp:coreProperties>
</file>