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91B" w:rsidRDefault="00F9491B" w:rsidP="009E4266">
      <w:pPr>
        <w:pBdr>
          <w:top w:val="nil"/>
          <w:left w:val="nil"/>
          <w:bottom w:val="nil"/>
          <w:right w:val="nil"/>
          <w:between w:val="nil"/>
        </w:pBdr>
        <w:spacing w:after="0" w:line="240" w:lineRule="auto"/>
        <w:rPr>
          <w:rFonts w:ascii="Arial" w:eastAsia="Arial" w:hAnsi="Arial" w:cs="Arial"/>
          <w:color w:val="000000"/>
        </w:rPr>
      </w:pPr>
    </w:p>
    <w:p w:rsidR="00F9491B" w:rsidRDefault="004C15B1">
      <w:pPr>
        <w:pBdr>
          <w:top w:val="nil"/>
          <w:left w:val="nil"/>
          <w:bottom w:val="nil"/>
          <w:right w:val="nil"/>
          <w:between w:val="nil"/>
        </w:pBdr>
        <w:spacing w:after="0" w:line="240" w:lineRule="auto"/>
        <w:jc w:val="center"/>
        <w:rPr>
          <w:color w:val="000000"/>
        </w:rPr>
      </w:pPr>
      <w:r>
        <w:rPr>
          <w:rFonts w:ascii="Arial" w:eastAsia="Arial" w:hAnsi="Arial" w:cs="Arial"/>
          <w:noProof/>
          <w:color w:val="000000"/>
        </w:rPr>
        <w:drawing>
          <wp:inline distT="0" distB="0" distL="0" distR="0">
            <wp:extent cx="579235" cy="73800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9235" cy="738003"/>
                    </a:xfrm>
                    <a:prstGeom prst="rect">
                      <a:avLst/>
                    </a:prstGeom>
                    <a:ln/>
                  </pic:spPr>
                </pic:pic>
              </a:graphicData>
            </a:graphic>
          </wp:inline>
        </w:drawing>
      </w:r>
    </w:p>
    <w:p w:rsidR="00F9491B" w:rsidRDefault="00F9491B">
      <w:pPr>
        <w:pBdr>
          <w:top w:val="nil"/>
          <w:left w:val="nil"/>
          <w:bottom w:val="nil"/>
          <w:right w:val="nil"/>
          <w:between w:val="nil"/>
        </w:pBdr>
        <w:spacing w:after="0" w:line="240" w:lineRule="auto"/>
        <w:jc w:val="center"/>
        <w:rPr>
          <w:rFonts w:ascii="Arial" w:eastAsia="Arial" w:hAnsi="Arial" w:cs="Arial"/>
          <w:color w:val="000000"/>
        </w:rPr>
      </w:pPr>
    </w:p>
    <w:p w:rsidR="00F9491B" w:rsidRDefault="004C15B1">
      <w:pPr>
        <w:pBdr>
          <w:top w:val="nil"/>
          <w:left w:val="nil"/>
          <w:bottom w:val="nil"/>
          <w:right w:val="nil"/>
          <w:between w:val="nil"/>
        </w:pBdr>
        <w:spacing w:after="0" w:line="240" w:lineRule="auto"/>
        <w:jc w:val="center"/>
        <w:rPr>
          <w:rFonts w:ascii="Arial" w:eastAsia="Arial" w:hAnsi="Arial" w:cs="Arial"/>
          <w:color w:val="000000"/>
        </w:rPr>
      </w:pPr>
      <w:r>
        <w:rPr>
          <w:rFonts w:ascii="Arial" w:eastAsia="Arial" w:hAnsi="Arial" w:cs="Arial"/>
          <w:color w:val="000000"/>
        </w:rPr>
        <w:t xml:space="preserve">SISTEMA DE RECOMENDACIÓN DE SITIOS </w:t>
      </w:r>
      <w:r>
        <w:rPr>
          <w:rFonts w:ascii="Arial" w:eastAsia="Arial" w:hAnsi="Arial" w:cs="Arial"/>
        </w:rPr>
        <w:t>TURÍSTICOS</w:t>
      </w:r>
      <w:r>
        <w:rPr>
          <w:rFonts w:ascii="Arial" w:eastAsia="Arial" w:hAnsi="Arial" w:cs="Arial"/>
          <w:color w:val="000000"/>
        </w:rPr>
        <w:t xml:space="preserve"> Y COMERCIO PARA EL MUNICIPIO DE GINEBRA (VALLE)</w:t>
      </w:r>
    </w:p>
    <w:p w:rsidR="00A64A36" w:rsidRDefault="00A64A36">
      <w:pPr>
        <w:pBdr>
          <w:top w:val="nil"/>
          <w:left w:val="nil"/>
          <w:bottom w:val="nil"/>
          <w:right w:val="nil"/>
          <w:between w:val="nil"/>
        </w:pBdr>
        <w:spacing w:after="0" w:line="240" w:lineRule="auto"/>
        <w:jc w:val="center"/>
        <w:rPr>
          <w:rFonts w:ascii="Arial" w:eastAsia="Arial" w:hAnsi="Arial" w:cs="Arial"/>
          <w:color w:val="000000"/>
        </w:rPr>
      </w:pPr>
      <w:r>
        <w:rPr>
          <w:rFonts w:ascii="Arial" w:eastAsia="Arial" w:hAnsi="Arial" w:cs="Arial"/>
          <w:color w:val="000000"/>
        </w:rPr>
        <w:t>Documento de Anteproyecto de Grado</w:t>
      </w:r>
    </w:p>
    <w:p w:rsidR="00F9491B" w:rsidRDefault="00F9491B">
      <w:pPr>
        <w:pBdr>
          <w:top w:val="nil"/>
          <w:left w:val="nil"/>
          <w:bottom w:val="nil"/>
          <w:right w:val="nil"/>
          <w:between w:val="nil"/>
        </w:pBdr>
        <w:spacing w:after="0" w:line="240" w:lineRule="auto"/>
        <w:jc w:val="center"/>
        <w:rPr>
          <w:rFonts w:ascii="Arial" w:eastAsia="Arial" w:hAnsi="Arial" w:cs="Arial"/>
          <w:color w:val="000000"/>
        </w:rPr>
      </w:pPr>
    </w:p>
    <w:p w:rsidR="00F9491B" w:rsidRDefault="00F9491B">
      <w:pPr>
        <w:pBdr>
          <w:top w:val="nil"/>
          <w:left w:val="nil"/>
          <w:bottom w:val="nil"/>
          <w:right w:val="nil"/>
          <w:between w:val="nil"/>
        </w:pBdr>
        <w:spacing w:after="0" w:line="240" w:lineRule="auto"/>
        <w:jc w:val="center"/>
        <w:rPr>
          <w:rFonts w:ascii="Arial" w:eastAsia="Arial" w:hAnsi="Arial" w:cs="Arial"/>
          <w:color w:val="000000"/>
        </w:rPr>
      </w:pPr>
    </w:p>
    <w:p w:rsidR="00F9491B" w:rsidRDefault="00F9491B">
      <w:pPr>
        <w:pBdr>
          <w:top w:val="nil"/>
          <w:left w:val="nil"/>
          <w:bottom w:val="nil"/>
          <w:right w:val="nil"/>
          <w:between w:val="nil"/>
        </w:pBdr>
        <w:spacing w:after="0" w:line="240" w:lineRule="auto"/>
        <w:jc w:val="center"/>
        <w:rPr>
          <w:rFonts w:ascii="Arial" w:eastAsia="Arial" w:hAnsi="Arial" w:cs="Arial"/>
          <w:color w:val="000000"/>
        </w:rPr>
      </w:pPr>
    </w:p>
    <w:p w:rsidR="00F9491B" w:rsidRDefault="00F9491B">
      <w:pPr>
        <w:pBdr>
          <w:top w:val="nil"/>
          <w:left w:val="nil"/>
          <w:bottom w:val="nil"/>
          <w:right w:val="nil"/>
          <w:between w:val="nil"/>
        </w:pBdr>
        <w:spacing w:after="0" w:line="240" w:lineRule="auto"/>
        <w:jc w:val="center"/>
        <w:rPr>
          <w:rFonts w:ascii="Arial" w:eastAsia="Arial" w:hAnsi="Arial" w:cs="Arial"/>
          <w:color w:val="000000"/>
        </w:rPr>
      </w:pPr>
    </w:p>
    <w:p w:rsidR="00F9491B" w:rsidRDefault="00F9491B">
      <w:pPr>
        <w:pBdr>
          <w:top w:val="nil"/>
          <w:left w:val="nil"/>
          <w:bottom w:val="nil"/>
          <w:right w:val="nil"/>
          <w:between w:val="nil"/>
        </w:pBdr>
        <w:spacing w:after="0" w:line="240" w:lineRule="auto"/>
        <w:jc w:val="center"/>
        <w:rPr>
          <w:rFonts w:ascii="Arial" w:eastAsia="Arial" w:hAnsi="Arial" w:cs="Arial"/>
          <w:color w:val="000000"/>
        </w:rPr>
      </w:pPr>
    </w:p>
    <w:p w:rsidR="00F9491B" w:rsidRDefault="00F9491B">
      <w:pPr>
        <w:pBdr>
          <w:top w:val="nil"/>
          <w:left w:val="nil"/>
          <w:bottom w:val="nil"/>
          <w:right w:val="nil"/>
          <w:between w:val="nil"/>
        </w:pBdr>
        <w:spacing w:after="0" w:line="240" w:lineRule="auto"/>
        <w:jc w:val="center"/>
        <w:rPr>
          <w:rFonts w:ascii="Arial" w:eastAsia="Arial" w:hAnsi="Arial" w:cs="Arial"/>
          <w:color w:val="000000"/>
        </w:rPr>
      </w:pPr>
    </w:p>
    <w:p w:rsidR="00F9491B" w:rsidRDefault="00F9491B">
      <w:pPr>
        <w:pBdr>
          <w:top w:val="nil"/>
          <w:left w:val="nil"/>
          <w:bottom w:val="nil"/>
          <w:right w:val="nil"/>
          <w:between w:val="nil"/>
        </w:pBdr>
        <w:spacing w:after="0" w:line="240" w:lineRule="auto"/>
        <w:jc w:val="center"/>
        <w:rPr>
          <w:rFonts w:ascii="Arial" w:eastAsia="Arial" w:hAnsi="Arial" w:cs="Arial"/>
          <w:color w:val="000000"/>
        </w:rPr>
      </w:pPr>
    </w:p>
    <w:p w:rsidR="00F9491B" w:rsidRDefault="004C15B1">
      <w:pPr>
        <w:pBdr>
          <w:top w:val="nil"/>
          <w:left w:val="nil"/>
          <w:bottom w:val="nil"/>
          <w:right w:val="nil"/>
          <w:between w:val="nil"/>
        </w:pBdr>
        <w:spacing w:after="0" w:line="240" w:lineRule="auto"/>
        <w:jc w:val="center"/>
        <w:rPr>
          <w:rFonts w:ascii="Arial" w:eastAsia="Arial" w:hAnsi="Arial" w:cs="Arial"/>
          <w:color w:val="000000"/>
        </w:rPr>
      </w:pPr>
      <w:r>
        <w:rPr>
          <w:rFonts w:ascii="Arial" w:eastAsia="Arial" w:hAnsi="Arial" w:cs="Arial"/>
          <w:color w:val="000000"/>
        </w:rPr>
        <w:t>ANDRÉS FELIPE MEDINA TASCÓN</w:t>
      </w:r>
    </w:p>
    <w:p w:rsidR="00F9491B" w:rsidRDefault="004C15B1">
      <w:pPr>
        <w:pBdr>
          <w:top w:val="nil"/>
          <w:left w:val="nil"/>
          <w:bottom w:val="nil"/>
          <w:right w:val="nil"/>
          <w:between w:val="nil"/>
        </w:pBdr>
        <w:spacing w:after="0" w:line="240" w:lineRule="auto"/>
        <w:jc w:val="center"/>
        <w:rPr>
          <w:rFonts w:ascii="Arial" w:eastAsia="Arial" w:hAnsi="Arial" w:cs="Arial"/>
          <w:color w:val="000000"/>
        </w:rPr>
      </w:pPr>
      <w:r>
        <w:rPr>
          <w:rFonts w:ascii="Arial" w:eastAsia="Arial" w:hAnsi="Arial" w:cs="Arial"/>
          <w:color w:val="000000"/>
        </w:rPr>
        <w:t>201667602-3743</w:t>
      </w:r>
    </w:p>
    <w:p w:rsidR="00F9491B" w:rsidRDefault="000D118A">
      <w:pPr>
        <w:pBdr>
          <w:top w:val="nil"/>
          <w:left w:val="nil"/>
          <w:bottom w:val="nil"/>
          <w:right w:val="nil"/>
          <w:between w:val="nil"/>
        </w:pBdr>
        <w:spacing w:after="0" w:line="240" w:lineRule="auto"/>
        <w:jc w:val="center"/>
        <w:rPr>
          <w:color w:val="000000"/>
        </w:rPr>
      </w:pPr>
      <w:hyperlink r:id="rId10">
        <w:r w:rsidR="004C15B1">
          <w:rPr>
            <w:rFonts w:ascii="Arial" w:eastAsia="Arial" w:hAnsi="Arial" w:cs="Arial"/>
            <w:color w:val="0000FF"/>
            <w:u w:val="single"/>
          </w:rPr>
          <w:t>andres.medina@correounivalle.edu.co</w:t>
        </w:r>
      </w:hyperlink>
    </w:p>
    <w:p w:rsidR="00F9491B" w:rsidRDefault="00F9491B">
      <w:pPr>
        <w:pBdr>
          <w:top w:val="nil"/>
          <w:left w:val="nil"/>
          <w:bottom w:val="nil"/>
          <w:right w:val="nil"/>
          <w:between w:val="nil"/>
        </w:pBdr>
        <w:spacing w:after="0" w:line="240" w:lineRule="auto"/>
        <w:jc w:val="center"/>
        <w:rPr>
          <w:rFonts w:ascii="Arial" w:eastAsia="Arial" w:hAnsi="Arial" w:cs="Arial"/>
          <w:color w:val="000000"/>
        </w:rPr>
      </w:pPr>
    </w:p>
    <w:p w:rsidR="00F9491B" w:rsidRDefault="004C15B1">
      <w:pPr>
        <w:pBdr>
          <w:top w:val="nil"/>
          <w:left w:val="nil"/>
          <w:bottom w:val="nil"/>
          <w:right w:val="nil"/>
          <w:between w:val="nil"/>
        </w:pBdr>
        <w:spacing w:after="0" w:line="240" w:lineRule="auto"/>
        <w:jc w:val="center"/>
        <w:rPr>
          <w:rFonts w:ascii="Arial" w:eastAsia="Arial" w:hAnsi="Arial" w:cs="Arial"/>
          <w:color w:val="000000"/>
        </w:rPr>
      </w:pPr>
      <w:r>
        <w:rPr>
          <w:rFonts w:ascii="Arial" w:eastAsia="Arial" w:hAnsi="Arial" w:cs="Arial"/>
          <w:color w:val="000000"/>
        </w:rPr>
        <w:t>OSCAR ALEXANDER RUIZ PALACIO</w:t>
      </w:r>
    </w:p>
    <w:p w:rsidR="00F9491B" w:rsidRDefault="004C15B1">
      <w:pPr>
        <w:pBdr>
          <w:top w:val="nil"/>
          <w:left w:val="nil"/>
          <w:bottom w:val="nil"/>
          <w:right w:val="nil"/>
          <w:between w:val="nil"/>
        </w:pBdr>
        <w:spacing w:after="0" w:line="240" w:lineRule="auto"/>
        <w:jc w:val="center"/>
        <w:rPr>
          <w:rFonts w:ascii="Arial" w:eastAsia="Arial" w:hAnsi="Arial" w:cs="Arial"/>
          <w:color w:val="000000"/>
        </w:rPr>
      </w:pPr>
      <w:r>
        <w:rPr>
          <w:rFonts w:ascii="Arial" w:eastAsia="Arial" w:hAnsi="Arial" w:cs="Arial"/>
          <w:color w:val="000000"/>
        </w:rPr>
        <w:t>201667600-3743</w:t>
      </w:r>
    </w:p>
    <w:p w:rsidR="00F9491B" w:rsidRDefault="000D118A">
      <w:pPr>
        <w:pBdr>
          <w:top w:val="nil"/>
          <w:left w:val="nil"/>
          <w:bottom w:val="nil"/>
          <w:right w:val="nil"/>
          <w:between w:val="nil"/>
        </w:pBdr>
        <w:spacing w:after="0" w:line="240" w:lineRule="auto"/>
        <w:jc w:val="center"/>
        <w:rPr>
          <w:color w:val="000000"/>
        </w:rPr>
      </w:pPr>
      <w:hyperlink r:id="rId11">
        <w:r w:rsidR="004C15B1">
          <w:rPr>
            <w:rFonts w:ascii="Arial" w:eastAsia="Arial" w:hAnsi="Arial" w:cs="Arial"/>
            <w:color w:val="0000FF"/>
            <w:u w:val="single"/>
          </w:rPr>
          <w:t>ruiz.oscar@correounivalle.edu.co</w:t>
        </w:r>
      </w:hyperlink>
    </w:p>
    <w:p w:rsidR="00F9491B" w:rsidRDefault="00F9491B">
      <w:pPr>
        <w:pBdr>
          <w:top w:val="nil"/>
          <w:left w:val="nil"/>
          <w:bottom w:val="nil"/>
          <w:right w:val="nil"/>
          <w:between w:val="nil"/>
        </w:pBdr>
        <w:spacing w:after="0" w:line="240" w:lineRule="auto"/>
        <w:jc w:val="center"/>
        <w:rPr>
          <w:rFonts w:ascii="Arial" w:eastAsia="Arial" w:hAnsi="Arial" w:cs="Arial"/>
          <w:color w:val="000000"/>
        </w:rPr>
      </w:pPr>
    </w:p>
    <w:p w:rsidR="00F9491B" w:rsidRDefault="00F9491B">
      <w:pPr>
        <w:pBdr>
          <w:top w:val="nil"/>
          <w:left w:val="nil"/>
          <w:bottom w:val="nil"/>
          <w:right w:val="nil"/>
          <w:between w:val="nil"/>
        </w:pBdr>
        <w:spacing w:after="0" w:line="240" w:lineRule="auto"/>
        <w:jc w:val="center"/>
        <w:rPr>
          <w:rFonts w:ascii="Arial" w:eastAsia="Arial" w:hAnsi="Arial" w:cs="Arial"/>
          <w:color w:val="000000"/>
        </w:rPr>
      </w:pPr>
    </w:p>
    <w:p w:rsidR="00F9491B" w:rsidRDefault="00F9491B">
      <w:pPr>
        <w:pBdr>
          <w:top w:val="nil"/>
          <w:left w:val="nil"/>
          <w:bottom w:val="nil"/>
          <w:right w:val="nil"/>
          <w:between w:val="nil"/>
        </w:pBdr>
        <w:spacing w:after="0" w:line="240" w:lineRule="auto"/>
        <w:jc w:val="center"/>
        <w:rPr>
          <w:rFonts w:ascii="Arial" w:eastAsia="Arial" w:hAnsi="Arial" w:cs="Arial"/>
          <w:color w:val="000000"/>
        </w:rPr>
      </w:pPr>
    </w:p>
    <w:p w:rsidR="00A64A36" w:rsidRDefault="00A64A36">
      <w:pPr>
        <w:pBdr>
          <w:top w:val="nil"/>
          <w:left w:val="nil"/>
          <w:bottom w:val="nil"/>
          <w:right w:val="nil"/>
          <w:between w:val="nil"/>
        </w:pBdr>
        <w:spacing w:after="0" w:line="240" w:lineRule="auto"/>
        <w:jc w:val="center"/>
        <w:rPr>
          <w:rFonts w:ascii="Arial" w:eastAsia="Arial" w:hAnsi="Arial" w:cs="Arial"/>
          <w:color w:val="000000"/>
        </w:rPr>
      </w:pPr>
    </w:p>
    <w:p w:rsidR="00A64A36" w:rsidRDefault="00A64A36">
      <w:pPr>
        <w:pBdr>
          <w:top w:val="nil"/>
          <w:left w:val="nil"/>
          <w:bottom w:val="nil"/>
          <w:right w:val="nil"/>
          <w:between w:val="nil"/>
        </w:pBdr>
        <w:spacing w:after="0" w:line="240" w:lineRule="auto"/>
        <w:jc w:val="center"/>
        <w:rPr>
          <w:rFonts w:ascii="Arial" w:eastAsia="Arial" w:hAnsi="Arial" w:cs="Arial"/>
          <w:color w:val="000000"/>
        </w:rPr>
      </w:pPr>
    </w:p>
    <w:p w:rsidR="00A64A36" w:rsidRDefault="00A64A36">
      <w:pPr>
        <w:pBdr>
          <w:top w:val="nil"/>
          <w:left w:val="nil"/>
          <w:bottom w:val="nil"/>
          <w:right w:val="nil"/>
          <w:between w:val="nil"/>
        </w:pBdr>
        <w:spacing w:after="0" w:line="240" w:lineRule="auto"/>
        <w:jc w:val="center"/>
        <w:rPr>
          <w:rFonts w:ascii="Arial" w:eastAsia="Arial" w:hAnsi="Arial" w:cs="Arial"/>
          <w:color w:val="000000"/>
        </w:rPr>
      </w:pPr>
    </w:p>
    <w:p w:rsidR="00A64A36" w:rsidRDefault="00A64A36">
      <w:pPr>
        <w:pBdr>
          <w:top w:val="nil"/>
          <w:left w:val="nil"/>
          <w:bottom w:val="nil"/>
          <w:right w:val="nil"/>
          <w:between w:val="nil"/>
        </w:pBdr>
        <w:spacing w:after="0" w:line="240" w:lineRule="auto"/>
        <w:jc w:val="center"/>
        <w:rPr>
          <w:rFonts w:ascii="Arial" w:eastAsia="Arial" w:hAnsi="Arial" w:cs="Arial"/>
          <w:color w:val="000000"/>
        </w:rPr>
      </w:pPr>
    </w:p>
    <w:p w:rsidR="00546F22" w:rsidRDefault="00546F22" w:rsidP="00546F22">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 xml:space="preserve">Ing. </w:t>
      </w:r>
      <w:proofErr w:type="spellStart"/>
      <w:r w:rsidR="00A64A36">
        <w:rPr>
          <w:rFonts w:ascii="Arial" w:hAnsi="Arial" w:cs="Arial"/>
          <w:color w:val="000000"/>
          <w:sz w:val="22"/>
          <w:szCs w:val="22"/>
        </w:rPr>
        <w:t>Royer</w:t>
      </w:r>
      <w:proofErr w:type="spellEnd"/>
      <w:r w:rsidR="00A64A36">
        <w:rPr>
          <w:rFonts w:ascii="Arial" w:hAnsi="Arial" w:cs="Arial"/>
          <w:color w:val="000000"/>
          <w:sz w:val="22"/>
          <w:szCs w:val="22"/>
        </w:rPr>
        <w:t xml:space="preserve"> David Estrada </w:t>
      </w:r>
      <w:proofErr w:type="spellStart"/>
      <w:r w:rsidR="00A64A36">
        <w:rPr>
          <w:rFonts w:ascii="Arial" w:hAnsi="Arial" w:cs="Arial"/>
          <w:color w:val="000000"/>
          <w:sz w:val="22"/>
          <w:szCs w:val="22"/>
        </w:rPr>
        <w:t>Esponda</w:t>
      </w:r>
      <w:proofErr w:type="spellEnd"/>
      <w:r w:rsidR="00B04545">
        <w:rPr>
          <w:rFonts w:ascii="Arial" w:hAnsi="Arial" w:cs="Arial"/>
          <w:color w:val="000000"/>
          <w:sz w:val="22"/>
          <w:szCs w:val="22"/>
        </w:rPr>
        <w:t>. Ms. C</w:t>
      </w:r>
      <w:r w:rsidR="00A64A36">
        <w:rPr>
          <w:rFonts w:ascii="Arial" w:hAnsi="Arial" w:cs="Arial"/>
          <w:color w:val="000000"/>
          <w:sz w:val="22"/>
          <w:szCs w:val="22"/>
        </w:rPr>
        <w:t xml:space="preserve"> </w:t>
      </w:r>
    </w:p>
    <w:p w:rsidR="00A64A36" w:rsidRDefault="00A64A36" w:rsidP="00A64A36">
      <w:pPr>
        <w:pStyle w:val="NormalWeb"/>
        <w:spacing w:before="0" w:beforeAutospacing="0" w:after="0" w:afterAutospacing="0"/>
        <w:jc w:val="center"/>
      </w:pPr>
      <w:r>
        <w:rPr>
          <w:rFonts w:ascii="Arial" w:hAnsi="Arial" w:cs="Arial"/>
          <w:color w:val="000000"/>
          <w:sz w:val="22"/>
          <w:szCs w:val="22"/>
        </w:rPr>
        <w:t>Profesor de la Universidad del Valle Sede Tuluá</w:t>
      </w:r>
    </w:p>
    <w:p w:rsidR="00A64A36" w:rsidRDefault="000D118A" w:rsidP="00A64A36">
      <w:pPr>
        <w:pStyle w:val="NormalWeb"/>
        <w:spacing w:before="0" w:beforeAutospacing="0" w:after="0" w:afterAutospacing="0"/>
        <w:jc w:val="center"/>
        <w:rPr>
          <w:rFonts w:ascii="Arial" w:hAnsi="Arial" w:cs="Arial"/>
          <w:color w:val="000000"/>
          <w:sz w:val="22"/>
          <w:szCs w:val="22"/>
        </w:rPr>
      </w:pPr>
      <w:hyperlink r:id="rId12" w:history="1">
        <w:r w:rsidR="00BD5EA7" w:rsidRPr="004647D2">
          <w:rPr>
            <w:rStyle w:val="Hipervnculo"/>
            <w:rFonts w:ascii="Arial" w:hAnsi="Arial" w:cs="Arial"/>
            <w:sz w:val="22"/>
            <w:szCs w:val="22"/>
          </w:rPr>
          <w:t>royer.estrada@correounivalle.edu.co</w:t>
        </w:r>
      </w:hyperlink>
    </w:p>
    <w:p w:rsidR="00F9491B" w:rsidRDefault="00F9491B">
      <w:pPr>
        <w:pBdr>
          <w:top w:val="nil"/>
          <w:left w:val="nil"/>
          <w:bottom w:val="nil"/>
          <w:right w:val="nil"/>
          <w:between w:val="nil"/>
        </w:pBdr>
        <w:spacing w:after="0" w:line="240" w:lineRule="auto"/>
        <w:jc w:val="center"/>
        <w:rPr>
          <w:rFonts w:ascii="Arial" w:eastAsia="Arial" w:hAnsi="Arial" w:cs="Arial"/>
          <w:color w:val="000000"/>
        </w:rPr>
      </w:pPr>
    </w:p>
    <w:p w:rsidR="00F9491B" w:rsidRDefault="00F9491B">
      <w:pPr>
        <w:pBdr>
          <w:top w:val="nil"/>
          <w:left w:val="nil"/>
          <w:bottom w:val="nil"/>
          <w:right w:val="nil"/>
          <w:between w:val="nil"/>
        </w:pBdr>
        <w:spacing w:after="0" w:line="240" w:lineRule="auto"/>
        <w:jc w:val="center"/>
        <w:rPr>
          <w:rFonts w:ascii="Arial" w:eastAsia="Arial" w:hAnsi="Arial" w:cs="Arial"/>
          <w:color w:val="000000"/>
        </w:rPr>
      </w:pPr>
    </w:p>
    <w:p w:rsidR="00F9491B" w:rsidRDefault="00F9491B">
      <w:pPr>
        <w:pBdr>
          <w:top w:val="nil"/>
          <w:left w:val="nil"/>
          <w:bottom w:val="nil"/>
          <w:right w:val="nil"/>
          <w:between w:val="nil"/>
        </w:pBdr>
        <w:spacing w:after="0" w:line="240" w:lineRule="auto"/>
        <w:jc w:val="center"/>
        <w:rPr>
          <w:rFonts w:ascii="Arial" w:eastAsia="Arial" w:hAnsi="Arial" w:cs="Arial"/>
          <w:color w:val="000000"/>
        </w:rPr>
      </w:pPr>
    </w:p>
    <w:p w:rsidR="00F9491B" w:rsidRDefault="00F9491B">
      <w:pPr>
        <w:pBdr>
          <w:top w:val="nil"/>
          <w:left w:val="nil"/>
          <w:bottom w:val="nil"/>
          <w:right w:val="nil"/>
          <w:between w:val="nil"/>
        </w:pBdr>
        <w:spacing w:after="0" w:line="240" w:lineRule="auto"/>
        <w:jc w:val="center"/>
        <w:rPr>
          <w:rFonts w:ascii="Arial" w:eastAsia="Arial" w:hAnsi="Arial" w:cs="Arial"/>
          <w:color w:val="000000"/>
        </w:rPr>
      </w:pPr>
    </w:p>
    <w:p w:rsidR="00F9491B" w:rsidRDefault="00F9491B">
      <w:pPr>
        <w:pBdr>
          <w:top w:val="nil"/>
          <w:left w:val="nil"/>
          <w:bottom w:val="nil"/>
          <w:right w:val="nil"/>
          <w:between w:val="nil"/>
        </w:pBdr>
        <w:spacing w:after="0" w:line="240" w:lineRule="auto"/>
        <w:jc w:val="center"/>
        <w:rPr>
          <w:rFonts w:ascii="Arial" w:eastAsia="Arial" w:hAnsi="Arial" w:cs="Arial"/>
          <w:color w:val="000000"/>
        </w:rPr>
      </w:pPr>
    </w:p>
    <w:p w:rsidR="00F9491B" w:rsidRDefault="00F9491B">
      <w:pPr>
        <w:pBdr>
          <w:top w:val="nil"/>
          <w:left w:val="nil"/>
          <w:bottom w:val="nil"/>
          <w:right w:val="nil"/>
          <w:between w:val="nil"/>
        </w:pBdr>
        <w:spacing w:after="0" w:line="240" w:lineRule="auto"/>
        <w:jc w:val="center"/>
        <w:rPr>
          <w:rFonts w:ascii="Arial" w:eastAsia="Arial" w:hAnsi="Arial" w:cs="Arial"/>
          <w:color w:val="000000"/>
        </w:rPr>
      </w:pPr>
    </w:p>
    <w:p w:rsidR="00F9491B" w:rsidRDefault="00F9491B">
      <w:pPr>
        <w:pBdr>
          <w:top w:val="nil"/>
          <w:left w:val="nil"/>
          <w:bottom w:val="nil"/>
          <w:right w:val="nil"/>
          <w:between w:val="nil"/>
        </w:pBdr>
        <w:spacing w:after="0" w:line="240" w:lineRule="auto"/>
        <w:jc w:val="center"/>
        <w:rPr>
          <w:rFonts w:ascii="Arial" w:eastAsia="Arial" w:hAnsi="Arial" w:cs="Arial"/>
          <w:color w:val="000000"/>
        </w:rPr>
      </w:pPr>
    </w:p>
    <w:p w:rsidR="00F9491B" w:rsidRDefault="00F9491B">
      <w:pPr>
        <w:pBdr>
          <w:top w:val="nil"/>
          <w:left w:val="nil"/>
          <w:bottom w:val="nil"/>
          <w:right w:val="nil"/>
          <w:between w:val="nil"/>
        </w:pBdr>
        <w:spacing w:after="0" w:line="240" w:lineRule="auto"/>
        <w:jc w:val="center"/>
        <w:rPr>
          <w:rFonts w:ascii="Arial" w:eastAsia="Arial" w:hAnsi="Arial" w:cs="Arial"/>
          <w:color w:val="000000"/>
        </w:rPr>
      </w:pPr>
    </w:p>
    <w:p w:rsidR="00F9491B" w:rsidRDefault="00F9491B">
      <w:pPr>
        <w:pBdr>
          <w:top w:val="nil"/>
          <w:left w:val="nil"/>
          <w:bottom w:val="nil"/>
          <w:right w:val="nil"/>
          <w:between w:val="nil"/>
        </w:pBdr>
        <w:spacing w:after="0" w:line="240" w:lineRule="auto"/>
        <w:rPr>
          <w:rFonts w:ascii="Arial" w:eastAsia="Arial" w:hAnsi="Arial" w:cs="Arial"/>
          <w:color w:val="000000"/>
        </w:rPr>
      </w:pPr>
    </w:p>
    <w:p w:rsidR="00F9491B" w:rsidRDefault="004C15B1">
      <w:pPr>
        <w:pBdr>
          <w:top w:val="nil"/>
          <w:left w:val="nil"/>
          <w:bottom w:val="nil"/>
          <w:right w:val="nil"/>
          <w:between w:val="nil"/>
        </w:pBdr>
        <w:spacing w:after="0" w:line="240" w:lineRule="auto"/>
        <w:jc w:val="center"/>
        <w:rPr>
          <w:rFonts w:ascii="Arial" w:eastAsia="Arial" w:hAnsi="Arial" w:cs="Arial"/>
          <w:color w:val="000000"/>
        </w:rPr>
      </w:pPr>
      <w:r>
        <w:rPr>
          <w:rFonts w:ascii="Arial" w:eastAsia="Arial" w:hAnsi="Arial" w:cs="Arial"/>
          <w:color w:val="000000"/>
        </w:rPr>
        <w:t>Facultad de Ingeniería</w:t>
      </w:r>
    </w:p>
    <w:p w:rsidR="00F9491B" w:rsidRDefault="004C15B1">
      <w:pPr>
        <w:pBdr>
          <w:top w:val="nil"/>
          <w:left w:val="nil"/>
          <w:bottom w:val="nil"/>
          <w:right w:val="nil"/>
          <w:between w:val="nil"/>
        </w:pBdr>
        <w:spacing w:after="0" w:line="240" w:lineRule="auto"/>
        <w:jc w:val="center"/>
        <w:rPr>
          <w:rFonts w:ascii="Arial" w:eastAsia="Arial" w:hAnsi="Arial" w:cs="Arial"/>
          <w:color w:val="000000"/>
        </w:rPr>
      </w:pPr>
      <w:r>
        <w:rPr>
          <w:rFonts w:ascii="Arial" w:eastAsia="Arial" w:hAnsi="Arial" w:cs="Arial"/>
          <w:color w:val="000000"/>
        </w:rPr>
        <w:t>Escuela de Ingeniería de Sistemas y Computación</w:t>
      </w:r>
    </w:p>
    <w:p w:rsidR="00F9491B" w:rsidRDefault="004C15B1">
      <w:pPr>
        <w:pBdr>
          <w:top w:val="nil"/>
          <w:left w:val="nil"/>
          <w:bottom w:val="nil"/>
          <w:right w:val="nil"/>
          <w:between w:val="nil"/>
        </w:pBdr>
        <w:spacing w:after="0" w:line="240" w:lineRule="auto"/>
        <w:jc w:val="center"/>
        <w:rPr>
          <w:rFonts w:ascii="Arial" w:eastAsia="Arial" w:hAnsi="Arial" w:cs="Arial"/>
          <w:color w:val="000000"/>
        </w:rPr>
      </w:pPr>
      <w:r>
        <w:rPr>
          <w:rFonts w:ascii="Arial" w:eastAsia="Arial" w:hAnsi="Arial" w:cs="Arial"/>
          <w:color w:val="000000"/>
        </w:rPr>
        <w:t>Programa Académico de Ingeniería de Sistemas</w:t>
      </w:r>
    </w:p>
    <w:p w:rsidR="00F9491B" w:rsidRDefault="00F9491B">
      <w:pPr>
        <w:pBdr>
          <w:top w:val="nil"/>
          <w:left w:val="nil"/>
          <w:bottom w:val="nil"/>
          <w:right w:val="nil"/>
          <w:between w:val="nil"/>
        </w:pBdr>
        <w:spacing w:after="0" w:line="240" w:lineRule="auto"/>
        <w:rPr>
          <w:color w:val="000000"/>
        </w:rPr>
      </w:pPr>
    </w:p>
    <w:p w:rsidR="00F9491B" w:rsidRDefault="004C15B1">
      <w:r>
        <w:br w:type="page"/>
      </w:r>
    </w:p>
    <w:p w:rsidR="00F9491B" w:rsidRPr="000A6FE5" w:rsidRDefault="004C15B1">
      <w:pPr>
        <w:pBdr>
          <w:top w:val="nil"/>
          <w:left w:val="nil"/>
          <w:bottom w:val="nil"/>
          <w:right w:val="nil"/>
          <w:between w:val="nil"/>
        </w:pBdr>
        <w:spacing w:after="0" w:line="240" w:lineRule="auto"/>
        <w:jc w:val="center"/>
        <w:rPr>
          <w:rFonts w:ascii="Arial" w:eastAsia="Arial" w:hAnsi="Arial" w:cs="Arial"/>
          <w:b/>
          <w:color w:val="000000"/>
          <w:sz w:val="24"/>
        </w:rPr>
      </w:pPr>
      <w:r w:rsidRPr="000A6FE5">
        <w:rPr>
          <w:rFonts w:ascii="Arial" w:eastAsia="Arial" w:hAnsi="Arial" w:cs="Arial"/>
          <w:b/>
          <w:color w:val="000000"/>
          <w:sz w:val="24"/>
        </w:rPr>
        <w:lastRenderedPageBreak/>
        <w:t>Tabla de Contenido</w:t>
      </w:r>
    </w:p>
    <w:p w:rsidR="00F9491B" w:rsidRPr="00DB13A5" w:rsidRDefault="00094F8D" w:rsidP="00DB13A5">
      <w:pPr>
        <w:pBdr>
          <w:top w:val="nil"/>
          <w:left w:val="nil"/>
          <w:bottom w:val="nil"/>
          <w:right w:val="nil"/>
          <w:between w:val="nil"/>
        </w:pBdr>
        <w:spacing w:after="0" w:line="240" w:lineRule="auto"/>
        <w:jc w:val="both"/>
        <w:rPr>
          <w:rFonts w:ascii="Arial" w:eastAsia="Arial" w:hAnsi="Arial" w:cs="Arial"/>
          <w:color w:val="000000"/>
          <w:sz w:val="24"/>
        </w:rPr>
      </w:pPr>
      <w:r w:rsidRPr="00DB13A5">
        <w:rPr>
          <w:rFonts w:ascii="Arial" w:eastAsia="Arial" w:hAnsi="Arial" w:cs="Arial"/>
          <w:color w:val="000000"/>
          <w:sz w:val="24"/>
        </w:rPr>
        <w:tab/>
      </w:r>
      <w:r w:rsidRPr="00DB13A5">
        <w:rPr>
          <w:rFonts w:ascii="Arial" w:eastAsia="Arial" w:hAnsi="Arial" w:cs="Arial"/>
          <w:color w:val="000000"/>
          <w:sz w:val="24"/>
        </w:rPr>
        <w:tab/>
      </w:r>
      <w:r w:rsidRPr="00DB13A5">
        <w:rPr>
          <w:rFonts w:ascii="Arial" w:eastAsia="Arial" w:hAnsi="Arial" w:cs="Arial"/>
          <w:color w:val="000000"/>
          <w:sz w:val="24"/>
        </w:rPr>
        <w:tab/>
      </w:r>
      <w:r w:rsidRPr="00DB13A5">
        <w:rPr>
          <w:rFonts w:ascii="Arial" w:eastAsia="Arial" w:hAnsi="Arial" w:cs="Arial"/>
          <w:color w:val="000000"/>
          <w:sz w:val="24"/>
        </w:rPr>
        <w:tab/>
      </w:r>
      <w:r w:rsidRPr="00DB13A5">
        <w:rPr>
          <w:rFonts w:ascii="Arial" w:eastAsia="Arial" w:hAnsi="Arial" w:cs="Arial"/>
          <w:color w:val="000000"/>
          <w:sz w:val="24"/>
        </w:rPr>
        <w:tab/>
      </w:r>
      <w:r w:rsidRPr="00DB13A5">
        <w:rPr>
          <w:rFonts w:ascii="Arial" w:eastAsia="Arial" w:hAnsi="Arial" w:cs="Arial"/>
          <w:color w:val="000000"/>
          <w:sz w:val="24"/>
        </w:rPr>
        <w:tab/>
      </w:r>
      <w:r w:rsidRPr="00DB13A5">
        <w:rPr>
          <w:rFonts w:ascii="Arial" w:eastAsia="Arial" w:hAnsi="Arial" w:cs="Arial"/>
          <w:color w:val="000000"/>
          <w:sz w:val="24"/>
        </w:rPr>
        <w:tab/>
      </w:r>
      <w:r w:rsidRPr="00DB13A5">
        <w:rPr>
          <w:rFonts w:ascii="Arial" w:eastAsia="Arial" w:hAnsi="Arial" w:cs="Arial"/>
          <w:color w:val="000000"/>
          <w:sz w:val="24"/>
        </w:rPr>
        <w:tab/>
      </w:r>
      <w:r w:rsidRPr="00DB13A5">
        <w:rPr>
          <w:rFonts w:ascii="Arial" w:eastAsia="Arial" w:hAnsi="Arial" w:cs="Arial"/>
          <w:color w:val="000000"/>
          <w:sz w:val="24"/>
        </w:rPr>
        <w:tab/>
      </w:r>
      <w:r w:rsidRPr="00DB13A5">
        <w:rPr>
          <w:rFonts w:ascii="Arial" w:eastAsia="Arial" w:hAnsi="Arial" w:cs="Arial"/>
          <w:color w:val="000000"/>
          <w:sz w:val="24"/>
        </w:rPr>
        <w:tab/>
      </w:r>
      <w:r w:rsidRPr="00DB13A5">
        <w:rPr>
          <w:rFonts w:ascii="Arial" w:eastAsia="Arial" w:hAnsi="Arial" w:cs="Arial"/>
          <w:color w:val="000000"/>
          <w:sz w:val="24"/>
        </w:rPr>
        <w:tab/>
      </w:r>
      <w:r w:rsidRPr="00DB13A5">
        <w:rPr>
          <w:rFonts w:ascii="Arial" w:eastAsia="Arial" w:hAnsi="Arial" w:cs="Arial"/>
          <w:color w:val="000000"/>
          <w:sz w:val="24"/>
        </w:rPr>
        <w:tab/>
      </w:r>
    </w:p>
    <w:p w:rsidR="00F9491B" w:rsidRPr="000A6FE5" w:rsidRDefault="004C15B1" w:rsidP="008A2C45">
      <w:pPr>
        <w:numPr>
          <w:ilvl w:val="0"/>
          <w:numId w:val="8"/>
        </w:numPr>
        <w:pBdr>
          <w:top w:val="nil"/>
          <w:left w:val="nil"/>
          <w:bottom w:val="nil"/>
          <w:right w:val="nil"/>
          <w:between w:val="nil"/>
        </w:pBdr>
        <w:spacing w:after="0" w:line="240" w:lineRule="auto"/>
        <w:jc w:val="both"/>
        <w:rPr>
          <w:rFonts w:ascii="Arial" w:eastAsia="Arial" w:hAnsi="Arial" w:cs="Arial"/>
          <w:color w:val="000000"/>
          <w:sz w:val="24"/>
        </w:rPr>
      </w:pPr>
      <w:r w:rsidRPr="000A6FE5">
        <w:rPr>
          <w:rFonts w:ascii="Arial" w:eastAsia="Arial" w:hAnsi="Arial" w:cs="Arial"/>
          <w:color w:val="000000"/>
          <w:sz w:val="24"/>
        </w:rPr>
        <w:t xml:space="preserve">Planteamiento y </w:t>
      </w:r>
      <w:r w:rsidR="00094F8D">
        <w:rPr>
          <w:rFonts w:ascii="Arial" w:eastAsia="Arial" w:hAnsi="Arial" w:cs="Arial"/>
          <w:color w:val="000000"/>
          <w:sz w:val="24"/>
        </w:rPr>
        <w:t>Formulación del Problema</w:t>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7B2DF8">
        <w:rPr>
          <w:rFonts w:ascii="Arial" w:eastAsia="Arial" w:hAnsi="Arial" w:cs="Arial"/>
          <w:color w:val="000000"/>
          <w:sz w:val="24"/>
        </w:rPr>
        <w:t>4</w:t>
      </w:r>
    </w:p>
    <w:p w:rsidR="00F9491B" w:rsidRPr="000A6FE5" w:rsidRDefault="004C15B1" w:rsidP="008A2C45">
      <w:pPr>
        <w:numPr>
          <w:ilvl w:val="0"/>
          <w:numId w:val="8"/>
        </w:numPr>
        <w:pBdr>
          <w:top w:val="nil"/>
          <w:left w:val="nil"/>
          <w:bottom w:val="nil"/>
          <w:right w:val="nil"/>
          <w:between w:val="nil"/>
        </w:pBdr>
        <w:spacing w:after="0" w:line="240" w:lineRule="auto"/>
        <w:jc w:val="both"/>
        <w:rPr>
          <w:rFonts w:ascii="Arial" w:eastAsia="Arial" w:hAnsi="Arial" w:cs="Arial"/>
          <w:color w:val="000000"/>
          <w:sz w:val="24"/>
        </w:rPr>
      </w:pPr>
      <w:r w:rsidRPr="000A6FE5">
        <w:rPr>
          <w:rFonts w:ascii="Arial" w:eastAsia="Arial" w:hAnsi="Arial" w:cs="Arial"/>
          <w:color w:val="000000"/>
          <w:sz w:val="24"/>
        </w:rPr>
        <w:t>Just</w:t>
      </w:r>
      <w:r w:rsidR="00094F8D">
        <w:rPr>
          <w:rFonts w:ascii="Arial" w:eastAsia="Arial" w:hAnsi="Arial" w:cs="Arial"/>
          <w:color w:val="000000"/>
          <w:sz w:val="24"/>
        </w:rPr>
        <w:t>ificación del Problema</w:t>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7B2DF8">
        <w:rPr>
          <w:rFonts w:ascii="Arial" w:eastAsia="Arial" w:hAnsi="Arial" w:cs="Arial"/>
          <w:color w:val="000000"/>
          <w:sz w:val="24"/>
        </w:rPr>
        <w:t>4</w:t>
      </w:r>
    </w:p>
    <w:p w:rsidR="00F9491B" w:rsidRPr="000A6FE5" w:rsidRDefault="004C15B1" w:rsidP="008A2C45">
      <w:pPr>
        <w:numPr>
          <w:ilvl w:val="1"/>
          <w:numId w:val="8"/>
        </w:numPr>
        <w:pBdr>
          <w:top w:val="nil"/>
          <w:left w:val="nil"/>
          <w:bottom w:val="nil"/>
          <w:right w:val="nil"/>
          <w:between w:val="nil"/>
        </w:pBdr>
        <w:spacing w:after="0" w:line="240" w:lineRule="auto"/>
        <w:jc w:val="both"/>
        <w:rPr>
          <w:rFonts w:ascii="Arial" w:eastAsia="Arial" w:hAnsi="Arial" w:cs="Arial"/>
          <w:color w:val="000000"/>
          <w:sz w:val="24"/>
        </w:rPr>
      </w:pPr>
      <w:r w:rsidRPr="000A6FE5">
        <w:rPr>
          <w:rFonts w:ascii="Arial" w:eastAsia="Arial" w:hAnsi="Arial" w:cs="Arial"/>
          <w:color w:val="000000"/>
          <w:sz w:val="24"/>
        </w:rPr>
        <w:t>Just</w:t>
      </w:r>
      <w:r w:rsidR="00094F8D">
        <w:rPr>
          <w:rFonts w:ascii="Arial" w:eastAsia="Arial" w:hAnsi="Arial" w:cs="Arial"/>
          <w:color w:val="000000"/>
          <w:sz w:val="24"/>
        </w:rPr>
        <w:t>ificación Metodológica</w:t>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7B2DF8">
        <w:rPr>
          <w:rFonts w:ascii="Arial" w:eastAsia="Arial" w:hAnsi="Arial" w:cs="Arial"/>
          <w:color w:val="000000"/>
          <w:sz w:val="24"/>
        </w:rPr>
        <w:t>4</w:t>
      </w:r>
    </w:p>
    <w:p w:rsidR="00F9491B" w:rsidRPr="000A6FE5" w:rsidRDefault="00E82B1D" w:rsidP="008A2C45">
      <w:pPr>
        <w:numPr>
          <w:ilvl w:val="1"/>
          <w:numId w:val="8"/>
        </w:numPr>
        <w:pBdr>
          <w:top w:val="nil"/>
          <w:left w:val="nil"/>
          <w:bottom w:val="nil"/>
          <w:right w:val="nil"/>
          <w:between w:val="nil"/>
        </w:pBdr>
        <w:spacing w:after="0" w:line="240" w:lineRule="auto"/>
        <w:jc w:val="both"/>
        <w:rPr>
          <w:rFonts w:ascii="Arial" w:eastAsia="Arial" w:hAnsi="Arial" w:cs="Arial"/>
          <w:sz w:val="24"/>
        </w:rPr>
      </w:pPr>
      <w:r>
        <w:rPr>
          <w:rFonts w:ascii="Arial" w:eastAsia="Arial" w:hAnsi="Arial" w:cs="Arial"/>
          <w:sz w:val="24"/>
        </w:rPr>
        <w:t>Justificación Prá</w:t>
      </w:r>
      <w:r w:rsidR="000A6FE5">
        <w:rPr>
          <w:rFonts w:ascii="Arial" w:eastAsia="Arial" w:hAnsi="Arial" w:cs="Arial"/>
          <w:sz w:val="24"/>
        </w:rPr>
        <w:t>ctica</w:t>
      </w:r>
      <w:r w:rsidR="000A6FE5">
        <w:rPr>
          <w:rFonts w:ascii="Arial" w:eastAsia="Arial" w:hAnsi="Arial" w:cs="Arial"/>
          <w:sz w:val="24"/>
        </w:rPr>
        <w:tab/>
      </w:r>
      <w:r w:rsidR="000A6FE5">
        <w:rPr>
          <w:rFonts w:ascii="Arial" w:eastAsia="Arial" w:hAnsi="Arial" w:cs="Arial"/>
          <w:sz w:val="24"/>
        </w:rPr>
        <w:tab/>
      </w:r>
      <w:r w:rsidR="000A6FE5">
        <w:rPr>
          <w:rFonts w:ascii="Arial" w:eastAsia="Arial" w:hAnsi="Arial" w:cs="Arial"/>
          <w:sz w:val="24"/>
        </w:rPr>
        <w:tab/>
      </w:r>
      <w:r w:rsidR="000A6FE5">
        <w:rPr>
          <w:rFonts w:ascii="Arial" w:eastAsia="Arial" w:hAnsi="Arial" w:cs="Arial"/>
          <w:sz w:val="24"/>
        </w:rPr>
        <w:tab/>
      </w:r>
      <w:r w:rsidR="000A6FE5">
        <w:rPr>
          <w:rFonts w:ascii="Arial" w:eastAsia="Arial" w:hAnsi="Arial" w:cs="Arial"/>
          <w:sz w:val="24"/>
        </w:rPr>
        <w:tab/>
      </w:r>
      <w:r w:rsidR="000A6FE5">
        <w:rPr>
          <w:rFonts w:ascii="Arial" w:eastAsia="Arial" w:hAnsi="Arial" w:cs="Arial"/>
          <w:sz w:val="24"/>
        </w:rPr>
        <w:tab/>
      </w:r>
      <w:r w:rsidR="000A6FE5">
        <w:rPr>
          <w:rFonts w:ascii="Arial" w:eastAsia="Arial" w:hAnsi="Arial" w:cs="Arial"/>
          <w:sz w:val="24"/>
        </w:rPr>
        <w:tab/>
      </w:r>
      <w:r w:rsidR="000A6FE5">
        <w:rPr>
          <w:rFonts w:ascii="Arial" w:eastAsia="Arial" w:hAnsi="Arial" w:cs="Arial"/>
          <w:sz w:val="24"/>
        </w:rPr>
        <w:tab/>
      </w:r>
      <w:r w:rsidR="000A6FE5">
        <w:rPr>
          <w:rFonts w:ascii="Arial" w:eastAsia="Arial" w:hAnsi="Arial" w:cs="Arial"/>
          <w:sz w:val="24"/>
        </w:rPr>
        <w:tab/>
      </w:r>
      <w:r w:rsidR="007B2DF8">
        <w:rPr>
          <w:rFonts w:ascii="Arial" w:eastAsia="Arial" w:hAnsi="Arial" w:cs="Arial"/>
          <w:sz w:val="24"/>
        </w:rPr>
        <w:t>5</w:t>
      </w:r>
    </w:p>
    <w:p w:rsidR="00F9491B" w:rsidRPr="000A6FE5" w:rsidRDefault="00094F8D" w:rsidP="008A2C45">
      <w:pPr>
        <w:numPr>
          <w:ilvl w:val="0"/>
          <w:numId w:val="8"/>
        </w:numPr>
        <w:pBdr>
          <w:top w:val="nil"/>
          <w:left w:val="nil"/>
          <w:bottom w:val="nil"/>
          <w:right w:val="nil"/>
          <w:between w:val="nil"/>
        </w:pBdr>
        <w:spacing w:after="0" w:line="240" w:lineRule="auto"/>
        <w:jc w:val="both"/>
        <w:rPr>
          <w:rFonts w:ascii="Arial" w:eastAsia="Arial" w:hAnsi="Arial" w:cs="Arial"/>
          <w:color w:val="000000"/>
          <w:sz w:val="24"/>
        </w:rPr>
      </w:pPr>
      <w:r>
        <w:rPr>
          <w:rFonts w:ascii="Arial" w:eastAsia="Arial" w:hAnsi="Arial" w:cs="Arial"/>
          <w:color w:val="000000"/>
          <w:sz w:val="24"/>
        </w:rPr>
        <w:t>Objetivos</w:t>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sidR="007B2DF8">
        <w:rPr>
          <w:rFonts w:ascii="Arial" w:eastAsia="Arial" w:hAnsi="Arial" w:cs="Arial"/>
          <w:color w:val="000000"/>
          <w:sz w:val="24"/>
        </w:rPr>
        <w:t>5</w:t>
      </w:r>
    </w:p>
    <w:p w:rsidR="00F9491B" w:rsidRPr="000A6FE5" w:rsidRDefault="00094F8D" w:rsidP="008A2C45">
      <w:pPr>
        <w:numPr>
          <w:ilvl w:val="1"/>
          <w:numId w:val="8"/>
        </w:numPr>
        <w:pBdr>
          <w:top w:val="nil"/>
          <w:left w:val="nil"/>
          <w:bottom w:val="nil"/>
          <w:right w:val="nil"/>
          <w:between w:val="nil"/>
        </w:pBdr>
        <w:spacing w:after="0" w:line="240" w:lineRule="auto"/>
        <w:jc w:val="both"/>
        <w:rPr>
          <w:rFonts w:ascii="Arial" w:eastAsia="Arial" w:hAnsi="Arial" w:cs="Arial"/>
          <w:color w:val="000000"/>
          <w:sz w:val="24"/>
        </w:rPr>
      </w:pPr>
      <w:r>
        <w:rPr>
          <w:rFonts w:ascii="Arial" w:eastAsia="Arial" w:hAnsi="Arial" w:cs="Arial"/>
          <w:color w:val="000000"/>
          <w:sz w:val="24"/>
        </w:rPr>
        <w:t>Objetivo General</w:t>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sidR="007B2DF8">
        <w:rPr>
          <w:rFonts w:ascii="Arial" w:eastAsia="Arial" w:hAnsi="Arial" w:cs="Arial"/>
          <w:color w:val="000000"/>
          <w:sz w:val="24"/>
        </w:rPr>
        <w:t>5</w:t>
      </w:r>
    </w:p>
    <w:p w:rsidR="00F9491B" w:rsidRPr="000A6FE5" w:rsidRDefault="004C15B1" w:rsidP="008A2C45">
      <w:pPr>
        <w:numPr>
          <w:ilvl w:val="1"/>
          <w:numId w:val="8"/>
        </w:numPr>
        <w:pBdr>
          <w:top w:val="nil"/>
          <w:left w:val="nil"/>
          <w:bottom w:val="nil"/>
          <w:right w:val="nil"/>
          <w:between w:val="nil"/>
        </w:pBdr>
        <w:spacing w:after="0" w:line="240" w:lineRule="auto"/>
        <w:jc w:val="both"/>
        <w:rPr>
          <w:rFonts w:ascii="Arial" w:eastAsia="Arial" w:hAnsi="Arial" w:cs="Arial"/>
          <w:color w:val="000000"/>
          <w:sz w:val="24"/>
        </w:rPr>
      </w:pPr>
      <w:r w:rsidRPr="000A6FE5">
        <w:rPr>
          <w:rFonts w:ascii="Arial" w:eastAsia="Arial" w:hAnsi="Arial" w:cs="Arial"/>
          <w:color w:val="000000"/>
          <w:sz w:val="24"/>
        </w:rPr>
        <w:t>Objetivos Específicos</w:t>
      </w:r>
      <w:r w:rsidRPr="000A6FE5">
        <w:rPr>
          <w:rFonts w:ascii="Arial" w:eastAsia="Arial" w:hAnsi="Arial" w:cs="Arial"/>
          <w:color w:val="000000"/>
          <w:sz w:val="24"/>
        </w:rPr>
        <w:tab/>
      </w:r>
      <w:r w:rsidRPr="000A6FE5">
        <w:rPr>
          <w:rFonts w:ascii="Arial" w:eastAsia="Arial" w:hAnsi="Arial" w:cs="Arial"/>
          <w:color w:val="000000"/>
          <w:sz w:val="24"/>
        </w:rPr>
        <w:tab/>
      </w:r>
      <w:r w:rsidRPr="000A6FE5">
        <w:rPr>
          <w:rFonts w:ascii="Arial" w:eastAsia="Arial" w:hAnsi="Arial" w:cs="Arial"/>
          <w:color w:val="000000"/>
          <w:sz w:val="24"/>
        </w:rPr>
        <w:tab/>
      </w:r>
      <w:r w:rsidRPr="000A6FE5">
        <w:rPr>
          <w:rFonts w:ascii="Arial" w:eastAsia="Arial" w:hAnsi="Arial" w:cs="Arial"/>
          <w:color w:val="000000"/>
          <w:sz w:val="24"/>
        </w:rPr>
        <w:tab/>
      </w:r>
      <w:r w:rsidRPr="000A6FE5">
        <w:rPr>
          <w:rFonts w:ascii="Arial" w:eastAsia="Arial" w:hAnsi="Arial" w:cs="Arial"/>
          <w:color w:val="000000"/>
          <w:sz w:val="24"/>
        </w:rPr>
        <w:tab/>
      </w:r>
      <w:r w:rsidRPr="000A6FE5">
        <w:rPr>
          <w:rFonts w:ascii="Arial" w:eastAsia="Arial" w:hAnsi="Arial" w:cs="Arial"/>
          <w:color w:val="000000"/>
          <w:sz w:val="24"/>
        </w:rPr>
        <w:tab/>
      </w:r>
      <w:r w:rsidRPr="000A6FE5">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C5242D">
        <w:rPr>
          <w:rFonts w:ascii="Arial" w:eastAsia="Arial" w:hAnsi="Arial" w:cs="Arial"/>
          <w:color w:val="000000"/>
          <w:sz w:val="24"/>
        </w:rPr>
        <w:t>6</w:t>
      </w:r>
    </w:p>
    <w:p w:rsidR="00F9491B" w:rsidRPr="000A6FE5" w:rsidRDefault="00094F8D" w:rsidP="008A2C45">
      <w:pPr>
        <w:numPr>
          <w:ilvl w:val="1"/>
          <w:numId w:val="8"/>
        </w:numPr>
        <w:pBdr>
          <w:top w:val="nil"/>
          <w:left w:val="nil"/>
          <w:bottom w:val="nil"/>
          <w:right w:val="nil"/>
          <w:between w:val="nil"/>
        </w:pBdr>
        <w:spacing w:after="0" w:line="240" w:lineRule="auto"/>
        <w:jc w:val="both"/>
        <w:rPr>
          <w:rFonts w:ascii="Arial" w:eastAsia="Arial" w:hAnsi="Arial" w:cs="Arial"/>
          <w:color w:val="000000"/>
          <w:sz w:val="24"/>
        </w:rPr>
      </w:pPr>
      <w:r>
        <w:rPr>
          <w:rFonts w:ascii="Arial" w:eastAsia="Arial" w:hAnsi="Arial" w:cs="Arial"/>
          <w:color w:val="000000"/>
          <w:sz w:val="24"/>
        </w:rPr>
        <w:t>Resultados Esperados</w:t>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sidR="007B2DF8">
        <w:rPr>
          <w:rFonts w:ascii="Arial" w:eastAsia="Arial" w:hAnsi="Arial" w:cs="Arial"/>
          <w:color w:val="000000"/>
          <w:sz w:val="24"/>
        </w:rPr>
        <w:t>6</w:t>
      </w:r>
    </w:p>
    <w:p w:rsidR="00F9491B" w:rsidRPr="000A6FE5" w:rsidRDefault="004C15B1" w:rsidP="008A2C45">
      <w:pPr>
        <w:numPr>
          <w:ilvl w:val="0"/>
          <w:numId w:val="8"/>
        </w:numPr>
        <w:pBdr>
          <w:top w:val="nil"/>
          <w:left w:val="nil"/>
          <w:bottom w:val="nil"/>
          <w:right w:val="nil"/>
          <w:between w:val="nil"/>
        </w:pBdr>
        <w:spacing w:after="0" w:line="240" w:lineRule="auto"/>
        <w:jc w:val="both"/>
        <w:rPr>
          <w:rFonts w:ascii="Arial" w:eastAsia="Arial" w:hAnsi="Arial" w:cs="Arial"/>
          <w:sz w:val="24"/>
        </w:rPr>
      </w:pPr>
      <w:r w:rsidRPr="000A6FE5">
        <w:rPr>
          <w:rFonts w:ascii="Arial" w:eastAsia="Arial" w:hAnsi="Arial" w:cs="Arial"/>
          <w:sz w:val="24"/>
        </w:rPr>
        <w:t>Al</w:t>
      </w:r>
      <w:r w:rsidR="000A6FE5">
        <w:rPr>
          <w:rFonts w:ascii="Arial" w:eastAsia="Arial" w:hAnsi="Arial" w:cs="Arial"/>
          <w:sz w:val="24"/>
        </w:rPr>
        <w:t>cances de la Propuesta</w:t>
      </w:r>
      <w:r w:rsidR="000A6FE5">
        <w:rPr>
          <w:rFonts w:ascii="Arial" w:eastAsia="Arial" w:hAnsi="Arial" w:cs="Arial"/>
          <w:sz w:val="24"/>
        </w:rPr>
        <w:tab/>
      </w:r>
      <w:r w:rsidR="000A6FE5">
        <w:rPr>
          <w:rFonts w:ascii="Arial" w:eastAsia="Arial" w:hAnsi="Arial" w:cs="Arial"/>
          <w:sz w:val="24"/>
        </w:rPr>
        <w:tab/>
      </w:r>
      <w:r w:rsidR="000A6FE5">
        <w:rPr>
          <w:rFonts w:ascii="Arial" w:eastAsia="Arial" w:hAnsi="Arial" w:cs="Arial"/>
          <w:sz w:val="24"/>
        </w:rPr>
        <w:tab/>
      </w:r>
      <w:r w:rsidR="000A6FE5">
        <w:rPr>
          <w:rFonts w:ascii="Arial" w:eastAsia="Arial" w:hAnsi="Arial" w:cs="Arial"/>
          <w:sz w:val="24"/>
        </w:rPr>
        <w:tab/>
      </w:r>
      <w:r w:rsidR="000A6FE5">
        <w:rPr>
          <w:rFonts w:ascii="Arial" w:eastAsia="Arial" w:hAnsi="Arial" w:cs="Arial"/>
          <w:sz w:val="24"/>
        </w:rPr>
        <w:tab/>
      </w:r>
      <w:r w:rsidR="000A6FE5">
        <w:rPr>
          <w:rFonts w:ascii="Arial" w:eastAsia="Arial" w:hAnsi="Arial" w:cs="Arial"/>
          <w:sz w:val="24"/>
        </w:rPr>
        <w:tab/>
      </w:r>
      <w:r w:rsidR="000A6FE5">
        <w:rPr>
          <w:rFonts w:ascii="Arial" w:eastAsia="Arial" w:hAnsi="Arial" w:cs="Arial"/>
          <w:sz w:val="24"/>
        </w:rPr>
        <w:tab/>
      </w:r>
      <w:r w:rsidR="000A6FE5">
        <w:rPr>
          <w:rFonts w:ascii="Arial" w:eastAsia="Arial" w:hAnsi="Arial" w:cs="Arial"/>
          <w:sz w:val="24"/>
        </w:rPr>
        <w:tab/>
      </w:r>
      <w:r w:rsidR="000A6FE5">
        <w:rPr>
          <w:rFonts w:ascii="Arial" w:eastAsia="Arial" w:hAnsi="Arial" w:cs="Arial"/>
          <w:sz w:val="24"/>
        </w:rPr>
        <w:tab/>
      </w:r>
      <w:r w:rsidR="007B2DF8">
        <w:rPr>
          <w:rFonts w:ascii="Arial" w:eastAsia="Arial" w:hAnsi="Arial" w:cs="Arial"/>
          <w:sz w:val="24"/>
        </w:rPr>
        <w:t>6</w:t>
      </w:r>
    </w:p>
    <w:p w:rsidR="00F9491B" w:rsidRPr="000A6FE5" w:rsidRDefault="000A6FE5" w:rsidP="008A2C45">
      <w:pPr>
        <w:numPr>
          <w:ilvl w:val="0"/>
          <w:numId w:val="8"/>
        </w:numPr>
        <w:pBdr>
          <w:top w:val="nil"/>
          <w:left w:val="nil"/>
          <w:bottom w:val="nil"/>
          <w:right w:val="nil"/>
          <w:between w:val="nil"/>
        </w:pBdr>
        <w:spacing w:after="0" w:line="240" w:lineRule="auto"/>
        <w:jc w:val="both"/>
        <w:rPr>
          <w:rFonts w:ascii="Arial" w:eastAsia="Arial" w:hAnsi="Arial" w:cs="Arial"/>
          <w:color w:val="000000"/>
          <w:sz w:val="24"/>
        </w:rPr>
      </w:pPr>
      <w:r>
        <w:rPr>
          <w:rFonts w:ascii="Arial" w:eastAsia="Arial" w:hAnsi="Arial" w:cs="Arial"/>
          <w:color w:val="000000"/>
          <w:sz w:val="24"/>
        </w:rPr>
        <w:t>Marco Referencial</w:t>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sidR="007B2DF8">
        <w:rPr>
          <w:rFonts w:ascii="Arial" w:eastAsia="Arial" w:hAnsi="Arial" w:cs="Arial"/>
          <w:color w:val="000000"/>
          <w:sz w:val="24"/>
        </w:rPr>
        <w:t>6</w:t>
      </w:r>
    </w:p>
    <w:p w:rsidR="00F9491B" w:rsidRPr="000A6FE5" w:rsidRDefault="00094F8D" w:rsidP="008A2C45">
      <w:pPr>
        <w:numPr>
          <w:ilvl w:val="1"/>
          <w:numId w:val="8"/>
        </w:numPr>
        <w:pBdr>
          <w:top w:val="nil"/>
          <w:left w:val="nil"/>
          <w:bottom w:val="nil"/>
          <w:right w:val="nil"/>
          <w:between w:val="nil"/>
        </w:pBdr>
        <w:spacing w:after="0" w:line="240" w:lineRule="auto"/>
        <w:jc w:val="both"/>
        <w:rPr>
          <w:rFonts w:ascii="Arial" w:eastAsia="Arial" w:hAnsi="Arial" w:cs="Arial"/>
          <w:sz w:val="24"/>
        </w:rPr>
      </w:pPr>
      <w:r>
        <w:rPr>
          <w:rFonts w:ascii="Arial" w:eastAsia="Arial" w:hAnsi="Arial" w:cs="Arial"/>
          <w:sz w:val="24"/>
        </w:rPr>
        <w:t>Glosario</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7B2DF8">
        <w:rPr>
          <w:rFonts w:ascii="Arial" w:eastAsia="Arial" w:hAnsi="Arial" w:cs="Arial"/>
          <w:sz w:val="24"/>
        </w:rPr>
        <w:t>6</w:t>
      </w:r>
    </w:p>
    <w:p w:rsidR="00F9491B" w:rsidRPr="000A6FE5" w:rsidRDefault="00840D33" w:rsidP="008A2C45">
      <w:pPr>
        <w:numPr>
          <w:ilvl w:val="1"/>
          <w:numId w:val="8"/>
        </w:numPr>
        <w:pBdr>
          <w:top w:val="nil"/>
          <w:left w:val="nil"/>
          <w:bottom w:val="nil"/>
          <w:right w:val="nil"/>
          <w:between w:val="nil"/>
        </w:pBdr>
        <w:spacing w:after="0" w:line="240" w:lineRule="auto"/>
        <w:jc w:val="both"/>
        <w:rPr>
          <w:rFonts w:ascii="Arial" w:eastAsia="Arial" w:hAnsi="Arial" w:cs="Arial"/>
          <w:color w:val="000000" w:themeColor="text1"/>
          <w:sz w:val="24"/>
        </w:rPr>
      </w:pPr>
      <w:r w:rsidRPr="000A6FE5">
        <w:rPr>
          <w:rFonts w:ascii="Arial" w:eastAsia="Arial" w:hAnsi="Arial" w:cs="Arial"/>
          <w:color w:val="000000" w:themeColor="text1"/>
          <w:sz w:val="24"/>
        </w:rPr>
        <w:t>Antecedentes</w:t>
      </w:r>
      <w:r w:rsidRPr="000A6FE5">
        <w:rPr>
          <w:rFonts w:ascii="Arial" w:eastAsia="Arial" w:hAnsi="Arial" w:cs="Arial"/>
          <w:color w:val="000000" w:themeColor="text1"/>
          <w:sz w:val="24"/>
        </w:rPr>
        <w:tab/>
      </w:r>
      <w:r w:rsidRPr="000A6FE5">
        <w:rPr>
          <w:rFonts w:ascii="Arial" w:eastAsia="Arial" w:hAnsi="Arial" w:cs="Arial"/>
          <w:color w:val="000000" w:themeColor="text1"/>
          <w:sz w:val="24"/>
        </w:rPr>
        <w:tab/>
      </w:r>
      <w:r w:rsidRPr="000A6FE5">
        <w:rPr>
          <w:rFonts w:ascii="Arial" w:eastAsia="Arial" w:hAnsi="Arial" w:cs="Arial"/>
          <w:color w:val="000000" w:themeColor="text1"/>
          <w:sz w:val="24"/>
        </w:rPr>
        <w:tab/>
      </w:r>
      <w:r w:rsidRPr="000A6FE5">
        <w:rPr>
          <w:rFonts w:ascii="Arial" w:eastAsia="Arial" w:hAnsi="Arial" w:cs="Arial"/>
          <w:color w:val="000000" w:themeColor="text1"/>
          <w:sz w:val="24"/>
        </w:rPr>
        <w:tab/>
      </w:r>
      <w:r w:rsidR="000A6FE5">
        <w:rPr>
          <w:rFonts w:ascii="Arial" w:eastAsia="Arial" w:hAnsi="Arial" w:cs="Arial"/>
          <w:color w:val="000000" w:themeColor="text1"/>
          <w:sz w:val="24"/>
        </w:rPr>
        <w:tab/>
      </w:r>
      <w:r w:rsidR="000A6FE5">
        <w:rPr>
          <w:rFonts w:ascii="Arial" w:eastAsia="Arial" w:hAnsi="Arial" w:cs="Arial"/>
          <w:color w:val="000000" w:themeColor="text1"/>
          <w:sz w:val="24"/>
        </w:rPr>
        <w:tab/>
      </w:r>
      <w:r w:rsidR="000A6FE5">
        <w:rPr>
          <w:rFonts w:ascii="Arial" w:eastAsia="Arial" w:hAnsi="Arial" w:cs="Arial"/>
          <w:color w:val="000000" w:themeColor="text1"/>
          <w:sz w:val="24"/>
        </w:rPr>
        <w:tab/>
      </w:r>
      <w:r w:rsidR="000A6FE5">
        <w:rPr>
          <w:rFonts w:ascii="Arial" w:eastAsia="Arial" w:hAnsi="Arial" w:cs="Arial"/>
          <w:color w:val="000000" w:themeColor="text1"/>
          <w:sz w:val="24"/>
        </w:rPr>
        <w:tab/>
      </w:r>
      <w:r w:rsidR="000A6FE5">
        <w:rPr>
          <w:rFonts w:ascii="Arial" w:eastAsia="Arial" w:hAnsi="Arial" w:cs="Arial"/>
          <w:color w:val="000000" w:themeColor="text1"/>
          <w:sz w:val="24"/>
        </w:rPr>
        <w:tab/>
      </w:r>
      <w:r w:rsidR="000A6FE5">
        <w:rPr>
          <w:rFonts w:ascii="Arial" w:eastAsia="Arial" w:hAnsi="Arial" w:cs="Arial"/>
          <w:color w:val="000000" w:themeColor="text1"/>
          <w:sz w:val="24"/>
        </w:rPr>
        <w:tab/>
      </w:r>
      <w:r w:rsidR="007B2DF8">
        <w:rPr>
          <w:rFonts w:ascii="Arial" w:eastAsia="Arial" w:hAnsi="Arial" w:cs="Arial"/>
          <w:color w:val="000000" w:themeColor="text1"/>
          <w:sz w:val="24"/>
        </w:rPr>
        <w:t>7</w:t>
      </w:r>
    </w:p>
    <w:p w:rsidR="00F9491B" w:rsidRPr="000A6FE5" w:rsidRDefault="004C15B1" w:rsidP="008A2C45">
      <w:pPr>
        <w:numPr>
          <w:ilvl w:val="1"/>
          <w:numId w:val="8"/>
        </w:numPr>
        <w:pBdr>
          <w:top w:val="nil"/>
          <w:left w:val="nil"/>
          <w:bottom w:val="nil"/>
          <w:right w:val="nil"/>
          <w:between w:val="nil"/>
        </w:pBdr>
        <w:spacing w:after="0" w:line="240" w:lineRule="auto"/>
        <w:jc w:val="both"/>
        <w:rPr>
          <w:rFonts w:ascii="Arial" w:eastAsia="Arial" w:hAnsi="Arial" w:cs="Arial"/>
          <w:sz w:val="24"/>
        </w:rPr>
      </w:pPr>
      <w:r w:rsidRPr="000A6FE5">
        <w:rPr>
          <w:rFonts w:ascii="Arial" w:eastAsia="Arial" w:hAnsi="Arial" w:cs="Arial"/>
          <w:color w:val="000000" w:themeColor="text1"/>
          <w:sz w:val="24"/>
        </w:rPr>
        <w:t>Marco Teórico</w:t>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7B2DF8">
        <w:rPr>
          <w:rFonts w:ascii="Arial" w:eastAsia="Arial" w:hAnsi="Arial" w:cs="Arial"/>
          <w:color w:val="000000"/>
          <w:sz w:val="24"/>
        </w:rPr>
        <w:t>8</w:t>
      </w:r>
    </w:p>
    <w:p w:rsidR="00BA4DCE" w:rsidRPr="000A6FE5" w:rsidRDefault="00C34922" w:rsidP="00BA4DCE">
      <w:pPr>
        <w:numPr>
          <w:ilvl w:val="2"/>
          <w:numId w:val="8"/>
        </w:numPr>
        <w:pBdr>
          <w:top w:val="nil"/>
          <w:left w:val="nil"/>
          <w:bottom w:val="nil"/>
          <w:right w:val="nil"/>
          <w:between w:val="nil"/>
        </w:pBdr>
        <w:spacing w:after="0" w:line="240" w:lineRule="auto"/>
        <w:jc w:val="both"/>
        <w:rPr>
          <w:rFonts w:ascii="Arial" w:eastAsia="Arial" w:hAnsi="Arial" w:cs="Arial"/>
          <w:sz w:val="24"/>
        </w:rPr>
      </w:pPr>
      <w:r w:rsidRPr="000A6FE5">
        <w:rPr>
          <w:rFonts w:ascii="Arial" w:eastAsia="Arial" w:hAnsi="Arial" w:cs="Arial"/>
          <w:sz w:val="24"/>
        </w:rPr>
        <w:t>Gestión</w:t>
      </w:r>
      <w:r w:rsidR="00D930B3" w:rsidRPr="000A6FE5">
        <w:rPr>
          <w:rFonts w:ascii="Arial" w:eastAsia="Arial" w:hAnsi="Arial" w:cs="Arial"/>
          <w:sz w:val="24"/>
        </w:rPr>
        <w:t xml:space="preserve"> </w:t>
      </w:r>
      <w:r w:rsidRPr="000A6FE5">
        <w:rPr>
          <w:rFonts w:ascii="Arial" w:eastAsia="Arial" w:hAnsi="Arial" w:cs="Arial"/>
          <w:sz w:val="24"/>
        </w:rPr>
        <w:t>Turística</w:t>
      </w:r>
      <w:r w:rsidR="00D930B3" w:rsidRPr="000A6FE5">
        <w:rPr>
          <w:rFonts w:ascii="Arial" w:eastAsia="Arial" w:hAnsi="Arial" w:cs="Arial"/>
          <w:sz w:val="24"/>
        </w:rPr>
        <w:tab/>
      </w:r>
      <w:r w:rsidR="00D930B3" w:rsidRPr="000A6FE5">
        <w:rPr>
          <w:rFonts w:ascii="Arial" w:eastAsia="Arial" w:hAnsi="Arial" w:cs="Arial"/>
          <w:sz w:val="24"/>
        </w:rPr>
        <w:tab/>
      </w:r>
      <w:r w:rsidR="00D930B3" w:rsidRPr="000A6FE5">
        <w:rPr>
          <w:rFonts w:ascii="Arial" w:eastAsia="Arial" w:hAnsi="Arial" w:cs="Arial"/>
          <w:sz w:val="24"/>
        </w:rPr>
        <w:tab/>
      </w:r>
      <w:r w:rsidR="00D930B3" w:rsidRPr="000A6FE5">
        <w:rPr>
          <w:rFonts w:ascii="Arial" w:eastAsia="Arial" w:hAnsi="Arial" w:cs="Arial"/>
          <w:sz w:val="24"/>
        </w:rPr>
        <w:tab/>
      </w:r>
      <w:r w:rsidR="00D930B3" w:rsidRPr="000A6FE5">
        <w:rPr>
          <w:rFonts w:ascii="Arial" w:eastAsia="Arial" w:hAnsi="Arial" w:cs="Arial"/>
          <w:sz w:val="24"/>
        </w:rPr>
        <w:tab/>
      </w:r>
      <w:r w:rsidR="00D930B3" w:rsidRPr="000A6FE5">
        <w:rPr>
          <w:rFonts w:ascii="Arial" w:eastAsia="Arial" w:hAnsi="Arial" w:cs="Arial"/>
          <w:sz w:val="24"/>
        </w:rPr>
        <w:tab/>
      </w:r>
      <w:r w:rsidR="00D930B3" w:rsidRPr="000A6FE5">
        <w:rPr>
          <w:rFonts w:ascii="Arial" w:eastAsia="Arial" w:hAnsi="Arial" w:cs="Arial"/>
          <w:sz w:val="24"/>
        </w:rPr>
        <w:tab/>
      </w:r>
      <w:r w:rsidR="00D930B3" w:rsidRPr="000A6FE5">
        <w:rPr>
          <w:rFonts w:ascii="Arial" w:eastAsia="Arial" w:hAnsi="Arial" w:cs="Arial"/>
          <w:sz w:val="24"/>
        </w:rPr>
        <w:tab/>
      </w:r>
      <w:r w:rsidR="00D930B3" w:rsidRPr="000A6FE5">
        <w:rPr>
          <w:rFonts w:ascii="Arial" w:eastAsia="Arial" w:hAnsi="Arial" w:cs="Arial"/>
          <w:sz w:val="24"/>
        </w:rPr>
        <w:tab/>
      </w:r>
      <w:r w:rsidR="007B2DF8">
        <w:rPr>
          <w:rFonts w:ascii="Arial" w:eastAsia="Arial" w:hAnsi="Arial" w:cs="Arial"/>
          <w:sz w:val="24"/>
        </w:rPr>
        <w:t>8</w:t>
      </w:r>
    </w:p>
    <w:p w:rsidR="00D74C26" w:rsidRPr="000A6FE5" w:rsidRDefault="00373693" w:rsidP="00BA4DCE">
      <w:pPr>
        <w:numPr>
          <w:ilvl w:val="2"/>
          <w:numId w:val="8"/>
        </w:numPr>
        <w:pBdr>
          <w:top w:val="nil"/>
          <w:left w:val="nil"/>
          <w:bottom w:val="nil"/>
          <w:right w:val="nil"/>
          <w:between w:val="nil"/>
        </w:pBdr>
        <w:spacing w:after="0" w:line="240" w:lineRule="auto"/>
        <w:jc w:val="both"/>
        <w:rPr>
          <w:rFonts w:ascii="Arial" w:eastAsia="Arial" w:hAnsi="Arial" w:cs="Arial"/>
          <w:sz w:val="24"/>
        </w:rPr>
      </w:pPr>
      <w:r w:rsidRPr="000A6FE5">
        <w:rPr>
          <w:rFonts w:ascii="Arial" w:eastAsia="Arial" w:hAnsi="Arial" w:cs="Arial"/>
          <w:sz w:val="24"/>
        </w:rPr>
        <w:t>Gestión</w:t>
      </w:r>
      <w:r w:rsidR="00D74C26" w:rsidRPr="000A6FE5">
        <w:rPr>
          <w:rFonts w:ascii="Arial" w:eastAsia="Arial" w:hAnsi="Arial" w:cs="Arial"/>
          <w:sz w:val="24"/>
        </w:rPr>
        <w:t xml:space="preserve"> </w:t>
      </w:r>
      <w:r w:rsidRPr="000A6FE5">
        <w:rPr>
          <w:rFonts w:ascii="Arial" w:eastAsia="Arial" w:hAnsi="Arial" w:cs="Arial"/>
          <w:sz w:val="24"/>
        </w:rPr>
        <w:t>Turística</w:t>
      </w:r>
      <w:r w:rsidR="000A6FE5">
        <w:rPr>
          <w:rFonts w:ascii="Arial" w:eastAsia="Arial" w:hAnsi="Arial" w:cs="Arial"/>
          <w:sz w:val="24"/>
        </w:rPr>
        <w:t xml:space="preserve"> y las TIC.</w:t>
      </w:r>
      <w:r w:rsidR="000A6FE5">
        <w:rPr>
          <w:rFonts w:ascii="Arial" w:eastAsia="Arial" w:hAnsi="Arial" w:cs="Arial"/>
          <w:sz w:val="24"/>
        </w:rPr>
        <w:tab/>
      </w:r>
      <w:r w:rsidR="000A6FE5">
        <w:rPr>
          <w:rFonts w:ascii="Arial" w:eastAsia="Arial" w:hAnsi="Arial" w:cs="Arial"/>
          <w:sz w:val="24"/>
        </w:rPr>
        <w:tab/>
      </w:r>
      <w:r w:rsidR="000A6FE5">
        <w:rPr>
          <w:rFonts w:ascii="Arial" w:eastAsia="Arial" w:hAnsi="Arial" w:cs="Arial"/>
          <w:sz w:val="24"/>
        </w:rPr>
        <w:tab/>
      </w:r>
      <w:r w:rsidR="000A6FE5">
        <w:rPr>
          <w:rFonts w:ascii="Arial" w:eastAsia="Arial" w:hAnsi="Arial" w:cs="Arial"/>
          <w:sz w:val="24"/>
        </w:rPr>
        <w:tab/>
      </w:r>
      <w:r w:rsidR="000A6FE5">
        <w:rPr>
          <w:rFonts w:ascii="Arial" w:eastAsia="Arial" w:hAnsi="Arial" w:cs="Arial"/>
          <w:sz w:val="24"/>
        </w:rPr>
        <w:tab/>
      </w:r>
      <w:r w:rsidR="000A6FE5">
        <w:rPr>
          <w:rFonts w:ascii="Arial" w:eastAsia="Arial" w:hAnsi="Arial" w:cs="Arial"/>
          <w:sz w:val="24"/>
        </w:rPr>
        <w:tab/>
      </w:r>
      <w:r w:rsidR="000A6FE5">
        <w:rPr>
          <w:rFonts w:ascii="Arial" w:eastAsia="Arial" w:hAnsi="Arial" w:cs="Arial"/>
          <w:sz w:val="24"/>
        </w:rPr>
        <w:tab/>
      </w:r>
      <w:r w:rsidR="007B2DF8">
        <w:rPr>
          <w:rFonts w:ascii="Arial" w:eastAsia="Arial" w:hAnsi="Arial" w:cs="Arial"/>
          <w:sz w:val="24"/>
        </w:rPr>
        <w:t>8</w:t>
      </w:r>
    </w:p>
    <w:p w:rsidR="00F9491B" w:rsidRPr="000A6FE5" w:rsidRDefault="004C15B1" w:rsidP="009E4266">
      <w:pPr>
        <w:numPr>
          <w:ilvl w:val="2"/>
          <w:numId w:val="8"/>
        </w:numPr>
        <w:pBdr>
          <w:top w:val="nil"/>
          <w:left w:val="nil"/>
          <w:bottom w:val="nil"/>
          <w:right w:val="nil"/>
          <w:between w:val="nil"/>
        </w:pBdr>
        <w:spacing w:after="0" w:line="240" w:lineRule="auto"/>
        <w:jc w:val="both"/>
        <w:rPr>
          <w:rFonts w:ascii="Arial" w:eastAsia="Arial" w:hAnsi="Arial" w:cs="Arial"/>
          <w:color w:val="000000"/>
          <w:sz w:val="24"/>
        </w:rPr>
      </w:pPr>
      <w:r w:rsidRPr="000A6FE5">
        <w:rPr>
          <w:rFonts w:ascii="Arial" w:eastAsia="Arial" w:hAnsi="Arial" w:cs="Arial"/>
          <w:color w:val="000000"/>
          <w:sz w:val="24"/>
        </w:rPr>
        <w:t>Dispositivos móvil</w:t>
      </w:r>
      <w:r w:rsidR="000A6FE5">
        <w:rPr>
          <w:rFonts w:ascii="Arial" w:eastAsia="Arial" w:hAnsi="Arial" w:cs="Arial"/>
          <w:color w:val="000000"/>
          <w:sz w:val="24"/>
        </w:rPr>
        <w:t>es</w:t>
      </w:r>
      <w:r w:rsidR="000A6FE5">
        <w:rPr>
          <w:rFonts w:ascii="Arial" w:eastAsia="Arial" w:hAnsi="Arial" w:cs="Arial"/>
          <w:color w:val="000000"/>
          <w:sz w:val="24"/>
        </w:rPr>
        <w:tab/>
      </w:r>
      <w:r w:rsidR="000A6FE5">
        <w:rPr>
          <w:rFonts w:ascii="Arial" w:eastAsia="Arial" w:hAnsi="Arial" w:cs="Arial"/>
          <w:color w:val="000000"/>
          <w:sz w:val="24"/>
        </w:rPr>
        <w:tab/>
      </w:r>
      <w:r w:rsidR="000A6FE5">
        <w:rPr>
          <w:rFonts w:ascii="Arial" w:eastAsia="Arial" w:hAnsi="Arial" w:cs="Arial"/>
          <w:color w:val="000000"/>
          <w:sz w:val="24"/>
        </w:rPr>
        <w:tab/>
      </w:r>
      <w:r w:rsidR="000A6FE5">
        <w:rPr>
          <w:rFonts w:ascii="Arial" w:eastAsia="Arial" w:hAnsi="Arial" w:cs="Arial"/>
          <w:color w:val="000000"/>
          <w:sz w:val="24"/>
        </w:rPr>
        <w:tab/>
      </w:r>
      <w:r w:rsidR="000A6FE5">
        <w:rPr>
          <w:rFonts w:ascii="Arial" w:eastAsia="Arial" w:hAnsi="Arial" w:cs="Arial"/>
          <w:color w:val="000000"/>
          <w:sz w:val="24"/>
        </w:rPr>
        <w:tab/>
      </w:r>
      <w:r w:rsidR="000A6FE5">
        <w:rPr>
          <w:rFonts w:ascii="Arial" w:eastAsia="Arial" w:hAnsi="Arial" w:cs="Arial"/>
          <w:color w:val="000000"/>
          <w:sz w:val="24"/>
        </w:rPr>
        <w:tab/>
      </w:r>
      <w:r w:rsidR="000A6FE5">
        <w:rPr>
          <w:rFonts w:ascii="Arial" w:eastAsia="Arial" w:hAnsi="Arial" w:cs="Arial"/>
          <w:color w:val="000000"/>
          <w:sz w:val="24"/>
        </w:rPr>
        <w:tab/>
      </w:r>
      <w:r w:rsidR="000A6FE5">
        <w:rPr>
          <w:rFonts w:ascii="Arial" w:eastAsia="Arial" w:hAnsi="Arial" w:cs="Arial"/>
          <w:color w:val="000000"/>
          <w:sz w:val="24"/>
        </w:rPr>
        <w:tab/>
      </w:r>
      <w:r w:rsidR="007B2DF8">
        <w:rPr>
          <w:rFonts w:ascii="Arial" w:eastAsia="Arial" w:hAnsi="Arial" w:cs="Arial"/>
          <w:color w:val="000000"/>
          <w:sz w:val="24"/>
        </w:rPr>
        <w:t>9</w:t>
      </w:r>
    </w:p>
    <w:p w:rsidR="00F9491B" w:rsidRPr="000A6FE5" w:rsidRDefault="004C15B1" w:rsidP="009E4266">
      <w:pPr>
        <w:numPr>
          <w:ilvl w:val="3"/>
          <w:numId w:val="8"/>
        </w:numPr>
        <w:pBdr>
          <w:top w:val="nil"/>
          <w:left w:val="nil"/>
          <w:bottom w:val="nil"/>
          <w:right w:val="nil"/>
          <w:between w:val="nil"/>
        </w:pBdr>
        <w:spacing w:after="0" w:line="240" w:lineRule="auto"/>
        <w:jc w:val="both"/>
        <w:rPr>
          <w:rFonts w:ascii="Arial" w:eastAsia="Arial" w:hAnsi="Arial" w:cs="Arial"/>
          <w:color w:val="000000"/>
          <w:sz w:val="24"/>
        </w:rPr>
      </w:pPr>
      <w:r w:rsidRPr="000A6FE5">
        <w:rPr>
          <w:rFonts w:ascii="Arial" w:eastAsia="Arial" w:hAnsi="Arial" w:cs="Arial"/>
          <w:color w:val="000000"/>
          <w:sz w:val="24"/>
        </w:rPr>
        <w:t>Aplicaciones móviles</w:t>
      </w:r>
      <w:r w:rsidRPr="000A6FE5">
        <w:rPr>
          <w:rFonts w:ascii="Arial" w:eastAsia="Arial" w:hAnsi="Arial" w:cs="Arial"/>
          <w:color w:val="000000"/>
          <w:sz w:val="24"/>
        </w:rPr>
        <w:tab/>
      </w:r>
      <w:r w:rsidRPr="000A6FE5">
        <w:rPr>
          <w:rFonts w:ascii="Arial" w:eastAsia="Arial" w:hAnsi="Arial" w:cs="Arial"/>
          <w:color w:val="000000"/>
          <w:sz w:val="24"/>
        </w:rPr>
        <w:tab/>
      </w:r>
      <w:r w:rsidRPr="000A6FE5">
        <w:rPr>
          <w:rFonts w:ascii="Arial" w:eastAsia="Arial" w:hAnsi="Arial" w:cs="Arial"/>
          <w:color w:val="000000"/>
          <w:sz w:val="24"/>
        </w:rPr>
        <w:tab/>
      </w:r>
      <w:r w:rsidRPr="000A6FE5">
        <w:rPr>
          <w:rFonts w:ascii="Arial" w:eastAsia="Arial" w:hAnsi="Arial" w:cs="Arial"/>
          <w:color w:val="000000"/>
          <w:sz w:val="24"/>
        </w:rPr>
        <w:tab/>
      </w:r>
      <w:r w:rsidRPr="000A6FE5">
        <w:rPr>
          <w:rFonts w:ascii="Arial" w:eastAsia="Arial" w:hAnsi="Arial" w:cs="Arial"/>
          <w:color w:val="000000"/>
          <w:sz w:val="24"/>
        </w:rPr>
        <w:tab/>
      </w:r>
      <w:r w:rsidRPr="000A6FE5">
        <w:rPr>
          <w:rFonts w:ascii="Arial" w:eastAsia="Arial" w:hAnsi="Arial" w:cs="Arial"/>
          <w:color w:val="000000"/>
          <w:sz w:val="24"/>
        </w:rPr>
        <w:tab/>
      </w:r>
      <w:r w:rsidRPr="000A6FE5">
        <w:rPr>
          <w:rFonts w:ascii="Arial" w:eastAsia="Arial" w:hAnsi="Arial" w:cs="Arial"/>
          <w:color w:val="000000"/>
          <w:sz w:val="24"/>
        </w:rPr>
        <w:tab/>
      </w:r>
      <w:r w:rsidR="00142D6B">
        <w:rPr>
          <w:rFonts w:ascii="Arial" w:eastAsia="Arial" w:hAnsi="Arial" w:cs="Arial"/>
          <w:color w:val="000000"/>
          <w:sz w:val="24"/>
        </w:rPr>
        <w:t>10</w:t>
      </w:r>
    </w:p>
    <w:p w:rsidR="00F9491B" w:rsidRPr="000A6FE5" w:rsidRDefault="004C15B1" w:rsidP="009E4266">
      <w:pPr>
        <w:numPr>
          <w:ilvl w:val="3"/>
          <w:numId w:val="8"/>
        </w:numPr>
        <w:pBdr>
          <w:top w:val="nil"/>
          <w:left w:val="nil"/>
          <w:bottom w:val="nil"/>
          <w:right w:val="nil"/>
          <w:between w:val="nil"/>
        </w:pBdr>
        <w:spacing w:after="0" w:line="240" w:lineRule="auto"/>
        <w:jc w:val="both"/>
        <w:rPr>
          <w:rFonts w:ascii="Arial" w:eastAsia="Arial" w:hAnsi="Arial" w:cs="Arial"/>
          <w:sz w:val="24"/>
        </w:rPr>
      </w:pPr>
      <w:r w:rsidRPr="000A6FE5">
        <w:rPr>
          <w:rFonts w:ascii="Arial" w:eastAsia="Arial" w:hAnsi="Arial" w:cs="Arial"/>
          <w:color w:val="000000"/>
          <w:sz w:val="24"/>
        </w:rPr>
        <w:t>Metodologías de desarrollo de aplicaciones móviles</w:t>
      </w:r>
      <w:r w:rsidRPr="000A6FE5">
        <w:rPr>
          <w:rFonts w:ascii="Arial" w:eastAsia="Arial" w:hAnsi="Arial" w:cs="Arial"/>
          <w:color w:val="000000"/>
          <w:sz w:val="24"/>
        </w:rPr>
        <w:tab/>
      </w:r>
      <w:r w:rsidRPr="000A6FE5">
        <w:rPr>
          <w:rFonts w:ascii="Arial" w:eastAsia="Arial" w:hAnsi="Arial" w:cs="Arial"/>
          <w:color w:val="000000"/>
          <w:sz w:val="24"/>
        </w:rPr>
        <w:tab/>
      </w:r>
      <w:r w:rsidRPr="000A6FE5">
        <w:rPr>
          <w:rFonts w:ascii="Arial" w:eastAsia="Arial" w:hAnsi="Arial" w:cs="Arial"/>
          <w:color w:val="000000"/>
          <w:sz w:val="24"/>
        </w:rPr>
        <w:tab/>
      </w:r>
      <w:r w:rsidR="007B2DF8">
        <w:rPr>
          <w:rFonts w:ascii="Arial" w:eastAsia="Arial" w:hAnsi="Arial" w:cs="Arial"/>
          <w:color w:val="000000"/>
          <w:sz w:val="24"/>
        </w:rPr>
        <w:t>10</w:t>
      </w:r>
    </w:p>
    <w:p w:rsidR="00F9491B" w:rsidRPr="000A6FE5" w:rsidRDefault="004C15B1" w:rsidP="009E4266">
      <w:pPr>
        <w:numPr>
          <w:ilvl w:val="2"/>
          <w:numId w:val="8"/>
        </w:numPr>
        <w:pBdr>
          <w:top w:val="nil"/>
          <w:left w:val="nil"/>
          <w:bottom w:val="nil"/>
          <w:right w:val="nil"/>
          <w:between w:val="nil"/>
        </w:pBdr>
        <w:spacing w:after="0" w:line="240" w:lineRule="auto"/>
        <w:jc w:val="both"/>
        <w:rPr>
          <w:rFonts w:ascii="Arial" w:eastAsia="Arial" w:hAnsi="Arial" w:cs="Arial"/>
          <w:color w:val="000000"/>
          <w:sz w:val="24"/>
        </w:rPr>
      </w:pPr>
      <w:r w:rsidRPr="000A6FE5">
        <w:rPr>
          <w:rFonts w:ascii="Arial" w:eastAsia="Arial" w:hAnsi="Arial" w:cs="Arial"/>
          <w:color w:val="000000"/>
          <w:sz w:val="24"/>
        </w:rPr>
        <w:t>S</w:t>
      </w:r>
      <w:r w:rsidR="000A6FE5">
        <w:rPr>
          <w:rFonts w:ascii="Arial" w:eastAsia="Arial" w:hAnsi="Arial" w:cs="Arial"/>
          <w:color w:val="000000"/>
          <w:sz w:val="24"/>
        </w:rPr>
        <w:t>istemas de Recomendación</w:t>
      </w:r>
      <w:r w:rsidR="000A6FE5">
        <w:rPr>
          <w:rFonts w:ascii="Arial" w:eastAsia="Arial" w:hAnsi="Arial" w:cs="Arial"/>
          <w:color w:val="000000"/>
          <w:sz w:val="24"/>
        </w:rPr>
        <w:tab/>
      </w:r>
      <w:r w:rsidR="000A6FE5">
        <w:rPr>
          <w:rFonts w:ascii="Arial" w:eastAsia="Arial" w:hAnsi="Arial" w:cs="Arial"/>
          <w:color w:val="000000"/>
          <w:sz w:val="24"/>
        </w:rPr>
        <w:tab/>
      </w:r>
      <w:r w:rsidR="000A6FE5">
        <w:rPr>
          <w:rFonts w:ascii="Arial" w:eastAsia="Arial" w:hAnsi="Arial" w:cs="Arial"/>
          <w:color w:val="000000"/>
          <w:sz w:val="24"/>
        </w:rPr>
        <w:tab/>
      </w:r>
      <w:r w:rsidR="000A6FE5">
        <w:rPr>
          <w:rFonts w:ascii="Arial" w:eastAsia="Arial" w:hAnsi="Arial" w:cs="Arial"/>
          <w:color w:val="000000"/>
          <w:sz w:val="24"/>
        </w:rPr>
        <w:tab/>
      </w:r>
      <w:r w:rsidR="000A6FE5">
        <w:rPr>
          <w:rFonts w:ascii="Arial" w:eastAsia="Arial" w:hAnsi="Arial" w:cs="Arial"/>
          <w:color w:val="000000"/>
          <w:sz w:val="24"/>
        </w:rPr>
        <w:tab/>
      </w:r>
      <w:r w:rsidR="000A6FE5">
        <w:rPr>
          <w:rFonts w:ascii="Arial" w:eastAsia="Arial" w:hAnsi="Arial" w:cs="Arial"/>
          <w:color w:val="000000"/>
          <w:sz w:val="24"/>
        </w:rPr>
        <w:tab/>
      </w:r>
      <w:r w:rsidR="000A6FE5">
        <w:rPr>
          <w:rFonts w:ascii="Arial" w:eastAsia="Arial" w:hAnsi="Arial" w:cs="Arial"/>
          <w:color w:val="000000"/>
          <w:sz w:val="24"/>
        </w:rPr>
        <w:tab/>
      </w:r>
      <w:r w:rsidR="00142D6B">
        <w:rPr>
          <w:rFonts w:ascii="Arial" w:eastAsia="Arial" w:hAnsi="Arial" w:cs="Arial"/>
          <w:color w:val="000000"/>
          <w:sz w:val="24"/>
        </w:rPr>
        <w:t>13</w:t>
      </w:r>
    </w:p>
    <w:p w:rsidR="00F9491B" w:rsidRPr="000A6FE5" w:rsidRDefault="004C15B1" w:rsidP="009E4266">
      <w:pPr>
        <w:numPr>
          <w:ilvl w:val="3"/>
          <w:numId w:val="8"/>
        </w:numPr>
        <w:pBdr>
          <w:top w:val="nil"/>
          <w:left w:val="nil"/>
          <w:bottom w:val="nil"/>
          <w:right w:val="nil"/>
          <w:between w:val="nil"/>
        </w:pBdr>
        <w:spacing w:after="0" w:line="240" w:lineRule="auto"/>
        <w:jc w:val="both"/>
        <w:rPr>
          <w:rFonts w:ascii="Arial" w:eastAsia="Arial" w:hAnsi="Arial" w:cs="Arial"/>
          <w:color w:val="000000"/>
          <w:sz w:val="24"/>
        </w:rPr>
      </w:pPr>
      <w:r w:rsidRPr="000A6FE5">
        <w:rPr>
          <w:rFonts w:ascii="Arial" w:eastAsia="Arial" w:hAnsi="Arial" w:cs="Arial"/>
          <w:color w:val="000000"/>
          <w:sz w:val="24"/>
        </w:rPr>
        <w:t>Técnicas de recomendación</w:t>
      </w:r>
      <w:r w:rsidRPr="000A6FE5">
        <w:rPr>
          <w:rFonts w:ascii="Arial" w:eastAsia="Arial" w:hAnsi="Arial" w:cs="Arial"/>
          <w:color w:val="000000"/>
          <w:sz w:val="24"/>
        </w:rPr>
        <w:tab/>
      </w:r>
      <w:r w:rsidRPr="000A6FE5">
        <w:rPr>
          <w:rFonts w:ascii="Arial" w:eastAsia="Arial" w:hAnsi="Arial" w:cs="Arial"/>
          <w:color w:val="000000"/>
          <w:sz w:val="24"/>
        </w:rPr>
        <w:tab/>
      </w:r>
      <w:r w:rsidRPr="000A6FE5">
        <w:rPr>
          <w:rFonts w:ascii="Arial" w:eastAsia="Arial" w:hAnsi="Arial" w:cs="Arial"/>
          <w:color w:val="000000"/>
          <w:sz w:val="24"/>
        </w:rPr>
        <w:tab/>
      </w:r>
      <w:r w:rsidRPr="000A6FE5">
        <w:rPr>
          <w:rFonts w:ascii="Arial" w:eastAsia="Arial" w:hAnsi="Arial" w:cs="Arial"/>
          <w:color w:val="000000"/>
          <w:sz w:val="24"/>
        </w:rPr>
        <w:tab/>
      </w:r>
      <w:r w:rsidRPr="000A6FE5">
        <w:rPr>
          <w:rFonts w:ascii="Arial" w:eastAsia="Arial" w:hAnsi="Arial" w:cs="Arial"/>
          <w:color w:val="000000"/>
          <w:sz w:val="24"/>
        </w:rPr>
        <w:tab/>
      </w:r>
      <w:r w:rsidRPr="000A6FE5">
        <w:rPr>
          <w:rFonts w:ascii="Arial" w:eastAsia="Arial" w:hAnsi="Arial" w:cs="Arial"/>
          <w:color w:val="000000"/>
          <w:sz w:val="24"/>
        </w:rPr>
        <w:tab/>
      </w:r>
      <w:r w:rsidR="007B2DF8">
        <w:rPr>
          <w:rFonts w:ascii="Arial" w:eastAsia="Arial" w:hAnsi="Arial" w:cs="Arial"/>
          <w:color w:val="000000"/>
          <w:sz w:val="24"/>
        </w:rPr>
        <w:t>13</w:t>
      </w:r>
    </w:p>
    <w:p w:rsidR="00F9491B" w:rsidRPr="000A6FE5" w:rsidRDefault="004C15B1" w:rsidP="008A2C45">
      <w:pPr>
        <w:numPr>
          <w:ilvl w:val="3"/>
          <w:numId w:val="8"/>
        </w:numPr>
        <w:pBdr>
          <w:top w:val="nil"/>
          <w:left w:val="nil"/>
          <w:bottom w:val="nil"/>
          <w:right w:val="nil"/>
          <w:between w:val="nil"/>
        </w:pBdr>
        <w:spacing w:after="0" w:line="240" w:lineRule="auto"/>
        <w:jc w:val="both"/>
        <w:rPr>
          <w:rFonts w:ascii="Arial" w:eastAsia="Arial" w:hAnsi="Arial" w:cs="Arial"/>
          <w:color w:val="000000"/>
          <w:sz w:val="24"/>
        </w:rPr>
      </w:pPr>
      <w:r w:rsidRPr="000A6FE5">
        <w:rPr>
          <w:rFonts w:ascii="Arial" w:eastAsia="Arial" w:hAnsi="Arial" w:cs="Arial"/>
          <w:color w:val="000000"/>
          <w:sz w:val="24"/>
        </w:rPr>
        <w:t>Sistemas de recomendación para turismo</w:t>
      </w:r>
      <w:r w:rsidRPr="000A6FE5">
        <w:rPr>
          <w:rFonts w:ascii="Arial" w:eastAsia="Arial" w:hAnsi="Arial" w:cs="Arial"/>
          <w:color w:val="000000"/>
          <w:sz w:val="24"/>
        </w:rPr>
        <w:tab/>
      </w:r>
      <w:r w:rsidRPr="000A6FE5">
        <w:rPr>
          <w:rFonts w:ascii="Arial" w:eastAsia="Arial" w:hAnsi="Arial" w:cs="Arial"/>
          <w:color w:val="000000"/>
          <w:sz w:val="24"/>
        </w:rPr>
        <w:tab/>
      </w:r>
      <w:r w:rsidRPr="000A6FE5">
        <w:rPr>
          <w:rFonts w:ascii="Arial" w:eastAsia="Arial" w:hAnsi="Arial" w:cs="Arial"/>
          <w:color w:val="000000"/>
          <w:sz w:val="24"/>
        </w:rPr>
        <w:tab/>
      </w:r>
      <w:r w:rsidRPr="000A6FE5">
        <w:rPr>
          <w:rFonts w:ascii="Arial" w:eastAsia="Arial" w:hAnsi="Arial" w:cs="Arial"/>
          <w:color w:val="000000"/>
          <w:sz w:val="24"/>
        </w:rPr>
        <w:tab/>
      </w:r>
      <w:r w:rsidR="007B2DF8">
        <w:rPr>
          <w:rFonts w:ascii="Arial" w:eastAsia="Arial" w:hAnsi="Arial" w:cs="Arial"/>
          <w:color w:val="000000"/>
          <w:sz w:val="24"/>
        </w:rPr>
        <w:t>14</w:t>
      </w:r>
    </w:p>
    <w:p w:rsidR="00F9491B" w:rsidRPr="000A6FE5" w:rsidRDefault="004C15B1" w:rsidP="008A2C45">
      <w:pPr>
        <w:numPr>
          <w:ilvl w:val="3"/>
          <w:numId w:val="8"/>
        </w:numPr>
        <w:pBdr>
          <w:top w:val="nil"/>
          <w:left w:val="nil"/>
          <w:bottom w:val="nil"/>
          <w:right w:val="nil"/>
          <w:between w:val="nil"/>
        </w:pBdr>
        <w:spacing w:after="0" w:line="240" w:lineRule="auto"/>
        <w:jc w:val="both"/>
        <w:rPr>
          <w:rFonts w:ascii="Arial" w:eastAsia="Arial" w:hAnsi="Arial" w:cs="Arial"/>
          <w:color w:val="000000"/>
          <w:sz w:val="24"/>
        </w:rPr>
      </w:pPr>
      <w:r w:rsidRPr="000A6FE5">
        <w:rPr>
          <w:rFonts w:ascii="Arial" w:eastAsia="Arial" w:hAnsi="Arial" w:cs="Arial"/>
          <w:color w:val="000000"/>
          <w:sz w:val="24"/>
        </w:rPr>
        <w:t>Sistemas de recomendación para turismo en aplicaciones móviles</w:t>
      </w:r>
      <w:r w:rsidRPr="000A6FE5">
        <w:rPr>
          <w:rFonts w:ascii="Arial" w:eastAsia="Arial" w:hAnsi="Arial" w:cs="Arial"/>
          <w:color w:val="000000"/>
          <w:sz w:val="24"/>
        </w:rPr>
        <w:tab/>
      </w:r>
      <w:r w:rsidR="007B2DF8">
        <w:rPr>
          <w:rFonts w:ascii="Arial" w:eastAsia="Arial" w:hAnsi="Arial" w:cs="Arial"/>
          <w:color w:val="000000"/>
          <w:sz w:val="24"/>
        </w:rPr>
        <w:t>14</w:t>
      </w:r>
    </w:p>
    <w:p w:rsidR="00F9491B" w:rsidRPr="000A6FE5" w:rsidRDefault="004C15B1" w:rsidP="008A2C45">
      <w:pPr>
        <w:numPr>
          <w:ilvl w:val="2"/>
          <w:numId w:val="8"/>
        </w:numPr>
        <w:pBdr>
          <w:top w:val="nil"/>
          <w:left w:val="nil"/>
          <w:bottom w:val="nil"/>
          <w:right w:val="nil"/>
          <w:between w:val="nil"/>
        </w:pBdr>
        <w:spacing w:after="0" w:line="240" w:lineRule="auto"/>
        <w:jc w:val="both"/>
        <w:rPr>
          <w:rFonts w:ascii="Arial" w:eastAsia="Arial" w:hAnsi="Arial" w:cs="Arial"/>
          <w:color w:val="000000"/>
          <w:sz w:val="24"/>
        </w:rPr>
      </w:pPr>
      <w:r w:rsidRPr="000A6FE5">
        <w:rPr>
          <w:rFonts w:ascii="Arial" w:eastAsia="Arial" w:hAnsi="Arial" w:cs="Arial"/>
          <w:color w:val="000000"/>
          <w:sz w:val="24"/>
        </w:rPr>
        <w:t>Gi</w:t>
      </w:r>
      <w:r w:rsidR="00094F8D">
        <w:rPr>
          <w:rFonts w:ascii="Arial" w:eastAsia="Arial" w:hAnsi="Arial" w:cs="Arial"/>
          <w:color w:val="000000"/>
          <w:sz w:val="24"/>
        </w:rPr>
        <w:t>nebra – Valle del Cauca</w:t>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7B2DF8">
        <w:rPr>
          <w:rFonts w:ascii="Arial" w:eastAsia="Arial" w:hAnsi="Arial" w:cs="Arial"/>
          <w:color w:val="000000"/>
          <w:sz w:val="24"/>
        </w:rPr>
        <w:t>15</w:t>
      </w:r>
    </w:p>
    <w:p w:rsidR="00F9491B" w:rsidRPr="000A6FE5" w:rsidRDefault="004C15B1" w:rsidP="008A2C45">
      <w:pPr>
        <w:numPr>
          <w:ilvl w:val="3"/>
          <w:numId w:val="8"/>
        </w:numPr>
        <w:pBdr>
          <w:top w:val="nil"/>
          <w:left w:val="nil"/>
          <w:bottom w:val="nil"/>
          <w:right w:val="nil"/>
          <w:between w:val="nil"/>
        </w:pBdr>
        <w:spacing w:after="0" w:line="240" w:lineRule="auto"/>
        <w:jc w:val="both"/>
        <w:rPr>
          <w:rFonts w:ascii="Arial" w:eastAsia="Arial" w:hAnsi="Arial" w:cs="Arial"/>
          <w:color w:val="000000"/>
          <w:sz w:val="24"/>
        </w:rPr>
      </w:pPr>
      <w:r w:rsidRPr="000A6FE5">
        <w:rPr>
          <w:rFonts w:ascii="Arial" w:eastAsia="Arial" w:hAnsi="Arial" w:cs="Arial"/>
          <w:color w:val="000000"/>
          <w:sz w:val="24"/>
        </w:rPr>
        <w:t>Aspectos Generales</w:t>
      </w:r>
      <w:r w:rsidRPr="000A6FE5">
        <w:rPr>
          <w:rFonts w:ascii="Arial" w:eastAsia="Arial" w:hAnsi="Arial" w:cs="Arial"/>
          <w:color w:val="000000"/>
          <w:sz w:val="24"/>
        </w:rPr>
        <w:tab/>
      </w:r>
      <w:r w:rsidRPr="000A6FE5">
        <w:rPr>
          <w:rFonts w:ascii="Arial" w:eastAsia="Arial" w:hAnsi="Arial" w:cs="Arial"/>
          <w:color w:val="000000"/>
          <w:sz w:val="24"/>
        </w:rPr>
        <w:tab/>
      </w:r>
      <w:r w:rsidRPr="000A6FE5">
        <w:rPr>
          <w:rFonts w:ascii="Arial" w:eastAsia="Arial" w:hAnsi="Arial" w:cs="Arial"/>
          <w:color w:val="000000"/>
          <w:sz w:val="24"/>
        </w:rPr>
        <w:tab/>
      </w:r>
      <w:r w:rsidRPr="000A6FE5">
        <w:rPr>
          <w:rFonts w:ascii="Arial" w:eastAsia="Arial" w:hAnsi="Arial" w:cs="Arial"/>
          <w:color w:val="000000"/>
          <w:sz w:val="24"/>
        </w:rPr>
        <w:tab/>
      </w:r>
      <w:r w:rsidRPr="000A6FE5">
        <w:rPr>
          <w:rFonts w:ascii="Arial" w:eastAsia="Arial" w:hAnsi="Arial" w:cs="Arial"/>
          <w:color w:val="000000"/>
          <w:sz w:val="24"/>
        </w:rPr>
        <w:tab/>
      </w:r>
      <w:r w:rsidRPr="000A6FE5">
        <w:rPr>
          <w:rFonts w:ascii="Arial" w:eastAsia="Arial" w:hAnsi="Arial" w:cs="Arial"/>
          <w:color w:val="000000"/>
          <w:sz w:val="24"/>
        </w:rPr>
        <w:tab/>
      </w:r>
      <w:r w:rsidR="006264B7" w:rsidRPr="000A6FE5">
        <w:rPr>
          <w:rFonts w:ascii="Arial" w:eastAsia="Arial" w:hAnsi="Arial" w:cs="Arial"/>
          <w:color w:val="000000"/>
          <w:sz w:val="24"/>
        </w:rPr>
        <w:tab/>
      </w:r>
      <w:r w:rsidR="007B2DF8">
        <w:rPr>
          <w:rFonts w:ascii="Arial" w:eastAsia="Arial" w:hAnsi="Arial" w:cs="Arial"/>
          <w:color w:val="000000"/>
          <w:sz w:val="24"/>
        </w:rPr>
        <w:t>15</w:t>
      </w:r>
    </w:p>
    <w:p w:rsidR="00F9491B" w:rsidRPr="000A6FE5" w:rsidRDefault="004C15B1" w:rsidP="008A2C45">
      <w:pPr>
        <w:numPr>
          <w:ilvl w:val="3"/>
          <w:numId w:val="8"/>
        </w:numPr>
        <w:pBdr>
          <w:top w:val="nil"/>
          <w:left w:val="nil"/>
          <w:bottom w:val="nil"/>
          <w:right w:val="nil"/>
          <w:between w:val="nil"/>
        </w:pBdr>
        <w:spacing w:after="0" w:line="240" w:lineRule="auto"/>
        <w:jc w:val="both"/>
        <w:rPr>
          <w:rFonts w:ascii="Arial" w:eastAsia="Arial" w:hAnsi="Arial" w:cs="Arial"/>
          <w:color w:val="000000"/>
          <w:sz w:val="24"/>
        </w:rPr>
      </w:pPr>
      <w:r w:rsidRPr="000A6FE5">
        <w:rPr>
          <w:rFonts w:ascii="Arial" w:eastAsia="Arial" w:hAnsi="Arial" w:cs="Arial"/>
          <w:color w:val="000000"/>
          <w:sz w:val="24"/>
        </w:rPr>
        <w:t>Gesti</w:t>
      </w:r>
      <w:r w:rsidR="00094F8D">
        <w:rPr>
          <w:rFonts w:ascii="Arial" w:eastAsia="Arial" w:hAnsi="Arial" w:cs="Arial"/>
          <w:color w:val="000000"/>
          <w:sz w:val="24"/>
        </w:rPr>
        <w:t>ón del Turismo en Ginebra</w:t>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094F8D">
        <w:rPr>
          <w:rFonts w:ascii="Arial" w:eastAsia="Arial" w:hAnsi="Arial" w:cs="Arial"/>
          <w:color w:val="000000"/>
          <w:sz w:val="24"/>
        </w:rPr>
        <w:tab/>
      </w:r>
      <w:r w:rsidR="007B2DF8">
        <w:rPr>
          <w:rFonts w:ascii="Arial" w:eastAsia="Arial" w:hAnsi="Arial" w:cs="Arial"/>
          <w:color w:val="000000"/>
          <w:sz w:val="24"/>
        </w:rPr>
        <w:t>16</w:t>
      </w:r>
    </w:p>
    <w:p w:rsidR="00F9491B" w:rsidRPr="000A6FE5" w:rsidRDefault="00094F8D" w:rsidP="008A2C45">
      <w:pPr>
        <w:numPr>
          <w:ilvl w:val="0"/>
          <w:numId w:val="8"/>
        </w:numPr>
        <w:pBdr>
          <w:top w:val="nil"/>
          <w:left w:val="nil"/>
          <w:bottom w:val="nil"/>
          <w:right w:val="nil"/>
          <w:between w:val="nil"/>
        </w:pBdr>
        <w:spacing w:after="0" w:line="240" w:lineRule="auto"/>
        <w:jc w:val="both"/>
        <w:rPr>
          <w:rFonts w:ascii="Arial" w:eastAsia="Arial" w:hAnsi="Arial" w:cs="Arial"/>
          <w:color w:val="000000"/>
          <w:sz w:val="24"/>
        </w:rPr>
      </w:pPr>
      <w:r>
        <w:rPr>
          <w:rFonts w:ascii="Arial" w:eastAsia="Arial" w:hAnsi="Arial" w:cs="Arial"/>
          <w:color w:val="000000"/>
          <w:sz w:val="24"/>
        </w:rPr>
        <w:t>Metodología</w:t>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sidR="007B2DF8">
        <w:rPr>
          <w:rFonts w:ascii="Arial" w:eastAsia="Arial" w:hAnsi="Arial" w:cs="Arial"/>
          <w:color w:val="000000"/>
          <w:sz w:val="24"/>
        </w:rPr>
        <w:t>17</w:t>
      </w:r>
    </w:p>
    <w:p w:rsidR="00F9491B" w:rsidRPr="000A6FE5" w:rsidRDefault="004C15B1" w:rsidP="008A2C45">
      <w:pPr>
        <w:numPr>
          <w:ilvl w:val="1"/>
          <w:numId w:val="8"/>
        </w:numPr>
        <w:pBdr>
          <w:top w:val="nil"/>
          <w:left w:val="nil"/>
          <w:bottom w:val="nil"/>
          <w:right w:val="nil"/>
          <w:between w:val="nil"/>
        </w:pBdr>
        <w:spacing w:after="0" w:line="240" w:lineRule="auto"/>
        <w:jc w:val="both"/>
        <w:rPr>
          <w:rFonts w:ascii="Arial" w:eastAsia="Arial" w:hAnsi="Arial" w:cs="Arial"/>
          <w:color w:val="000000"/>
          <w:sz w:val="24"/>
        </w:rPr>
      </w:pPr>
      <w:r w:rsidRPr="000A6FE5">
        <w:rPr>
          <w:rFonts w:ascii="Arial" w:eastAsia="Arial" w:hAnsi="Arial" w:cs="Arial"/>
          <w:color w:val="000000"/>
          <w:sz w:val="24"/>
        </w:rPr>
        <w:t>Justificación de l</w:t>
      </w:r>
      <w:r w:rsidR="000A6FE5">
        <w:rPr>
          <w:rFonts w:ascii="Arial" w:eastAsia="Arial" w:hAnsi="Arial" w:cs="Arial"/>
          <w:color w:val="000000"/>
          <w:sz w:val="24"/>
        </w:rPr>
        <w:t>a cantidad de Integrantes</w:t>
      </w:r>
      <w:r w:rsidR="000A6FE5">
        <w:rPr>
          <w:rFonts w:ascii="Arial" w:eastAsia="Arial" w:hAnsi="Arial" w:cs="Arial"/>
          <w:color w:val="000000"/>
          <w:sz w:val="24"/>
        </w:rPr>
        <w:tab/>
      </w:r>
      <w:r w:rsidR="000A6FE5">
        <w:rPr>
          <w:rFonts w:ascii="Arial" w:eastAsia="Arial" w:hAnsi="Arial" w:cs="Arial"/>
          <w:color w:val="000000"/>
          <w:sz w:val="24"/>
        </w:rPr>
        <w:tab/>
      </w:r>
      <w:r w:rsidR="000A6FE5">
        <w:rPr>
          <w:rFonts w:ascii="Arial" w:eastAsia="Arial" w:hAnsi="Arial" w:cs="Arial"/>
          <w:color w:val="000000"/>
          <w:sz w:val="24"/>
        </w:rPr>
        <w:tab/>
      </w:r>
      <w:r w:rsidR="000A6FE5">
        <w:rPr>
          <w:rFonts w:ascii="Arial" w:eastAsia="Arial" w:hAnsi="Arial" w:cs="Arial"/>
          <w:color w:val="000000"/>
          <w:sz w:val="24"/>
        </w:rPr>
        <w:tab/>
      </w:r>
      <w:r w:rsidR="000A6FE5">
        <w:rPr>
          <w:rFonts w:ascii="Arial" w:eastAsia="Arial" w:hAnsi="Arial" w:cs="Arial"/>
          <w:color w:val="000000"/>
          <w:sz w:val="24"/>
        </w:rPr>
        <w:tab/>
      </w:r>
      <w:r w:rsidR="000A6FE5">
        <w:rPr>
          <w:rFonts w:ascii="Arial" w:eastAsia="Arial" w:hAnsi="Arial" w:cs="Arial"/>
          <w:color w:val="000000"/>
          <w:sz w:val="24"/>
        </w:rPr>
        <w:tab/>
      </w:r>
      <w:r w:rsidR="007B2DF8">
        <w:rPr>
          <w:rFonts w:ascii="Arial" w:eastAsia="Arial" w:hAnsi="Arial" w:cs="Arial"/>
          <w:color w:val="000000"/>
          <w:sz w:val="24"/>
        </w:rPr>
        <w:t>17</w:t>
      </w:r>
    </w:p>
    <w:p w:rsidR="00F9491B" w:rsidRPr="000A6FE5" w:rsidRDefault="00094F8D" w:rsidP="008A2C45">
      <w:pPr>
        <w:numPr>
          <w:ilvl w:val="1"/>
          <w:numId w:val="8"/>
        </w:numPr>
        <w:pBdr>
          <w:top w:val="nil"/>
          <w:left w:val="nil"/>
          <w:bottom w:val="nil"/>
          <w:right w:val="nil"/>
          <w:between w:val="nil"/>
        </w:pBdr>
        <w:spacing w:after="0" w:line="240" w:lineRule="auto"/>
        <w:jc w:val="both"/>
        <w:rPr>
          <w:rFonts w:ascii="Arial" w:eastAsia="Arial" w:hAnsi="Arial" w:cs="Arial"/>
          <w:sz w:val="24"/>
        </w:rPr>
      </w:pPr>
      <w:r>
        <w:rPr>
          <w:rFonts w:ascii="Arial" w:eastAsia="Arial" w:hAnsi="Arial" w:cs="Arial"/>
          <w:sz w:val="24"/>
        </w:rPr>
        <w:t>Actividades a Realizar</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142D6B">
        <w:rPr>
          <w:rFonts w:ascii="Arial" w:eastAsia="Arial" w:hAnsi="Arial" w:cs="Arial"/>
          <w:sz w:val="24"/>
        </w:rPr>
        <w:t>18</w:t>
      </w:r>
    </w:p>
    <w:p w:rsidR="00F9491B" w:rsidRPr="000A6FE5" w:rsidRDefault="004C15B1" w:rsidP="008A2C45">
      <w:pPr>
        <w:numPr>
          <w:ilvl w:val="1"/>
          <w:numId w:val="8"/>
        </w:numPr>
        <w:pBdr>
          <w:top w:val="nil"/>
          <w:left w:val="nil"/>
          <w:bottom w:val="nil"/>
          <w:right w:val="nil"/>
          <w:between w:val="nil"/>
        </w:pBdr>
        <w:spacing w:after="0" w:line="240" w:lineRule="auto"/>
        <w:jc w:val="both"/>
        <w:rPr>
          <w:rFonts w:ascii="Arial" w:eastAsia="Arial" w:hAnsi="Arial" w:cs="Arial"/>
          <w:sz w:val="24"/>
        </w:rPr>
      </w:pPr>
      <w:r w:rsidRPr="000A6FE5">
        <w:rPr>
          <w:rFonts w:ascii="Arial" w:eastAsia="Arial" w:hAnsi="Arial" w:cs="Arial"/>
          <w:sz w:val="24"/>
        </w:rPr>
        <w:t>Cronograma de Actividad</w:t>
      </w:r>
      <w:r w:rsidR="000A6FE5">
        <w:rPr>
          <w:rFonts w:ascii="Arial" w:eastAsia="Arial" w:hAnsi="Arial" w:cs="Arial"/>
          <w:sz w:val="24"/>
        </w:rPr>
        <w:t>es</w:t>
      </w:r>
      <w:r w:rsidR="000A6FE5">
        <w:rPr>
          <w:rFonts w:ascii="Arial" w:eastAsia="Arial" w:hAnsi="Arial" w:cs="Arial"/>
          <w:sz w:val="24"/>
        </w:rPr>
        <w:tab/>
      </w:r>
      <w:r w:rsidR="000A6FE5">
        <w:rPr>
          <w:rFonts w:ascii="Arial" w:eastAsia="Arial" w:hAnsi="Arial" w:cs="Arial"/>
          <w:sz w:val="24"/>
        </w:rPr>
        <w:tab/>
      </w:r>
      <w:r w:rsidR="000A6FE5">
        <w:rPr>
          <w:rFonts w:ascii="Arial" w:eastAsia="Arial" w:hAnsi="Arial" w:cs="Arial"/>
          <w:sz w:val="24"/>
        </w:rPr>
        <w:tab/>
      </w:r>
      <w:r w:rsidR="000A6FE5">
        <w:rPr>
          <w:rFonts w:ascii="Arial" w:eastAsia="Arial" w:hAnsi="Arial" w:cs="Arial"/>
          <w:sz w:val="24"/>
        </w:rPr>
        <w:tab/>
      </w:r>
      <w:r w:rsidR="000A6FE5">
        <w:rPr>
          <w:rFonts w:ascii="Arial" w:eastAsia="Arial" w:hAnsi="Arial" w:cs="Arial"/>
          <w:sz w:val="24"/>
        </w:rPr>
        <w:tab/>
      </w:r>
      <w:r w:rsidR="000A6FE5">
        <w:rPr>
          <w:rFonts w:ascii="Arial" w:eastAsia="Arial" w:hAnsi="Arial" w:cs="Arial"/>
          <w:sz w:val="24"/>
        </w:rPr>
        <w:tab/>
      </w:r>
      <w:r w:rsidR="000A6FE5">
        <w:rPr>
          <w:rFonts w:ascii="Arial" w:eastAsia="Arial" w:hAnsi="Arial" w:cs="Arial"/>
          <w:sz w:val="24"/>
        </w:rPr>
        <w:tab/>
      </w:r>
      <w:r w:rsidR="000A6FE5">
        <w:rPr>
          <w:rFonts w:ascii="Arial" w:eastAsia="Arial" w:hAnsi="Arial" w:cs="Arial"/>
          <w:sz w:val="24"/>
        </w:rPr>
        <w:tab/>
      </w:r>
      <w:r w:rsidR="007B2DF8">
        <w:rPr>
          <w:rFonts w:ascii="Arial" w:eastAsia="Arial" w:hAnsi="Arial" w:cs="Arial"/>
          <w:sz w:val="24"/>
        </w:rPr>
        <w:t>19</w:t>
      </w:r>
    </w:p>
    <w:p w:rsidR="00F9491B" w:rsidRPr="000A6FE5" w:rsidRDefault="00094F8D" w:rsidP="008A2C45">
      <w:pPr>
        <w:numPr>
          <w:ilvl w:val="0"/>
          <w:numId w:val="8"/>
        </w:numPr>
        <w:pBdr>
          <w:top w:val="nil"/>
          <w:left w:val="nil"/>
          <w:bottom w:val="nil"/>
          <w:right w:val="nil"/>
          <w:between w:val="nil"/>
        </w:pBdr>
        <w:spacing w:after="0" w:line="240" w:lineRule="auto"/>
        <w:jc w:val="both"/>
        <w:rPr>
          <w:rFonts w:ascii="Arial" w:eastAsia="Arial" w:hAnsi="Arial" w:cs="Arial"/>
          <w:sz w:val="24"/>
        </w:rPr>
      </w:pPr>
      <w:r>
        <w:rPr>
          <w:rFonts w:ascii="Arial" w:eastAsia="Arial" w:hAnsi="Arial" w:cs="Arial"/>
          <w:sz w:val="24"/>
        </w:rPr>
        <w:t>Presupuesto</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142D6B">
        <w:rPr>
          <w:rFonts w:ascii="Arial" w:eastAsia="Arial" w:hAnsi="Arial" w:cs="Arial"/>
          <w:sz w:val="24"/>
        </w:rPr>
        <w:t>20</w:t>
      </w:r>
    </w:p>
    <w:p w:rsidR="00F9491B" w:rsidRPr="000A6FE5" w:rsidRDefault="00094F8D" w:rsidP="008A2C45">
      <w:pPr>
        <w:numPr>
          <w:ilvl w:val="0"/>
          <w:numId w:val="8"/>
        </w:numPr>
        <w:pBdr>
          <w:top w:val="nil"/>
          <w:left w:val="nil"/>
          <w:bottom w:val="nil"/>
          <w:right w:val="nil"/>
          <w:between w:val="nil"/>
        </w:pBdr>
        <w:spacing w:after="0" w:line="240" w:lineRule="auto"/>
        <w:jc w:val="both"/>
        <w:rPr>
          <w:rFonts w:ascii="Arial" w:eastAsia="Arial" w:hAnsi="Arial" w:cs="Arial"/>
          <w:color w:val="000000"/>
          <w:sz w:val="24"/>
        </w:rPr>
      </w:pPr>
      <w:r>
        <w:rPr>
          <w:rFonts w:ascii="Arial" w:eastAsia="Arial" w:hAnsi="Arial" w:cs="Arial"/>
          <w:color w:val="000000"/>
          <w:sz w:val="24"/>
        </w:rPr>
        <w:t>Referencias</w:t>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r w:rsidR="00142D6B">
        <w:rPr>
          <w:rFonts w:ascii="Arial" w:eastAsia="Arial" w:hAnsi="Arial" w:cs="Arial"/>
          <w:color w:val="000000"/>
          <w:sz w:val="24"/>
        </w:rPr>
        <w:t>21</w:t>
      </w:r>
    </w:p>
    <w:p w:rsidR="00F9491B" w:rsidRDefault="00F9491B" w:rsidP="008A2C45">
      <w:pPr>
        <w:pBdr>
          <w:top w:val="nil"/>
          <w:left w:val="nil"/>
          <w:bottom w:val="nil"/>
          <w:right w:val="nil"/>
          <w:between w:val="nil"/>
        </w:pBdr>
        <w:spacing w:after="0" w:line="240" w:lineRule="auto"/>
        <w:jc w:val="both"/>
        <w:rPr>
          <w:rFonts w:ascii="Arial" w:eastAsia="Arial" w:hAnsi="Arial" w:cs="Arial"/>
          <w:color w:val="000000"/>
        </w:rPr>
      </w:pPr>
    </w:p>
    <w:p w:rsidR="00F9491B" w:rsidRDefault="00F9491B" w:rsidP="008A2C45">
      <w:pPr>
        <w:pBdr>
          <w:top w:val="nil"/>
          <w:left w:val="nil"/>
          <w:bottom w:val="nil"/>
          <w:right w:val="nil"/>
          <w:between w:val="nil"/>
        </w:pBdr>
        <w:spacing w:after="0" w:line="240" w:lineRule="auto"/>
        <w:jc w:val="both"/>
        <w:rPr>
          <w:rFonts w:ascii="Arial" w:eastAsia="Arial" w:hAnsi="Arial" w:cs="Arial"/>
          <w:color w:val="000000"/>
        </w:rPr>
      </w:pPr>
    </w:p>
    <w:p w:rsidR="000A6FE5" w:rsidRDefault="004C15B1" w:rsidP="008A2C45">
      <w:pPr>
        <w:spacing w:line="240" w:lineRule="auto"/>
        <w:jc w:val="both"/>
      </w:pPr>
      <w:r>
        <w:br w:type="page"/>
      </w:r>
    </w:p>
    <w:p w:rsidR="000A6FE5" w:rsidRDefault="000A6FE5" w:rsidP="000A6FE5">
      <w:pPr>
        <w:pStyle w:val="Sinespaciado"/>
        <w:jc w:val="center"/>
        <w:rPr>
          <w:rFonts w:ascii="Arial" w:hAnsi="Arial" w:cs="Arial"/>
          <w:b/>
          <w:sz w:val="24"/>
        </w:rPr>
      </w:pPr>
      <w:r>
        <w:rPr>
          <w:rFonts w:ascii="Arial" w:hAnsi="Arial" w:cs="Arial"/>
          <w:b/>
          <w:sz w:val="24"/>
        </w:rPr>
        <w:lastRenderedPageBreak/>
        <w:t>Lista de Tablas</w:t>
      </w:r>
    </w:p>
    <w:p w:rsidR="00DB13A5" w:rsidRDefault="00DB13A5" w:rsidP="000A6FE5">
      <w:pPr>
        <w:pStyle w:val="Sinespaciado"/>
        <w:jc w:val="center"/>
        <w:rPr>
          <w:rFonts w:ascii="Arial" w:hAnsi="Arial" w:cs="Arial"/>
          <w:b/>
          <w:sz w:val="24"/>
        </w:rPr>
      </w:pPr>
    </w:p>
    <w:p w:rsidR="00094F8D" w:rsidRPr="00094F8D" w:rsidRDefault="00094F8D" w:rsidP="00094F8D">
      <w:pPr>
        <w:pStyle w:val="Sinespaciado"/>
        <w:numPr>
          <w:ilvl w:val="0"/>
          <w:numId w:val="22"/>
        </w:numPr>
        <w:ind w:left="426"/>
        <w:jc w:val="both"/>
        <w:rPr>
          <w:rFonts w:ascii="Arial" w:hAnsi="Arial" w:cs="Arial"/>
          <w:sz w:val="24"/>
        </w:rPr>
      </w:pPr>
      <w:r w:rsidRPr="00094F8D">
        <w:rPr>
          <w:rFonts w:ascii="Arial" w:hAnsi="Arial" w:cs="Arial"/>
          <w:sz w:val="24"/>
        </w:rPr>
        <w:t>Resultados Esperados</w:t>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t>6</w:t>
      </w:r>
    </w:p>
    <w:p w:rsidR="00094F8D" w:rsidRPr="00094F8D" w:rsidRDefault="00094F8D" w:rsidP="00094F8D">
      <w:pPr>
        <w:pStyle w:val="Sinespaciado"/>
        <w:numPr>
          <w:ilvl w:val="0"/>
          <w:numId w:val="22"/>
        </w:numPr>
        <w:ind w:left="426"/>
        <w:jc w:val="both"/>
        <w:rPr>
          <w:rFonts w:ascii="Arial" w:hAnsi="Arial" w:cs="Arial"/>
          <w:sz w:val="24"/>
        </w:rPr>
      </w:pPr>
      <w:r w:rsidRPr="00094F8D">
        <w:rPr>
          <w:rFonts w:ascii="Arial" w:hAnsi="Arial" w:cs="Arial"/>
          <w:sz w:val="24"/>
        </w:rPr>
        <w:t>Comparación de Metodologías</w:t>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t>11</w:t>
      </w:r>
    </w:p>
    <w:p w:rsidR="00094F8D" w:rsidRPr="00094F8D" w:rsidRDefault="00094F8D" w:rsidP="00094F8D">
      <w:pPr>
        <w:pStyle w:val="Sinespaciado"/>
        <w:numPr>
          <w:ilvl w:val="0"/>
          <w:numId w:val="22"/>
        </w:numPr>
        <w:ind w:left="426"/>
        <w:jc w:val="both"/>
        <w:rPr>
          <w:rFonts w:ascii="Arial" w:hAnsi="Arial" w:cs="Arial"/>
          <w:sz w:val="24"/>
        </w:rPr>
      </w:pPr>
      <w:r w:rsidRPr="00094F8D">
        <w:rPr>
          <w:rFonts w:ascii="Arial" w:hAnsi="Arial" w:cs="Arial"/>
          <w:sz w:val="24"/>
        </w:rPr>
        <w:t>Listado de Corregimientos y Veredas del Municipio de Ginebra</w:t>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t>16</w:t>
      </w:r>
    </w:p>
    <w:p w:rsidR="00094F8D" w:rsidRPr="00094F8D" w:rsidRDefault="00094F8D" w:rsidP="00094F8D">
      <w:pPr>
        <w:pStyle w:val="Sinespaciado"/>
        <w:numPr>
          <w:ilvl w:val="0"/>
          <w:numId w:val="22"/>
        </w:numPr>
        <w:ind w:left="426"/>
        <w:jc w:val="both"/>
        <w:rPr>
          <w:rFonts w:ascii="Arial" w:hAnsi="Arial" w:cs="Arial"/>
          <w:sz w:val="24"/>
        </w:rPr>
      </w:pPr>
      <w:r w:rsidRPr="00094F8D">
        <w:rPr>
          <w:rFonts w:ascii="Arial" w:hAnsi="Arial" w:cs="Arial"/>
          <w:sz w:val="24"/>
        </w:rPr>
        <w:t>Listado de actividades a realizar</w:t>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t>18</w:t>
      </w:r>
    </w:p>
    <w:p w:rsidR="00094F8D" w:rsidRPr="00094F8D" w:rsidRDefault="00094F8D" w:rsidP="00094F8D">
      <w:pPr>
        <w:pStyle w:val="Sinespaciado"/>
        <w:numPr>
          <w:ilvl w:val="0"/>
          <w:numId w:val="22"/>
        </w:numPr>
        <w:ind w:left="426"/>
        <w:jc w:val="both"/>
        <w:rPr>
          <w:rFonts w:ascii="Arial" w:hAnsi="Arial" w:cs="Arial"/>
          <w:sz w:val="24"/>
        </w:rPr>
      </w:pPr>
      <w:r w:rsidRPr="00094F8D">
        <w:rPr>
          <w:rFonts w:ascii="Arial" w:hAnsi="Arial" w:cs="Arial"/>
          <w:sz w:val="24"/>
        </w:rPr>
        <w:t>Presupuesto de Equipos</w:t>
      </w:r>
      <w:r w:rsidR="00711DE3">
        <w:rPr>
          <w:rFonts w:ascii="Arial" w:hAnsi="Arial" w:cs="Arial"/>
          <w:sz w:val="24"/>
        </w:rPr>
        <w:tab/>
      </w:r>
      <w:r w:rsidR="00711DE3">
        <w:rPr>
          <w:rFonts w:ascii="Arial" w:hAnsi="Arial" w:cs="Arial"/>
          <w:sz w:val="24"/>
        </w:rPr>
        <w:tab/>
      </w:r>
      <w:r w:rsidR="00711DE3">
        <w:rPr>
          <w:rFonts w:ascii="Arial" w:hAnsi="Arial" w:cs="Arial"/>
          <w:sz w:val="24"/>
        </w:rPr>
        <w:tab/>
      </w:r>
      <w:r w:rsidR="00711DE3">
        <w:rPr>
          <w:rFonts w:ascii="Arial" w:hAnsi="Arial" w:cs="Arial"/>
          <w:sz w:val="24"/>
        </w:rPr>
        <w:tab/>
      </w:r>
      <w:r w:rsidR="00711DE3">
        <w:rPr>
          <w:rFonts w:ascii="Arial" w:hAnsi="Arial" w:cs="Arial"/>
          <w:sz w:val="24"/>
        </w:rPr>
        <w:tab/>
      </w:r>
      <w:r w:rsidR="00711DE3">
        <w:rPr>
          <w:rFonts w:ascii="Arial" w:hAnsi="Arial" w:cs="Arial"/>
          <w:sz w:val="24"/>
        </w:rPr>
        <w:tab/>
      </w:r>
      <w:r w:rsidR="00711DE3">
        <w:rPr>
          <w:rFonts w:ascii="Arial" w:hAnsi="Arial" w:cs="Arial"/>
          <w:sz w:val="24"/>
        </w:rPr>
        <w:tab/>
      </w:r>
      <w:r w:rsidR="00711DE3">
        <w:rPr>
          <w:rFonts w:ascii="Arial" w:hAnsi="Arial" w:cs="Arial"/>
          <w:sz w:val="24"/>
        </w:rPr>
        <w:tab/>
      </w:r>
      <w:r w:rsidR="00711DE3">
        <w:rPr>
          <w:rFonts w:ascii="Arial" w:hAnsi="Arial" w:cs="Arial"/>
          <w:sz w:val="24"/>
        </w:rPr>
        <w:tab/>
        <w:t>20</w:t>
      </w:r>
    </w:p>
    <w:p w:rsidR="00094F8D" w:rsidRPr="00094F8D" w:rsidRDefault="00094F8D" w:rsidP="00094F8D">
      <w:pPr>
        <w:pStyle w:val="Sinespaciado"/>
        <w:numPr>
          <w:ilvl w:val="0"/>
          <w:numId w:val="22"/>
        </w:numPr>
        <w:ind w:left="426"/>
        <w:jc w:val="both"/>
        <w:rPr>
          <w:rFonts w:ascii="Arial" w:hAnsi="Arial" w:cs="Arial"/>
          <w:sz w:val="24"/>
        </w:rPr>
      </w:pPr>
      <w:r w:rsidRPr="00094F8D">
        <w:rPr>
          <w:rFonts w:ascii="Arial" w:hAnsi="Arial" w:cs="Arial"/>
          <w:sz w:val="24"/>
        </w:rPr>
        <w:t>Presupuesto Personal</w:t>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t>20</w:t>
      </w:r>
    </w:p>
    <w:p w:rsidR="00094F8D" w:rsidRPr="00094F8D" w:rsidRDefault="00094F8D" w:rsidP="00094F8D">
      <w:pPr>
        <w:pStyle w:val="Sinespaciado"/>
        <w:numPr>
          <w:ilvl w:val="0"/>
          <w:numId w:val="22"/>
        </w:numPr>
        <w:ind w:left="426"/>
        <w:jc w:val="both"/>
        <w:rPr>
          <w:rFonts w:ascii="Arial" w:hAnsi="Arial" w:cs="Arial"/>
          <w:sz w:val="24"/>
        </w:rPr>
      </w:pPr>
      <w:r w:rsidRPr="00094F8D">
        <w:rPr>
          <w:rFonts w:ascii="Arial" w:hAnsi="Arial" w:cs="Arial"/>
          <w:sz w:val="24"/>
        </w:rPr>
        <w:t>Gastos Adicionales</w:t>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t>20</w:t>
      </w:r>
    </w:p>
    <w:p w:rsidR="00094F8D" w:rsidRPr="00094F8D" w:rsidRDefault="00094F8D" w:rsidP="00094F8D">
      <w:pPr>
        <w:pStyle w:val="Sinespaciado"/>
        <w:numPr>
          <w:ilvl w:val="0"/>
          <w:numId w:val="22"/>
        </w:numPr>
        <w:ind w:left="426"/>
        <w:jc w:val="both"/>
        <w:rPr>
          <w:rFonts w:ascii="Arial" w:hAnsi="Arial" w:cs="Arial"/>
          <w:sz w:val="24"/>
        </w:rPr>
      </w:pPr>
      <w:r w:rsidRPr="00094F8D">
        <w:rPr>
          <w:rFonts w:ascii="Arial" w:hAnsi="Arial" w:cs="Arial"/>
          <w:sz w:val="24"/>
        </w:rPr>
        <w:t>Presupuesto Salidas de Campo</w:t>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r>
      <w:r w:rsidR="007B2DF8">
        <w:rPr>
          <w:rFonts w:ascii="Arial" w:hAnsi="Arial" w:cs="Arial"/>
          <w:sz w:val="24"/>
        </w:rPr>
        <w:tab/>
        <w:t>20</w:t>
      </w:r>
    </w:p>
    <w:p w:rsidR="00094F8D" w:rsidRPr="00094F8D" w:rsidRDefault="00094F8D" w:rsidP="00094F8D">
      <w:pPr>
        <w:pStyle w:val="Sinespaciado"/>
        <w:numPr>
          <w:ilvl w:val="0"/>
          <w:numId w:val="22"/>
        </w:numPr>
        <w:ind w:left="426"/>
        <w:jc w:val="both"/>
      </w:pPr>
      <w:r w:rsidRPr="00094F8D">
        <w:rPr>
          <w:rFonts w:ascii="Arial" w:hAnsi="Arial" w:cs="Arial"/>
          <w:sz w:val="24"/>
        </w:rPr>
        <w:t>Presupuesto General</w:t>
      </w:r>
      <w:r w:rsidRPr="00094F8D">
        <w:rPr>
          <w:sz w:val="24"/>
        </w:rPr>
        <w:t xml:space="preserve"> </w:t>
      </w:r>
      <w:r w:rsidR="007B2DF8">
        <w:rPr>
          <w:sz w:val="24"/>
        </w:rPr>
        <w:tab/>
      </w:r>
      <w:r w:rsidR="007B2DF8">
        <w:rPr>
          <w:sz w:val="24"/>
        </w:rPr>
        <w:tab/>
      </w:r>
      <w:r w:rsidR="007B2DF8">
        <w:rPr>
          <w:sz w:val="24"/>
        </w:rPr>
        <w:tab/>
      </w:r>
      <w:r w:rsidR="007B2DF8">
        <w:rPr>
          <w:sz w:val="24"/>
        </w:rPr>
        <w:tab/>
      </w:r>
      <w:r w:rsidR="007B2DF8">
        <w:rPr>
          <w:sz w:val="24"/>
        </w:rPr>
        <w:tab/>
      </w:r>
      <w:r w:rsidR="007B2DF8">
        <w:rPr>
          <w:sz w:val="24"/>
        </w:rPr>
        <w:tab/>
      </w:r>
      <w:r w:rsidR="007B2DF8">
        <w:rPr>
          <w:sz w:val="24"/>
        </w:rPr>
        <w:tab/>
      </w:r>
      <w:r w:rsidR="007B2DF8">
        <w:rPr>
          <w:sz w:val="24"/>
        </w:rPr>
        <w:tab/>
      </w:r>
      <w:r w:rsidR="007B2DF8">
        <w:rPr>
          <w:sz w:val="24"/>
        </w:rPr>
        <w:tab/>
      </w:r>
      <w:r w:rsidR="007B2DF8">
        <w:rPr>
          <w:sz w:val="24"/>
        </w:rPr>
        <w:tab/>
        <w:t>20</w:t>
      </w:r>
    </w:p>
    <w:p w:rsidR="00094F8D" w:rsidRDefault="00094F8D" w:rsidP="00094F8D">
      <w:pPr>
        <w:pStyle w:val="Sinespaciado"/>
        <w:rPr>
          <w:sz w:val="24"/>
        </w:rPr>
      </w:pPr>
    </w:p>
    <w:p w:rsidR="00094F8D" w:rsidRDefault="00094F8D" w:rsidP="00094F8D">
      <w:pPr>
        <w:pStyle w:val="Sinespaciado"/>
        <w:rPr>
          <w:sz w:val="24"/>
        </w:rPr>
      </w:pPr>
    </w:p>
    <w:p w:rsidR="00094F8D" w:rsidRDefault="00094F8D" w:rsidP="00094F8D">
      <w:pPr>
        <w:pStyle w:val="Sinespaciado"/>
        <w:jc w:val="center"/>
        <w:rPr>
          <w:rFonts w:ascii="Arial" w:hAnsi="Arial" w:cs="Arial"/>
          <w:b/>
          <w:sz w:val="24"/>
        </w:rPr>
      </w:pPr>
      <w:r w:rsidRPr="00094F8D">
        <w:rPr>
          <w:rFonts w:ascii="Arial" w:hAnsi="Arial" w:cs="Arial"/>
          <w:b/>
          <w:sz w:val="24"/>
        </w:rPr>
        <w:t>Lista de Imágenes</w:t>
      </w:r>
    </w:p>
    <w:p w:rsidR="00DB13A5" w:rsidRPr="00094F8D" w:rsidRDefault="00DB13A5" w:rsidP="00094F8D">
      <w:pPr>
        <w:pStyle w:val="Sinespaciado"/>
        <w:jc w:val="center"/>
        <w:rPr>
          <w:rFonts w:ascii="Arial" w:hAnsi="Arial" w:cs="Arial"/>
          <w:b/>
          <w:sz w:val="24"/>
        </w:rPr>
      </w:pPr>
    </w:p>
    <w:p w:rsidR="00094F8D" w:rsidRPr="00094F8D" w:rsidRDefault="00094F8D" w:rsidP="00094F8D">
      <w:pPr>
        <w:pStyle w:val="Sinespaciado"/>
        <w:numPr>
          <w:ilvl w:val="0"/>
          <w:numId w:val="24"/>
        </w:numPr>
        <w:ind w:left="426"/>
        <w:jc w:val="both"/>
        <w:rPr>
          <w:rFonts w:ascii="Arial" w:hAnsi="Arial" w:cs="Arial"/>
          <w:sz w:val="24"/>
          <w:szCs w:val="24"/>
        </w:rPr>
      </w:pPr>
      <w:r w:rsidRPr="00094F8D">
        <w:rPr>
          <w:rFonts w:ascii="Arial" w:hAnsi="Arial" w:cs="Arial"/>
          <w:sz w:val="24"/>
          <w:szCs w:val="24"/>
        </w:rPr>
        <w:t>Ciclo de Desarrollo Mobile-D</w:t>
      </w:r>
      <w:r w:rsidR="007B2DF8">
        <w:rPr>
          <w:rFonts w:ascii="Arial" w:hAnsi="Arial" w:cs="Arial"/>
          <w:sz w:val="24"/>
          <w:szCs w:val="24"/>
        </w:rPr>
        <w:tab/>
      </w:r>
      <w:r w:rsidR="007B2DF8">
        <w:rPr>
          <w:rFonts w:ascii="Arial" w:hAnsi="Arial" w:cs="Arial"/>
          <w:sz w:val="24"/>
          <w:szCs w:val="24"/>
        </w:rPr>
        <w:tab/>
      </w:r>
      <w:r w:rsidR="007B2DF8">
        <w:rPr>
          <w:rFonts w:ascii="Arial" w:hAnsi="Arial" w:cs="Arial"/>
          <w:sz w:val="24"/>
          <w:szCs w:val="24"/>
        </w:rPr>
        <w:tab/>
      </w:r>
      <w:r w:rsidR="007B2DF8">
        <w:rPr>
          <w:rFonts w:ascii="Arial" w:hAnsi="Arial" w:cs="Arial"/>
          <w:sz w:val="24"/>
          <w:szCs w:val="24"/>
        </w:rPr>
        <w:tab/>
      </w:r>
      <w:r w:rsidR="007B2DF8">
        <w:rPr>
          <w:rFonts w:ascii="Arial" w:hAnsi="Arial" w:cs="Arial"/>
          <w:sz w:val="24"/>
          <w:szCs w:val="24"/>
        </w:rPr>
        <w:tab/>
      </w:r>
      <w:r w:rsidR="007B2DF8">
        <w:rPr>
          <w:rFonts w:ascii="Arial" w:hAnsi="Arial" w:cs="Arial"/>
          <w:sz w:val="24"/>
          <w:szCs w:val="24"/>
        </w:rPr>
        <w:tab/>
      </w:r>
      <w:r w:rsidR="007B2DF8">
        <w:rPr>
          <w:rFonts w:ascii="Arial" w:hAnsi="Arial" w:cs="Arial"/>
          <w:sz w:val="24"/>
          <w:szCs w:val="24"/>
        </w:rPr>
        <w:tab/>
      </w:r>
      <w:r w:rsidR="007B2DF8">
        <w:rPr>
          <w:rFonts w:ascii="Arial" w:hAnsi="Arial" w:cs="Arial"/>
          <w:sz w:val="24"/>
          <w:szCs w:val="24"/>
        </w:rPr>
        <w:tab/>
      </w:r>
      <w:r w:rsidR="007B2DF8">
        <w:rPr>
          <w:rFonts w:ascii="Arial" w:hAnsi="Arial" w:cs="Arial"/>
          <w:sz w:val="24"/>
          <w:szCs w:val="24"/>
        </w:rPr>
        <w:tab/>
        <w:t>12</w:t>
      </w:r>
    </w:p>
    <w:p w:rsidR="00094F8D" w:rsidRPr="00094F8D" w:rsidRDefault="00094F8D" w:rsidP="00094F8D">
      <w:pPr>
        <w:pStyle w:val="Sinespaciado"/>
        <w:numPr>
          <w:ilvl w:val="0"/>
          <w:numId w:val="24"/>
        </w:numPr>
        <w:ind w:left="426"/>
        <w:jc w:val="both"/>
        <w:rPr>
          <w:rFonts w:ascii="Arial" w:hAnsi="Arial" w:cs="Arial"/>
          <w:sz w:val="24"/>
          <w:szCs w:val="24"/>
        </w:rPr>
      </w:pPr>
      <w:r w:rsidRPr="00094F8D">
        <w:rPr>
          <w:rFonts w:ascii="Arial" w:hAnsi="Arial" w:cs="Arial"/>
          <w:sz w:val="24"/>
          <w:szCs w:val="24"/>
        </w:rPr>
        <w:t xml:space="preserve">Ciclo de Desarrollo </w:t>
      </w:r>
      <w:proofErr w:type="spellStart"/>
      <w:r w:rsidRPr="00094F8D">
        <w:rPr>
          <w:rFonts w:ascii="Arial" w:hAnsi="Arial" w:cs="Arial"/>
          <w:sz w:val="24"/>
          <w:szCs w:val="24"/>
        </w:rPr>
        <w:t>Hybrid</w:t>
      </w:r>
      <w:proofErr w:type="spellEnd"/>
      <w:r w:rsidRPr="00094F8D">
        <w:rPr>
          <w:rFonts w:ascii="Arial" w:hAnsi="Arial" w:cs="Arial"/>
          <w:sz w:val="24"/>
          <w:szCs w:val="24"/>
        </w:rPr>
        <w:t xml:space="preserve"> </w:t>
      </w:r>
      <w:proofErr w:type="spellStart"/>
      <w:r w:rsidRPr="00094F8D">
        <w:rPr>
          <w:rFonts w:ascii="Arial" w:hAnsi="Arial" w:cs="Arial"/>
          <w:sz w:val="24"/>
          <w:szCs w:val="24"/>
        </w:rPr>
        <w:t>Methodology</w:t>
      </w:r>
      <w:proofErr w:type="spellEnd"/>
      <w:r w:rsidRPr="00094F8D">
        <w:rPr>
          <w:rFonts w:ascii="Arial" w:hAnsi="Arial" w:cs="Arial"/>
          <w:sz w:val="24"/>
          <w:szCs w:val="24"/>
        </w:rPr>
        <w:t xml:space="preserve"> </w:t>
      </w:r>
      <w:proofErr w:type="spellStart"/>
      <w:r w:rsidRPr="00094F8D">
        <w:rPr>
          <w:rFonts w:ascii="Arial" w:hAnsi="Arial" w:cs="Arial"/>
          <w:sz w:val="24"/>
          <w:szCs w:val="24"/>
        </w:rPr>
        <w:t>Design</w:t>
      </w:r>
      <w:proofErr w:type="spellEnd"/>
      <w:r w:rsidR="007B2DF8">
        <w:rPr>
          <w:rFonts w:ascii="Arial" w:hAnsi="Arial" w:cs="Arial"/>
          <w:sz w:val="24"/>
          <w:szCs w:val="24"/>
        </w:rPr>
        <w:tab/>
      </w:r>
      <w:r w:rsidR="007B2DF8">
        <w:rPr>
          <w:rFonts w:ascii="Arial" w:hAnsi="Arial" w:cs="Arial"/>
          <w:sz w:val="24"/>
          <w:szCs w:val="24"/>
        </w:rPr>
        <w:tab/>
      </w:r>
      <w:r w:rsidR="007B2DF8">
        <w:rPr>
          <w:rFonts w:ascii="Arial" w:hAnsi="Arial" w:cs="Arial"/>
          <w:sz w:val="24"/>
          <w:szCs w:val="24"/>
        </w:rPr>
        <w:tab/>
      </w:r>
      <w:r w:rsidR="007B2DF8">
        <w:rPr>
          <w:rFonts w:ascii="Arial" w:hAnsi="Arial" w:cs="Arial"/>
          <w:sz w:val="24"/>
          <w:szCs w:val="24"/>
        </w:rPr>
        <w:tab/>
      </w:r>
      <w:r w:rsidR="007B2DF8">
        <w:rPr>
          <w:rFonts w:ascii="Arial" w:hAnsi="Arial" w:cs="Arial"/>
          <w:sz w:val="24"/>
          <w:szCs w:val="24"/>
        </w:rPr>
        <w:tab/>
      </w:r>
      <w:r w:rsidR="007B2DF8">
        <w:rPr>
          <w:rFonts w:ascii="Arial" w:hAnsi="Arial" w:cs="Arial"/>
          <w:sz w:val="24"/>
          <w:szCs w:val="24"/>
        </w:rPr>
        <w:tab/>
        <w:t>12</w:t>
      </w:r>
    </w:p>
    <w:p w:rsidR="00094F8D" w:rsidRPr="00094F8D" w:rsidRDefault="00094F8D" w:rsidP="00094F8D">
      <w:pPr>
        <w:pStyle w:val="Sinespaciado"/>
        <w:numPr>
          <w:ilvl w:val="0"/>
          <w:numId w:val="24"/>
        </w:numPr>
        <w:ind w:left="426"/>
        <w:jc w:val="both"/>
        <w:rPr>
          <w:rFonts w:ascii="Arial" w:hAnsi="Arial" w:cs="Arial"/>
          <w:sz w:val="24"/>
          <w:szCs w:val="24"/>
        </w:rPr>
      </w:pPr>
      <w:r w:rsidRPr="00094F8D">
        <w:rPr>
          <w:rFonts w:ascii="Arial" w:hAnsi="Arial" w:cs="Arial"/>
          <w:sz w:val="24"/>
          <w:szCs w:val="24"/>
        </w:rPr>
        <w:t>Mapa Político Valle del Cauca</w:t>
      </w:r>
      <w:r w:rsidR="007B2DF8">
        <w:rPr>
          <w:rFonts w:ascii="Arial" w:hAnsi="Arial" w:cs="Arial"/>
          <w:sz w:val="24"/>
          <w:szCs w:val="24"/>
        </w:rPr>
        <w:tab/>
      </w:r>
      <w:r w:rsidR="007B2DF8">
        <w:rPr>
          <w:rFonts w:ascii="Arial" w:hAnsi="Arial" w:cs="Arial"/>
          <w:sz w:val="24"/>
          <w:szCs w:val="24"/>
        </w:rPr>
        <w:tab/>
      </w:r>
      <w:r w:rsidR="007B2DF8">
        <w:rPr>
          <w:rFonts w:ascii="Arial" w:hAnsi="Arial" w:cs="Arial"/>
          <w:sz w:val="24"/>
          <w:szCs w:val="24"/>
        </w:rPr>
        <w:tab/>
      </w:r>
      <w:r w:rsidR="007B2DF8">
        <w:rPr>
          <w:rFonts w:ascii="Arial" w:hAnsi="Arial" w:cs="Arial"/>
          <w:sz w:val="24"/>
          <w:szCs w:val="24"/>
        </w:rPr>
        <w:tab/>
      </w:r>
      <w:r w:rsidR="007B2DF8">
        <w:rPr>
          <w:rFonts w:ascii="Arial" w:hAnsi="Arial" w:cs="Arial"/>
          <w:sz w:val="24"/>
          <w:szCs w:val="24"/>
        </w:rPr>
        <w:tab/>
      </w:r>
      <w:r w:rsidR="007B2DF8">
        <w:rPr>
          <w:rFonts w:ascii="Arial" w:hAnsi="Arial" w:cs="Arial"/>
          <w:sz w:val="24"/>
          <w:szCs w:val="24"/>
        </w:rPr>
        <w:tab/>
      </w:r>
      <w:r w:rsidR="007B2DF8">
        <w:rPr>
          <w:rFonts w:ascii="Arial" w:hAnsi="Arial" w:cs="Arial"/>
          <w:sz w:val="24"/>
          <w:szCs w:val="24"/>
        </w:rPr>
        <w:tab/>
      </w:r>
      <w:r w:rsidR="007B2DF8">
        <w:rPr>
          <w:rFonts w:ascii="Arial" w:hAnsi="Arial" w:cs="Arial"/>
          <w:sz w:val="24"/>
          <w:szCs w:val="24"/>
        </w:rPr>
        <w:tab/>
        <w:t>15</w:t>
      </w:r>
    </w:p>
    <w:p w:rsidR="00094F8D" w:rsidRPr="00094F8D" w:rsidRDefault="00094F8D" w:rsidP="00094F8D">
      <w:pPr>
        <w:pStyle w:val="Sinespaciado"/>
        <w:numPr>
          <w:ilvl w:val="0"/>
          <w:numId w:val="24"/>
        </w:numPr>
        <w:ind w:left="426"/>
        <w:jc w:val="both"/>
        <w:rPr>
          <w:rFonts w:ascii="Arial" w:hAnsi="Arial" w:cs="Arial"/>
          <w:sz w:val="24"/>
          <w:szCs w:val="24"/>
        </w:rPr>
      </w:pPr>
      <w:r w:rsidRPr="00094F8D">
        <w:rPr>
          <w:rFonts w:ascii="Arial" w:hAnsi="Arial" w:cs="Arial"/>
          <w:sz w:val="24"/>
          <w:szCs w:val="24"/>
        </w:rPr>
        <w:t>División por corregimientos, municipio de Ginebra</w:t>
      </w:r>
      <w:r w:rsidR="007B2DF8">
        <w:rPr>
          <w:rFonts w:ascii="Arial" w:hAnsi="Arial" w:cs="Arial"/>
          <w:sz w:val="24"/>
          <w:szCs w:val="24"/>
        </w:rPr>
        <w:tab/>
      </w:r>
      <w:r w:rsidR="007B2DF8">
        <w:rPr>
          <w:rFonts w:ascii="Arial" w:hAnsi="Arial" w:cs="Arial"/>
          <w:sz w:val="24"/>
          <w:szCs w:val="24"/>
        </w:rPr>
        <w:tab/>
      </w:r>
      <w:r w:rsidR="007B2DF8">
        <w:rPr>
          <w:rFonts w:ascii="Arial" w:hAnsi="Arial" w:cs="Arial"/>
          <w:sz w:val="24"/>
          <w:szCs w:val="24"/>
        </w:rPr>
        <w:tab/>
      </w:r>
      <w:r w:rsidR="007B2DF8">
        <w:rPr>
          <w:rFonts w:ascii="Arial" w:hAnsi="Arial" w:cs="Arial"/>
          <w:sz w:val="24"/>
          <w:szCs w:val="24"/>
        </w:rPr>
        <w:tab/>
      </w:r>
      <w:r w:rsidR="007B2DF8">
        <w:rPr>
          <w:rFonts w:ascii="Arial" w:hAnsi="Arial" w:cs="Arial"/>
          <w:sz w:val="24"/>
          <w:szCs w:val="24"/>
        </w:rPr>
        <w:tab/>
      </w:r>
      <w:r w:rsidR="007B2DF8">
        <w:rPr>
          <w:rFonts w:ascii="Arial" w:hAnsi="Arial" w:cs="Arial"/>
          <w:sz w:val="24"/>
          <w:szCs w:val="24"/>
        </w:rPr>
        <w:tab/>
        <w:t>16</w:t>
      </w:r>
    </w:p>
    <w:p w:rsidR="00F9491B" w:rsidRPr="00DB13A5" w:rsidRDefault="00094F8D" w:rsidP="00DB13A5">
      <w:pPr>
        <w:pStyle w:val="Sinespaciado"/>
        <w:numPr>
          <w:ilvl w:val="0"/>
          <w:numId w:val="24"/>
        </w:numPr>
        <w:ind w:left="426"/>
        <w:jc w:val="both"/>
      </w:pPr>
      <w:r w:rsidRPr="00094F8D">
        <w:rPr>
          <w:rFonts w:ascii="Arial" w:hAnsi="Arial" w:cs="Arial"/>
          <w:sz w:val="24"/>
          <w:szCs w:val="24"/>
        </w:rPr>
        <w:t xml:space="preserve">Cronograma de </w:t>
      </w:r>
      <w:r w:rsidR="00711DE3">
        <w:rPr>
          <w:rFonts w:ascii="Arial" w:hAnsi="Arial" w:cs="Arial"/>
          <w:sz w:val="24"/>
          <w:szCs w:val="24"/>
        </w:rPr>
        <w:t>Hitos</w:t>
      </w:r>
      <w:r w:rsidR="00711DE3">
        <w:rPr>
          <w:rFonts w:ascii="Arial" w:hAnsi="Arial" w:cs="Arial"/>
          <w:sz w:val="24"/>
          <w:szCs w:val="24"/>
        </w:rPr>
        <w:tab/>
      </w:r>
      <w:r w:rsidRPr="00094F8D">
        <w:rPr>
          <w:rFonts w:ascii="Arial" w:hAnsi="Arial" w:cs="Arial"/>
          <w:sz w:val="24"/>
          <w:szCs w:val="24"/>
        </w:rPr>
        <w:t xml:space="preserve"> </w:t>
      </w:r>
      <w:r w:rsidR="007B2DF8">
        <w:rPr>
          <w:rFonts w:ascii="Arial" w:hAnsi="Arial" w:cs="Arial"/>
          <w:sz w:val="24"/>
          <w:szCs w:val="24"/>
        </w:rPr>
        <w:tab/>
      </w:r>
      <w:r w:rsidR="007B2DF8">
        <w:rPr>
          <w:rFonts w:ascii="Arial" w:hAnsi="Arial" w:cs="Arial"/>
          <w:sz w:val="24"/>
          <w:szCs w:val="24"/>
        </w:rPr>
        <w:tab/>
      </w:r>
      <w:r w:rsidR="007B2DF8">
        <w:rPr>
          <w:rFonts w:ascii="Arial" w:hAnsi="Arial" w:cs="Arial"/>
          <w:sz w:val="24"/>
          <w:szCs w:val="24"/>
        </w:rPr>
        <w:tab/>
      </w:r>
      <w:r w:rsidR="007B2DF8">
        <w:rPr>
          <w:rFonts w:ascii="Arial" w:hAnsi="Arial" w:cs="Arial"/>
          <w:sz w:val="24"/>
          <w:szCs w:val="24"/>
        </w:rPr>
        <w:tab/>
      </w:r>
      <w:r w:rsidR="007B2DF8">
        <w:rPr>
          <w:rFonts w:ascii="Arial" w:hAnsi="Arial" w:cs="Arial"/>
          <w:sz w:val="24"/>
          <w:szCs w:val="24"/>
        </w:rPr>
        <w:tab/>
      </w:r>
      <w:r w:rsidR="007B2DF8">
        <w:rPr>
          <w:rFonts w:ascii="Arial" w:hAnsi="Arial" w:cs="Arial"/>
          <w:sz w:val="24"/>
          <w:szCs w:val="24"/>
        </w:rPr>
        <w:tab/>
      </w:r>
      <w:r w:rsidR="007B2DF8">
        <w:rPr>
          <w:rFonts w:ascii="Arial" w:hAnsi="Arial" w:cs="Arial"/>
          <w:sz w:val="24"/>
          <w:szCs w:val="24"/>
        </w:rPr>
        <w:tab/>
      </w:r>
      <w:r w:rsidR="007B2DF8">
        <w:rPr>
          <w:rFonts w:ascii="Arial" w:hAnsi="Arial" w:cs="Arial"/>
          <w:sz w:val="24"/>
          <w:szCs w:val="24"/>
        </w:rPr>
        <w:tab/>
      </w:r>
      <w:r w:rsidR="007B2DF8">
        <w:rPr>
          <w:rFonts w:ascii="Arial" w:hAnsi="Arial" w:cs="Arial"/>
          <w:sz w:val="24"/>
          <w:szCs w:val="24"/>
        </w:rPr>
        <w:tab/>
        <w:t>19</w:t>
      </w:r>
      <w:r w:rsidR="000A6FE5">
        <w:br w:type="page"/>
      </w:r>
    </w:p>
    <w:p w:rsidR="007962F9" w:rsidRPr="00C01DBC" w:rsidRDefault="004C15B1" w:rsidP="007962F9">
      <w:pPr>
        <w:numPr>
          <w:ilvl w:val="0"/>
          <w:numId w:val="5"/>
        </w:numPr>
        <w:pBdr>
          <w:top w:val="nil"/>
          <w:left w:val="nil"/>
          <w:bottom w:val="nil"/>
          <w:right w:val="nil"/>
          <w:between w:val="nil"/>
        </w:pBdr>
        <w:spacing w:after="0" w:line="240" w:lineRule="auto"/>
        <w:jc w:val="both"/>
        <w:rPr>
          <w:rFonts w:ascii="Arial" w:eastAsia="Arial" w:hAnsi="Arial" w:cs="Arial"/>
          <w:b/>
          <w:color w:val="000000"/>
          <w:sz w:val="24"/>
          <w:szCs w:val="24"/>
        </w:rPr>
      </w:pPr>
      <w:r w:rsidRPr="00C01DBC">
        <w:rPr>
          <w:rFonts w:ascii="Arial" w:eastAsia="Arial" w:hAnsi="Arial" w:cs="Arial"/>
          <w:b/>
          <w:color w:val="000000"/>
          <w:sz w:val="24"/>
          <w:szCs w:val="24"/>
        </w:rPr>
        <w:lastRenderedPageBreak/>
        <w:t>Planteamiento y Formulación del Problema</w:t>
      </w:r>
    </w:p>
    <w:p w:rsidR="007962F9" w:rsidRPr="00C01DBC" w:rsidRDefault="004C15B1" w:rsidP="002C3207">
      <w:pPr>
        <w:pBdr>
          <w:top w:val="nil"/>
          <w:left w:val="nil"/>
          <w:bottom w:val="nil"/>
          <w:right w:val="nil"/>
          <w:between w:val="nil"/>
        </w:pBdr>
        <w:spacing w:after="0" w:line="240" w:lineRule="auto"/>
        <w:jc w:val="both"/>
        <w:rPr>
          <w:rFonts w:ascii="Arial" w:eastAsia="Arial" w:hAnsi="Arial" w:cs="Arial"/>
          <w:b/>
          <w:color w:val="000000"/>
          <w:sz w:val="24"/>
          <w:szCs w:val="24"/>
        </w:rPr>
      </w:pPr>
      <w:r w:rsidRPr="00C01DBC">
        <w:rPr>
          <w:rFonts w:ascii="Arial" w:eastAsia="Arial" w:hAnsi="Arial" w:cs="Arial"/>
          <w:color w:val="000000"/>
          <w:sz w:val="24"/>
          <w:szCs w:val="24"/>
        </w:rPr>
        <w:t>Hoy en día el municipio de Ginebra es reconocido por sus populares festividades y más visitantes recorren el municipio con más frecuencia,  según la alc</w:t>
      </w:r>
      <w:r w:rsidR="0069592B" w:rsidRPr="00C01DBC">
        <w:rPr>
          <w:rFonts w:ascii="Arial" w:eastAsia="Arial" w:hAnsi="Arial" w:cs="Arial"/>
          <w:color w:val="000000"/>
          <w:sz w:val="24"/>
          <w:szCs w:val="24"/>
        </w:rPr>
        <w:t>aldía de Ginebra en el año 2000, el municip</w:t>
      </w:r>
      <w:r w:rsidR="0029752C" w:rsidRPr="00C01DBC">
        <w:rPr>
          <w:rFonts w:ascii="Arial" w:eastAsia="Arial" w:hAnsi="Arial" w:cs="Arial"/>
          <w:color w:val="000000"/>
          <w:sz w:val="24"/>
          <w:szCs w:val="24"/>
        </w:rPr>
        <w:t>i</w:t>
      </w:r>
      <w:r w:rsidR="0069592B" w:rsidRPr="00C01DBC">
        <w:rPr>
          <w:rFonts w:ascii="Arial" w:eastAsia="Arial" w:hAnsi="Arial" w:cs="Arial"/>
          <w:color w:val="000000"/>
          <w:sz w:val="24"/>
          <w:szCs w:val="24"/>
        </w:rPr>
        <w:t>o presentaba</w:t>
      </w:r>
      <w:r w:rsidRPr="00C01DBC">
        <w:rPr>
          <w:rFonts w:ascii="Arial" w:eastAsia="Arial" w:hAnsi="Arial" w:cs="Arial"/>
          <w:color w:val="000000"/>
          <w:sz w:val="24"/>
          <w:szCs w:val="24"/>
        </w:rPr>
        <w:t xml:space="preserve"> una cifra de aproximadamente 600 turistas al día durante los fines de semana y días festivos</w:t>
      </w:r>
      <w:r w:rsidR="005D7D6D" w:rsidRPr="00C01DBC">
        <w:rPr>
          <w:rFonts w:ascii="Arial" w:eastAsia="Arial" w:hAnsi="Arial" w:cs="Arial"/>
          <w:color w:val="000000"/>
          <w:sz w:val="24"/>
          <w:szCs w:val="24"/>
        </w:rPr>
        <w:fldChar w:fldCharType="begin" w:fldLock="1"/>
      </w:r>
      <w:r w:rsidR="005D7D6D" w:rsidRPr="00C01DBC">
        <w:rPr>
          <w:rFonts w:ascii="Arial" w:eastAsia="Arial" w:hAnsi="Arial" w:cs="Arial"/>
          <w:color w:val="000000"/>
          <w:sz w:val="24"/>
          <w:szCs w:val="24"/>
        </w:rPr>
        <w:instrText>ADDIN CSL_CITATION { "citationItems" : [ { "id" : "ITEM-1", "itemData" : { "ISBN" : "9586940438", "author" : [ { "dropping-particle" : "de", "family" : "Ginebra", "given" : "Alcald\u00eda Municipal", "non-dropping-particle" : "", "parse-names" : false, "suffix" : "" } ], "id" : "ITEM-1", "issued" : { "date-parts" : [ [ "2000" ] ] }, "page" : "1-186", "title" : "Diagnostico Ginebra", "type" : "article-journal" }, "uris" : [ "http://www.mendeley.com/documents/?uuid=d4bb419c-c361-44e7-be4b-94516b4394a5" ] } ], "mendeley" : { "formattedCitation" : "[1]", "plainTextFormattedCitation" : "[1]", "previouslyFormattedCitation" : "[1]" }, "properties" : {  }, "schema" : "https://github.com/citation-style-language/schema/raw/master/csl-citation.json" }</w:instrText>
      </w:r>
      <w:r w:rsidR="005D7D6D" w:rsidRPr="00C01DBC">
        <w:rPr>
          <w:rFonts w:ascii="Arial" w:eastAsia="Arial" w:hAnsi="Arial" w:cs="Arial"/>
          <w:color w:val="000000"/>
          <w:sz w:val="24"/>
          <w:szCs w:val="24"/>
        </w:rPr>
        <w:fldChar w:fldCharType="separate"/>
      </w:r>
      <w:r w:rsidR="005D7D6D" w:rsidRPr="00C01DBC">
        <w:rPr>
          <w:rFonts w:ascii="Arial" w:eastAsia="Arial" w:hAnsi="Arial" w:cs="Arial"/>
          <w:noProof/>
          <w:color w:val="000000"/>
          <w:sz w:val="24"/>
          <w:szCs w:val="24"/>
        </w:rPr>
        <w:t>[1]</w:t>
      </w:r>
      <w:r w:rsidR="005D7D6D" w:rsidRPr="00C01DBC">
        <w:rPr>
          <w:rFonts w:ascii="Arial" w:eastAsia="Arial" w:hAnsi="Arial" w:cs="Arial"/>
          <w:color w:val="000000"/>
          <w:sz w:val="24"/>
          <w:szCs w:val="24"/>
        </w:rPr>
        <w:fldChar w:fldCharType="end"/>
      </w:r>
      <w:r w:rsidRPr="00C01DBC">
        <w:rPr>
          <w:rFonts w:ascii="Arial" w:eastAsia="Arial" w:hAnsi="Arial" w:cs="Arial"/>
          <w:color w:val="000000"/>
          <w:sz w:val="24"/>
          <w:szCs w:val="24"/>
        </w:rPr>
        <w:t>. También se ha visto un incremento de la población lo que ha generado una expansión dentro de su zona u</w:t>
      </w:r>
      <w:r w:rsidR="00EA59F6">
        <w:rPr>
          <w:rFonts w:ascii="Arial" w:eastAsia="Arial" w:hAnsi="Arial" w:cs="Arial"/>
          <w:color w:val="000000"/>
          <w:sz w:val="24"/>
          <w:szCs w:val="24"/>
        </w:rPr>
        <w:t xml:space="preserve">rbana y en sus corregimientos, </w:t>
      </w:r>
      <w:r w:rsidRPr="00C01DBC">
        <w:rPr>
          <w:rFonts w:ascii="Arial" w:eastAsia="Arial" w:hAnsi="Arial" w:cs="Arial"/>
          <w:color w:val="000000"/>
          <w:sz w:val="24"/>
          <w:szCs w:val="24"/>
        </w:rPr>
        <w:t xml:space="preserve">el gobierno actual de Ginebra </w:t>
      </w:r>
      <w:r w:rsidR="0069592B" w:rsidRPr="00C01DBC">
        <w:rPr>
          <w:rFonts w:ascii="Arial" w:eastAsia="Arial" w:hAnsi="Arial" w:cs="Arial"/>
          <w:color w:val="000000"/>
          <w:sz w:val="24"/>
          <w:szCs w:val="24"/>
        </w:rPr>
        <w:t>informa</w:t>
      </w:r>
      <w:r w:rsidRPr="00C01DBC">
        <w:rPr>
          <w:rFonts w:ascii="Arial" w:eastAsia="Arial" w:hAnsi="Arial" w:cs="Arial"/>
          <w:color w:val="000000"/>
          <w:sz w:val="24"/>
          <w:szCs w:val="24"/>
        </w:rPr>
        <w:t xml:space="preserve"> que actualmente se construyen 74 viviendas</w:t>
      </w:r>
      <w:r w:rsidR="005D7D6D" w:rsidRPr="00C01DBC">
        <w:rPr>
          <w:rFonts w:ascii="Arial" w:eastAsia="Arial" w:hAnsi="Arial" w:cs="Arial"/>
          <w:color w:val="000000"/>
          <w:sz w:val="24"/>
          <w:szCs w:val="24"/>
        </w:rPr>
        <w:fldChar w:fldCharType="begin" w:fldLock="1"/>
      </w:r>
      <w:r w:rsidR="005D7D6D" w:rsidRPr="00C01DBC">
        <w:rPr>
          <w:rFonts w:ascii="Arial" w:eastAsia="Arial" w:hAnsi="Arial" w:cs="Arial"/>
          <w:color w:val="000000"/>
          <w:sz w:val="24"/>
          <w:szCs w:val="24"/>
        </w:rPr>
        <w:instrText>ADDIN CSL_CITATION { "citationItems" : [ { "id" : "ITEM-1", "itemData" : { "author" : [ { "dropping-particle" : "de", "family" : "Ginebra", "given" : "Alcald\u00eda Municipal", "non-dropping-particle" : "", "parse-names" : false, "suffix" : "" } ], "id" : "ITEM-1", "issued" : { "date-parts" : [ [ "2016" ] ] }, "title" : "Plan De Desarrollo 2016-2019 \u201c Ginebrino Cuenta Conmigo \u201d", "type" : "article-journal" }, "uris" : [ "http://www.mendeley.com/documents/?uuid=0d4348c4-d6fd-4a79-a137-344ee80d2bef" ] } ], "mendeley" : { "formattedCitation" : "[2]", "plainTextFormattedCitation" : "[2]", "previouslyFormattedCitation" : "[2]" }, "properties" : {  }, "schema" : "https://github.com/citation-style-language/schema/raw/master/csl-citation.json" }</w:instrText>
      </w:r>
      <w:r w:rsidR="005D7D6D" w:rsidRPr="00C01DBC">
        <w:rPr>
          <w:rFonts w:ascii="Arial" w:eastAsia="Arial" w:hAnsi="Arial" w:cs="Arial"/>
          <w:color w:val="000000"/>
          <w:sz w:val="24"/>
          <w:szCs w:val="24"/>
        </w:rPr>
        <w:fldChar w:fldCharType="separate"/>
      </w:r>
      <w:r w:rsidR="005D7D6D" w:rsidRPr="00C01DBC">
        <w:rPr>
          <w:rFonts w:ascii="Arial" w:eastAsia="Arial" w:hAnsi="Arial" w:cs="Arial"/>
          <w:noProof/>
          <w:color w:val="000000"/>
          <w:sz w:val="24"/>
          <w:szCs w:val="24"/>
        </w:rPr>
        <w:t>[2]</w:t>
      </w:r>
      <w:r w:rsidR="005D7D6D" w:rsidRPr="00C01DBC">
        <w:rPr>
          <w:rFonts w:ascii="Arial" w:eastAsia="Arial" w:hAnsi="Arial" w:cs="Arial"/>
          <w:color w:val="000000"/>
          <w:sz w:val="24"/>
          <w:szCs w:val="24"/>
        </w:rPr>
        <w:fldChar w:fldCharType="end"/>
      </w:r>
      <w:r w:rsidRPr="00C01DBC">
        <w:rPr>
          <w:rFonts w:ascii="Arial" w:eastAsia="Arial" w:hAnsi="Arial" w:cs="Arial"/>
          <w:color w:val="000000"/>
          <w:sz w:val="24"/>
          <w:szCs w:val="24"/>
        </w:rPr>
        <w:t xml:space="preserve"> anualmente lo que conlleva a un crecimiento en el comercio del municipio. Diferentes aplicaciones como Google </w:t>
      </w:r>
      <w:proofErr w:type="spellStart"/>
      <w:r w:rsidRPr="00C01DBC">
        <w:rPr>
          <w:rFonts w:ascii="Arial" w:eastAsia="Arial" w:hAnsi="Arial" w:cs="Arial"/>
          <w:color w:val="000000"/>
          <w:sz w:val="24"/>
          <w:szCs w:val="24"/>
        </w:rPr>
        <w:t>Maps</w:t>
      </w:r>
      <w:proofErr w:type="spellEnd"/>
      <w:r w:rsidRPr="00C01DBC">
        <w:rPr>
          <w:rFonts w:ascii="Arial" w:eastAsia="Arial" w:hAnsi="Arial" w:cs="Arial"/>
          <w:color w:val="000000"/>
          <w:sz w:val="24"/>
          <w:szCs w:val="24"/>
        </w:rPr>
        <w:t xml:space="preserve"> indican sitios de interés del municipio</w:t>
      </w:r>
      <w:r w:rsidR="00EA59F6">
        <w:rPr>
          <w:rFonts w:ascii="Arial" w:eastAsia="Arial" w:hAnsi="Arial" w:cs="Arial"/>
          <w:color w:val="000000"/>
          <w:sz w:val="24"/>
          <w:szCs w:val="24"/>
        </w:rPr>
        <w:t>,</w:t>
      </w:r>
      <w:r w:rsidRPr="00C01DBC">
        <w:rPr>
          <w:rFonts w:ascii="Arial" w:eastAsia="Arial" w:hAnsi="Arial" w:cs="Arial"/>
          <w:color w:val="000000"/>
          <w:sz w:val="24"/>
          <w:szCs w:val="24"/>
        </w:rPr>
        <w:t xml:space="preserve"> pero su precisión se enfrenta a una desactualización con respecto a la reciente expansión, esto genera que los turistas y locales se encuentren ante un problema al momento de decidir un lugar para poder realizar una actividad específica. Para elegir estos lugares se basan en recomendaciones de otras </w:t>
      </w:r>
      <w:r w:rsidR="00EA59F6">
        <w:rPr>
          <w:rFonts w:ascii="Arial" w:eastAsia="Arial" w:hAnsi="Arial" w:cs="Arial"/>
          <w:color w:val="000000"/>
          <w:sz w:val="24"/>
          <w:szCs w:val="24"/>
        </w:rPr>
        <w:t xml:space="preserve">personas </w:t>
      </w:r>
      <w:r w:rsidRPr="00C01DBC">
        <w:rPr>
          <w:rFonts w:ascii="Arial" w:eastAsia="Arial" w:hAnsi="Arial" w:cs="Arial"/>
          <w:color w:val="000000"/>
          <w:sz w:val="24"/>
          <w:szCs w:val="24"/>
        </w:rPr>
        <w:t xml:space="preserve">o simplemente escogen un lugar intuitivamente para lo que deseen hacer. </w:t>
      </w:r>
    </w:p>
    <w:p w:rsidR="007962F9" w:rsidRPr="00C01DBC" w:rsidRDefault="007962F9" w:rsidP="007962F9">
      <w:pPr>
        <w:pBdr>
          <w:top w:val="nil"/>
          <w:left w:val="nil"/>
          <w:bottom w:val="nil"/>
          <w:right w:val="nil"/>
          <w:between w:val="nil"/>
        </w:pBdr>
        <w:spacing w:after="0" w:line="240" w:lineRule="auto"/>
        <w:ind w:left="360"/>
        <w:jc w:val="both"/>
        <w:rPr>
          <w:rFonts w:ascii="Arial" w:eastAsia="Arial" w:hAnsi="Arial" w:cs="Arial"/>
          <w:b/>
          <w:color w:val="000000"/>
          <w:sz w:val="24"/>
          <w:szCs w:val="24"/>
        </w:rPr>
      </w:pPr>
    </w:p>
    <w:p w:rsidR="007962F9" w:rsidRPr="00C01DBC" w:rsidRDefault="004C15B1" w:rsidP="002C3207">
      <w:pPr>
        <w:pBdr>
          <w:top w:val="nil"/>
          <w:left w:val="nil"/>
          <w:bottom w:val="nil"/>
          <w:right w:val="nil"/>
          <w:between w:val="nil"/>
        </w:pBdr>
        <w:spacing w:after="0" w:line="240" w:lineRule="auto"/>
        <w:jc w:val="both"/>
        <w:rPr>
          <w:rFonts w:ascii="Arial" w:eastAsia="Arial" w:hAnsi="Arial" w:cs="Arial"/>
          <w:b/>
          <w:color w:val="000000"/>
          <w:sz w:val="24"/>
          <w:szCs w:val="24"/>
        </w:rPr>
      </w:pPr>
      <w:r w:rsidRPr="00C01DBC">
        <w:rPr>
          <w:rFonts w:ascii="Arial" w:eastAsia="Arial" w:hAnsi="Arial" w:cs="Arial"/>
          <w:color w:val="000000"/>
          <w:sz w:val="24"/>
          <w:szCs w:val="24"/>
        </w:rPr>
        <w:t>Una de las grandes desventajas en la promoción de nuevos sitios para conocer en el municipio, es que el visitante tiene como punto de referencia los lugares con más tradición en el municipio, dejando a un lado la oportunidad de explorar sitios nuevos los cuales puedan ser de su interés.</w:t>
      </w:r>
    </w:p>
    <w:p w:rsidR="0001378E" w:rsidRDefault="0001378E" w:rsidP="0001378E">
      <w:pPr>
        <w:pBdr>
          <w:top w:val="nil"/>
          <w:left w:val="nil"/>
          <w:bottom w:val="nil"/>
          <w:right w:val="nil"/>
          <w:between w:val="nil"/>
        </w:pBdr>
        <w:spacing w:after="0" w:line="240" w:lineRule="auto"/>
        <w:jc w:val="both"/>
        <w:rPr>
          <w:rFonts w:ascii="Arial" w:eastAsia="Arial" w:hAnsi="Arial" w:cs="Arial"/>
          <w:b/>
          <w:color w:val="000000"/>
          <w:sz w:val="24"/>
          <w:szCs w:val="24"/>
        </w:rPr>
      </w:pPr>
    </w:p>
    <w:p w:rsidR="00AB25D2" w:rsidRDefault="00AB25D2" w:rsidP="0001378E">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Considerando el flujo de personas que actualmente visitan el municipio de Ginebra para realizar sus actividades deseadas, </w:t>
      </w:r>
      <w:r w:rsidR="000859C6" w:rsidRPr="00AB25D2">
        <w:rPr>
          <w:rFonts w:ascii="Arial" w:eastAsia="Arial" w:hAnsi="Arial" w:cs="Arial"/>
          <w:color w:val="000000"/>
          <w:sz w:val="24"/>
          <w:szCs w:val="24"/>
        </w:rPr>
        <w:t xml:space="preserve">el desarrollo de las nuevas tecnologías de la </w:t>
      </w:r>
      <w:r w:rsidRPr="00AB25D2">
        <w:rPr>
          <w:rFonts w:ascii="Arial" w:eastAsia="Arial" w:hAnsi="Arial" w:cs="Arial"/>
          <w:color w:val="000000"/>
          <w:sz w:val="24"/>
          <w:szCs w:val="24"/>
        </w:rPr>
        <w:t>información y comunicación</w:t>
      </w:r>
      <w:r>
        <w:rPr>
          <w:rFonts w:ascii="Arial" w:eastAsia="Arial" w:hAnsi="Arial" w:cs="Arial"/>
          <w:color w:val="000000"/>
          <w:sz w:val="24"/>
          <w:szCs w:val="24"/>
        </w:rPr>
        <w:t xml:space="preserve"> permiten</w:t>
      </w:r>
      <w:r w:rsidR="000859C6" w:rsidRPr="00AB25D2">
        <w:rPr>
          <w:rFonts w:ascii="Arial" w:eastAsia="Arial" w:hAnsi="Arial" w:cs="Arial"/>
          <w:color w:val="000000"/>
          <w:sz w:val="24"/>
          <w:szCs w:val="24"/>
        </w:rPr>
        <w:t xml:space="preserve"> promover</w:t>
      </w:r>
      <w:r>
        <w:rPr>
          <w:rFonts w:ascii="Arial" w:eastAsia="Arial" w:hAnsi="Arial" w:cs="Arial"/>
          <w:color w:val="000000"/>
          <w:sz w:val="24"/>
          <w:szCs w:val="24"/>
        </w:rPr>
        <w:t xml:space="preserve"> a mayor escala</w:t>
      </w:r>
      <w:r w:rsidR="000859C6" w:rsidRPr="00AB25D2">
        <w:rPr>
          <w:rFonts w:ascii="Arial" w:eastAsia="Arial" w:hAnsi="Arial" w:cs="Arial"/>
          <w:color w:val="000000"/>
          <w:sz w:val="24"/>
          <w:szCs w:val="24"/>
        </w:rPr>
        <w:t xml:space="preserve"> el turismo </w:t>
      </w:r>
      <w:r w:rsidRPr="00AB25D2">
        <w:rPr>
          <w:rFonts w:ascii="Arial" w:eastAsia="Arial" w:hAnsi="Arial" w:cs="Arial"/>
          <w:color w:val="000000"/>
          <w:sz w:val="24"/>
          <w:szCs w:val="24"/>
        </w:rPr>
        <w:t>a través de los sistemas de recomendación</w:t>
      </w:r>
      <w:r>
        <w:rPr>
          <w:rFonts w:ascii="Arial" w:eastAsia="Arial" w:hAnsi="Arial" w:cs="Arial"/>
          <w:color w:val="000000"/>
          <w:sz w:val="24"/>
          <w:szCs w:val="24"/>
        </w:rPr>
        <w:t xml:space="preserve"> y las aplicaciones móviles.</w:t>
      </w:r>
    </w:p>
    <w:p w:rsidR="000859C6" w:rsidRPr="00AB25D2" w:rsidRDefault="000859C6" w:rsidP="0001378E">
      <w:pPr>
        <w:pBdr>
          <w:top w:val="nil"/>
          <w:left w:val="nil"/>
          <w:bottom w:val="nil"/>
          <w:right w:val="nil"/>
          <w:between w:val="nil"/>
        </w:pBdr>
        <w:spacing w:after="0" w:line="240" w:lineRule="auto"/>
        <w:jc w:val="both"/>
        <w:rPr>
          <w:rFonts w:ascii="Arial" w:eastAsia="Arial" w:hAnsi="Arial" w:cs="Arial"/>
          <w:color w:val="000000"/>
          <w:sz w:val="24"/>
          <w:szCs w:val="24"/>
        </w:rPr>
      </w:pPr>
    </w:p>
    <w:p w:rsidR="00AB25D2" w:rsidRDefault="007B39C4"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7B39C4">
        <w:rPr>
          <w:rFonts w:ascii="Arial" w:eastAsia="Arial" w:hAnsi="Arial" w:cs="Arial"/>
          <w:color w:val="000000"/>
          <w:sz w:val="24"/>
          <w:szCs w:val="24"/>
        </w:rPr>
        <w:t>Los sistemas de recomendación son una herramienta que genera recomendaciones sobre un determinado objeto de estudio, a partir de las preferencias y opiniones dadas por los usuarios. El uso de los sistemas de recomendación se está contemplando cada vez más debido a que son muy útiles al momento de evaluar y filtrar la gran cantidad de información disponible con objeto de asistir a los usuarios en sus procesos de exploración y de búsqueda</w:t>
      </w:r>
      <w:r w:rsidR="00AB25D2">
        <w:rPr>
          <w:rFonts w:ascii="Arial" w:eastAsia="Arial" w:hAnsi="Arial" w:cs="Arial"/>
          <w:color w:val="000000"/>
          <w:sz w:val="24"/>
          <w:szCs w:val="24"/>
        </w:rPr>
        <w:fldChar w:fldCharType="begin" w:fldLock="1"/>
      </w:r>
      <w:r w:rsidR="00AB25D2">
        <w:rPr>
          <w:rFonts w:ascii="Arial" w:eastAsia="Arial" w:hAnsi="Arial" w:cs="Arial"/>
          <w:color w:val="000000"/>
          <w:sz w:val="24"/>
          <w:szCs w:val="24"/>
        </w:rPr>
        <w:instrText>ADDIN CSL_CITATION { "citationItems" : [ { "id" : "ITEM-1", "itemData" : { "DOI" : "10.1007/978-3-540-30468-5_31", "ISBN" : "9783540236634", "ISSN" : "09574174", "abstract" : "Recommender Systems allow people to find the resources they need by making use of the experiences and opinions of their nearest neighbours. Costly annotations by experts are replaced by a distributed process where the users take the initiative. While the collaborative approach enables the collection of a vast amount of data, a new issue arises: the quality assessment. The elicitation of trust values among users, termed web of trust , allows a twofold enhancement of Recommender Systems. Firstly, the filtering process can be informed by the reputation of users which can be computed by propagating trust. Secondly, the trust metrics can help to solve a problem associated with the usual method of similarity assessment, its reduced computability. An empirical evaluation on Epinions.com dataset shows that trust propagation can increase the coverage of Recommender Systems while preserving the quality of predictions. The greatest improvements are achieved for users who provided few ratings.", "author" : [ { "dropping-particle" : "", "family" : "Massa", "given" : "Paolo", "non-dropping-particle" : "", "parse-names" : false, "suffix" : "" }, { "dropping-particle" : "", "family" : "Avesani", "given" : "Paolo", "non-dropping-particle" : "", "parse-names" : false, "suffix" : "" } ], "container-title" : "Lecture Notes in Computer Science", "id" : "ITEM-1", "issued" : { "date-parts" : [ [ "2004" ] ] }, "note" : "Subido por Andres\nDONE", "page" : "492\u2013508", "title" : "Trust-aware collaborative filtering for recommender systems", "type" : "article-journal", "volume" : "3290" }, "uris" : [ "http://www.mendeley.com/documents/?uuid=78a4c7bb-796f-4fbc-98b9-4b599aefb897" ] } ], "mendeley" : { "formattedCitation" : "[3]", "plainTextFormattedCitation" : "[3]", "previouslyFormattedCitation" : "[3]" }, "properties" : {  }, "schema" : "https://github.com/citation-style-language/schema/raw/master/csl-citation.json" }</w:instrText>
      </w:r>
      <w:r w:rsidR="00AB25D2">
        <w:rPr>
          <w:rFonts w:ascii="Arial" w:eastAsia="Arial" w:hAnsi="Arial" w:cs="Arial"/>
          <w:color w:val="000000"/>
          <w:sz w:val="24"/>
          <w:szCs w:val="24"/>
        </w:rPr>
        <w:fldChar w:fldCharType="separate"/>
      </w:r>
      <w:r w:rsidR="00AB25D2" w:rsidRPr="00AB25D2">
        <w:rPr>
          <w:rFonts w:ascii="Arial" w:eastAsia="Arial" w:hAnsi="Arial" w:cs="Arial"/>
          <w:noProof/>
          <w:color w:val="000000"/>
          <w:sz w:val="24"/>
          <w:szCs w:val="24"/>
        </w:rPr>
        <w:t>[3]</w:t>
      </w:r>
      <w:r w:rsidR="00AB25D2">
        <w:rPr>
          <w:rFonts w:ascii="Arial" w:eastAsia="Arial" w:hAnsi="Arial" w:cs="Arial"/>
          <w:color w:val="000000"/>
          <w:sz w:val="24"/>
          <w:szCs w:val="24"/>
        </w:rPr>
        <w:fldChar w:fldCharType="end"/>
      </w:r>
      <w:r w:rsidR="00962C1F">
        <w:rPr>
          <w:rFonts w:ascii="Arial" w:eastAsia="Arial" w:hAnsi="Arial" w:cs="Arial"/>
          <w:color w:val="000000"/>
          <w:sz w:val="24"/>
          <w:szCs w:val="24"/>
        </w:rPr>
        <w:t>.</w:t>
      </w:r>
      <w:r w:rsidR="000859C6">
        <w:rPr>
          <w:rFonts w:ascii="Arial" w:eastAsia="Arial" w:hAnsi="Arial" w:cs="Arial"/>
          <w:color w:val="000000"/>
          <w:sz w:val="24"/>
          <w:szCs w:val="24"/>
        </w:rPr>
        <w:t xml:space="preserve"> </w:t>
      </w:r>
      <w:r w:rsidR="00AB25D2">
        <w:rPr>
          <w:rFonts w:ascii="Arial" w:eastAsia="Arial" w:hAnsi="Arial" w:cs="Arial"/>
          <w:color w:val="000000"/>
          <w:sz w:val="24"/>
          <w:szCs w:val="24"/>
        </w:rPr>
        <w:t>Por otro lado, una</w:t>
      </w:r>
      <w:r w:rsidR="004C15B1" w:rsidRPr="00C01DBC">
        <w:rPr>
          <w:rFonts w:ascii="Arial" w:eastAsia="Arial" w:hAnsi="Arial" w:cs="Arial"/>
          <w:color w:val="000000"/>
          <w:sz w:val="24"/>
          <w:szCs w:val="24"/>
        </w:rPr>
        <w:t xml:space="preserve"> aplicación móvil permite a las personas que interactúan con ella, a efectuar una tarea concreta de cualquier tipo, facilitando las gestiones o actividades a desarrollar</w:t>
      </w:r>
      <w:r w:rsidR="005D7D6D" w:rsidRPr="00C01DBC">
        <w:rPr>
          <w:rFonts w:ascii="Arial" w:eastAsia="Arial" w:hAnsi="Arial" w:cs="Arial"/>
          <w:color w:val="000000"/>
          <w:sz w:val="24"/>
          <w:szCs w:val="24"/>
        </w:rPr>
        <w:fldChar w:fldCharType="begin" w:fldLock="1"/>
      </w:r>
      <w:r w:rsidR="00AB25D2">
        <w:rPr>
          <w:rFonts w:ascii="Arial" w:eastAsia="Arial" w:hAnsi="Arial" w:cs="Arial"/>
          <w:color w:val="000000"/>
          <w:sz w:val="24"/>
          <w:szCs w:val="24"/>
        </w:rPr>
        <w:instrText>ADDIN CSL_CITATION { "citationItems" : [ { "id" : "ITEM-1", "itemData" : { "ISBN" : "8449451450", "abstract" : "El esfuerzo que se est\u00e1 haciendo en los \u00faltimos a\u00f1os por acercar a los profesores y a las escuelas elementos que favorezcan un cambio que les permita responder de manera adecuada a las diferentes necesidades sociales y educativas es grande, y prueba de ello tiene el lector en este libro, que aborda una cuesti\u00f3n de gran relevancia: el aprendizaje m\u00f3vil y las herramientas para llevarlo a cabo, materia que forma equipo con otros de esta serie como el referido a la Flipped Classroom o aquel otro relativo a las Metodolog\u00edas inductivas. Todos ellos tienen, desde sus \u00e1ngulos de an\u00e1lisis respectivo, un denominador com\u00fan: el cambio de paradigma de una escuela trasmisora de informaci\u00f3n, centrada en el profesor y la ense\u00f1anza, a otra parcialmente productora de conocimientos y centrada en el alumno y el aprendizaje.Estamos pues ante un libro de vanguardia que realiza un recorrido completo no solo por los prados de las dimensiones m\u00e1s t\u00e9cnicas y arduas de la tecnolog\u00eda m\u00f3vil, sino tambi\u00e9n por el sentido de esta en la promoci\u00f3n de un cambio de metodolog\u00eda, de enfoque, de modelo de ense\u00f1anza y de educaci\u00f3n.\u00a0Como ya he mencionado antes, forma un tr\u00edo excelente con los libros ya publicados sobre el modelo flipped y los enfoques metodol\u00f3gicos inductivos; aquellos por su enfoque hacia la personalizaci\u00f3n y la centralidad del estudiante frente al profesor, el presente por su transversalidad, en la medida que hace posible un aprendizaje no solo centrado en el alumno, sino ubicuo.Parte I: Dispositivos m\u00f3viles y posibilidades del m-learning. C\u00f3digos QR y Realidad Aumentada\u00a0 \u00a0Cap\u00edtulo 1: Aplicaciones para m-learning: aplicaciones nativas vs. aplicaciones basadas en la web\u00a0Cap\u00edtulo 2: Dispositivos m\u00f3viles: tipos y caracter\u00edsticas. Uso de dispositivos m\u00f3viles en el aprendizaje. Gesti\u00f3n y organizaci\u00f3n de los dispositivos m\u00f3viles: Mobile Devices Management (MDM)Cap\u00edtulo 3: Dispositivos m\u00f3viles y la web 2.0; redes sociales, interconectividad. Aprendizaje informal y aprendizaje ubicuo. Formaci\u00f3n en el lugar de trabajo y en el aula. Casos de estudio m-learningCap\u00edtulo 4: Tendencias y modelos de aprendizaje integrados al m-learning: BYOD, flipped classroom, gamificaci\u00f3n y aprendizaje basado en juegosCap\u00edtulo 5: Posibilidades futuras con la Web 3.0. C\u00f3digos QR. Realidad Aumentada basada en marcadoresParte II: An\u00e1lisis de la calidad de aplicaciones. Propuesta de m-learning\u00a0Cap\u00edtulo 6: Plataformas iOS y Android. Caracter\u00edsticas y funcionalidades de cada sistema operativoCap\u00edtulo 7: Aplica\u2026", "author" : [ { "dropping-particle" : "", "family" : "Santiago", "given" : "Ra\u00fal", "non-dropping-particle" : "", "parse-names" : false, "suffix" : "" }, { "dropping-particle" : "", "family" : "Trabaldo", "given" : "Susana", "non-dropping-particle" : "", "parse-names" : false, "suffix" : "" }, { "dropping-particle" : "", "family" : "Kamijo", "given" : "Mercedes", "non-dropping-particle" : "", "parse-names" : false, "suffix" : "" }, { "dropping-particle" : "", "family" : "Fern\u00e1ndez", "given" : "\u00c1lvaro", "non-dropping-particle" : "", "parse-names" : false, "suffix" : "" } ], "id" : "ITEM-1", "issued" : { "date-parts" : [ [ "2015" ] ] }, "note" : "Oscar", "page" : "250", "title" : "Mobile Learning: Nuevas realidades en el aula", "type" : "article-journal" }, "uris" : [ "http://www.mendeley.com/documents/?uuid=799fe8b5-d1b9-4b12-86d6-9cc3c5bf1575" ] } ], "mendeley" : { "formattedCitation" : "[4]", "plainTextFormattedCitation" : "[4]", "previouslyFormattedCitation" : "[4]" }, "properties" : {  }, "schema" : "https://github.com/citation-style-language/schema/raw/master/csl-citation.json" }</w:instrText>
      </w:r>
      <w:r w:rsidR="005D7D6D" w:rsidRPr="00C01DBC">
        <w:rPr>
          <w:rFonts w:ascii="Arial" w:eastAsia="Arial" w:hAnsi="Arial" w:cs="Arial"/>
          <w:color w:val="000000"/>
          <w:sz w:val="24"/>
          <w:szCs w:val="24"/>
        </w:rPr>
        <w:fldChar w:fldCharType="separate"/>
      </w:r>
      <w:r w:rsidR="00AB25D2" w:rsidRPr="00AB25D2">
        <w:rPr>
          <w:rFonts w:ascii="Arial" w:eastAsia="Arial" w:hAnsi="Arial" w:cs="Arial"/>
          <w:noProof/>
          <w:color w:val="000000"/>
          <w:sz w:val="24"/>
          <w:szCs w:val="24"/>
        </w:rPr>
        <w:t>[4]</w:t>
      </w:r>
      <w:r w:rsidR="005D7D6D" w:rsidRPr="00C01DBC">
        <w:rPr>
          <w:rFonts w:ascii="Arial" w:eastAsia="Arial" w:hAnsi="Arial" w:cs="Arial"/>
          <w:color w:val="000000"/>
          <w:sz w:val="24"/>
          <w:szCs w:val="24"/>
        </w:rPr>
        <w:fldChar w:fldCharType="end"/>
      </w:r>
      <w:r w:rsidR="00AB25D2">
        <w:rPr>
          <w:rFonts w:ascii="Arial" w:eastAsia="Arial" w:hAnsi="Arial" w:cs="Arial"/>
          <w:color w:val="000000"/>
          <w:sz w:val="24"/>
          <w:szCs w:val="24"/>
        </w:rPr>
        <w:t>.</w:t>
      </w:r>
    </w:p>
    <w:p w:rsidR="00AB25D2" w:rsidRDefault="00AB25D2" w:rsidP="002C3207">
      <w:pPr>
        <w:pBdr>
          <w:top w:val="nil"/>
          <w:left w:val="nil"/>
          <w:bottom w:val="nil"/>
          <w:right w:val="nil"/>
          <w:between w:val="nil"/>
        </w:pBdr>
        <w:spacing w:after="0" w:line="240" w:lineRule="auto"/>
        <w:jc w:val="both"/>
        <w:rPr>
          <w:rFonts w:ascii="Arial" w:eastAsia="Arial" w:hAnsi="Arial" w:cs="Arial"/>
          <w:color w:val="000000"/>
          <w:sz w:val="24"/>
          <w:szCs w:val="24"/>
        </w:rPr>
      </w:pPr>
    </w:p>
    <w:p w:rsidR="00F9491B" w:rsidRPr="00C01DBC" w:rsidRDefault="00AB25D2" w:rsidP="002C3207">
      <w:pPr>
        <w:pBdr>
          <w:top w:val="nil"/>
          <w:left w:val="nil"/>
          <w:bottom w:val="nil"/>
          <w:right w:val="nil"/>
          <w:between w:val="nil"/>
        </w:pBdr>
        <w:spacing w:after="0" w:line="240" w:lineRule="auto"/>
        <w:jc w:val="both"/>
        <w:rPr>
          <w:rFonts w:ascii="Arial" w:eastAsia="Arial" w:hAnsi="Arial" w:cs="Arial"/>
          <w:b/>
          <w:color w:val="000000"/>
          <w:sz w:val="24"/>
          <w:szCs w:val="24"/>
        </w:rPr>
      </w:pPr>
      <w:r w:rsidRPr="00962C1F">
        <w:rPr>
          <w:rFonts w:ascii="Arial" w:eastAsia="Arial" w:hAnsi="Arial" w:cs="Arial"/>
          <w:color w:val="000000"/>
          <w:sz w:val="24"/>
          <w:szCs w:val="24"/>
        </w:rPr>
        <w:t xml:space="preserve">Teniendo en cuenta el gran uso de </w:t>
      </w:r>
      <w:r w:rsidR="00962C1F" w:rsidRPr="00962C1F">
        <w:rPr>
          <w:rFonts w:ascii="Arial" w:eastAsia="Arial" w:hAnsi="Arial" w:cs="Arial"/>
          <w:color w:val="000000"/>
          <w:sz w:val="24"/>
          <w:szCs w:val="24"/>
        </w:rPr>
        <w:t>estos sistemas en las aplicaciones,</w:t>
      </w:r>
      <w:r w:rsidR="004C15B1" w:rsidRPr="00962C1F">
        <w:rPr>
          <w:rFonts w:ascii="Arial" w:eastAsia="Arial" w:hAnsi="Arial" w:cs="Arial"/>
          <w:color w:val="000000"/>
          <w:sz w:val="24"/>
          <w:szCs w:val="24"/>
        </w:rPr>
        <w:t xml:space="preserve"> cobra importancia desarrollar </w:t>
      </w:r>
      <w:r w:rsidR="00475C61" w:rsidRPr="00962C1F">
        <w:rPr>
          <w:rFonts w:ascii="Arial" w:eastAsia="Arial" w:hAnsi="Arial" w:cs="Arial"/>
          <w:color w:val="000000"/>
          <w:sz w:val="24"/>
          <w:szCs w:val="24"/>
        </w:rPr>
        <w:t xml:space="preserve">un prototipo de </w:t>
      </w:r>
      <w:r w:rsidR="004C15B1" w:rsidRPr="00962C1F">
        <w:rPr>
          <w:rFonts w:ascii="Arial" w:eastAsia="Arial" w:hAnsi="Arial" w:cs="Arial"/>
          <w:color w:val="000000"/>
          <w:sz w:val="24"/>
          <w:szCs w:val="24"/>
        </w:rPr>
        <w:t>una aplicación móvil de un sistema de recomendación</w:t>
      </w:r>
      <w:r w:rsidR="004C15B1" w:rsidRPr="00C01DBC">
        <w:rPr>
          <w:rFonts w:ascii="Arial" w:eastAsia="Arial" w:hAnsi="Arial" w:cs="Arial"/>
          <w:color w:val="000000"/>
          <w:sz w:val="24"/>
          <w:szCs w:val="24"/>
        </w:rPr>
        <w:t xml:space="preserve"> para que los habitantes y turistas del municipio de Ginebra tengan a su disposición una visión, descripción, opiniones e información sobre los establecimientos, sitios de interés y eventos a los cuales puedan acudir, permitiendo la interacción entre usuarios y comerciantes en tiempo real.</w:t>
      </w:r>
    </w:p>
    <w:p w:rsidR="00F9491B" w:rsidRPr="00C01DBC" w:rsidRDefault="00F9491B">
      <w:pPr>
        <w:pBdr>
          <w:top w:val="nil"/>
          <w:left w:val="nil"/>
          <w:bottom w:val="nil"/>
          <w:right w:val="nil"/>
          <w:between w:val="nil"/>
        </w:pBdr>
        <w:spacing w:after="0" w:line="240" w:lineRule="auto"/>
        <w:ind w:left="360"/>
        <w:jc w:val="both"/>
        <w:rPr>
          <w:rFonts w:ascii="Arial" w:eastAsia="Arial" w:hAnsi="Arial" w:cs="Arial"/>
          <w:b/>
          <w:color w:val="000000"/>
          <w:sz w:val="24"/>
          <w:szCs w:val="24"/>
        </w:rPr>
      </w:pPr>
    </w:p>
    <w:p w:rsidR="00F209FF" w:rsidRPr="00C01DBC" w:rsidRDefault="004C15B1" w:rsidP="0009533C">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b/>
          <w:color w:val="000000"/>
          <w:sz w:val="24"/>
          <w:szCs w:val="24"/>
        </w:rPr>
        <w:t>Formulación del problema:</w:t>
      </w:r>
      <w:r w:rsidR="0009533C" w:rsidRPr="00C01DBC">
        <w:rPr>
          <w:rFonts w:ascii="Arial" w:eastAsia="Arial" w:hAnsi="Arial" w:cs="Arial"/>
          <w:color w:val="000000"/>
          <w:sz w:val="24"/>
          <w:szCs w:val="24"/>
        </w:rPr>
        <w:t xml:space="preserve"> </w:t>
      </w:r>
    </w:p>
    <w:p w:rsidR="00F9491B" w:rsidRPr="00C01DBC" w:rsidRDefault="0009533C" w:rsidP="00A8568B">
      <w:pPr>
        <w:pBdr>
          <w:top w:val="nil"/>
          <w:left w:val="nil"/>
          <w:bottom w:val="nil"/>
          <w:right w:val="nil"/>
          <w:between w:val="nil"/>
        </w:pBdr>
        <w:spacing w:after="0" w:line="240" w:lineRule="auto"/>
        <w:jc w:val="both"/>
        <w:rPr>
          <w:rFonts w:ascii="Arial" w:eastAsia="Arial" w:hAnsi="Arial" w:cs="Arial"/>
          <w:b/>
          <w:color w:val="000000"/>
          <w:sz w:val="24"/>
          <w:szCs w:val="24"/>
        </w:rPr>
      </w:pPr>
      <w:r w:rsidRPr="00C01DBC">
        <w:rPr>
          <w:rFonts w:ascii="Arial" w:eastAsia="Arial" w:hAnsi="Arial" w:cs="Arial"/>
          <w:color w:val="000000"/>
          <w:sz w:val="24"/>
          <w:szCs w:val="24"/>
        </w:rPr>
        <w:t xml:space="preserve">¿Cómo promover el turismo del municipio de Ginebra por medio de un sistema de recomendación que pueda ser usado desde </w:t>
      </w:r>
      <w:r w:rsidR="00D930B3" w:rsidRPr="00C01DBC">
        <w:rPr>
          <w:rFonts w:ascii="Arial" w:eastAsia="Arial" w:hAnsi="Arial" w:cs="Arial"/>
          <w:color w:val="000000"/>
          <w:sz w:val="24"/>
          <w:szCs w:val="24"/>
        </w:rPr>
        <w:t>dispositivos</w:t>
      </w:r>
      <w:r w:rsidRPr="00C01DBC">
        <w:rPr>
          <w:rFonts w:ascii="Arial" w:eastAsia="Arial" w:hAnsi="Arial" w:cs="Arial"/>
          <w:color w:val="000000"/>
          <w:sz w:val="24"/>
          <w:szCs w:val="24"/>
        </w:rPr>
        <w:t xml:space="preserve"> móviles?</w:t>
      </w:r>
      <w:r w:rsidR="00A8568B" w:rsidRPr="00C01DBC">
        <w:rPr>
          <w:rFonts w:ascii="Arial" w:eastAsia="Arial" w:hAnsi="Arial" w:cs="Arial"/>
          <w:b/>
          <w:color w:val="000000"/>
          <w:sz w:val="24"/>
          <w:szCs w:val="24"/>
        </w:rPr>
        <w:tab/>
      </w:r>
    </w:p>
    <w:p w:rsidR="005D581F" w:rsidRPr="00C01DBC" w:rsidRDefault="005D581F">
      <w:pPr>
        <w:pBdr>
          <w:top w:val="nil"/>
          <w:left w:val="nil"/>
          <w:bottom w:val="nil"/>
          <w:right w:val="nil"/>
          <w:between w:val="nil"/>
        </w:pBdr>
        <w:spacing w:after="0" w:line="240" w:lineRule="auto"/>
        <w:jc w:val="both"/>
        <w:rPr>
          <w:rFonts w:ascii="Arial" w:eastAsia="Arial" w:hAnsi="Arial" w:cs="Arial"/>
          <w:color w:val="000000"/>
          <w:sz w:val="24"/>
          <w:szCs w:val="24"/>
        </w:rPr>
      </w:pPr>
    </w:p>
    <w:p w:rsidR="00F9491B" w:rsidRPr="00C01DBC" w:rsidRDefault="004C15B1">
      <w:pPr>
        <w:numPr>
          <w:ilvl w:val="0"/>
          <w:numId w:val="5"/>
        </w:numPr>
        <w:pBdr>
          <w:top w:val="nil"/>
          <w:left w:val="nil"/>
          <w:bottom w:val="nil"/>
          <w:right w:val="nil"/>
          <w:between w:val="nil"/>
        </w:pBdr>
        <w:spacing w:after="0" w:line="240" w:lineRule="auto"/>
        <w:jc w:val="both"/>
        <w:rPr>
          <w:rFonts w:ascii="Arial" w:eastAsia="Arial" w:hAnsi="Arial" w:cs="Arial"/>
          <w:b/>
          <w:color w:val="000000"/>
          <w:sz w:val="24"/>
          <w:szCs w:val="24"/>
        </w:rPr>
      </w:pPr>
      <w:r w:rsidRPr="00C01DBC">
        <w:rPr>
          <w:rFonts w:ascii="Arial" w:eastAsia="Arial" w:hAnsi="Arial" w:cs="Arial"/>
          <w:b/>
          <w:color w:val="000000"/>
          <w:sz w:val="24"/>
          <w:szCs w:val="24"/>
        </w:rPr>
        <w:t>Justificación del Problema</w:t>
      </w:r>
    </w:p>
    <w:p w:rsidR="007962F9" w:rsidRPr="003500DB" w:rsidRDefault="004C15B1" w:rsidP="002C3207">
      <w:pPr>
        <w:numPr>
          <w:ilvl w:val="1"/>
          <w:numId w:val="5"/>
        </w:numPr>
        <w:pBdr>
          <w:top w:val="nil"/>
          <w:left w:val="nil"/>
          <w:bottom w:val="nil"/>
          <w:right w:val="nil"/>
          <w:between w:val="nil"/>
        </w:pBdr>
        <w:spacing w:after="0" w:line="240" w:lineRule="auto"/>
        <w:ind w:left="426"/>
        <w:jc w:val="both"/>
        <w:rPr>
          <w:rFonts w:ascii="Arial" w:eastAsia="Arial" w:hAnsi="Arial" w:cs="Arial"/>
          <w:b/>
          <w:color w:val="000000"/>
          <w:sz w:val="24"/>
          <w:szCs w:val="24"/>
        </w:rPr>
      </w:pPr>
      <w:r w:rsidRPr="003500DB">
        <w:rPr>
          <w:rFonts w:ascii="Arial" w:eastAsia="Arial" w:hAnsi="Arial" w:cs="Arial"/>
          <w:b/>
          <w:color w:val="000000"/>
          <w:sz w:val="24"/>
          <w:szCs w:val="24"/>
        </w:rPr>
        <w:t>Justificación Metodológica</w:t>
      </w:r>
    </w:p>
    <w:p w:rsidR="00753DF9" w:rsidRPr="00753DF9" w:rsidRDefault="00753DF9" w:rsidP="00753DF9">
      <w:pPr>
        <w:pBdr>
          <w:top w:val="nil"/>
          <w:left w:val="nil"/>
          <w:bottom w:val="nil"/>
          <w:right w:val="nil"/>
          <w:between w:val="nil"/>
        </w:pBdr>
        <w:spacing w:after="0" w:line="240" w:lineRule="auto"/>
        <w:jc w:val="both"/>
        <w:rPr>
          <w:rFonts w:ascii="Arial" w:eastAsia="Arial" w:hAnsi="Arial" w:cs="Arial"/>
          <w:color w:val="000000"/>
          <w:sz w:val="24"/>
          <w:szCs w:val="24"/>
        </w:rPr>
      </w:pPr>
      <w:r w:rsidRPr="00753DF9">
        <w:rPr>
          <w:rFonts w:ascii="Arial" w:eastAsia="Arial" w:hAnsi="Arial" w:cs="Arial"/>
          <w:color w:val="000000"/>
          <w:sz w:val="24"/>
          <w:szCs w:val="24"/>
        </w:rPr>
        <w:t xml:space="preserve">Desde hace algunos años, el municipio de Ginebra es un referente turístico a nivel departamental y nacional, creciendo de manera considerable. Esto conlleva a una </w:t>
      </w:r>
      <w:r w:rsidR="003500DB" w:rsidRPr="00753DF9">
        <w:rPr>
          <w:rFonts w:ascii="Arial" w:eastAsia="Arial" w:hAnsi="Arial" w:cs="Arial"/>
          <w:color w:val="000000"/>
          <w:sz w:val="24"/>
          <w:szCs w:val="24"/>
        </w:rPr>
        <w:t>expansión</w:t>
      </w:r>
      <w:r w:rsidRPr="00753DF9">
        <w:rPr>
          <w:rFonts w:ascii="Arial" w:eastAsia="Arial" w:hAnsi="Arial" w:cs="Arial"/>
          <w:color w:val="000000"/>
          <w:sz w:val="24"/>
          <w:szCs w:val="24"/>
        </w:rPr>
        <w:t xml:space="preserve"> </w:t>
      </w:r>
      <w:r w:rsidRPr="00753DF9">
        <w:rPr>
          <w:rFonts w:ascii="Arial" w:eastAsia="Arial" w:hAnsi="Arial" w:cs="Arial"/>
          <w:color w:val="000000"/>
          <w:sz w:val="24"/>
          <w:szCs w:val="24"/>
        </w:rPr>
        <w:lastRenderedPageBreak/>
        <w:t xml:space="preserve">de sitios y lugares que puedan llegar a ser </w:t>
      </w:r>
      <w:r w:rsidR="003500DB" w:rsidRPr="00753DF9">
        <w:rPr>
          <w:rFonts w:ascii="Arial" w:eastAsia="Arial" w:hAnsi="Arial" w:cs="Arial"/>
          <w:color w:val="000000"/>
          <w:sz w:val="24"/>
          <w:szCs w:val="24"/>
        </w:rPr>
        <w:t>interés</w:t>
      </w:r>
      <w:r w:rsidRPr="00753DF9">
        <w:rPr>
          <w:rFonts w:ascii="Arial" w:eastAsia="Arial" w:hAnsi="Arial" w:cs="Arial"/>
          <w:color w:val="000000"/>
          <w:sz w:val="24"/>
          <w:szCs w:val="24"/>
        </w:rPr>
        <w:t xml:space="preserve"> para los turistas o viajeros, por lo que a menudo es más el número de personas que visitan este municipio.</w:t>
      </w:r>
    </w:p>
    <w:p w:rsidR="00753DF9" w:rsidRPr="00753DF9" w:rsidRDefault="003500DB" w:rsidP="00753DF9">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w:t>
      </w:r>
      <w:r w:rsidR="00753DF9" w:rsidRPr="003500DB">
        <w:rPr>
          <w:rFonts w:ascii="Arial" w:eastAsia="Arial" w:hAnsi="Arial" w:cs="Arial"/>
          <w:i/>
          <w:color w:val="000000"/>
          <w:sz w:val="24"/>
          <w:szCs w:val="24"/>
        </w:rPr>
        <w:t>El viajero es aquel tipo de persona que le gusta viajar para conocer otras culturas, explorarlas e interrelacionarse con ellas, por lo general no tiene un tiempo limitado o programado para realizar su viaje, sino que este depende de la experiencia y de la novedad que descubra en él, ya que no va premeditado a realizar ciertas actividades específicas, sino que éstas van surgiendo en el transcurso de su viaje. Por otro lado, está el turista quién por el contrario del viajero, si tiene bien definido el tiempo que empleará en su viaje, sus itinerarios, una ruta establecida, y va en busca de los atractivos turísticos más sobresalientes del lugar, generalmente su tiempo es muy limitado.</w:t>
      </w:r>
      <w:r w:rsidRPr="003500DB">
        <w:rPr>
          <w:rFonts w:ascii="Arial" w:eastAsia="Arial" w:hAnsi="Arial" w:cs="Arial"/>
          <w:i/>
          <w:color w:val="000000"/>
          <w:sz w:val="24"/>
          <w:szCs w:val="24"/>
        </w:rPr>
        <w:t>”</w:t>
      </w:r>
      <w:r w:rsidR="00753DF9" w:rsidRPr="003500DB">
        <w:rPr>
          <w:rFonts w:ascii="Arial" w:eastAsia="Arial" w:hAnsi="Arial" w:cs="Arial"/>
          <w:i/>
          <w:color w:val="000000"/>
          <w:sz w:val="24"/>
          <w:szCs w:val="24"/>
        </w:rPr>
        <w:fldChar w:fldCharType="begin" w:fldLock="1"/>
      </w:r>
      <w:r w:rsidR="002E1993">
        <w:rPr>
          <w:rFonts w:ascii="Arial" w:eastAsia="Arial" w:hAnsi="Arial" w:cs="Arial"/>
          <w:i/>
          <w:color w:val="000000"/>
          <w:sz w:val="24"/>
          <w:szCs w:val="24"/>
        </w:rPr>
        <w:instrText>ADDIN CSL_CITATION { "citationItems" : [ { "id" : "ITEM-1", "itemData" : { "author" : [ { "dropping-particle" : "", "family" : "Betancur", "given" : "L", "non-dropping-particle" : "", "parse-names" : false, "suffix" : "" }, { "dropping-particle" : "", "family" : "Cruz", "given" : "A", "non-dropping-particle" : "", "parse-names" : false, "suffix" : "" } ], "id" : "ITEM-1", "issued" : { "date-parts" : [ [ "2008" ] ] }, "publisher" : "Pontificia Universidad Javeriana, Bogot\u00e1, Colombia.", "title" : "Comunicaci\u00f3n y turismo: concepciones y aplicaciones de la comunicaci\u00f3n en la industria y la pr\u00e1ctica del turismo", "type" : "thesis" }, "uris" : [ "http://www.mendeley.com/documents/?uuid=d7af1a04-7258-476c-94a9-c0e8fbe0b91b", "http://www.mendeley.com/documents/?uuid=a5de1755-fa50-4373-8a34-dddc98fdd844" ] } ], "mendeley" : { "formattedCitation" : "[5]", "plainTextFormattedCitation" : "[5]", "previouslyFormattedCitation" : "[5]" }, "properties" : {  }, "schema" : "https://github.com/citation-style-language/schema/raw/master/csl-citation.json" }</w:instrText>
      </w:r>
      <w:r w:rsidR="00753DF9" w:rsidRPr="003500DB">
        <w:rPr>
          <w:rFonts w:ascii="Arial" w:eastAsia="Arial" w:hAnsi="Arial" w:cs="Arial"/>
          <w:i/>
          <w:color w:val="000000"/>
          <w:sz w:val="24"/>
          <w:szCs w:val="24"/>
        </w:rPr>
        <w:fldChar w:fldCharType="separate"/>
      </w:r>
      <w:r w:rsidR="00753DF9" w:rsidRPr="003500DB">
        <w:rPr>
          <w:rFonts w:ascii="Arial" w:eastAsia="Arial" w:hAnsi="Arial" w:cs="Arial"/>
          <w:i/>
          <w:noProof/>
          <w:color w:val="000000"/>
          <w:sz w:val="24"/>
          <w:szCs w:val="24"/>
        </w:rPr>
        <w:t>[5]</w:t>
      </w:r>
      <w:r w:rsidR="00753DF9" w:rsidRPr="003500DB">
        <w:rPr>
          <w:rFonts w:ascii="Arial" w:eastAsia="Arial" w:hAnsi="Arial" w:cs="Arial"/>
          <w:i/>
          <w:color w:val="000000"/>
          <w:sz w:val="24"/>
          <w:szCs w:val="24"/>
        </w:rPr>
        <w:fldChar w:fldCharType="end"/>
      </w:r>
      <w:r w:rsidR="00753DF9" w:rsidRPr="00753DF9">
        <w:rPr>
          <w:rFonts w:ascii="Arial" w:eastAsia="Arial" w:hAnsi="Arial" w:cs="Arial"/>
          <w:color w:val="000000"/>
          <w:sz w:val="24"/>
          <w:szCs w:val="24"/>
        </w:rPr>
        <w:t xml:space="preserve"> </w:t>
      </w:r>
    </w:p>
    <w:p w:rsidR="00753DF9" w:rsidRPr="00753DF9" w:rsidRDefault="00753DF9" w:rsidP="00753DF9">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753DF9" w:rsidRPr="00753DF9" w:rsidRDefault="00753DF9" w:rsidP="00753DF9">
      <w:pPr>
        <w:pBdr>
          <w:top w:val="nil"/>
          <w:left w:val="nil"/>
          <w:bottom w:val="nil"/>
          <w:right w:val="nil"/>
          <w:between w:val="nil"/>
        </w:pBdr>
        <w:spacing w:after="0" w:line="240" w:lineRule="auto"/>
        <w:jc w:val="both"/>
        <w:rPr>
          <w:rFonts w:ascii="Arial" w:eastAsia="Arial" w:hAnsi="Arial" w:cs="Arial"/>
          <w:color w:val="000000"/>
          <w:sz w:val="24"/>
          <w:szCs w:val="24"/>
        </w:rPr>
      </w:pPr>
      <w:r w:rsidRPr="00753DF9">
        <w:rPr>
          <w:rFonts w:ascii="Arial" w:eastAsia="Arial" w:hAnsi="Arial" w:cs="Arial"/>
          <w:color w:val="000000"/>
          <w:sz w:val="24"/>
          <w:szCs w:val="24"/>
        </w:rPr>
        <w:t xml:space="preserve">Los sistemas de </w:t>
      </w:r>
      <w:r w:rsidR="003500DB" w:rsidRPr="00753DF9">
        <w:rPr>
          <w:rFonts w:ascii="Arial" w:eastAsia="Arial" w:hAnsi="Arial" w:cs="Arial"/>
          <w:color w:val="000000"/>
          <w:sz w:val="24"/>
          <w:szCs w:val="24"/>
        </w:rPr>
        <w:t>recomendación</w:t>
      </w:r>
      <w:r w:rsidRPr="00753DF9">
        <w:rPr>
          <w:rFonts w:ascii="Arial" w:eastAsia="Arial" w:hAnsi="Arial" w:cs="Arial"/>
          <w:color w:val="000000"/>
          <w:sz w:val="24"/>
          <w:szCs w:val="24"/>
        </w:rPr>
        <w:t xml:space="preserve"> son herramientas que ofrecen sugerencias </w:t>
      </w:r>
      <w:r w:rsidR="003500DB" w:rsidRPr="00753DF9">
        <w:rPr>
          <w:rFonts w:ascii="Arial" w:eastAsia="Arial" w:hAnsi="Arial" w:cs="Arial"/>
          <w:color w:val="000000"/>
          <w:sz w:val="24"/>
          <w:szCs w:val="24"/>
        </w:rPr>
        <w:t>útiles</w:t>
      </w:r>
      <w:r w:rsidRPr="00753DF9">
        <w:rPr>
          <w:rFonts w:ascii="Arial" w:eastAsia="Arial" w:hAnsi="Arial" w:cs="Arial"/>
          <w:color w:val="000000"/>
          <w:sz w:val="24"/>
          <w:szCs w:val="24"/>
        </w:rPr>
        <w:t xml:space="preserve"> a las personas, siendo muy utilizado en el </w:t>
      </w:r>
      <w:r w:rsidR="003500DB" w:rsidRPr="00753DF9">
        <w:rPr>
          <w:rFonts w:ascii="Arial" w:eastAsia="Arial" w:hAnsi="Arial" w:cs="Arial"/>
          <w:color w:val="000000"/>
          <w:sz w:val="24"/>
          <w:szCs w:val="24"/>
        </w:rPr>
        <w:t>ámbito</w:t>
      </w:r>
      <w:r w:rsidRPr="00753DF9">
        <w:rPr>
          <w:rFonts w:ascii="Arial" w:eastAsia="Arial" w:hAnsi="Arial" w:cs="Arial"/>
          <w:color w:val="000000"/>
          <w:sz w:val="24"/>
          <w:szCs w:val="24"/>
        </w:rPr>
        <w:t xml:space="preserve"> de entretenimiento, por otro lado, el gran crecimiento que ha tenido los dispositivos </w:t>
      </w:r>
      <w:r w:rsidR="003500DB" w:rsidRPr="00753DF9">
        <w:rPr>
          <w:rFonts w:ascii="Arial" w:eastAsia="Arial" w:hAnsi="Arial" w:cs="Arial"/>
          <w:color w:val="000000"/>
          <w:sz w:val="24"/>
          <w:szCs w:val="24"/>
        </w:rPr>
        <w:t>móviles</w:t>
      </w:r>
      <w:r w:rsidRPr="00753DF9">
        <w:rPr>
          <w:rFonts w:ascii="Arial" w:eastAsia="Arial" w:hAnsi="Arial" w:cs="Arial"/>
          <w:color w:val="000000"/>
          <w:sz w:val="24"/>
          <w:szCs w:val="24"/>
        </w:rPr>
        <w:t xml:space="preserve"> en los </w:t>
      </w:r>
      <w:r w:rsidR="003500DB" w:rsidRPr="00753DF9">
        <w:rPr>
          <w:rFonts w:ascii="Arial" w:eastAsia="Arial" w:hAnsi="Arial" w:cs="Arial"/>
          <w:color w:val="000000"/>
          <w:sz w:val="24"/>
          <w:szCs w:val="24"/>
        </w:rPr>
        <w:t>últimos</w:t>
      </w:r>
      <w:r w:rsidRPr="00753DF9">
        <w:rPr>
          <w:rFonts w:ascii="Arial" w:eastAsia="Arial" w:hAnsi="Arial" w:cs="Arial"/>
          <w:color w:val="000000"/>
          <w:sz w:val="24"/>
          <w:szCs w:val="24"/>
        </w:rPr>
        <w:t xml:space="preserve"> años, ha provocado un notable incremento en su uso, permitiendo el acceso de </w:t>
      </w:r>
      <w:r w:rsidR="003500DB" w:rsidRPr="00753DF9">
        <w:rPr>
          <w:rFonts w:ascii="Arial" w:eastAsia="Arial" w:hAnsi="Arial" w:cs="Arial"/>
          <w:color w:val="000000"/>
          <w:sz w:val="24"/>
          <w:szCs w:val="24"/>
        </w:rPr>
        <w:t>información</w:t>
      </w:r>
      <w:r w:rsidRPr="00753DF9">
        <w:rPr>
          <w:rFonts w:ascii="Arial" w:eastAsia="Arial" w:hAnsi="Arial" w:cs="Arial"/>
          <w:color w:val="000000"/>
          <w:sz w:val="24"/>
          <w:szCs w:val="24"/>
        </w:rPr>
        <w:t xml:space="preserve"> en cualquier lugar y momento, creando la necesidad de desarrollar aplicaciones </w:t>
      </w:r>
      <w:r w:rsidR="003500DB" w:rsidRPr="00753DF9">
        <w:rPr>
          <w:rFonts w:ascii="Arial" w:eastAsia="Arial" w:hAnsi="Arial" w:cs="Arial"/>
          <w:color w:val="000000"/>
          <w:sz w:val="24"/>
          <w:szCs w:val="24"/>
        </w:rPr>
        <w:t>móviles</w:t>
      </w:r>
      <w:r w:rsidRPr="00753DF9">
        <w:rPr>
          <w:rFonts w:ascii="Arial" w:eastAsia="Arial" w:hAnsi="Arial" w:cs="Arial"/>
          <w:color w:val="000000"/>
          <w:sz w:val="24"/>
          <w:szCs w:val="24"/>
        </w:rPr>
        <w:t xml:space="preserve"> que satisfagan las necesidades de las personas.</w:t>
      </w:r>
    </w:p>
    <w:p w:rsidR="00753DF9" w:rsidRPr="00753DF9" w:rsidRDefault="00753DF9" w:rsidP="00753DF9">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2B02B2" w:rsidRDefault="00753DF9" w:rsidP="00753DF9">
      <w:pPr>
        <w:pBdr>
          <w:top w:val="nil"/>
          <w:left w:val="nil"/>
          <w:bottom w:val="nil"/>
          <w:right w:val="nil"/>
          <w:between w:val="nil"/>
        </w:pBdr>
        <w:spacing w:after="0" w:line="240" w:lineRule="auto"/>
        <w:jc w:val="both"/>
        <w:rPr>
          <w:rFonts w:ascii="Arial" w:eastAsia="Arial" w:hAnsi="Arial" w:cs="Arial"/>
          <w:color w:val="000000"/>
          <w:sz w:val="24"/>
          <w:szCs w:val="24"/>
        </w:rPr>
      </w:pPr>
      <w:r w:rsidRPr="00753DF9">
        <w:rPr>
          <w:rFonts w:ascii="Arial" w:eastAsia="Arial" w:hAnsi="Arial" w:cs="Arial"/>
          <w:color w:val="000000"/>
          <w:sz w:val="24"/>
          <w:szCs w:val="24"/>
        </w:rPr>
        <w:t xml:space="preserve">Debido a la </w:t>
      </w:r>
      <w:r w:rsidR="003500DB" w:rsidRPr="00753DF9">
        <w:rPr>
          <w:rFonts w:ascii="Arial" w:eastAsia="Arial" w:hAnsi="Arial" w:cs="Arial"/>
          <w:color w:val="000000"/>
          <w:sz w:val="24"/>
          <w:szCs w:val="24"/>
        </w:rPr>
        <w:t>expansión</w:t>
      </w:r>
      <w:r w:rsidRPr="00753DF9">
        <w:rPr>
          <w:rFonts w:ascii="Arial" w:eastAsia="Arial" w:hAnsi="Arial" w:cs="Arial"/>
          <w:color w:val="000000"/>
          <w:sz w:val="24"/>
          <w:szCs w:val="24"/>
        </w:rPr>
        <w:t xml:space="preserve"> que presenta el municipio</w:t>
      </w:r>
      <w:r w:rsidR="002B02B2">
        <w:rPr>
          <w:rFonts w:ascii="Arial" w:eastAsia="Arial" w:hAnsi="Arial" w:cs="Arial"/>
          <w:color w:val="000000"/>
          <w:sz w:val="24"/>
          <w:szCs w:val="24"/>
        </w:rPr>
        <w:t>, es posible que su exploración por parte de las personas que ingresan, no se realice profundamente.</w:t>
      </w:r>
    </w:p>
    <w:p w:rsidR="00F9491B" w:rsidRDefault="002B02B2" w:rsidP="00753DF9">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Teniendo en cuenta que </w:t>
      </w:r>
      <w:r w:rsidR="00753DF9" w:rsidRPr="00753DF9">
        <w:rPr>
          <w:rFonts w:ascii="Arial" w:eastAsia="Arial" w:hAnsi="Arial" w:cs="Arial"/>
          <w:color w:val="000000"/>
          <w:sz w:val="24"/>
          <w:szCs w:val="24"/>
        </w:rPr>
        <w:t xml:space="preserve">el turismo es considerado como actividad </w:t>
      </w:r>
      <w:r w:rsidR="003500DB" w:rsidRPr="00753DF9">
        <w:rPr>
          <w:rFonts w:ascii="Arial" w:eastAsia="Arial" w:hAnsi="Arial" w:cs="Arial"/>
          <w:color w:val="000000"/>
          <w:sz w:val="24"/>
          <w:szCs w:val="24"/>
        </w:rPr>
        <w:t>económica</w:t>
      </w:r>
      <w:r w:rsidR="00753DF9" w:rsidRPr="00753DF9">
        <w:rPr>
          <w:rFonts w:ascii="Arial" w:eastAsia="Arial" w:hAnsi="Arial" w:cs="Arial"/>
          <w:color w:val="000000"/>
          <w:sz w:val="24"/>
          <w:szCs w:val="24"/>
        </w:rPr>
        <w:t xml:space="preserve"> de gran importancia, la cual representa un potencial enorme de desarrollo y progreso, el desarrollo de este proyecto se basa en la utilidad que representa hoy en </w:t>
      </w:r>
      <w:r w:rsidR="003500DB" w:rsidRPr="00753DF9">
        <w:rPr>
          <w:rFonts w:ascii="Arial" w:eastAsia="Arial" w:hAnsi="Arial" w:cs="Arial"/>
          <w:color w:val="000000"/>
          <w:sz w:val="24"/>
          <w:szCs w:val="24"/>
        </w:rPr>
        <w:t>día</w:t>
      </w:r>
      <w:r w:rsidR="00753DF9" w:rsidRPr="00753DF9">
        <w:rPr>
          <w:rFonts w:ascii="Arial" w:eastAsia="Arial" w:hAnsi="Arial" w:cs="Arial"/>
          <w:color w:val="000000"/>
          <w:sz w:val="24"/>
          <w:szCs w:val="24"/>
        </w:rPr>
        <w:t xml:space="preserve"> el uso de las aplicaciones </w:t>
      </w:r>
      <w:r w:rsidR="003500DB" w:rsidRPr="00753DF9">
        <w:rPr>
          <w:rFonts w:ascii="Arial" w:eastAsia="Arial" w:hAnsi="Arial" w:cs="Arial"/>
          <w:color w:val="000000"/>
          <w:sz w:val="24"/>
          <w:szCs w:val="24"/>
        </w:rPr>
        <w:t>móviles</w:t>
      </w:r>
      <w:r w:rsidR="00753DF9" w:rsidRPr="00753DF9">
        <w:rPr>
          <w:rFonts w:ascii="Arial" w:eastAsia="Arial" w:hAnsi="Arial" w:cs="Arial"/>
          <w:color w:val="000000"/>
          <w:sz w:val="24"/>
          <w:szCs w:val="24"/>
        </w:rPr>
        <w:t xml:space="preserve"> y los sistemas de </w:t>
      </w:r>
      <w:r w:rsidR="003500DB" w:rsidRPr="00753DF9">
        <w:rPr>
          <w:rFonts w:ascii="Arial" w:eastAsia="Arial" w:hAnsi="Arial" w:cs="Arial"/>
          <w:color w:val="000000"/>
          <w:sz w:val="24"/>
          <w:szCs w:val="24"/>
        </w:rPr>
        <w:t>recomendación</w:t>
      </w:r>
      <w:r w:rsidR="00753DF9" w:rsidRPr="00753DF9">
        <w:rPr>
          <w:rFonts w:ascii="Arial" w:eastAsia="Arial" w:hAnsi="Arial" w:cs="Arial"/>
          <w:color w:val="000000"/>
          <w:sz w:val="24"/>
          <w:szCs w:val="24"/>
        </w:rPr>
        <w:t xml:space="preserve">, facilitando la </w:t>
      </w:r>
      <w:r w:rsidR="003500DB" w:rsidRPr="00753DF9">
        <w:rPr>
          <w:rFonts w:ascii="Arial" w:eastAsia="Arial" w:hAnsi="Arial" w:cs="Arial"/>
          <w:color w:val="000000"/>
          <w:sz w:val="24"/>
          <w:szCs w:val="24"/>
        </w:rPr>
        <w:t>exploración</w:t>
      </w:r>
      <w:r w:rsidR="00753DF9" w:rsidRPr="00753DF9">
        <w:rPr>
          <w:rFonts w:ascii="Arial" w:eastAsia="Arial" w:hAnsi="Arial" w:cs="Arial"/>
          <w:color w:val="000000"/>
          <w:sz w:val="24"/>
          <w:szCs w:val="24"/>
        </w:rPr>
        <w:t xml:space="preserve"> de los diferentes sitios y lugares de </w:t>
      </w:r>
      <w:r w:rsidR="003500DB" w:rsidRPr="00753DF9">
        <w:rPr>
          <w:rFonts w:ascii="Arial" w:eastAsia="Arial" w:hAnsi="Arial" w:cs="Arial"/>
          <w:color w:val="000000"/>
          <w:sz w:val="24"/>
          <w:szCs w:val="24"/>
        </w:rPr>
        <w:t>interés</w:t>
      </w:r>
      <w:r w:rsidR="00753DF9" w:rsidRPr="00753DF9">
        <w:rPr>
          <w:rFonts w:ascii="Arial" w:eastAsia="Arial" w:hAnsi="Arial" w:cs="Arial"/>
          <w:color w:val="000000"/>
          <w:sz w:val="24"/>
          <w:szCs w:val="24"/>
        </w:rPr>
        <w:t xml:space="preserve"> dentro del municipio.</w:t>
      </w:r>
    </w:p>
    <w:p w:rsidR="00753DF9" w:rsidRPr="00C01DBC" w:rsidRDefault="00753DF9" w:rsidP="00753DF9">
      <w:pPr>
        <w:pBdr>
          <w:top w:val="nil"/>
          <w:left w:val="nil"/>
          <w:bottom w:val="nil"/>
          <w:right w:val="nil"/>
          <w:between w:val="nil"/>
        </w:pBdr>
        <w:spacing w:after="0" w:line="240" w:lineRule="auto"/>
        <w:jc w:val="both"/>
        <w:rPr>
          <w:rFonts w:ascii="Arial" w:eastAsia="Arial" w:hAnsi="Arial" w:cs="Arial"/>
          <w:b/>
          <w:color w:val="000000"/>
          <w:sz w:val="24"/>
          <w:szCs w:val="24"/>
        </w:rPr>
      </w:pPr>
    </w:p>
    <w:p w:rsidR="00F9491B" w:rsidRPr="00C01DBC" w:rsidRDefault="004C15B1" w:rsidP="002C3207">
      <w:pPr>
        <w:numPr>
          <w:ilvl w:val="1"/>
          <w:numId w:val="5"/>
        </w:numPr>
        <w:pBdr>
          <w:top w:val="nil"/>
          <w:left w:val="nil"/>
          <w:bottom w:val="nil"/>
          <w:right w:val="nil"/>
          <w:between w:val="nil"/>
        </w:pBdr>
        <w:spacing w:after="0" w:line="240" w:lineRule="auto"/>
        <w:ind w:left="426"/>
        <w:jc w:val="both"/>
        <w:rPr>
          <w:rFonts w:ascii="Arial" w:eastAsia="Arial" w:hAnsi="Arial" w:cs="Arial"/>
          <w:b/>
          <w:color w:val="000000"/>
          <w:sz w:val="24"/>
          <w:szCs w:val="24"/>
        </w:rPr>
      </w:pPr>
      <w:r w:rsidRPr="00C01DBC">
        <w:rPr>
          <w:rFonts w:ascii="Arial" w:eastAsia="Arial" w:hAnsi="Arial" w:cs="Arial"/>
          <w:b/>
          <w:color w:val="000000"/>
          <w:sz w:val="24"/>
          <w:szCs w:val="24"/>
        </w:rPr>
        <w:t>Justificación Práctica</w:t>
      </w:r>
    </w:p>
    <w:p w:rsidR="00753DF9" w:rsidRPr="00753DF9" w:rsidRDefault="00753DF9" w:rsidP="00753DF9">
      <w:pPr>
        <w:pBdr>
          <w:top w:val="nil"/>
          <w:left w:val="nil"/>
          <w:bottom w:val="nil"/>
          <w:right w:val="nil"/>
          <w:between w:val="nil"/>
        </w:pBdr>
        <w:spacing w:after="0" w:line="240" w:lineRule="auto"/>
        <w:jc w:val="both"/>
        <w:rPr>
          <w:rFonts w:ascii="Arial" w:eastAsia="Arial" w:hAnsi="Arial" w:cs="Arial"/>
          <w:color w:val="000000"/>
          <w:sz w:val="24"/>
          <w:szCs w:val="24"/>
        </w:rPr>
      </w:pPr>
      <w:r w:rsidRPr="00753DF9">
        <w:rPr>
          <w:rFonts w:ascii="Arial" w:eastAsia="Arial" w:hAnsi="Arial" w:cs="Arial"/>
          <w:color w:val="000000"/>
          <w:sz w:val="24"/>
          <w:szCs w:val="24"/>
        </w:rPr>
        <w:t>Con el prototipo del sistema de recomendación se buscará mostrar a los usuarios los sitios de interés dentro del municipio de Ginebra con similitudes en contenido, ofreciendo más alternativas de visita y realizando sugerencias más personalizadas que se basará en las puntuaciones o búsquedas realizados por ellos anteriormente.</w:t>
      </w:r>
    </w:p>
    <w:p w:rsidR="00F9491B" w:rsidRDefault="00753DF9" w:rsidP="00753DF9">
      <w:pPr>
        <w:pBdr>
          <w:top w:val="nil"/>
          <w:left w:val="nil"/>
          <w:bottom w:val="nil"/>
          <w:right w:val="nil"/>
          <w:between w:val="nil"/>
        </w:pBdr>
        <w:spacing w:after="0" w:line="240" w:lineRule="auto"/>
        <w:jc w:val="both"/>
        <w:rPr>
          <w:rFonts w:ascii="Arial" w:eastAsia="Arial" w:hAnsi="Arial" w:cs="Arial"/>
          <w:color w:val="000000"/>
          <w:sz w:val="24"/>
          <w:szCs w:val="24"/>
        </w:rPr>
      </w:pPr>
      <w:r w:rsidRPr="00753DF9">
        <w:rPr>
          <w:rFonts w:ascii="Arial" w:eastAsia="Arial" w:hAnsi="Arial" w:cs="Arial"/>
          <w:color w:val="000000"/>
          <w:sz w:val="24"/>
          <w:szCs w:val="24"/>
        </w:rPr>
        <w:t xml:space="preserve">Esto también servirá para poder mostrar sitios que no sean tan reconocidos pero que se puedan recomendar, ayudando a la expansión del turismo dentro del departamento, mientras que con el prototipo de la aplicación móvil, se espera brindar información y una mayor visión de los sitios de interés del municipio, y de cierta manera darles una mayor promoción a los sitios pocos </w:t>
      </w:r>
      <w:r w:rsidR="009C0472">
        <w:rPr>
          <w:rFonts w:ascii="Arial" w:eastAsia="Arial" w:hAnsi="Arial" w:cs="Arial"/>
          <w:color w:val="000000"/>
          <w:sz w:val="24"/>
          <w:szCs w:val="24"/>
        </w:rPr>
        <w:t>conocidos</w:t>
      </w:r>
      <w:r w:rsidRPr="00753DF9">
        <w:rPr>
          <w:rFonts w:ascii="Arial" w:eastAsia="Arial" w:hAnsi="Arial" w:cs="Arial"/>
          <w:color w:val="000000"/>
          <w:sz w:val="24"/>
          <w:szCs w:val="24"/>
        </w:rPr>
        <w:t>, con la posibilidad de atraer más gente al municipio y ayudar a mejorar la oferta en el sector comercial.</w:t>
      </w:r>
    </w:p>
    <w:p w:rsidR="00753DF9" w:rsidRPr="00C01DBC" w:rsidRDefault="00753DF9" w:rsidP="00753DF9">
      <w:pPr>
        <w:pBdr>
          <w:top w:val="nil"/>
          <w:left w:val="nil"/>
          <w:bottom w:val="nil"/>
          <w:right w:val="nil"/>
          <w:between w:val="nil"/>
        </w:pBdr>
        <w:spacing w:after="0" w:line="240" w:lineRule="auto"/>
        <w:jc w:val="both"/>
        <w:rPr>
          <w:rFonts w:ascii="Arial" w:eastAsia="Arial" w:hAnsi="Arial" w:cs="Arial"/>
          <w:b/>
          <w:color w:val="000000"/>
          <w:sz w:val="24"/>
          <w:szCs w:val="24"/>
        </w:rPr>
      </w:pPr>
    </w:p>
    <w:p w:rsidR="00F9491B" w:rsidRPr="00C01DBC" w:rsidRDefault="004C15B1">
      <w:pPr>
        <w:numPr>
          <w:ilvl w:val="0"/>
          <w:numId w:val="5"/>
        </w:numPr>
        <w:pBdr>
          <w:top w:val="nil"/>
          <w:left w:val="nil"/>
          <w:bottom w:val="nil"/>
          <w:right w:val="nil"/>
          <w:between w:val="nil"/>
        </w:pBdr>
        <w:spacing w:after="0" w:line="240" w:lineRule="auto"/>
        <w:jc w:val="both"/>
        <w:rPr>
          <w:rFonts w:ascii="Arial" w:eastAsia="Arial" w:hAnsi="Arial" w:cs="Arial"/>
          <w:b/>
          <w:color w:val="000000"/>
          <w:sz w:val="24"/>
          <w:szCs w:val="24"/>
        </w:rPr>
      </w:pPr>
      <w:r w:rsidRPr="00C01DBC">
        <w:rPr>
          <w:rFonts w:ascii="Arial" w:eastAsia="Arial" w:hAnsi="Arial" w:cs="Arial"/>
          <w:b/>
          <w:color w:val="000000"/>
          <w:sz w:val="24"/>
          <w:szCs w:val="24"/>
        </w:rPr>
        <w:t>Objetivos</w:t>
      </w:r>
    </w:p>
    <w:p w:rsidR="0009533C" w:rsidRPr="00C01DBC" w:rsidRDefault="004C15B1" w:rsidP="0009533C">
      <w:pPr>
        <w:numPr>
          <w:ilvl w:val="1"/>
          <w:numId w:val="5"/>
        </w:numPr>
        <w:pBdr>
          <w:top w:val="nil"/>
          <w:left w:val="nil"/>
          <w:bottom w:val="nil"/>
          <w:right w:val="nil"/>
          <w:between w:val="nil"/>
        </w:pBdr>
        <w:spacing w:after="0" w:line="240" w:lineRule="auto"/>
        <w:ind w:left="426"/>
        <w:jc w:val="both"/>
        <w:rPr>
          <w:rFonts w:ascii="Arial" w:eastAsia="Arial" w:hAnsi="Arial" w:cs="Arial"/>
          <w:color w:val="000000"/>
          <w:sz w:val="24"/>
          <w:szCs w:val="24"/>
        </w:rPr>
      </w:pPr>
      <w:r w:rsidRPr="00C01DBC">
        <w:rPr>
          <w:rFonts w:ascii="Arial" w:eastAsia="Arial" w:hAnsi="Arial" w:cs="Arial"/>
          <w:b/>
          <w:color w:val="000000"/>
          <w:sz w:val="24"/>
          <w:szCs w:val="24"/>
        </w:rPr>
        <w:t>Objetivo General</w:t>
      </w:r>
    </w:p>
    <w:p w:rsidR="0009533C" w:rsidRPr="00C01DBC" w:rsidRDefault="0009533C" w:rsidP="0009533C">
      <w:pPr>
        <w:pBdr>
          <w:top w:val="nil"/>
          <w:left w:val="nil"/>
          <w:bottom w:val="nil"/>
          <w:right w:val="nil"/>
          <w:between w:val="nil"/>
        </w:pBdr>
        <w:spacing w:after="0" w:line="240" w:lineRule="auto"/>
        <w:ind w:left="-6"/>
        <w:jc w:val="both"/>
        <w:rPr>
          <w:rFonts w:ascii="Arial" w:eastAsia="Arial" w:hAnsi="Arial" w:cs="Arial"/>
          <w:color w:val="000000"/>
          <w:sz w:val="24"/>
          <w:szCs w:val="24"/>
        </w:rPr>
      </w:pPr>
      <w:r w:rsidRPr="00C01DBC">
        <w:rPr>
          <w:rFonts w:ascii="Arial" w:eastAsia="Arial" w:hAnsi="Arial" w:cs="Arial"/>
          <w:color w:val="000000"/>
          <w:sz w:val="24"/>
          <w:szCs w:val="24"/>
        </w:rPr>
        <w:t xml:space="preserve">Desarrollar un prototipo de sistema de recomendación que pueda ser usado por medio de </w:t>
      </w:r>
      <w:r w:rsidR="00D930B3" w:rsidRPr="00C01DBC">
        <w:rPr>
          <w:rFonts w:ascii="Arial" w:eastAsia="Arial" w:hAnsi="Arial" w:cs="Arial"/>
          <w:color w:val="000000"/>
          <w:sz w:val="24"/>
          <w:szCs w:val="24"/>
        </w:rPr>
        <w:t xml:space="preserve">dispositivos </w:t>
      </w:r>
      <w:r w:rsidRPr="00C01DBC">
        <w:rPr>
          <w:rFonts w:ascii="Arial" w:eastAsia="Arial" w:hAnsi="Arial" w:cs="Arial"/>
          <w:color w:val="000000"/>
          <w:sz w:val="24"/>
          <w:szCs w:val="24"/>
        </w:rPr>
        <w:t>móviles</w:t>
      </w:r>
      <w:r w:rsidR="00FB6CDA" w:rsidRPr="00C01DBC">
        <w:rPr>
          <w:rFonts w:ascii="Arial" w:eastAsia="Arial" w:hAnsi="Arial" w:cs="Arial"/>
          <w:color w:val="000000"/>
          <w:sz w:val="24"/>
          <w:szCs w:val="24"/>
        </w:rPr>
        <w:t xml:space="preserve"> para promover el turismo en el municipio de Ginebra</w:t>
      </w:r>
      <w:r w:rsidRPr="00C01DBC">
        <w:rPr>
          <w:rFonts w:ascii="Arial" w:eastAsia="Arial" w:hAnsi="Arial" w:cs="Arial"/>
          <w:color w:val="000000"/>
          <w:sz w:val="24"/>
          <w:szCs w:val="24"/>
        </w:rPr>
        <w:t>.</w:t>
      </w:r>
    </w:p>
    <w:p w:rsidR="00C65F36" w:rsidRDefault="00C65F36" w:rsidP="0003446C">
      <w:pPr>
        <w:pBdr>
          <w:top w:val="nil"/>
          <w:left w:val="nil"/>
          <w:bottom w:val="nil"/>
          <w:right w:val="nil"/>
          <w:between w:val="nil"/>
        </w:pBdr>
        <w:spacing w:after="0" w:line="240" w:lineRule="auto"/>
        <w:ind w:left="426"/>
        <w:jc w:val="center"/>
        <w:rPr>
          <w:rFonts w:ascii="Arial" w:eastAsia="Arial" w:hAnsi="Arial" w:cs="Arial"/>
          <w:b/>
          <w:color w:val="000000"/>
          <w:sz w:val="24"/>
          <w:szCs w:val="24"/>
        </w:rPr>
      </w:pPr>
    </w:p>
    <w:p w:rsidR="00C65F36" w:rsidRDefault="00C65F36" w:rsidP="0003446C">
      <w:pPr>
        <w:pBdr>
          <w:top w:val="nil"/>
          <w:left w:val="nil"/>
          <w:bottom w:val="nil"/>
          <w:right w:val="nil"/>
          <w:between w:val="nil"/>
        </w:pBdr>
        <w:spacing w:after="0" w:line="240" w:lineRule="auto"/>
        <w:ind w:left="426"/>
        <w:jc w:val="center"/>
        <w:rPr>
          <w:rFonts w:ascii="Arial" w:eastAsia="Arial" w:hAnsi="Arial" w:cs="Arial"/>
          <w:b/>
          <w:color w:val="000000"/>
          <w:sz w:val="24"/>
          <w:szCs w:val="24"/>
        </w:rPr>
      </w:pPr>
    </w:p>
    <w:p w:rsidR="00C65F36" w:rsidRDefault="00C65F36" w:rsidP="0003446C">
      <w:pPr>
        <w:pBdr>
          <w:top w:val="nil"/>
          <w:left w:val="nil"/>
          <w:bottom w:val="nil"/>
          <w:right w:val="nil"/>
          <w:between w:val="nil"/>
        </w:pBdr>
        <w:spacing w:after="0" w:line="240" w:lineRule="auto"/>
        <w:ind w:left="426"/>
        <w:jc w:val="center"/>
        <w:rPr>
          <w:rFonts w:ascii="Arial" w:eastAsia="Arial" w:hAnsi="Arial" w:cs="Arial"/>
          <w:b/>
          <w:color w:val="000000"/>
          <w:sz w:val="24"/>
          <w:szCs w:val="24"/>
        </w:rPr>
      </w:pPr>
    </w:p>
    <w:p w:rsidR="00C65F36" w:rsidRDefault="00C65F36" w:rsidP="0003446C">
      <w:pPr>
        <w:pBdr>
          <w:top w:val="nil"/>
          <w:left w:val="nil"/>
          <w:bottom w:val="nil"/>
          <w:right w:val="nil"/>
          <w:between w:val="nil"/>
        </w:pBdr>
        <w:spacing w:after="0" w:line="240" w:lineRule="auto"/>
        <w:ind w:left="426"/>
        <w:jc w:val="center"/>
        <w:rPr>
          <w:rFonts w:ascii="Arial" w:eastAsia="Arial" w:hAnsi="Arial" w:cs="Arial"/>
          <w:b/>
          <w:color w:val="000000"/>
          <w:sz w:val="24"/>
          <w:szCs w:val="24"/>
        </w:rPr>
      </w:pPr>
    </w:p>
    <w:p w:rsidR="00C65F36" w:rsidRDefault="00C65F36" w:rsidP="0003446C">
      <w:pPr>
        <w:pBdr>
          <w:top w:val="nil"/>
          <w:left w:val="nil"/>
          <w:bottom w:val="nil"/>
          <w:right w:val="nil"/>
          <w:between w:val="nil"/>
        </w:pBdr>
        <w:spacing w:after="0" w:line="240" w:lineRule="auto"/>
        <w:ind w:left="426"/>
        <w:jc w:val="center"/>
        <w:rPr>
          <w:rFonts w:ascii="Arial" w:eastAsia="Arial" w:hAnsi="Arial" w:cs="Arial"/>
          <w:b/>
          <w:color w:val="000000"/>
          <w:sz w:val="24"/>
          <w:szCs w:val="24"/>
        </w:rPr>
      </w:pPr>
    </w:p>
    <w:p w:rsidR="00C65F36" w:rsidRDefault="00C65F36" w:rsidP="0003446C">
      <w:pPr>
        <w:pBdr>
          <w:top w:val="nil"/>
          <w:left w:val="nil"/>
          <w:bottom w:val="nil"/>
          <w:right w:val="nil"/>
          <w:between w:val="nil"/>
        </w:pBdr>
        <w:spacing w:after="0" w:line="240" w:lineRule="auto"/>
        <w:ind w:left="426"/>
        <w:jc w:val="center"/>
        <w:rPr>
          <w:rFonts w:ascii="Arial" w:eastAsia="Arial" w:hAnsi="Arial" w:cs="Arial"/>
          <w:b/>
          <w:color w:val="000000"/>
          <w:sz w:val="24"/>
          <w:szCs w:val="24"/>
        </w:rPr>
      </w:pPr>
    </w:p>
    <w:p w:rsidR="0003446C" w:rsidRPr="00C01DBC" w:rsidRDefault="0003446C" w:rsidP="0003446C">
      <w:pPr>
        <w:pBdr>
          <w:top w:val="nil"/>
          <w:left w:val="nil"/>
          <w:bottom w:val="nil"/>
          <w:right w:val="nil"/>
          <w:between w:val="nil"/>
        </w:pBdr>
        <w:spacing w:after="0" w:line="240" w:lineRule="auto"/>
        <w:ind w:left="426"/>
        <w:jc w:val="center"/>
        <w:rPr>
          <w:rFonts w:ascii="Arial" w:eastAsia="Arial" w:hAnsi="Arial" w:cs="Arial"/>
          <w:color w:val="000000"/>
          <w:sz w:val="24"/>
          <w:szCs w:val="24"/>
        </w:rPr>
      </w:pPr>
      <w:r w:rsidRPr="00C01DBC">
        <w:rPr>
          <w:rFonts w:ascii="Arial" w:eastAsia="Arial" w:hAnsi="Arial" w:cs="Arial"/>
          <w:b/>
          <w:color w:val="000000"/>
          <w:sz w:val="24"/>
          <w:szCs w:val="24"/>
        </w:rPr>
        <w:lastRenderedPageBreak/>
        <w:t xml:space="preserve">Tabla 1. </w:t>
      </w:r>
      <w:r w:rsidRPr="00C01DBC">
        <w:rPr>
          <w:rFonts w:ascii="Arial" w:eastAsia="Arial" w:hAnsi="Arial" w:cs="Arial"/>
          <w:color w:val="000000"/>
          <w:sz w:val="24"/>
          <w:szCs w:val="24"/>
        </w:rPr>
        <w:t>Resultados Esperados.</w:t>
      </w:r>
    </w:p>
    <w:tbl>
      <w:tblPr>
        <w:tblStyle w:val="a"/>
        <w:tblW w:w="8978" w:type="dxa"/>
        <w:jc w:val="center"/>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9"/>
        <w:gridCol w:w="4489"/>
      </w:tblGrid>
      <w:tr w:rsidR="00F9491B" w:rsidRPr="00C01DBC" w:rsidTr="002C3207">
        <w:trPr>
          <w:jc w:val="center"/>
        </w:trPr>
        <w:tc>
          <w:tcPr>
            <w:tcW w:w="4489" w:type="dxa"/>
          </w:tcPr>
          <w:p w:rsidR="00F9491B" w:rsidRPr="00C01DBC" w:rsidRDefault="00C65F36">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 xml:space="preserve">3.2 </w:t>
            </w:r>
            <w:r w:rsidR="004C15B1" w:rsidRPr="00C01DBC">
              <w:rPr>
                <w:rFonts w:ascii="Arial" w:eastAsia="Arial" w:hAnsi="Arial" w:cs="Arial"/>
                <w:b/>
                <w:color w:val="000000"/>
                <w:sz w:val="24"/>
                <w:szCs w:val="24"/>
              </w:rPr>
              <w:t xml:space="preserve">Objetivo </w:t>
            </w:r>
            <w:r w:rsidR="004C15B1" w:rsidRPr="00C01DBC">
              <w:rPr>
                <w:rFonts w:ascii="Arial" w:eastAsia="Arial" w:hAnsi="Arial" w:cs="Arial"/>
                <w:b/>
                <w:sz w:val="24"/>
                <w:szCs w:val="24"/>
              </w:rPr>
              <w:t>Específico</w:t>
            </w:r>
          </w:p>
        </w:tc>
        <w:tc>
          <w:tcPr>
            <w:tcW w:w="4489" w:type="dxa"/>
          </w:tcPr>
          <w:p w:rsidR="00F9491B" w:rsidRPr="00C01DBC" w:rsidRDefault="00C65F36">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 xml:space="preserve">3.3 </w:t>
            </w:r>
            <w:r w:rsidR="004C15B1" w:rsidRPr="00C01DBC">
              <w:rPr>
                <w:rFonts w:ascii="Arial" w:eastAsia="Arial" w:hAnsi="Arial" w:cs="Arial"/>
                <w:b/>
                <w:color w:val="000000"/>
                <w:sz w:val="24"/>
                <w:szCs w:val="24"/>
              </w:rPr>
              <w:t>Resultado Esperado</w:t>
            </w:r>
          </w:p>
        </w:tc>
      </w:tr>
      <w:tr w:rsidR="00F9491B" w:rsidRPr="00C01DBC" w:rsidTr="00C07BB7">
        <w:trPr>
          <w:trHeight w:val="1120"/>
          <w:jc w:val="center"/>
        </w:trPr>
        <w:tc>
          <w:tcPr>
            <w:tcW w:w="4489" w:type="dxa"/>
            <w:vAlign w:val="center"/>
          </w:tcPr>
          <w:p w:rsidR="00F9491B" w:rsidRPr="00C01DBC" w:rsidRDefault="00D930B3" w:rsidP="00E445EE">
            <w:pPr>
              <w:pBdr>
                <w:top w:val="nil"/>
                <w:left w:val="nil"/>
                <w:bottom w:val="nil"/>
                <w:right w:val="nil"/>
                <w:between w:val="nil"/>
              </w:pBdr>
              <w:jc w:val="both"/>
              <w:rPr>
                <w:rFonts w:ascii="Arial" w:eastAsia="Arial" w:hAnsi="Arial" w:cs="Arial"/>
                <w:color w:val="000000"/>
                <w:sz w:val="24"/>
                <w:szCs w:val="24"/>
              </w:rPr>
            </w:pPr>
            <w:r w:rsidRPr="00C01DBC">
              <w:rPr>
                <w:rFonts w:ascii="Arial" w:eastAsia="Arial" w:hAnsi="Arial" w:cs="Arial"/>
                <w:color w:val="000000"/>
                <w:sz w:val="24"/>
                <w:szCs w:val="24"/>
              </w:rPr>
              <w:t>Caracterizar</w:t>
            </w:r>
            <w:r w:rsidR="004C15B1" w:rsidRPr="00C01DBC">
              <w:rPr>
                <w:rFonts w:ascii="Arial" w:eastAsia="Arial" w:hAnsi="Arial" w:cs="Arial"/>
                <w:color w:val="000000"/>
                <w:sz w:val="24"/>
                <w:szCs w:val="24"/>
              </w:rPr>
              <w:t xml:space="preserve"> los sitios y eventos del municipio de Ginebra.</w:t>
            </w:r>
          </w:p>
        </w:tc>
        <w:tc>
          <w:tcPr>
            <w:tcW w:w="4489" w:type="dxa"/>
            <w:vAlign w:val="center"/>
          </w:tcPr>
          <w:p w:rsidR="00F9491B" w:rsidRPr="00C01DBC" w:rsidRDefault="004C15B1" w:rsidP="00E445EE">
            <w:pPr>
              <w:pBdr>
                <w:top w:val="nil"/>
                <w:left w:val="nil"/>
                <w:bottom w:val="nil"/>
                <w:right w:val="nil"/>
                <w:between w:val="nil"/>
              </w:pBdr>
              <w:jc w:val="both"/>
              <w:rPr>
                <w:rFonts w:ascii="Arial" w:eastAsia="Arial" w:hAnsi="Arial" w:cs="Arial"/>
                <w:color w:val="000000"/>
                <w:sz w:val="24"/>
                <w:szCs w:val="24"/>
              </w:rPr>
            </w:pPr>
            <w:r w:rsidRPr="00C01DBC">
              <w:rPr>
                <w:rFonts w:ascii="Arial" w:eastAsia="Arial" w:hAnsi="Arial" w:cs="Arial"/>
                <w:color w:val="000000"/>
                <w:sz w:val="24"/>
                <w:szCs w:val="24"/>
              </w:rPr>
              <w:t>Base de datos alimentada con la información de los sitios y eventos del municipio</w:t>
            </w:r>
            <w:r w:rsidR="00475C61" w:rsidRPr="00C01DBC">
              <w:rPr>
                <w:rFonts w:ascii="Arial" w:eastAsia="Arial" w:hAnsi="Arial" w:cs="Arial"/>
                <w:color w:val="000000"/>
                <w:sz w:val="24"/>
                <w:szCs w:val="24"/>
              </w:rPr>
              <w:t>.</w:t>
            </w:r>
          </w:p>
        </w:tc>
      </w:tr>
      <w:tr w:rsidR="00426088" w:rsidRPr="00C01DBC" w:rsidTr="00C07BB7">
        <w:trPr>
          <w:trHeight w:val="1120"/>
          <w:jc w:val="center"/>
        </w:trPr>
        <w:tc>
          <w:tcPr>
            <w:tcW w:w="4489" w:type="dxa"/>
            <w:vAlign w:val="center"/>
          </w:tcPr>
          <w:p w:rsidR="00426088" w:rsidRPr="00426088" w:rsidRDefault="00426088" w:rsidP="00426088">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Determinar el tipo de sistema de recomendación y los algoritmos a utilizar.</w:t>
            </w:r>
          </w:p>
        </w:tc>
        <w:tc>
          <w:tcPr>
            <w:tcW w:w="4489" w:type="dxa"/>
            <w:vAlign w:val="center"/>
          </w:tcPr>
          <w:p w:rsidR="00426088" w:rsidRPr="00C01DBC" w:rsidRDefault="00426088" w:rsidP="00426088">
            <w:pPr>
              <w:pBdr>
                <w:top w:val="nil"/>
                <w:left w:val="nil"/>
                <w:bottom w:val="nil"/>
                <w:right w:val="nil"/>
                <w:between w:val="nil"/>
              </w:pBdr>
              <w:jc w:val="both"/>
              <w:rPr>
                <w:rFonts w:ascii="Arial" w:eastAsia="Arial" w:hAnsi="Arial" w:cs="Arial"/>
                <w:sz w:val="24"/>
                <w:szCs w:val="24"/>
              </w:rPr>
            </w:pPr>
            <w:r w:rsidRPr="00C01DBC">
              <w:rPr>
                <w:rFonts w:ascii="Arial" w:eastAsia="Arial" w:hAnsi="Arial" w:cs="Arial"/>
                <w:sz w:val="24"/>
                <w:szCs w:val="24"/>
              </w:rPr>
              <w:t>Documentación relacionada sobre las diferentes técnicas y algoritmos existentes.</w:t>
            </w:r>
          </w:p>
        </w:tc>
      </w:tr>
      <w:tr w:rsidR="00426088" w:rsidRPr="00C01DBC" w:rsidTr="00C07BB7">
        <w:trPr>
          <w:trHeight w:val="1120"/>
          <w:jc w:val="center"/>
        </w:trPr>
        <w:tc>
          <w:tcPr>
            <w:tcW w:w="4489" w:type="dxa"/>
            <w:vAlign w:val="center"/>
          </w:tcPr>
          <w:p w:rsidR="00426088" w:rsidRPr="00C01DBC" w:rsidRDefault="00426088" w:rsidP="00E445EE">
            <w:pPr>
              <w:pBdr>
                <w:top w:val="nil"/>
                <w:left w:val="nil"/>
                <w:bottom w:val="nil"/>
                <w:right w:val="nil"/>
                <w:between w:val="nil"/>
              </w:pBdr>
              <w:jc w:val="both"/>
              <w:rPr>
                <w:color w:val="000000"/>
                <w:sz w:val="24"/>
                <w:szCs w:val="24"/>
              </w:rPr>
            </w:pPr>
            <w:r w:rsidRPr="00C01DBC">
              <w:rPr>
                <w:rFonts w:ascii="Arial" w:eastAsia="Arial" w:hAnsi="Arial" w:cs="Arial"/>
                <w:color w:val="000000"/>
                <w:sz w:val="24"/>
                <w:szCs w:val="24"/>
              </w:rPr>
              <w:t>Implementar un prototipo de una aplicación móvil que permita consumir y ofrecer la información sobre los sitios y eventos de la ciudad de Ginebra.</w:t>
            </w:r>
          </w:p>
        </w:tc>
        <w:tc>
          <w:tcPr>
            <w:tcW w:w="4489" w:type="dxa"/>
            <w:vAlign w:val="center"/>
          </w:tcPr>
          <w:p w:rsidR="00426088" w:rsidRPr="00C01DBC" w:rsidRDefault="00426088" w:rsidP="00E445EE">
            <w:pPr>
              <w:pBdr>
                <w:top w:val="nil"/>
                <w:left w:val="nil"/>
                <w:bottom w:val="nil"/>
                <w:right w:val="nil"/>
                <w:between w:val="nil"/>
              </w:pBdr>
              <w:jc w:val="both"/>
              <w:rPr>
                <w:rFonts w:ascii="Arial" w:eastAsia="Arial" w:hAnsi="Arial" w:cs="Arial"/>
                <w:b/>
                <w:color w:val="000000"/>
                <w:sz w:val="24"/>
                <w:szCs w:val="24"/>
              </w:rPr>
            </w:pPr>
            <w:r w:rsidRPr="00C01DBC">
              <w:rPr>
                <w:rFonts w:ascii="Arial" w:eastAsia="Arial" w:hAnsi="Arial" w:cs="Arial"/>
                <w:sz w:val="24"/>
                <w:szCs w:val="24"/>
              </w:rPr>
              <w:t>Prototipos de Diseño GUI, Plantilla de requerimientos, Diagramas UML, Casos de Uso, y código fuente.</w:t>
            </w:r>
          </w:p>
        </w:tc>
      </w:tr>
      <w:tr w:rsidR="00426088" w:rsidRPr="00C01DBC" w:rsidTr="00C07BB7">
        <w:trPr>
          <w:trHeight w:val="274"/>
          <w:jc w:val="center"/>
        </w:trPr>
        <w:tc>
          <w:tcPr>
            <w:tcW w:w="4489" w:type="dxa"/>
            <w:vAlign w:val="center"/>
          </w:tcPr>
          <w:p w:rsidR="00426088" w:rsidRPr="00C01DBC" w:rsidRDefault="00426088" w:rsidP="004F3630">
            <w:pPr>
              <w:pBdr>
                <w:top w:val="nil"/>
                <w:left w:val="nil"/>
                <w:bottom w:val="nil"/>
                <w:right w:val="nil"/>
                <w:between w:val="nil"/>
              </w:pBdr>
              <w:jc w:val="both"/>
              <w:rPr>
                <w:rFonts w:ascii="Arial" w:eastAsia="Arial" w:hAnsi="Arial" w:cs="Arial"/>
                <w:color w:val="000000"/>
                <w:sz w:val="24"/>
                <w:szCs w:val="24"/>
              </w:rPr>
            </w:pPr>
            <w:r w:rsidRPr="00C01DBC">
              <w:rPr>
                <w:rFonts w:ascii="Arial" w:eastAsia="Arial" w:hAnsi="Arial" w:cs="Arial"/>
                <w:color w:val="000000"/>
                <w:sz w:val="24"/>
                <w:szCs w:val="24"/>
              </w:rPr>
              <w:t>Implementar un prototipo de sistema de recomendación para los sitios y eventos del municipio de Ginebra.</w:t>
            </w:r>
          </w:p>
        </w:tc>
        <w:tc>
          <w:tcPr>
            <w:tcW w:w="4489" w:type="dxa"/>
            <w:vAlign w:val="center"/>
          </w:tcPr>
          <w:p w:rsidR="00426088" w:rsidRPr="00C01DBC" w:rsidRDefault="00426088" w:rsidP="00E445EE">
            <w:pPr>
              <w:jc w:val="both"/>
              <w:rPr>
                <w:rFonts w:ascii="Arial" w:eastAsia="Arial" w:hAnsi="Arial" w:cs="Arial"/>
                <w:sz w:val="24"/>
                <w:szCs w:val="24"/>
              </w:rPr>
            </w:pPr>
            <w:r w:rsidRPr="00C01DBC">
              <w:rPr>
                <w:rFonts w:ascii="Arial" w:eastAsia="Arial" w:hAnsi="Arial" w:cs="Arial"/>
                <w:color w:val="000000"/>
                <w:sz w:val="24"/>
                <w:szCs w:val="24"/>
              </w:rPr>
              <w:t>Sistema de recomendación implementado</w:t>
            </w:r>
            <w:r w:rsidR="00411DDB">
              <w:rPr>
                <w:rFonts w:ascii="Arial" w:eastAsia="Arial" w:hAnsi="Arial" w:cs="Arial"/>
                <w:color w:val="000000"/>
                <w:sz w:val="24"/>
                <w:szCs w:val="24"/>
              </w:rPr>
              <w:t xml:space="preserve"> e integrado</w:t>
            </w:r>
            <w:r w:rsidRPr="00C01DBC">
              <w:rPr>
                <w:rFonts w:ascii="Arial" w:eastAsia="Arial" w:hAnsi="Arial" w:cs="Arial"/>
                <w:color w:val="000000"/>
                <w:sz w:val="24"/>
                <w:szCs w:val="24"/>
              </w:rPr>
              <w:t xml:space="preserve"> para el uso de la aplicación móvil.</w:t>
            </w:r>
          </w:p>
        </w:tc>
      </w:tr>
      <w:tr w:rsidR="00426088" w:rsidRPr="00C01DBC" w:rsidTr="00C07BB7">
        <w:trPr>
          <w:trHeight w:val="1120"/>
          <w:jc w:val="center"/>
        </w:trPr>
        <w:tc>
          <w:tcPr>
            <w:tcW w:w="4489" w:type="dxa"/>
            <w:vAlign w:val="center"/>
          </w:tcPr>
          <w:p w:rsidR="00426088" w:rsidRPr="0016705C" w:rsidRDefault="00426088" w:rsidP="0016705C">
            <w:pPr>
              <w:pBdr>
                <w:top w:val="nil"/>
                <w:left w:val="nil"/>
                <w:bottom w:val="nil"/>
                <w:right w:val="nil"/>
                <w:between w:val="nil"/>
              </w:pBdr>
              <w:jc w:val="both"/>
              <w:rPr>
                <w:rFonts w:ascii="Arial" w:eastAsia="Arial" w:hAnsi="Arial" w:cs="Arial"/>
                <w:color w:val="000000"/>
                <w:sz w:val="24"/>
                <w:szCs w:val="24"/>
              </w:rPr>
            </w:pPr>
            <w:r w:rsidRPr="0016705C">
              <w:rPr>
                <w:rFonts w:ascii="Arial" w:eastAsia="Arial" w:hAnsi="Arial" w:cs="Arial"/>
                <w:color w:val="000000"/>
                <w:sz w:val="24"/>
                <w:szCs w:val="24"/>
              </w:rPr>
              <w:t xml:space="preserve">Evaluar las recomendaciones emitidas por el </w:t>
            </w:r>
            <w:r w:rsidR="00C65F36" w:rsidRPr="0016705C">
              <w:rPr>
                <w:rFonts w:ascii="Arial" w:eastAsia="Arial" w:hAnsi="Arial" w:cs="Arial"/>
                <w:color w:val="000000"/>
                <w:sz w:val="24"/>
                <w:szCs w:val="24"/>
              </w:rPr>
              <w:t>sistema de recomendación</w:t>
            </w:r>
            <w:r w:rsidRPr="0016705C">
              <w:rPr>
                <w:rFonts w:ascii="Arial" w:eastAsia="Arial" w:hAnsi="Arial" w:cs="Arial"/>
                <w:color w:val="000000"/>
                <w:sz w:val="24"/>
                <w:szCs w:val="24"/>
              </w:rPr>
              <w:t xml:space="preserve"> conforme a </w:t>
            </w:r>
            <w:r w:rsidR="00C65F36" w:rsidRPr="0016705C">
              <w:rPr>
                <w:rFonts w:ascii="Arial" w:eastAsia="Arial" w:hAnsi="Arial" w:cs="Arial"/>
                <w:color w:val="000000"/>
                <w:sz w:val="24"/>
                <w:szCs w:val="24"/>
              </w:rPr>
              <w:t xml:space="preserve">la </w:t>
            </w:r>
            <w:r w:rsidR="0016705C" w:rsidRPr="0016705C">
              <w:rPr>
                <w:rFonts w:ascii="Arial" w:eastAsia="Arial" w:hAnsi="Arial" w:cs="Arial"/>
                <w:color w:val="000000"/>
                <w:sz w:val="24"/>
                <w:szCs w:val="24"/>
              </w:rPr>
              <w:t>realimentación</w:t>
            </w:r>
            <w:r w:rsidR="00C65F36" w:rsidRPr="0016705C">
              <w:rPr>
                <w:rFonts w:ascii="Arial" w:eastAsia="Arial" w:hAnsi="Arial" w:cs="Arial"/>
                <w:color w:val="000000"/>
                <w:sz w:val="24"/>
                <w:szCs w:val="24"/>
              </w:rPr>
              <w:t xml:space="preserve"> de los usuarios de la aplicación.</w:t>
            </w:r>
          </w:p>
        </w:tc>
        <w:tc>
          <w:tcPr>
            <w:tcW w:w="4489" w:type="dxa"/>
            <w:vAlign w:val="center"/>
          </w:tcPr>
          <w:p w:rsidR="00426088" w:rsidRPr="0016705C" w:rsidRDefault="00426088" w:rsidP="00426088">
            <w:pPr>
              <w:jc w:val="both"/>
              <w:rPr>
                <w:rFonts w:ascii="Times New Roman" w:eastAsia="Times New Roman" w:hAnsi="Times New Roman" w:cs="Times New Roman"/>
                <w:sz w:val="24"/>
                <w:szCs w:val="24"/>
              </w:rPr>
            </w:pPr>
            <w:r w:rsidRPr="0016705C">
              <w:rPr>
                <w:rFonts w:ascii="Arial" w:eastAsia="Arial" w:hAnsi="Arial" w:cs="Arial"/>
                <w:sz w:val="24"/>
                <w:szCs w:val="24"/>
              </w:rPr>
              <w:t>Documento con los resultados obtenidos de la evaluación.</w:t>
            </w:r>
          </w:p>
        </w:tc>
      </w:tr>
    </w:tbl>
    <w:p w:rsidR="00F9491B" w:rsidRDefault="0016705C" w:rsidP="0016705C">
      <w:pPr>
        <w:pBdr>
          <w:top w:val="nil"/>
          <w:left w:val="nil"/>
          <w:bottom w:val="nil"/>
          <w:right w:val="nil"/>
          <w:between w:val="nil"/>
        </w:pBdr>
        <w:spacing w:after="0" w:line="240" w:lineRule="auto"/>
        <w:jc w:val="center"/>
        <w:rPr>
          <w:rFonts w:asciiTheme="majorHAnsi" w:eastAsia="Arial" w:hAnsiTheme="majorHAnsi" w:cstheme="majorHAnsi"/>
          <w:color w:val="000000"/>
          <w:sz w:val="20"/>
          <w:szCs w:val="24"/>
        </w:rPr>
      </w:pPr>
      <w:r w:rsidRPr="0016705C">
        <w:rPr>
          <w:rFonts w:asciiTheme="majorHAnsi" w:eastAsia="Arial" w:hAnsiTheme="majorHAnsi" w:cstheme="majorHAnsi"/>
          <w:color w:val="000000"/>
          <w:sz w:val="20"/>
          <w:szCs w:val="24"/>
        </w:rPr>
        <w:t>Fuente: Elaboración propia.</w:t>
      </w:r>
    </w:p>
    <w:p w:rsidR="0016705C" w:rsidRPr="0016705C" w:rsidRDefault="0016705C" w:rsidP="0016705C">
      <w:pPr>
        <w:pBdr>
          <w:top w:val="nil"/>
          <w:left w:val="nil"/>
          <w:bottom w:val="nil"/>
          <w:right w:val="nil"/>
          <w:between w:val="nil"/>
        </w:pBdr>
        <w:spacing w:after="0" w:line="240" w:lineRule="auto"/>
        <w:jc w:val="center"/>
        <w:rPr>
          <w:rFonts w:asciiTheme="majorHAnsi" w:eastAsia="Arial" w:hAnsiTheme="majorHAnsi" w:cstheme="majorHAnsi"/>
          <w:color w:val="000000"/>
          <w:sz w:val="20"/>
          <w:szCs w:val="24"/>
        </w:rPr>
      </w:pPr>
    </w:p>
    <w:p w:rsidR="002C3207" w:rsidRPr="00C01DBC" w:rsidRDefault="004C15B1" w:rsidP="002C3207">
      <w:pPr>
        <w:numPr>
          <w:ilvl w:val="0"/>
          <w:numId w:val="5"/>
        </w:numPr>
        <w:pBdr>
          <w:top w:val="nil"/>
          <w:left w:val="nil"/>
          <w:bottom w:val="nil"/>
          <w:right w:val="nil"/>
          <w:between w:val="nil"/>
        </w:pBdr>
        <w:spacing w:after="0" w:line="240" w:lineRule="auto"/>
        <w:jc w:val="both"/>
        <w:rPr>
          <w:rFonts w:ascii="Arial" w:eastAsia="Arial" w:hAnsi="Arial" w:cs="Arial"/>
          <w:b/>
          <w:color w:val="000000"/>
          <w:sz w:val="24"/>
          <w:szCs w:val="24"/>
        </w:rPr>
      </w:pPr>
      <w:r w:rsidRPr="00C01DBC">
        <w:rPr>
          <w:rFonts w:ascii="Arial" w:eastAsia="Arial" w:hAnsi="Arial" w:cs="Arial"/>
          <w:b/>
          <w:color w:val="000000"/>
          <w:sz w:val="24"/>
          <w:szCs w:val="24"/>
        </w:rPr>
        <w:t>Alcances de la Propuesta</w:t>
      </w:r>
    </w:p>
    <w:p w:rsidR="007962F9" w:rsidRPr="00C01DBC" w:rsidRDefault="009C6A7B" w:rsidP="002C3207">
      <w:pPr>
        <w:pBdr>
          <w:top w:val="nil"/>
          <w:left w:val="nil"/>
          <w:bottom w:val="nil"/>
          <w:right w:val="nil"/>
          <w:between w:val="nil"/>
        </w:pBdr>
        <w:spacing w:after="0" w:line="240" w:lineRule="auto"/>
        <w:jc w:val="both"/>
        <w:rPr>
          <w:rFonts w:ascii="Arial" w:eastAsia="Arial" w:hAnsi="Arial" w:cs="Arial"/>
          <w:b/>
          <w:color w:val="000000"/>
          <w:sz w:val="24"/>
          <w:szCs w:val="24"/>
        </w:rPr>
      </w:pPr>
      <w:r w:rsidRPr="00C01DBC">
        <w:rPr>
          <w:rFonts w:ascii="Arial" w:eastAsia="Arial" w:hAnsi="Arial" w:cs="Arial"/>
          <w:color w:val="000000"/>
          <w:sz w:val="24"/>
          <w:szCs w:val="24"/>
        </w:rPr>
        <w:t>El prototipo de la aplicación será desarrollada en el lenguaje JAVA para el sistema operativo Android, esta aplicación sólo tendrá acceso a los sitios que estén dentro de la jurisdicción del municipio de Ginebra-Valle, y se dejará como base para un posible crecimiento dentro del departamento según sea requerido por los usuarios.</w:t>
      </w:r>
    </w:p>
    <w:p w:rsidR="007962F9" w:rsidRPr="00C01DBC" w:rsidRDefault="007962F9" w:rsidP="007962F9">
      <w:pPr>
        <w:pBdr>
          <w:top w:val="nil"/>
          <w:left w:val="nil"/>
          <w:bottom w:val="nil"/>
          <w:right w:val="nil"/>
          <w:between w:val="nil"/>
        </w:pBdr>
        <w:spacing w:after="0" w:line="240" w:lineRule="auto"/>
        <w:ind w:left="360"/>
        <w:jc w:val="both"/>
        <w:rPr>
          <w:rFonts w:ascii="Arial" w:eastAsia="Arial" w:hAnsi="Arial" w:cs="Arial"/>
          <w:b/>
          <w:color w:val="000000"/>
          <w:sz w:val="24"/>
          <w:szCs w:val="24"/>
        </w:rPr>
      </w:pPr>
    </w:p>
    <w:p w:rsidR="007962F9" w:rsidRDefault="009C6A7B"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El prototipo del sistema de recomendación que se quiere implementar en la aplicación dependerá de la información que sea suministrada por los diferentes sitios dentro del municipio de Ginebra. Esta información será almacenada en una base de datos alojada en un servidor</w:t>
      </w:r>
      <w:r w:rsidR="00F209FF" w:rsidRPr="00C01DBC">
        <w:rPr>
          <w:rFonts w:ascii="Arial" w:eastAsia="Arial" w:hAnsi="Arial" w:cs="Arial"/>
          <w:color w:val="000000"/>
          <w:sz w:val="24"/>
          <w:szCs w:val="24"/>
        </w:rPr>
        <w:t>.</w:t>
      </w:r>
    </w:p>
    <w:p w:rsidR="00EB42AC" w:rsidRPr="00C01DBC" w:rsidRDefault="00EB42AC" w:rsidP="002C3207">
      <w:pPr>
        <w:pBdr>
          <w:top w:val="nil"/>
          <w:left w:val="nil"/>
          <w:bottom w:val="nil"/>
          <w:right w:val="nil"/>
          <w:between w:val="nil"/>
        </w:pBdr>
        <w:spacing w:after="0" w:line="240" w:lineRule="auto"/>
        <w:jc w:val="both"/>
        <w:rPr>
          <w:rFonts w:ascii="Arial" w:eastAsia="Arial" w:hAnsi="Arial" w:cs="Arial"/>
          <w:b/>
          <w:color w:val="000000"/>
          <w:sz w:val="24"/>
          <w:szCs w:val="24"/>
        </w:rPr>
      </w:pPr>
    </w:p>
    <w:p w:rsidR="007962F9" w:rsidRPr="00C01DBC" w:rsidRDefault="00411DDB" w:rsidP="002C3207">
      <w:p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color w:val="000000"/>
          <w:sz w:val="24"/>
          <w:szCs w:val="24"/>
        </w:rPr>
        <w:t>S</w:t>
      </w:r>
      <w:r w:rsidR="004C4D6A" w:rsidRPr="00C01DBC">
        <w:rPr>
          <w:rFonts w:ascii="Arial" w:eastAsia="Arial" w:hAnsi="Arial" w:cs="Arial"/>
          <w:color w:val="000000"/>
          <w:sz w:val="24"/>
          <w:szCs w:val="24"/>
        </w:rPr>
        <w:t>e le solicitará</w:t>
      </w:r>
      <w:r w:rsidR="00A125B3" w:rsidRPr="00C01DBC">
        <w:rPr>
          <w:rFonts w:ascii="Arial" w:eastAsia="Arial" w:hAnsi="Arial" w:cs="Arial"/>
          <w:color w:val="000000"/>
          <w:sz w:val="24"/>
          <w:szCs w:val="24"/>
        </w:rPr>
        <w:t xml:space="preserve"> datos </w:t>
      </w:r>
      <w:r w:rsidR="00CD3DF5">
        <w:rPr>
          <w:rFonts w:ascii="Arial" w:eastAsia="Arial" w:hAnsi="Arial" w:cs="Arial"/>
          <w:color w:val="000000"/>
          <w:sz w:val="24"/>
          <w:szCs w:val="24"/>
        </w:rPr>
        <w:t>de máximo 4</w:t>
      </w:r>
      <w:r w:rsidR="0053721C">
        <w:rPr>
          <w:rFonts w:ascii="Arial" w:eastAsia="Arial" w:hAnsi="Arial" w:cs="Arial"/>
          <w:color w:val="000000"/>
          <w:sz w:val="24"/>
          <w:szCs w:val="24"/>
        </w:rPr>
        <w:t xml:space="preserve">0 </w:t>
      </w:r>
      <w:r w:rsidR="00532B91">
        <w:rPr>
          <w:rFonts w:ascii="Arial" w:eastAsia="Arial" w:hAnsi="Arial" w:cs="Arial"/>
          <w:color w:val="000000"/>
          <w:sz w:val="24"/>
          <w:szCs w:val="24"/>
        </w:rPr>
        <w:t>sitios (</w:t>
      </w:r>
      <w:r w:rsidR="00A125B3" w:rsidRPr="00C01DBC">
        <w:rPr>
          <w:rFonts w:ascii="Arial" w:eastAsia="Arial" w:hAnsi="Arial" w:cs="Arial"/>
          <w:color w:val="000000"/>
          <w:sz w:val="24"/>
          <w:szCs w:val="24"/>
        </w:rPr>
        <w:t>comidas</w:t>
      </w:r>
      <w:r w:rsidR="00532B91">
        <w:rPr>
          <w:rFonts w:ascii="Arial" w:eastAsia="Arial" w:hAnsi="Arial" w:cs="Arial"/>
          <w:color w:val="000000"/>
          <w:sz w:val="24"/>
          <w:szCs w:val="24"/>
        </w:rPr>
        <w:t xml:space="preserve"> rápidas</w:t>
      </w:r>
      <w:r w:rsidR="00A125B3" w:rsidRPr="00C01DBC">
        <w:rPr>
          <w:rFonts w:ascii="Arial" w:eastAsia="Arial" w:hAnsi="Arial" w:cs="Arial"/>
          <w:color w:val="000000"/>
          <w:sz w:val="24"/>
          <w:szCs w:val="24"/>
        </w:rPr>
        <w:t xml:space="preserve">, restaurantes, hoteles, </w:t>
      </w:r>
      <w:r w:rsidR="00532B91">
        <w:rPr>
          <w:rFonts w:ascii="Arial" w:eastAsia="Arial" w:hAnsi="Arial" w:cs="Arial"/>
          <w:color w:val="000000"/>
          <w:sz w:val="24"/>
          <w:szCs w:val="24"/>
        </w:rPr>
        <w:t>bares</w:t>
      </w:r>
      <w:r w:rsidR="00517D03">
        <w:rPr>
          <w:rFonts w:ascii="Arial" w:eastAsia="Arial" w:hAnsi="Arial" w:cs="Arial"/>
          <w:color w:val="000000"/>
          <w:sz w:val="24"/>
          <w:szCs w:val="24"/>
        </w:rPr>
        <w:t>, sitios de recreación.)</w:t>
      </w:r>
      <w:r w:rsidR="0053721C">
        <w:rPr>
          <w:rFonts w:ascii="Arial" w:eastAsia="Arial" w:hAnsi="Arial" w:cs="Arial"/>
          <w:color w:val="000000"/>
          <w:sz w:val="24"/>
          <w:szCs w:val="24"/>
        </w:rPr>
        <w:t>, de los cuales se corroborará con la entidad correspondiente, ya sea la Alcaldía Municipal de Ginebra o la Cámara de Comercio</w:t>
      </w:r>
      <w:r w:rsidR="00517D03">
        <w:rPr>
          <w:rFonts w:ascii="Arial" w:eastAsia="Arial" w:hAnsi="Arial" w:cs="Arial"/>
          <w:color w:val="000000"/>
          <w:sz w:val="24"/>
          <w:szCs w:val="24"/>
        </w:rPr>
        <w:t xml:space="preserve"> y también se tendrán en cuenta sitios públicos tales como parques, centros deportivos, y la alcaldía municipal</w:t>
      </w:r>
      <w:r w:rsidR="00A125B3" w:rsidRPr="00C01DBC">
        <w:rPr>
          <w:rFonts w:ascii="Arial" w:eastAsia="Arial" w:hAnsi="Arial" w:cs="Arial"/>
          <w:color w:val="000000"/>
          <w:sz w:val="24"/>
          <w:szCs w:val="24"/>
        </w:rPr>
        <w:t>.</w:t>
      </w:r>
    </w:p>
    <w:p w:rsidR="0053721C" w:rsidRDefault="0053721C" w:rsidP="004B7A20">
      <w:pPr>
        <w:spacing w:after="0" w:line="240" w:lineRule="auto"/>
        <w:jc w:val="both"/>
        <w:rPr>
          <w:rFonts w:ascii="Arial" w:eastAsia="Times New Roman" w:hAnsi="Arial" w:cs="Arial"/>
          <w:color w:val="000000"/>
          <w:sz w:val="24"/>
          <w:szCs w:val="24"/>
        </w:rPr>
      </w:pPr>
    </w:p>
    <w:p w:rsidR="002E1993" w:rsidRDefault="002E1993" w:rsidP="004B7A20">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Los datos ingresados a la aplicación estarán protegidos de acuerdo</w:t>
      </w:r>
      <w:r w:rsidR="00FD210B">
        <w:rPr>
          <w:rFonts w:ascii="Arial" w:eastAsia="Times New Roman" w:hAnsi="Arial" w:cs="Arial"/>
          <w:color w:val="000000"/>
          <w:sz w:val="24"/>
          <w:szCs w:val="24"/>
        </w:rPr>
        <w:t xml:space="preserve"> a lo estipulado</w:t>
      </w:r>
      <w:r w:rsidR="004D62BF">
        <w:rPr>
          <w:rFonts w:ascii="Arial" w:eastAsia="Times New Roman" w:hAnsi="Arial" w:cs="Arial"/>
          <w:color w:val="000000"/>
          <w:sz w:val="24"/>
          <w:szCs w:val="24"/>
        </w:rPr>
        <w:t xml:space="preserve"> en el artículo 17</w:t>
      </w:r>
      <w:r w:rsidR="00FD210B">
        <w:rPr>
          <w:rFonts w:ascii="Arial" w:eastAsia="Times New Roman" w:hAnsi="Arial" w:cs="Arial"/>
          <w:color w:val="000000"/>
          <w:sz w:val="24"/>
          <w:szCs w:val="24"/>
        </w:rPr>
        <w:t xml:space="preserve"> </w:t>
      </w:r>
      <w:r w:rsidR="004D62BF">
        <w:rPr>
          <w:rFonts w:ascii="Arial" w:eastAsia="Times New Roman" w:hAnsi="Arial" w:cs="Arial"/>
          <w:color w:val="000000"/>
          <w:sz w:val="24"/>
          <w:szCs w:val="24"/>
        </w:rPr>
        <w:t>de</w:t>
      </w:r>
      <w:r>
        <w:rPr>
          <w:rFonts w:ascii="Arial" w:eastAsia="Times New Roman" w:hAnsi="Arial" w:cs="Arial"/>
          <w:color w:val="000000"/>
          <w:sz w:val="24"/>
          <w:szCs w:val="24"/>
        </w:rPr>
        <w:t xml:space="preserve"> la Ley Estatutaria 1581 de 2012</w:t>
      </w:r>
      <w:r>
        <w:rPr>
          <w:rFonts w:ascii="Arial" w:eastAsia="Times New Roman" w:hAnsi="Arial" w:cs="Arial"/>
          <w:color w:val="000000"/>
          <w:sz w:val="24"/>
          <w:szCs w:val="24"/>
        </w:rPr>
        <w:fldChar w:fldCharType="begin" w:fldLock="1"/>
      </w:r>
      <w:r>
        <w:rPr>
          <w:rFonts w:ascii="Arial" w:eastAsia="Times New Roman" w:hAnsi="Arial" w:cs="Arial"/>
          <w:color w:val="000000"/>
          <w:sz w:val="24"/>
          <w:szCs w:val="24"/>
        </w:rPr>
        <w:instrText>ADDIN CSL_CITATION { "citationItems" : [ { "id" : "ITEM-1", "itemData" : { "author" : [ { "dropping-particle" : "", "family" : "CONGRESO DE LA REP\u00daBLICA", "given" : "", "non-dropping-particle" : "", "parse-names" : false, "suffix" : "" } ], "id" : "ITEM-1", "issued" : { "date-parts" : [ [ "2012" ] ] }, "number" : "1581", "page" : "197", "title" : "LEY ESTATUTARIA 1581 DE 2012", "type" : "legislation" }, "uris" : [ "http://www.mendeley.com/documents/?uuid=5383dbe9-80fe-44e2-a418-bfb59d878c99" ] } ], "mendeley" : { "formattedCitation" : "[6]", "plainTextFormattedCitation" : "[6]", "previouslyFormattedCitation" : "[6]" }, "properties" : {  }, "schema" : "https://github.com/citation-style-language/schema/raw/master/csl-citation.json" }</w:instrText>
      </w:r>
      <w:r>
        <w:rPr>
          <w:rFonts w:ascii="Arial" w:eastAsia="Times New Roman" w:hAnsi="Arial" w:cs="Arial"/>
          <w:color w:val="000000"/>
          <w:sz w:val="24"/>
          <w:szCs w:val="24"/>
        </w:rPr>
        <w:fldChar w:fldCharType="separate"/>
      </w:r>
      <w:r w:rsidRPr="002E1993">
        <w:rPr>
          <w:rFonts w:ascii="Arial" w:eastAsia="Times New Roman" w:hAnsi="Arial" w:cs="Arial"/>
          <w:noProof/>
          <w:color w:val="000000"/>
          <w:sz w:val="24"/>
          <w:szCs w:val="24"/>
        </w:rPr>
        <w:t>[6]</w:t>
      </w:r>
      <w:r>
        <w:rPr>
          <w:rFonts w:ascii="Arial" w:eastAsia="Times New Roman" w:hAnsi="Arial" w:cs="Arial"/>
          <w:color w:val="000000"/>
          <w:sz w:val="24"/>
          <w:szCs w:val="24"/>
        </w:rPr>
        <w:fldChar w:fldCharType="end"/>
      </w:r>
      <w:r>
        <w:rPr>
          <w:rFonts w:ascii="Arial" w:eastAsia="Times New Roman" w:hAnsi="Arial" w:cs="Arial"/>
          <w:color w:val="000000"/>
          <w:sz w:val="24"/>
          <w:szCs w:val="24"/>
        </w:rPr>
        <w:t>.</w:t>
      </w:r>
    </w:p>
    <w:p w:rsidR="00A34029" w:rsidRPr="00A34029" w:rsidRDefault="00A34029">
      <w:pPr>
        <w:pBdr>
          <w:top w:val="nil"/>
          <w:left w:val="nil"/>
          <w:bottom w:val="nil"/>
          <w:right w:val="nil"/>
          <w:between w:val="nil"/>
        </w:pBdr>
        <w:spacing w:after="0" w:line="240" w:lineRule="auto"/>
        <w:jc w:val="both"/>
        <w:rPr>
          <w:rFonts w:ascii="Arial" w:eastAsia="Arial" w:hAnsi="Arial" w:cs="Arial"/>
          <w:color w:val="000000"/>
          <w:sz w:val="24"/>
          <w:szCs w:val="24"/>
        </w:rPr>
      </w:pPr>
    </w:p>
    <w:p w:rsidR="00F9491B" w:rsidRPr="00C01DBC" w:rsidRDefault="004C15B1">
      <w:pPr>
        <w:numPr>
          <w:ilvl w:val="0"/>
          <w:numId w:val="5"/>
        </w:numPr>
        <w:pBdr>
          <w:top w:val="nil"/>
          <w:left w:val="nil"/>
          <w:bottom w:val="nil"/>
          <w:right w:val="nil"/>
          <w:between w:val="nil"/>
        </w:pBdr>
        <w:spacing w:after="0" w:line="240" w:lineRule="auto"/>
        <w:jc w:val="both"/>
        <w:rPr>
          <w:rFonts w:ascii="Arial" w:eastAsia="Arial" w:hAnsi="Arial" w:cs="Arial"/>
          <w:b/>
          <w:color w:val="000000"/>
          <w:sz w:val="24"/>
          <w:szCs w:val="24"/>
        </w:rPr>
      </w:pPr>
      <w:r w:rsidRPr="00C01DBC">
        <w:rPr>
          <w:rFonts w:ascii="Arial" w:eastAsia="Arial" w:hAnsi="Arial" w:cs="Arial"/>
          <w:b/>
          <w:color w:val="000000"/>
          <w:sz w:val="24"/>
          <w:szCs w:val="24"/>
        </w:rPr>
        <w:t>Marco Referencial</w:t>
      </w:r>
    </w:p>
    <w:p w:rsidR="00F9491B" w:rsidRPr="00C01DBC" w:rsidRDefault="004C15B1" w:rsidP="002C3207">
      <w:pPr>
        <w:numPr>
          <w:ilvl w:val="1"/>
          <w:numId w:val="5"/>
        </w:numPr>
        <w:pBdr>
          <w:top w:val="nil"/>
          <w:left w:val="nil"/>
          <w:bottom w:val="nil"/>
          <w:right w:val="nil"/>
          <w:between w:val="nil"/>
        </w:pBdr>
        <w:spacing w:after="0" w:line="240" w:lineRule="auto"/>
        <w:ind w:left="426"/>
        <w:jc w:val="both"/>
        <w:rPr>
          <w:rFonts w:ascii="Arial" w:eastAsia="Arial" w:hAnsi="Arial" w:cs="Arial"/>
          <w:b/>
          <w:color w:val="000000"/>
          <w:sz w:val="24"/>
          <w:szCs w:val="24"/>
        </w:rPr>
      </w:pPr>
      <w:r w:rsidRPr="00C01DBC">
        <w:rPr>
          <w:rFonts w:ascii="Arial" w:eastAsia="Arial" w:hAnsi="Arial" w:cs="Arial"/>
          <w:b/>
          <w:color w:val="000000"/>
          <w:sz w:val="24"/>
          <w:szCs w:val="24"/>
        </w:rPr>
        <w:t>Glosario</w:t>
      </w:r>
    </w:p>
    <w:p w:rsidR="00C65F36" w:rsidRPr="00C01DBC" w:rsidRDefault="00C65F36" w:rsidP="00C65F36">
      <w:pPr>
        <w:numPr>
          <w:ilvl w:val="0"/>
          <w:numId w:val="2"/>
        </w:numPr>
        <w:pBdr>
          <w:top w:val="nil"/>
          <w:left w:val="nil"/>
          <w:bottom w:val="nil"/>
          <w:right w:val="nil"/>
          <w:between w:val="nil"/>
        </w:pBdr>
        <w:spacing w:after="0" w:line="240" w:lineRule="auto"/>
        <w:contextualSpacing/>
        <w:jc w:val="both"/>
        <w:rPr>
          <w:b/>
          <w:color w:val="000000"/>
          <w:sz w:val="24"/>
          <w:szCs w:val="24"/>
        </w:rPr>
      </w:pPr>
      <w:r w:rsidRPr="00C01DBC">
        <w:rPr>
          <w:rFonts w:ascii="Arial" w:eastAsia="Arial" w:hAnsi="Arial" w:cs="Arial"/>
          <w:b/>
          <w:color w:val="000000"/>
          <w:sz w:val="24"/>
          <w:szCs w:val="24"/>
        </w:rPr>
        <w:t xml:space="preserve">CSS: </w:t>
      </w:r>
      <w:proofErr w:type="spellStart"/>
      <w:r w:rsidRPr="00C01DBC">
        <w:rPr>
          <w:rFonts w:ascii="Arial" w:eastAsia="Arial" w:hAnsi="Arial" w:cs="Arial"/>
          <w:color w:val="000000"/>
          <w:sz w:val="24"/>
          <w:szCs w:val="24"/>
        </w:rPr>
        <w:t>Cascading</w:t>
      </w:r>
      <w:proofErr w:type="spellEnd"/>
      <w:r w:rsidRPr="00C01DBC">
        <w:rPr>
          <w:rFonts w:ascii="Arial" w:eastAsia="Arial" w:hAnsi="Arial" w:cs="Arial"/>
          <w:color w:val="000000"/>
          <w:sz w:val="24"/>
          <w:szCs w:val="24"/>
        </w:rPr>
        <w:t xml:space="preserve"> Style </w:t>
      </w:r>
      <w:proofErr w:type="spellStart"/>
      <w:r w:rsidRPr="00C01DBC">
        <w:rPr>
          <w:rFonts w:ascii="Arial" w:eastAsia="Arial" w:hAnsi="Arial" w:cs="Arial"/>
          <w:color w:val="000000"/>
          <w:sz w:val="24"/>
          <w:szCs w:val="24"/>
        </w:rPr>
        <w:t>Sheets</w:t>
      </w:r>
      <w:proofErr w:type="spellEnd"/>
      <w:r w:rsidRPr="00C01DBC">
        <w:rPr>
          <w:rFonts w:ascii="Arial" w:eastAsia="Arial" w:hAnsi="Arial" w:cs="Arial"/>
          <w:color w:val="000000"/>
          <w:sz w:val="24"/>
          <w:szCs w:val="24"/>
        </w:rPr>
        <w:t xml:space="preserve"> u Hojas de Estilo en Cascada.</w:t>
      </w:r>
    </w:p>
    <w:p w:rsidR="00C65F36" w:rsidRPr="00C01DBC" w:rsidRDefault="00C65F36" w:rsidP="00C65F36">
      <w:pPr>
        <w:numPr>
          <w:ilvl w:val="0"/>
          <w:numId w:val="2"/>
        </w:numPr>
        <w:pBdr>
          <w:top w:val="nil"/>
          <w:left w:val="nil"/>
          <w:bottom w:val="nil"/>
          <w:right w:val="nil"/>
          <w:between w:val="nil"/>
        </w:pBdr>
        <w:spacing w:after="0" w:line="240" w:lineRule="auto"/>
        <w:contextualSpacing/>
        <w:jc w:val="both"/>
        <w:rPr>
          <w:color w:val="000000"/>
          <w:sz w:val="24"/>
          <w:szCs w:val="24"/>
        </w:rPr>
      </w:pPr>
      <w:r w:rsidRPr="00C01DBC">
        <w:rPr>
          <w:rFonts w:ascii="Arial" w:eastAsia="Arial" w:hAnsi="Arial" w:cs="Arial"/>
          <w:b/>
          <w:color w:val="000000"/>
          <w:sz w:val="24"/>
          <w:szCs w:val="24"/>
        </w:rPr>
        <w:t xml:space="preserve">DANE: </w:t>
      </w:r>
      <w:r w:rsidRPr="00C01DBC">
        <w:rPr>
          <w:rFonts w:ascii="Arial" w:eastAsia="Arial" w:hAnsi="Arial" w:cs="Arial"/>
          <w:color w:val="000000"/>
          <w:sz w:val="24"/>
          <w:szCs w:val="24"/>
        </w:rPr>
        <w:t>Entidad responsable de la planeación, levantamiento, procesamiento, análisis y difusión de las estadísticas oficiales de Colombia.</w:t>
      </w:r>
    </w:p>
    <w:p w:rsidR="00C65F36" w:rsidRPr="00C01DBC" w:rsidRDefault="00C65F36" w:rsidP="00C65F36">
      <w:pPr>
        <w:numPr>
          <w:ilvl w:val="0"/>
          <w:numId w:val="2"/>
        </w:numPr>
        <w:pBdr>
          <w:top w:val="nil"/>
          <w:left w:val="nil"/>
          <w:bottom w:val="nil"/>
          <w:right w:val="nil"/>
          <w:between w:val="nil"/>
        </w:pBdr>
        <w:spacing w:after="0" w:line="240" w:lineRule="auto"/>
        <w:contextualSpacing/>
        <w:jc w:val="both"/>
        <w:rPr>
          <w:b/>
          <w:color w:val="000000"/>
          <w:sz w:val="24"/>
          <w:szCs w:val="24"/>
        </w:rPr>
      </w:pPr>
      <w:r w:rsidRPr="00C01DBC">
        <w:rPr>
          <w:rFonts w:ascii="Arial" w:eastAsia="Arial" w:hAnsi="Arial" w:cs="Arial"/>
          <w:b/>
          <w:color w:val="000000"/>
          <w:sz w:val="24"/>
          <w:szCs w:val="24"/>
        </w:rPr>
        <w:t xml:space="preserve">GPS: </w:t>
      </w:r>
      <w:r w:rsidRPr="00C01DBC">
        <w:rPr>
          <w:rFonts w:ascii="Arial" w:eastAsia="Arial" w:hAnsi="Arial" w:cs="Arial"/>
          <w:color w:val="000000"/>
          <w:sz w:val="24"/>
          <w:szCs w:val="24"/>
        </w:rPr>
        <w:t xml:space="preserve">Global </w:t>
      </w:r>
      <w:proofErr w:type="spellStart"/>
      <w:r w:rsidRPr="00C01DBC">
        <w:rPr>
          <w:rFonts w:ascii="Arial" w:eastAsia="Arial" w:hAnsi="Arial" w:cs="Arial"/>
          <w:color w:val="000000"/>
          <w:sz w:val="24"/>
          <w:szCs w:val="24"/>
        </w:rPr>
        <w:t>Positioning</w:t>
      </w:r>
      <w:proofErr w:type="spellEnd"/>
      <w:r w:rsidRPr="00C01DBC">
        <w:rPr>
          <w:rFonts w:ascii="Arial" w:eastAsia="Arial" w:hAnsi="Arial" w:cs="Arial"/>
          <w:color w:val="000000"/>
          <w:sz w:val="24"/>
          <w:szCs w:val="24"/>
        </w:rPr>
        <w:t xml:space="preserve"> </w:t>
      </w:r>
      <w:proofErr w:type="spellStart"/>
      <w:r w:rsidRPr="00C01DBC">
        <w:rPr>
          <w:rFonts w:ascii="Arial" w:eastAsia="Arial" w:hAnsi="Arial" w:cs="Arial"/>
          <w:color w:val="000000"/>
          <w:sz w:val="24"/>
          <w:szCs w:val="24"/>
        </w:rPr>
        <w:t>System</w:t>
      </w:r>
      <w:proofErr w:type="spellEnd"/>
      <w:r w:rsidRPr="00C01DBC">
        <w:rPr>
          <w:rFonts w:ascii="Arial" w:eastAsia="Arial" w:hAnsi="Arial" w:cs="Arial"/>
          <w:color w:val="000000"/>
          <w:sz w:val="24"/>
          <w:szCs w:val="24"/>
        </w:rPr>
        <w:t xml:space="preserve"> o Sistema de Posicionamiento Global.</w:t>
      </w:r>
    </w:p>
    <w:p w:rsidR="00C65F36" w:rsidRPr="00C01DBC" w:rsidRDefault="00C65F36" w:rsidP="00C65F36">
      <w:pPr>
        <w:numPr>
          <w:ilvl w:val="0"/>
          <w:numId w:val="2"/>
        </w:numPr>
        <w:pBdr>
          <w:top w:val="nil"/>
          <w:left w:val="nil"/>
          <w:bottom w:val="nil"/>
          <w:right w:val="nil"/>
          <w:between w:val="nil"/>
        </w:pBdr>
        <w:spacing w:after="0" w:line="240" w:lineRule="auto"/>
        <w:contextualSpacing/>
        <w:jc w:val="both"/>
        <w:rPr>
          <w:rFonts w:ascii="Arial" w:eastAsia="Arial" w:hAnsi="Arial" w:cs="Arial"/>
          <w:sz w:val="24"/>
          <w:szCs w:val="24"/>
        </w:rPr>
      </w:pPr>
      <w:r w:rsidRPr="00C01DBC">
        <w:rPr>
          <w:rFonts w:ascii="Arial" w:eastAsia="Arial" w:hAnsi="Arial" w:cs="Arial"/>
          <w:b/>
          <w:sz w:val="24"/>
          <w:szCs w:val="24"/>
        </w:rPr>
        <w:lastRenderedPageBreak/>
        <w:t>GUI:</w:t>
      </w:r>
      <w:r w:rsidRPr="00C01DBC">
        <w:rPr>
          <w:rFonts w:ascii="Arial" w:eastAsia="Arial" w:hAnsi="Arial" w:cs="Arial"/>
          <w:sz w:val="24"/>
          <w:szCs w:val="24"/>
        </w:rPr>
        <w:t xml:space="preserve"> </w:t>
      </w:r>
      <w:proofErr w:type="spellStart"/>
      <w:r w:rsidRPr="00C01DBC">
        <w:rPr>
          <w:rFonts w:ascii="Arial" w:eastAsia="Arial" w:hAnsi="Arial" w:cs="Arial"/>
          <w:sz w:val="24"/>
          <w:szCs w:val="24"/>
        </w:rPr>
        <w:t>Graphical</w:t>
      </w:r>
      <w:proofErr w:type="spellEnd"/>
      <w:r w:rsidRPr="00C01DBC">
        <w:rPr>
          <w:rFonts w:ascii="Arial" w:eastAsia="Arial" w:hAnsi="Arial" w:cs="Arial"/>
          <w:sz w:val="24"/>
          <w:szCs w:val="24"/>
        </w:rPr>
        <w:t xml:space="preserve"> </w:t>
      </w:r>
      <w:proofErr w:type="spellStart"/>
      <w:r w:rsidRPr="00C01DBC">
        <w:rPr>
          <w:rFonts w:ascii="Arial" w:eastAsia="Arial" w:hAnsi="Arial" w:cs="Arial"/>
          <w:sz w:val="24"/>
          <w:szCs w:val="24"/>
        </w:rPr>
        <w:t>User</w:t>
      </w:r>
      <w:proofErr w:type="spellEnd"/>
      <w:r w:rsidRPr="00C01DBC">
        <w:rPr>
          <w:rFonts w:ascii="Arial" w:eastAsia="Arial" w:hAnsi="Arial" w:cs="Arial"/>
          <w:sz w:val="24"/>
          <w:szCs w:val="24"/>
        </w:rPr>
        <w:t xml:space="preserve"> Interface o Interfaz Gráfica de Usuario.</w:t>
      </w:r>
    </w:p>
    <w:p w:rsidR="00C65F36" w:rsidRPr="00C01DBC" w:rsidRDefault="00C65F36" w:rsidP="00C65F36">
      <w:pPr>
        <w:numPr>
          <w:ilvl w:val="0"/>
          <w:numId w:val="2"/>
        </w:numPr>
        <w:pBdr>
          <w:top w:val="nil"/>
          <w:left w:val="nil"/>
          <w:bottom w:val="nil"/>
          <w:right w:val="nil"/>
          <w:between w:val="nil"/>
        </w:pBdr>
        <w:spacing w:after="0" w:line="240" w:lineRule="auto"/>
        <w:contextualSpacing/>
        <w:jc w:val="both"/>
        <w:rPr>
          <w:b/>
          <w:color w:val="000000"/>
          <w:sz w:val="24"/>
          <w:szCs w:val="24"/>
        </w:rPr>
      </w:pPr>
      <w:r w:rsidRPr="00C01DBC">
        <w:rPr>
          <w:rFonts w:ascii="Arial" w:eastAsia="Arial" w:hAnsi="Arial" w:cs="Arial"/>
          <w:b/>
          <w:color w:val="000000"/>
          <w:sz w:val="24"/>
          <w:szCs w:val="24"/>
        </w:rPr>
        <w:t xml:space="preserve">HTML5: </w:t>
      </w:r>
      <w:proofErr w:type="spellStart"/>
      <w:r w:rsidRPr="00C01DBC">
        <w:rPr>
          <w:rFonts w:ascii="Arial" w:eastAsia="Arial" w:hAnsi="Arial" w:cs="Arial"/>
          <w:color w:val="000000"/>
          <w:sz w:val="24"/>
          <w:szCs w:val="24"/>
        </w:rPr>
        <w:t>HyperText</w:t>
      </w:r>
      <w:proofErr w:type="spellEnd"/>
      <w:r w:rsidRPr="00C01DBC">
        <w:rPr>
          <w:rFonts w:ascii="Arial" w:eastAsia="Arial" w:hAnsi="Arial" w:cs="Arial"/>
          <w:color w:val="000000"/>
          <w:sz w:val="24"/>
          <w:szCs w:val="24"/>
        </w:rPr>
        <w:t xml:space="preserve"> </w:t>
      </w:r>
      <w:proofErr w:type="spellStart"/>
      <w:r w:rsidRPr="00C01DBC">
        <w:rPr>
          <w:rFonts w:ascii="Arial" w:eastAsia="Arial" w:hAnsi="Arial" w:cs="Arial"/>
          <w:color w:val="000000"/>
          <w:sz w:val="24"/>
          <w:szCs w:val="24"/>
        </w:rPr>
        <w:t>Markup</w:t>
      </w:r>
      <w:proofErr w:type="spellEnd"/>
      <w:r w:rsidRPr="00C01DBC">
        <w:rPr>
          <w:rFonts w:ascii="Arial" w:eastAsia="Arial" w:hAnsi="Arial" w:cs="Arial"/>
          <w:color w:val="000000"/>
          <w:sz w:val="24"/>
          <w:szCs w:val="24"/>
        </w:rPr>
        <w:t xml:space="preserve"> </w:t>
      </w:r>
      <w:proofErr w:type="spellStart"/>
      <w:r w:rsidRPr="00C01DBC">
        <w:rPr>
          <w:rFonts w:ascii="Arial" w:eastAsia="Arial" w:hAnsi="Arial" w:cs="Arial"/>
          <w:color w:val="000000"/>
          <w:sz w:val="24"/>
          <w:szCs w:val="24"/>
        </w:rPr>
        <w:t>Language</w:t>
      </w:r>
      <w:proofErr w:type="spellEnd"/>
      <w:r w:rsidRPr="00C01DBC">
        <w:rPr>
          <w:rFonts w:ascii="Arial" w:eastAsia="Arial" w:hAnsi="Arial" w:cs="Arial"/>
          <w:color w:val="000000"/>
          <w:sz w:val="24"/>
          <w:szCs w:val="24"/>
        </w:rPr>
        <w:t>, versión 5.</w:t>
      </w:r>
    </w:p>
    <w:p w:rsidR="00C65F36" w:rsidRPr="00C01DBC" w:rsidRDefault="00C65F36" w:rsidP="00C65F36">
      <w:pPr>
        <w:numPr>
          <w:ilvl w:val="0"/>
          <w:numId w:val="2"/>
        </w:numPr>
        <w:pBdr>
          <w:top w:val="nil"/>
          <w:left w:val="nil"/>
          <w:bottom w:val="nil"/>
          <w:right w:val="nil"/>
          <w:between w:val="nil"/>
        </w:pBdr>
        <w:spacing w:after="0" w:line="240" w:lineRule="auto"/>
        <w:contextualSpacing/>
        <w:jc w:val="both"/>
        <w:rPr>
          <w:b/>
          <w:color w:val="000000"/>
          <w:sz w:val="24"/>
          <w:szCs w:val="24"/>
        </w:rPr>
      </w:pPr>
      <w:r w:rsidRPr="00C01DBC">
        <w:rPr>
          <w:rFonts w:ascii="Arial" w:eastAsia="Arial" w:hAnsi="Arial" w:cs="Arial"/>
          <w:b/>
          <w:color w:val="000000"/>
          <w:sz w:val="24"/>
          <w:szCs w:val="24"/>
        </w:rPr>
        <w:t xml:space="preserve">JS: </w:t>
      </w:r>
      <w:r w:rsidRPr="00C01DBC">
        <w:rPr>
          <w:rFonts w:ascii="Arial" w:eastAsia="Arial" w:hAnsi="Arial" w:cs="Arial"/>
          <w:color w:val="000000"/>
          <w:sz w:val="24"/>
          <w:szCs w:val="24"/>
        </w:rPr>
        <w:t>JavaScript.</w:t>
      </w:r>
    </w:p>
    <w:p w:rsidR="00C65F36" w:rsidRPr="00C01DBC" w:rsidRDefault="00C65F36" w:rsidP="00C65F36">
      <w:pPr>
        <w:numPr>
          <w:ilvl w:val="0"/>
          <w:numId w:val="2"/>
        </w:numPr>
        <w:pBdr>
          <w:top w:val="nil"/>
          <w:left w:val="nil"/>
          <w:bottom w:val="nil"/>
          <w:right w:val="nil"/>
          <w:between w:val="nil"/>
        </w:pBdr>
        <w:spacing w:after="0" w:line="240" w:lineRule="auto"/>
        <w:contextualSpacing/>
        <w:jc w:val="both"/>
        <w:rPr>
          <w:b/>
          <w:color w:val="000000"/>
          <w:sz w:val="24"/>
          <w:szCs w:val="24"/>
        </w:rPr>
      </w:pPr>
      <w:proofErr w:type="spellStart"/>
      <w:r w:rsidRPr="00C01DBC">
        <w:rPr>
          <w:rFonts w:ascii="Arial" w:eastAsia="Arial" w:hAnsi="Arial" w:cs="Arial"/>
          <w:b/>
          <w:color w:val="000000"/>
          <w:sz w:val="24"/>
          <w:szCs w:val="24"/>
        </w:rPr>
        <w:t>PDAs</w:t>
      </w:r>
      <w:proofErr w:type="spellEnd"/>
      <w:r w:rsidRPr="00C01DBC">
        <w:rPr>
          <w:rFonts w:ascii="Arial" w:eastAsia="Arial" w:hAnsi="Arial" w:cs="Arial"/>
          <w:b/>
          <w:color w:val="000000"/>
          <w:sz w:val="24"/>
          <w:szCs w:val="24"/>
        </w:rPr>
        <w:t xml:space="preserve">: </w:t>
      </w:r>
      <w:r w:rsidRPr="00C01DBC">
        <w:rPr>
          <w:rFonts w:ascii="Arial" w:eastAsia="Arial" w:hAnsi="Arial" w:cs="Arial"/>
          <w:color w:val="000000"/>
          <w:sz w:val="24"/>
          <w:szCs w:val="24"/>
        </w:rPr>
        <w:t xml:space="preserve">Personal Digital </w:t>
      </w:r>
      <w:proofErr w:type="spellStart"/>
      <w:r w:rsidRPr="00C01DBC">
        <w:rPr>
          <w:rFonts w:ascii="Arial" w:eastAsia="Arial" w:hAnsi="Arial" w:cs="Arial"/>
          <w:color w:val="000000"/>
          <w:sz w:val="24"/>
          <w:szCs w:val="24"/>
        </w:rPr>
        <w:t>Assistant</w:t>
      </w:r>
      <w:proofErr w:type="spellEnd"/>
      <w:r w:rsidRPr="00C01DBC">
        <w:rPr>
          <w:rFonts w:ascii="Arial" w:eastAsia="Arial" w:hAnsi="Arial" w:cs="Arial"/>
          <w:color w:val="000000"/>
          <w:sz w:val="24"/>
          <w:szCs w:val="24"/>
        </w:rPr>
        <w:t xml:space="preserve"> o Asistente Digital Personal.</w:t>
      </w:r>
    </w:p>
    <w:p w:rsidR="00C65F36" w:rsidRPr="00D74C26" w:rsidRDefault="00C65F36" w:rsidP="00C65F36">
      <w:pPr>
        <w:numPr>
          <w:ilvl w:val="0"/>
          <w:numId w:val="2"/>
        </w:numPr>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b/>
          <w:sz w:val="24"/>
          <w:szCs w:val="24"/>
        </w:rPr>
        <w:t>TIC:</w:t>
      </w:r>
      <w:r>
        <w:rPr>
          <w:rFonts w:ascii="Arial" w:eastAsia="Arial" w:hAnsi="Arial" w:cs="Arial"/>
          <w:sz w:val="24"/>
          <w:szCs w:val="24"/>
        </w:rPr>
        <w:t xml:space="preserve"> </w:t>
      </w:r>
      <w:r w:rsidRPr="00D74C26">
        <w:rPr>
          <w:rFonts w:ascii="Arial" w:eastAsia="Arial" w:hAnsi="Arial" w:cs="Arial"/>
          <w:sz w:val="24"/>
          <w:szCs w:val="24"/>
        </w:rPr>
        <w:t>Tecnologías de la Información y la Comunicación.</w:t>
      </w:r>
    </w:p>
    <w:p w:rsidR="00C65F36" w:rsidRPr="00E12B8C" w:rsidRDefault="00C65F36" w:rsidP="00C65F36">
      <w:pPr>
        <w:numPr>
          <w:ilvl w:val="0"/>
          <w:numId w:val="2"/>
        </w:numPr>
        <w:pBdr>
          <w:top w:val="nil"/>
          <w:left w:val="nil"/>
          <w:bottom w:val="nil"/>
          <w:right w:val="nil"/>
          <w:between w:val="nil"/>
        </w:pBdr>
        <w:spacing w:after="0" w:line="240" w:lineRule="auto"/>
        <w:contextualSpacing/>
        <w:jc w:val="both"/>
        <w:rPr>
          <w:b/>
          <w:color w:val="000000"/>
          <w:sz w:val="24"/>
          <w:szCs w:val="24"/>
        </w:rPr>
      </w:pPr>
      <w:r w:rsidRPr="00C01DBC">
        <w:rPr>
          <w:rFonts w:ascii="Arial" w:eastAsia="Arial" w:hAnsi="Arial" w:cs="Arial"/>
          <w:b/>
          <w:sz w:val="24"/>
          <w:szCs w:val="24"/>
        </w:rPr>
        <w:t>UML:</w:t>
      </w:r>
      <w:r w:rsidRPr="00C01DBC">
        <w:rPr>
          <w:rFonts w:ascii="Arial" w:eastAsia="Arial" w:hAnsi="Arial" w:cs="Arial"/>
          <w:sz w:val="24"/>
          <w:szCs w:val="24"/>
        </w:rPr>
        <w:t xml:space="preserve"> Lenguaje Unificado de Modelado.</w:t>
      </w:r>
    </w:p>
    <w:p w:rsidR="00C65F36" w:rsidRPr="00C01DBC" w:rsidRDefault="00C65F36" w:rsidP="00C65F36">
      <w:pPr>
        <w:numPr>
          <w:ilvl w:val="0"/>
          <w:numId w:val="2"/>
        </w:numPr>
        <w:pBdr>
          <w:top w:val="nil"/>
          <w:left w:val="nil"/>
          <w:bottom w:val="nil"/>
          <w:right w:val="nil"/>
          <w:between w:val="nil"/>
        </w:pBdr>
        <w:spacing w:after="0" w:line="240" w:lineRule="auto"/>
        <w:contextualSpacing/>
        <w:jc w:val="both"/>
        <w:rPr>
          <w:b/>
          <w:color w:val="000000"/>
          <w:sz w:val="24"/>
          <w:szCs w:val="24"/>
        </w:rPr>
      </w:pPr>
      <w:r w:rsidRPr="00C01DBC">
        <w:rPr>
          <w:rFonts w:ascii="Arial" w:eastAsia="Arial" w:hAnsi="Arial" w:cs="Arial"/>
          <w:b/>
          <w:color w:val="000000"/>
          <w:sz w:val="24"/>
          <w:szCs w:val="24"/>
        </w:rPr>
        <w:t xml:space="preserve">WEB: </w:t>
      </w:r>
      <w:r w:rsidRPr="00C01DBC">
        <w:rPr>
          <w:rFonts w:ascii="Arial" w:eastAsia="Arial" w:hAnsi="Arial" w:cs="Arial"/>
          <w:color w:val="000000"/>
          <w:sz w:val="24"/>
          <w:szCs w:val="24"/>
        </w:rPr>
        <w:t>Conjunto de información que se encuentra en una dirección determinada de internet.</w:t>
      </w:r>
    </w:p>
    <w:p w:rsidR="00F9491B" w:rsidRPr="00C01DBC" w:rsidRDefault="00F9491B">
      <w:pPr>
        <w:pBdr>
          <w:top w:val="nil"/>
          <w:left w:val="nil"/>
          <w:bottom w:val="nil"/>
          <w:right w:val="nil"/>
          <w:between w:val="nil"/>
        </w:pBdr>
        <w:spacing w:after="0" w:line="240" w:lineRule="auto"/>
        <w:ind w:left="1512" w:hanging="720"/>
        <w:jc w:val="both"/>
        <w:rPr>
          <w:rFonts w:ascii="Arial" w:eastAsia="Arial" w:hAnsi="Arial" w:cs="Arial"/>
          <w:b/>
          <w:color w:val="000000"/>
          <w:sz w:val="24"/>
          <w:szCs w:val="24"/>
        </w:rPr>
      </w:pPr>
    </w:p>
    <w:p w:rsidR="007962F9" w:rsidRPr="00C01DBC" w:rsidRDefault="00475C61" w:rsidP="002C3207">
      <w:pPr>
        <w:numPr>
          <w:ilvl w:val="1"/>
          <w:numId w:val="5"/>
        </w:numPr>
        <w:pBdr>
          <w:top w:val="nil"/>
          <w:left w:val="nil"/>
          <w:bottom w:val="nil"/>
          <w:right w:val="nil"/>
          <w:between w:val="nil"/>
        </w:pBdr>
        <w:spacing w:after="0" w:line="240" w:lineRule="auto"/>
        <w:ind w:left="426"/>
        <w:jc w:val="both"/>
        <w:rPr>
          <w:rFonts w:ascii="Arial" w:eastAsia="Arial" w:hAnsi="Arial" w:cs="Arial"/>
          <w:b/>
          <w:color w:val="000000"/>
          <w:sz w:val="24"/>
          <w:szCs w:val="24"/>
        </w:rPr>
      </w:pPr>
      <w:r w:rsidRPr="00C01DBC">
        <w:rPr>
          <w:rFonts w:ascii="Arial" w:eastAsia="Arial" w:hAnsi="Arial" w:cs="Arial"/>
          <w:b/>
          <w:color w:val="000000"/>
          <w:sz w:val="24"/>
          <w:szCs w:val="24"/>
        </w:rPr>
        <w:t>Antecedentes</w:t>
      </w:r>
    </w:p>
    <w:p w:rsidR="00195719" w:rsidRPr="00C01DBC" w:rsidRDefault="00195719" w:rsidP="002C3207">
      <w:pPr>
        <w:pBdr>
          <w:top w:val="nil"/>
          <w:left w:val="nil"/>
          <w:bottom w:val="nil"/>
          <w:right w:val="nil"/>
          <w:between w:val="nil"/>
        </w:pBdr>
        <w:spacing w:after="0" w:line="240" w:lineRule="auto"/>
        <w:jc w:val="both"/>
        <w:rPr>
          <w:rFonts w:ascii="Arial" w:eastAsia="Arial" w:hAnsi="Arial" w:cs="Arial"/>
          <w:b/>
          <w:color w:val="000000"/>
          <w:sz w:val="24"/>
          <w:szCs w:val="24"/>
        </w:rPr>
      </w:pPr>
      <w:r w:rsidRPr="00C01DBC">
        <w:rPr>
          <w:rFonts w:ascii="Arial" w:eastAsia="Arial" w:hAnsi="Arial" w:cs="Arial"/>
          <w:color w:val="000000"/>
          <w:sz w:val="24"/>
          <w:szCs w:val="24"/>
        </w:rPr>
        <w:t>La creciente importancia de las nuevas tecnologías y el marketing digital hace necesario el estudio del impacto que tendrán estos aspectos en el negocio empresarial, más concretamente en aquellos sectores que son más importantes, en este trabajos nos enfocaremos en el área del turismo.</w:t>
      </w:r>
    </w:p>
    <w:p w:rsidR="00195719" w:rsidRPr="00C01DBC" w:rsidRDefault="00195719"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 xml:space="preserve">La tipología de aplicaciones relacionadas de forma más o menos directa con la actividad turística es de lo más variado, hasta el punto de que alojamientos turísticos, empresas de creación de productos turístico-culturales, espacios de presentación del patrimonio y destinos (ciudades, regiones, países) han comprendido el cambio experimentado y generan cada vez más recursos en forma de apps para el consumo turístico. </w:t>
      </w:r>
    </w:p>
    <w:p w:rsidR="00195719" w:rsidRPr="00C01DBC" w:rsidRDefault="00195719"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Desde el punto de vista de los destinos turísticos, cada vez son más los que ofrecen desde sus sitios web un listado de las aplicaciones más útiles para el turista, a modo de compendio, en el ánimo de facilitarle a aquel la organización del viaje y de poner a su disposición los recursos que le pueden ser de más utilidad</w:t>
      </w:r>
      <w:r w:rsidR="00DB008E">
        <w:rPr>
          <w:rFonts w:ascii="Arial" w:eastAsia="Arial" w:hAnsi="Arial" w:cs="Arial"/>
          <w:color w:val="000000"/>
          <w:sz w:val="24"/>
          <w:szCs w:val="24"/>
        </w:rPr>
        <w:t>.</w:t>
      </w:r>
    </w:p>
    <w:p w:rsidR="00F209FF" w:rsidRPr="00C01DBC" w:rsidRDefault="00195719"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Para el destino, no solo le garantiza un retorno de inversión, sino que se conforma como herramienta clave para promocionar bienes de interés cultura, o para conocer el perfil del visitante, muy útil para alcanzar la excelencia de los destinos turísticos culturales.</w:t>
      </w:r>
      <w:r w:rsidRPr="00C01DBC">
        <w:rPr>
          <w:rFonts w:ascii="Arial" w:eastAsia="Arial" w:hAnsi="Arial" w:cs="Arial"/>
          <w:color w:val="000000"/>
          <w:sz w:val="24"/>
          <w:szCs w:val="24"/>
        </w:rPr>
        <w:fldChar w:fldCharType="begin" w:fldLock="1"/>
      </w:r>
      <w:r w:rsidR="002E1993">
        <w:rPr>
          <w:rFonts w:ascii="Arial" w:eastAsia="Arial" w:hAnsi="Arial" w:cs="Arial"/>
          <w:color w:val="000000"/>
          <w:sz w:val="24"/>
          <w:szCs w:val="24"/>
        </w:rPr>
        <w:instrText>ADDIN CSL_CITATION { "citationItems" : [ { "id" : "ITEM-1", "itemData" : { "ISBN" : "9788469213681", "abstract" : "La determinaci\u00f3n de la edad \u00f3sea es esencial para establecer de manera correcta la mayor\u00eda de los tratamientos en odontolog\u00eda, especialmente en ortodoncia. En el presente trabajo se realiza una revisi\u00f3n sobre los diferentes m\u00e9todos de valoraci\u00f3n radiol\u00f3gica de la edad \u00f3sea con especial inter\u00e9s en la utilizaci\u00f3n de las telerradiograf\u00edas est\u00e1ndar para valorar la maduraci\u00f3n del raquis cervical, especialmente de la ap\u00f3fisis espinosa del axis. Adem\u00e1s, se realiza un estudio sobre una muestra muy corta (9 sujetos; 5 mujeres y 4 hombres de edades comprendidas entre 10 y 16 a\u00f1os). Los resultados demuestran que la mayor\u00eda de las telerradiograf\u00edas est\u00e1ndar no tienen la calidad t\u00e9cnica que permita la valoraci\u00f3n del raquis con los objetivos propuestos y que si se quiere utilizar este m\u00e9todo para determinar la edad \u00f3sea son necesarios estudios de poblaciones muestrales muy amplias", "author" : [ { "dropping-particle" : "", "family" : "Toral", "given" : "Paula", "non-dropping-particle" : "", "parse-names" : false, "suffix" : "" } ], "container-title" : "Universidad de Oviedo", "id" : "ITEM-1", "issued" : { "date-parts" : [ [ "1999" ] ] }, "page" : "60", "title" : "Las apps como instrumento de informaci\u00f3n y promoci\u00f3n tur\u00edstica", "type" : "article-journal" }, "uris" : [ "http://www.mendeley.com/documents/?uuid=4acd3199-9eb3-4329-9376-a5523012cb86" ] } ], "mendeley" : { "formattedCitation" : "[7]", "plainTextFormattedCitation" : "[7]", "previouslyFormattedCitation" : "[7]" }, "properties" : {  }, "schema" : "https://github.com/citation-style-language/schema/raw/master/csl-citation.json" }</w:instrText>
      </w:r>
      <w:r w:rsidRPr="00C01DBC">
        <w:rPr>
          <w:rFonts w:ascii="Arial" w:eastAsia="Arial" w:hAnsi="Arial" w:cs="Arial"/>
          <w:color w:val="000000"/>
          <w:sz w:val="24"/>
          <w:szCs w:val="24"/>
        </w:rPr>
        <w:fldChar w:fldCharType="separate"/>
      </w:r>
      <w:r w:rsidR="002E1993" w:rsidRPr="002E1993">
        <w:rPr>
          <w:rFonts w:ascii="Arial" w:eastAsia="Arial" w:hAnsi="Arial" w:cs="Arial"/>
          <w:noProof/>
          <w:color w:val="000000"/>
          <w:sz w:val="24"/>
          <w:szCs w:val="24"/>
        </w:rPr>
        <w:t>[7]</w:t>
      </w:r>
      <w:r w:rsidRPr="00C01DBC">
        <w:rPr>
          <w:rFonts w:ascii="Arial" w:eastAsia="Arial" w:hAnsi="Arial" w:cs="Arial"/>
          <w:color w:val="000000"/>
          <w:sz w:val="24"/>
          <w:szCs w:val="24"/>
        </w:rPr>
        <w:fldChar w:fldCharType="end"/>
      </w:r>
      <w:r w:rsidR="00915C4E" w:rsidRPr="00C01DBC">
        <w:rPr>
          <w:rFonts w:ascii="Arial" w:eastAsia="Arial" w:hAnsi="Arial" w:cs="Arial"/>
          <w:color w:val="000000"/>
          <w:sz w:val="24"/>
          <w:szCs w:val="24"/>
        </w:rPr>
        <w:t>,</w:t>
      </w:r>
      <w:r w:rsidRPr="00C01DBC">
        <w:rPr>
          <w:rFonts w:ascii="Arial" w:eastAsia="Arial" w:hAnsi="Arial" w:cs="Arial"/>
          <w:color w:val="000000"/>
          <w:sz w:val="24"/>
          <w:szCs w:val="24"/>
        </w:rPr>
        <w:fldChar w:fldCharType="begin" w:fldLock="1"/>
      </w:r>
      <w:r w:rsidR="002E1993">
        <w:rPr>
          <w:rFonts w:ascii="Arial" w:eastAsia="Arial" w:hAnsi="Arial" w:cs="Arial"/>
          <w:color w:val="000000"/>
          <w:sz w:val="24"/>
          <w:szCs w:val="24"/>
        </w:rPr>
        <w:instrText>ADDIN CSL_CITATION { "citationItems" : [ { "id" : "ITEM-1", "itemData" : { "ISBN" : "9788479932770", "abstract" : "Las plataformas de econom\u00eda colaborativa como una tendencia que fomenta el turismo colaborativo", "author" : [ { "dropping-particle" : "", "family" : "Arag\u00f3n C\u00e1novas", "given" : "F. J.", "non-dropping-particle" : "", "parse-names" : false, "suffix" : "" }, { "dropping-particle" : "", "family" : "N\u00fa\u00f1ez Villanueva", "given" : "Vilma", "non-dropping-particle" : "", "parse-names" : false, "suffix" : "" } ], "container-title" : "Las plataformas de econom\u00eda colaborativa como una tendencia que fomenta el turismo colaborativo", "id" : "ITEM-1", "issued" : { "date-parts" : [ [ "2015" ] ] }, "number-of-pages" : "41-64", "title" : "V Congreso Internacional de Turismo para Todos", "type" : "book" }, "uris" : [ "http://www.mendeley.com/documents/?uuid=dca904fd-19f9-4134-8f00-c221db823b86" ] } ], "mendeley" : { "formattedCitation" : "[8]", "plainTextFormattedCitation" : "[8]", "previouslyFormattedCitation" : "[8]" }, "properties" : {  }, "schema" : "https://github.com/citation-style-language/schema/raw/master/csl-citation.json" }</w:instrText>
      </w:r>
      <w:r w:rsidRPr="00C01DBC">
        <w:rPr>
          <w:rFonts w:ascii="Arial" w:eastAsia="Arial" w:hAnsi="Arial" w:cs="Arial"/>
          <w:color w:val="000000"/>
          <w:sz w:val="24"/>
          <w:szCs w:val="24"/>
        </w:rPr>
        <w:fldChar w:fldCharType="separate"/>
      </w:r>
      <w:r w:rsidR="002E1993" w:rsidRPr="002E1993">
        <w:rPr>
          <w:rFonts w:ascii="Arial" w:eastAsia="Arial" w:hAnsi="Arial" w:cs="Arial"/>
          <w:noProof/>
          <w:color w:val="000000"/>
          <w:sz w:val="24"/>
          <w:szCs w:val="24"/>
        </w:rPr>
        <w:t>[8]</w:t>
      </w:r>
      <w:r w:rsidRPr="00C01DBC">
        <w:rPr>
          <w:rFonts w:ascii="Arial" w:eastAsia="Arial" w:hAnsi="Arial" w:cs="Arial"/>
          <w:color w:val="000000"/>
          <w:sz w:val="24"/>
          <w:szCs w:val="24"/>
        </w:rPr>
        <w:fldChar w:fldCharType="end"/>
      </w:r>
      <w:r w:rsidR="00915C4E" w:rsidRPr="00C01DBC">
        <w:rPr>
          <w:rFonts w:ascii="Arial" w:eastAsia="Arial" w:hAnsi="Arial" w:cs="Arial"/>
          <w:color w:val="000000"/>
          <w:sz w:val="24"/>
          <w:szCs w:val="24"/>
        </w:rPr>
        <w:t>,</w:t>
      </w:r>
      <w:r w:rsidRPr="00C01DBC">
        <w:rPr>
          <w:rFonts w:ascii="Arial" w:eastAsia="Arial" w:hAnsi="Arial" w:cs="Arial"/>
          <w:color w:val="000000"/>
          <w:sz w:val="24"/>
          <w:szCs w:val="24"/>
        </w:rPr>
        <w:fldChar w:fldCharType="begin" w:fldLock="1"/>
      </w:r>
      <w:r w:rsidR="002E1993">
        <w:rPr>
          <w:rFonts w:ascii="Arial" w:eastAsia="Arial" w:hAnsi="Arial" w:cs="Arial"/>
          <w:color w:val="000000"/>
          <w:sz w:val="24"/>
          <w:szCs w:val="24"/>
        </w:rPr>
        <w:instrText>ADDIN CSL_CITATION { "citationItems" : [ { "id" : "ITEM-1", "itemData" : { "ISSN" : "2462-6457", "abstract" : "Descripcio\u0301 basada en: No. 01 (mayo-junio 2009); ti\u0301tol obtingut de la pantalla principal (RACO, consulta: 3 abril 2017).", "author" : [ { "dropping-particle" : "", "family" : "Imbert-Bouchard", "given" : "Daniel", "non-dropping-particle" : "", "parse-names" : false, "suffix" : "" }, { "dropping-particle" : "", "family" : "Nayra Llonch", "given" : "Molina", "non-dropping-particle" : "", "parse-names" : false, "suffix" : "" }, { "dropping-particle" : "", "family" : "Carolina", "given" : "Pi\u00f1ol Mart\u00edn", "non-dropping-particle" : "", "parse-names" : false, "suffix" : "" }, { "dropping-particle" : "", "family" : "Eugeni Os\u00e0car", "given" : "Marzal", "non-dropping-particle" : "", "parse-names" : false, "suffix" : "" } ], "container-title" : "Her&amp;Mus. Heritage &amp; Museography", "id" : "ITEM-1", "issue" : "2", "issued" : { "date-parts" : [ [ "2013" ] ] }, "page" : "44-54", "title" : "Turismo cultural y apps. Un breve panorama de la situaci\u00f3n actual.", "type" : "article-journal", "volume" : "5" }, "uris" : [ "http://www.mendeley.com/documents/?uuid=02beb6a8-2032-4674-aff7-ad103972c8d9" ] } ], "mendeley" : { "formattedCitation" : "[9]", "plainTextFormattedCitation" : "[9]", "previouslyFormattedCitation" : "[9]" }, "properties" : {  }, "schema" : "https://github.com/citation-style-language/schema/raw/master/csl-citation.json" }</w:instrText>
      </w:r>
      <w:r w:rsidRPr="00C01DBC">
        <w:rPr>
          <w:rFonts w:ascii="Arial" w:eastAsia="Arial" w:hAnsi="Arial" w:cs="Arial"/>
          <w:color w:val="000000"/>
          <w:sz w:val="24"/>
          <w:szCs w:val="24"/>
        </w:rPr>
        <w:fldChar w:fldCharType="separate"/>
      </w:r>
      <w:r w:rsidR="002E1993" w:rsidRPr="002E1993">
        <w:rPr>
          <w:rFonts w:ascii="Arial" w:eastAsia="Arial" w:hAnsi="Arial" w:cs="Arial"/>
          <w:noProof/>
          <w:color w:val="000000"/>
          <w:sz w:val="24"/>
          <w:szCs w:val="24"/>
        </w:rPr>
        <w:t>[9]</w:t>
      </w:r>
      <w:r w:rsidRPr="00C01DBC">
        <w:rPr>
          <w:rFonts w:ascii="Arial" w:eastAsia="Arial" w:hAnsi="Arial" w:cs="Arial"/>
          <w:color w:val="000000"/>
          <w:sz w:val="24"/>
          <w:szCs w:val="24"/>
        </w:rPr>
        <w:fldChar w:fldCharType="end"/>
      </w:r>
    </w:p>
    <w:p w:rsidR="00F209FF" w:rsidRPr="00C01DBC" w:rsidRDefault="00F209FF" w:rsidP="00F209FF">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CE2479" w:rsidRPr="00C01DBC" w:rsidRDefault="00CE2479" w:rsidP="002C3207">
      <w:pPr>
        <w:pBdr>
          <w:top w:val="nil"/>
          <w:left w:val="nil"/>
          <w:bottom w:val="nil"/>
          <w:right w:val="nil"/>
          <w:between w:val="nil"/>
        </w:pBdr>
        <w:spacing w:after="0" w:line="240" w:lineRule="auto"/>
        <w:jc w:val="both"/>
        <w:rPr>
          <w:rFonts w:ascii="Arial" w:eastAsia="Arial" w:hAnsi="Arial" w:cs="Arial"/>
          <w:b/>
          <w:color w:val="000000"/>
          <w:sz w:val="24"/>
          <w:szCs w:val="24"/>
        </w:rPr>
      </w:pPr>
      <w:proofErr w:type="spellStart"/>
      <w:r w:rsidRPr="00C01DBC">
        <w:rPr>
          <w:rFonts w:ascii="Arial" w:eastAsia="Arial" w:hAnsi="Arial" w:cs="Arial"/>
          <w:b/>
          <w:color w:val="000000"/>
          <w:sz w:val="24"/>
          <w:szCs w:val="24"/>
        </w:rPr>
        <w:t>DataEco</w:t>
      </w:r>
      <w:proofErr w:type="spellEnd"/>
      <w:r w:rsidR="005A2D6F" w:rsidRPr="00C01DBC">
        <w:rPr>
          <w:rFonts w:ascii="Arial" w:eastAsia="Arial" w:hAnsi="Arial" w:cs="Arial"/>
          <w:b/>
          <w:color w:val="000000"/>
          <w:sz w:val="24"/>
          <w:szCs w:val="24"/>
        </w:rPr>
        <w:fldChar w:fldCharType="begin" w:fldLock="1"/>
      </w:r>
      <w:r w:rsidR="002E1993">
        <w:rPr>
          <w:rFonts w:ascii="Arial" w:eastAsia="Arial" w:hAnsi="Arial" w:cs="Arial"/>
          <w:b/>
          <w:color w:val="000000"/>
          <w:sz w:val="24"/>
          <w:szCs w:val="24"/>
        </w:rPr>
        <w:instrText>ADDIN CSL_CITATION { "citationItems" : [ { "id" : "ITEM-1", "itemData" : { "author" : [ { "dropping-particle" : "", "family" : "Zuluaga", "given" : "Viviana", "non-dropping-particle" : "", "parse-names" : false, "suffix" : "" }, { "dropping-particle" : "", "family" : "Moreno", "given" : "Carlos", "non-dropping-particle" : "", "parse-names" : false, "suffix" : "" }, { "dropping-particle" : "", "family" : "Berm", "given" : "Yuri", "non-dropping-particle" : "", "parse-names" : false, "suffix" : "" }, { "dropping-particle" : "", "family" : "Aponte", "given" : "Albeiro", "non-dropping-particle" : "", "parse-names" : false, "suffix" : "" }, { "dropping-particle" : "", "family" : "Ceballos", "given" : "Oscar", "non-dropping-particle" : "", "parse-names" : false, "suffix" : "" }, { "dropping-particle" : "", "family" : "Sede", "given" : "Valle", "non-dropping-particle" : "", "parse-names" : false, "suffix" : "" }, { "dropping-particle" : "", "family" : "Cauca", "given" : "Valle", "non-dropping-particle" : "", "parse-names" : false, "suffix" : "" } ], "id" : "ITEM-1", "issued" : { "date-parts" : [ [ "2016" ] ] }, "title" : "Creaci \u00b4 on de un dataset sobre ecoturismo de los municipios de Riofr \u00b4 \u0131o y Tulu \u00b4 a para publicar en la Web de Datos", "type" : "article-journal" }, "uris" : [ "http://www.mendeley.com/documents/?uuid=4f636a82-971d-4f64-963b-ed4d28891092", "http://www.mendeley.com/documents/?uuid=a933d9f0-5cf9-432b-9920-f447e47c8c9b" ] } ], "mendeley" : { "formattedCitation" : "[10]", "plainTextFormattedCitation" : "[10]", "previouslyFormattedCitation" : "[10]" }, "properties" : {  }, "schema" : "https://github.com/citation-style-language/schema/raw/master/csl-citation.json" }</w:instrText>
      </w:r>
      <w:r w:rsidR="005A2D6F" w:rsidRPr="00C01DBC">
        <w:rPr>
          <w:rFonts w:ascii="Arial" w:eastAsia="Arial" w:hAnsi="Arial" w:cs="Arial"/>
          <w:b/>
          <w:color w:val="000000"/>
          <w:sz w:val="24"/>
          <w:szCs w:val="24"/>
        </w:rPr>
        <w:fldChar w:fldCharType="separate"/>
      </w:r>
      <w:r w:rsidR="002E1993" w:rsidRPr="002E1993">
        <w:rPr>
          <w:rFonts w:ascii="Arial" w:eastAsia="Arial" w:hAnsi="Arial" w:cs="Arial"/>
          <w:noProof/>
          <w:color w:val="000000"/>
          <w:sz w:val="24"/>
          <w:szCs w:val="24"/>
        </w:rPr>
        <w:t>[10]</w:t>
      </w:r>
      <w:r w:rsidR="005A2D6F" w:rsidRPr="00C01DBC">
        <w:rPr>
          <w:rFonts w:ascii="Arial" w:eastAsia="Arial" w:hAnsi="Arial" w:cs="Arial"/>
          <w:b/>
          <w:color w:val="000000"/>
          <w:sz w:val="24"/>
          <w:szCs w:val="24"/>
        </w:rPr>
        <w:fldChar w:fldCharType="end"/>
      </w:r>
    </w:p>
    <w:p w:rsidR="00CB6F25" w:rsidRPr="00C01DBC" w:rsidRDefault="00CB6F25" w:rsidP="002C3207">
      <w:pPr>
        <w:pBdr>
          <w:top w:val="nil"/>
          <w:left w:val="nil"/>
          <w:bottom w:val="nil"/>
          <w:right w:val="nil"/>
          <w:between w:val="nil"/>
        </w:pBdr>
        <w:spacing w:after="0" w:line="240" w:lineRule="auto"/>
        <w:jc w:val="both"/>
        <w:rPr>
          <w:rFonts w:ascii="Arial" w:eastAsia="Arial" w:hAnsi="Arial" w:cs="Arial"/>
          <w:color w:val="000000"/>
          <w:sz w:val="24"/>
          <w:szCs w:val="24"/>
        </w:rPr>
      </w:pPr>
      <w:proofErr w:type="spellStart"/>
      <w:r w:rsidRPr="00C01DBC">
        <w:rPr>
          <w:rFonts w:ascii="Arial" w:eastAsia="Arial" w:hAnsi="Arial" w:cs="Arial"/>
          <w:color w:val="000000"/>
          <w:sz w:val="24"/>
          <w:szCs w:val="24"/>
        </w:rPr>
        <w:t>DataEco</w:t>
      </w:r>
      <w:proofErr w:type="spellEnd"/>
      <w:r w:rsidR="00CE2479" w:rsidRPr="00C01DBC">
        <w:rPr>
          <w:rFonts w:ascii="Arial" w:eastAsia="Arial" w:hAnsi="Arial" w:cs="Arial"/>
          <w:color w:val="000000"/>
          <w:sz w:val="24"/>
          <w:szCs w:val="24"/>
        </w:rPr>
        <w:t xml:space="preserve"> </w:t>
      </w:r>
      <w:r w:rsidRPr="00C01DBC">
        <w:rPr>
          <w:rFonts w:ascii="Arial" w:eastAsia="Arial" w:hAnsi="Arial" w:cs="Arial"/>
          <w:color w:val="000000"/>
          <w:sz w:val="24"/>
          <w:szCs w:val="24"/>
        </w:rPr>
        <w:t>(</w:t>
      </w:r>
      <w:proofErr w:type="spellStart"/>
      <w:r w:rsidRPr="00C01DBC">
        <w:rPr>
          <w:rFonts w:ascii="Arial" w:eastAsia="Arial" w:hAnsi="Arial" w:cs="Arial"/>
          <w:color w:val="000000"/>
          <w:sz w:val="24"/>
          <w:szCs w:val="24"/>
        </w:rPr>
        <w:t>Dataset</w:t>
      </w:r>
      <w:proofErr w:type="spellEnd"/>
      <w:r w:rsidRPr="00C01DBC">
        <w:rPr>
          <w:rFonts w:ascii="Arial" w:eastAsia="Arial" w:hAnsi="Arial" w:cs="Arial"/>
          <w:color w:val="000000"/>
          <w:sz w:val="24"/>
          <w:szCs w:val="24"/>
        </w:rPr>
        <w:t xml:space="preserve"> </w:t>
      </w:r>
      <w:r w:rsidR="005D37A0" w:rsidRPr="00C01DBC">
        <w:rPr>
          <w:rFonts w:ascii="Arial" w:eastAsia="Arial" w:hAnsi="Arial" w:cs="Arial"/>
          <w:color w:val="000000"/>
          <w:sz w:val="24"/>
          <w:szCs w:val="24"/>
        </w:rPr>
        <w:t>Ecoturístico</w:t>
      </w:r>
      <w:r w:rsidRPr="00C01DBC">
        <w:rPr>
          <w:rFonts w:ascii="Arial" w:eastAsia="Arial" w:hAnsi="Arial" w:cs="Arial"/>
          <w:color w:val="000000"/>
          <w:sz w:val="24"/>
          <w:szCs w:val="24"/>
        </w:rPr>
        <w:t xml:space="preserve"> del Centro del Valle) es un </w:t>
      </w:r>
      <w:proofErr w:type="spellStart"/>
      <w:r w:rsidRPr="00C01DBC">
        <w:rPr>
          <w:rFonts w:ascii="Arial" w:eastAsia="Arial" w:hAnsi="Arial" w:cs="Arial"/>
          <w:color w:val="000000"/>
          <w:sz w:val="24"/>
          <w:szCs w:val="24"/>
        </w:rPr>
        <w:t>dataset</w:t>
      </w:r>
      <w:proofErr w:type="spellEnd"/>
      <w:r w:rsidRPr="00C01DBC">
        <w:rPr>
          <w:rFonts w:ascii="Arial" w:eastAsia="Arial" w:hAnsi="Arial" w:cs="Arial"/>
          <w:color w:val="000000"/>
          <w:sz w:val="24"/>
          <w:szCs w:val="24"/>
        </w:rPr>
        <w:t xml:space="preserve"> con información ecoturística de los municipios de Tuluá y </w:t>
      </w:r>
      <w:proofErr w:type="spellStart"/>
      <w:r w:rsidRPr="00C01DBC">
        <w:rPr>
          <w:rFonts w:ascii="Arial" w:eastAsia="Arial" w:hAnsi="Arial" w:cs="Arial"/>
          <w:color w:val="000000"/>
          <w:sz w:val="24"/>
          <w:szCs w:val="24"/>
        </w:rPr>
        <w:t>Riofrío</w:t>
      </w:r>
      <w:proofErr w:type="spellEnd"/>
      <w:r w:rsidRPr="00C01DBC">
        <w:rPr>
          <w:rFonts w:ascii="Arial" w:eastAsia="Arial" w:hAnsi="Arial" w:cs="Arial"/>
          <w:color w:val="000000"/>
          <w:sz w:val="24"/>
          <w:szCs w:val="24"/>
        </w:rPr>
        <w:t xml:space="preserve"> pertenecie</w:t>
      </w:r>
      <w:r w:rsidR="00CE2479" w:rsidRPr="00C01DBC">
        <w:rPr>
          <w:rFonts w:ascii="Arial" w:eastAsia="Arial" w:hAnsi="Arial" w:cs="Arial"/>
          <w:color w:val="000000"/>
          <w:sz w:val="24"/>
          <w:szCs w:val="24"/>
        </w:rPr>
        <w:t>ntes a la Subregión Centro del D</w:t>
      </w:r>
      <w:r w:rsidRPr="00C01DBC">
        <w:rPr>
          <w:rFonts w:ascii="Arial" w:eastAsia="Arial" w:hAnsi="Arial" w:cs="Arial"/>
          <w:color w:val="000000"/>
          <w:sz w:val="24"/>
          <w:szCs w:val="24"/>
        </w:rPr>
        <w:t>epartamento del Valle del Cauca, con el cual se facilitan las tareas de búsqueda, clasificación y enriquecimiento semántico de la información ecoturística de esta región.</w:t>
      </w:r>
    </w:p>
    <w:p w:rsidR="00CE2479" w:rsidRPr="00C01DBC" w:rsidRDefault="00CE2479"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La información presente se centra en cuatro rutas ecoturísticas del municipio de Tuluá denominadas ruta del maíz, ruta vuelta a oriente, ruta jardín botánico y ruta anillo agrícola. Por cada ruta se puede encontrar información sobre restaurantes, alojamientos, lugares, eventos, fauna, flora, entre otros.</w:t>
      </w:r>
    </w:p>
    <w:p w:rsidR="005A2D6F" w:rsidRPr="00C01DBC" w:rsidRDefault="00CE2479"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 xml:space="preserve">Del mismo modo, se puede encontrar información ecoturística del municipio de </w:t>
      </w:r>
      <w:proofErr w:type="spellStart"/>
      <w:r w:rsidRPr="00C01DBC">
        <w:rPr>
          <w:rFonts w:ascii="Arial" w:eastAsia="Arial" w:hAnsi="Arial" w:cs="Arial"/>
          <w:color w:val="000000"/>
          <w:sz w:val="24"/>
          <w:szCs w:val="24"/>
        </w:rPr>
        <w:t>Riofrio</w:t>
      </w:r>
      <w:proofErr w:type="spellEnd"/>
      <w:r w:rsidRPr="00C01DBC">
        <w:rPr>
          <w:rFonts w:ascii="Arial" w:eastAsia="Arial" w:hAnsi="Arial" w:cs="Arial"/>
          <w:color w:val="000000"/>
          <w:sz w:val="24"/>
          <w:szCs w:val="24"/>
        </w:rPr>
        <w:t>, caracterizado por ser uno de los líderes del sector turismo de la región.</w:t>
      </w:r>
    </w:p>
    <w:p w:rsidR="005A2D6F" w:rsidRPr="00C01DBC" w:rsidRDefault="005A2D6F" w:rsidP="005A2D6F">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5A2D6F" w:rsidRPr="00C01DBC" w:rsidRDefault="00195719" w:rsidP="002C3207">
      <w:pPr>
        <w:pBdr>
          <w:top w:val="nil"/>
          <w:left w:val="nil"/>
          <w:bottom w:val="nil"/>
          <w:right w:val="nil"/>
          <w:between w:val="nil"/>
        </w:pBdr>
        <w:spacing w:after="0" w:line="240" w:lineRule="auto"/>
        <w:jc w:val="both"/>
        <w:rPr>
          <w:rFonts w:ascii="Arial" w:eastAsia="Arial" w:hAnsi="Arial" w:cs="Arial"/>
          <w:b/>
          <w:color w:val="000000"/>
          <w:sz w:val="24"/>
          <w:szCs w:val="24"/>
        </w:rPr>
      </w:pPr>
      <w:r w:rsidRPr="00C01DBC">
        <w:rPr>
          <w:rFonts w:ascii="Arial" w:eastAsia="Arial" w:hAnsi="Arial" w:cs="Arial"/>
          <w:b/>
          <w:color w:val="000000"/>
          <w:sz w:val="24"/>
          <w:szCs w:val="24"/>
        </w:rPr>
        <w:t xml:space="preserve">Google </w:t>
      </w:r>
      <w:proofErr w:type="spellStart"/>
      <w:r w:rsidRPr="00C01DBC">
        <w:rPr>
          <w:rFonts w:ascii="Arial" w:eastAsia="Arial" w:hAnsi="Arial" w:cs="Arial"/>
          <w:b/>
          <w:color w:val="000000"/>
          <w:sz w:val="24"/>
          <w:szCs w:val="24"/>
        </w:rPr>
        <w:t>Maps</w:t>
      </w:r>
      <w:proofErr w:type="spellEnd"/>
      <w:r w:rsidR="00F261EF" w:rsidRPr="00C01DBC">
        <w:rPr>
          <w:rFonts w:ascii="Arial" w:eastAsia="Arial" w:hAnsi="Arial" w:cs="Arial"/>
          <w:b/>
          <w:color w:val="000000"/>
          <w:sz w:val="24"/>
          <w:szCs w:val="24"/>
        </w:rPr>
        <w:fldChar w:fldCharType="begin" w:fldLock="1"/>
      </w:r>
      <w:r w:rsidR="002E1993">
        <w:rPr>
          <w:rFonts w:ascii="Arial" w:eastAsia="Arial" w:hAnsi="Arial" w:cs="Arial"/>
          <w:b/>
          <w:color w:val="000000"/>
          <w:sz w:val="24"/>
          <w:szCs w:val="24"/>
        </w:rPr>
        <w:instrText>ADDIN CSL_CITATION { "citationItems" : [ { "id" : "ITEM-1", "itemData" : { "author" : [ { "dropping-particle" : "", "family" : "Alfaro", "given" : "Ing. N\u00e9stor", "non-dropping-particle" : "", "parse-names" : false, "suffix" : "" } ], "id" : "ITEM-1", "issued" : { "date-parts" : [ [ "2014" ] ] }, "title" : "7 Beneficios de Utilizar Google Map en el Negocio", "type" : "webpage" }, "uris" : [ "http://www.mendeley.com/documents/?uuid=62b4d56b-7038-4d11-82ff-767e49b1d0b8", "http://www.mendeley.com/documents/?uuid=2b7da811-92fb-4275-980c-f2de15e0b70f" ] } ], "mendeley" : { "formattedCitation" : "[11]", "plainTextFormattedCitation" : "[11]", "previouslyFormattedCitation" : "[11]" }, "properties" : {  }, "schema" : "https://github.com/citation-style-language/schema/raw/master/csl-citation.json" }</w:instrText>
      </w:r>
      <w:r w:rsidR="00F261EF" w:rsidRPr="00C01DBC">
        <w:rPr>
          <w:rFonts w:ascii="Arial" w:eastAsia="Arial" w:hAnsi="Arial" w:cs="Arial"/>
          <w:b/>
          <w:color w:val="000000"/>
          <w:sz w:val="24"/>
          <w:szCs w:val="24"/>
        </w:rPr>
        <w:fldChar w:fldCharType="separate"/>
      </w:r>
      <w:r w:rsidR="002E1993" w:rsidRPr="002E1993">
        <w:rPr>
          <w:rFonts w:ascii="Arial" w:eastAsia="Arial" w:hAnsi="Arial" w:cs="Arial"/>
          <w:noProof/>
          <w:color w:val="000000"/>
          <w:sz w:val="24"/>
          <w:szCs w:val="24"/>
        </w:rPr>
        <w:t>[11]</w:t>
      </w:r>
      <w:r w:rsidR="00F261EF" w:rsidRPr="00C01DBC">
        <w:rPr>
          <w:rFonts w:ascii="Arial" w:eastAsia="Arial" w:hAnsi="Arial" w:cs="Arial"/>
          <w:b/>
          <w:color w:val="000000"/>
          <w:sz w:val="24"/>
          <w:szCs w:val="24"/>
        </w:rPr>
        <w:fldChar w:fldCharType="end"/>
      </w:r>
    </w:p>
    <w:p w:rsidR="00654B7A" w:rsidRPr="00C01DBC" w:rsidRDefault="00654B7A"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 xml:space="preserve">Google </w:t>
      </w:r>
      <w:proofErr w:type="spellStart"/>
      <w:r w:rsidRPr="00C01DBC">
        <w:rPr>
          <w:rFonts w:ascii="Arial" w:eastAsia="Arial" w:hAnsi="Arial" w:cs="Arial"/>
          <w:color w:val="000000"/>
          <w:sz w:val="24"/>
          <w:szCs w:val="24"/>
        </w:rPr>
        <w:t>Maps</w:t>
      </w:r>
      <w:proofErr w:type="spellEnd"/>
      <w:r w:rsidRPr="00C01DBC">
        <w:rPr>
          <w:rFonts w:ascii="Arial" w:eastAsia="Arial" w:hAnsi="Arial" w:cs="Arial"/>
          <w:color w:val="000000"/>
          <w:sz w:val="24"/>
          <w:szCs w:val="24"/>
        </w:rPr>
        <w:t xml:space="preserve"> es un servidor de aplicaciones de mapas en la web, ofrece imágenes de mapas desplazables, </w:t>
      </w:r>
      <w:r w:rsidR="005D37A0" w:rsidRPr="00C01DBC">
        <w:rPr>
          <w:rFonts w:ascii="Arial" w:eastAsia="Arial" w:hAnsi="Arial" w:cs="Arial"/>
          <w:color w:val="000000"/>
          <w:sz w:val="24"/>
          <w:szCs w:val="24"/>
        </w:rPr>
        <w:t>así</w:t>
      </w:r>
      <w:r w:rsidRPr="00C01DBC">
        <w:rPr>
          <w:rFonts w:ascii="Arial" w:eastAsia="Arial" w:hAnsi="Arial" w:cs="Arial"/>
          <w:color w:val="000000"/>
          <w:sz w:val="24"/>
          <w:szCs w:val="24"/>
        </w:rPr>
        <w:t xml:space="preserve"> como fotografías por satélites del mundo e incluso la ruta entre diferentes ubicaciones o imágenes a pie de calle</w:t>
      </w:r>
      <w:r w:rsidR="005D37A0" w:rsidRPr="00C01DBC">
        <w:rPr>
          <w:rFonts w:ascii="Arial" w:eastAsia="Arial" w:hAnsi="Arial" w:cs="Arial"/>
          <w:color w:val="000000"/>
          <w:sz w:val="24"/>
          <w:szCs w:val="24"/>
        </w:rPr>
        <w:t xml:space="preserve"> </w:t>
      </w:r>
      <w:r w:rsidRPr="00C01DBC">
        <w:rPr>
          <w:rFonts w:ascii="Arial" w:eastAsia="Arial" w:hAnsi="Arial" w:cs="Arial"/>
          <w:color w:val="000000"/>
          <w:sz w:val="24"/>
          <w:szCs w:val="24"/>
        </w:rPr>
        <w:t>con Google Street View.</w:t>
      </w:r>
    </w:p>
    <w:p w:rsidR="005D37A0" w:rsidRPr="00C01DBC" w:rsidRDefault="005D37A0"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 xml:space="preserve">Google </w:t>
      </w:r>
      <w:proofErr w:type="spellStart"/>
      <w:r w:rsidRPr="00C01DBC">
        <w:rPr>
          <w:rFonts w:ascii="Arial" w:eastAsia="Arial" w:hAnsi="Arial" w:cs="Arial"/>
          <w:color w:val="000000"/>
          <w:sz w:val="24"/>
          <w:szCs w:val="24"/>
        </w:rPr>
        <w:t>maps</w:t>
      </w:r>
      <w:proofErr w:type="spellEnd"/>
      <w:r w:rsidRPr="00C01DBC">
        <w:rPr>
          <w:rFonts w:ascii="Arial" w:eastAsia="Arial" w:hAnsi="Arial" w:cs="Arial"/>
          <w:color w:val="000000"/>
          <w:sz w:val="24"/>
          <w:szCs w:val="24"/>
        </w:rPr>
        <w:t xml:space="preserve"> ofrece una serie de beneficios para los negocios, dentro de estos se encuentra: </w:t>
      </w:r>
    </w:p>
    <w:p w:rsidR="005D37A0" w:rsidRPr="00C01DBC" w:rsidRDefault="005D37A0" w:rsidP="005D37A0">
      <w:pPr>
        <w:pStyle w:val="Prrafodelista"/>
        <w:numPr>
          <w:ilvl w:val="0"/>
          <w:numId w:val="11"/>
        </w:num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Vistas de mapas de tipo nominal, satelital y terreno.</w:t>
      </w:r>
    </w:p>
    <w:p w:rsidR="005D37A0" w:rsidRPr="00C01DBC" w:rsidRDefault="005D37A0" w:rsidP="005D37A0">
      <w:pPr>
        <w:pStyle w:val="Prrafodelista"/>
        <w:numPr>
          <w:ilvl w:val="0"/>
          <w:numId w:val="11"/>
        </w:num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Destinos múltiples para ver las paradas en transporte público.</w:t>
      </w:r>
    </w:p>
    <w:p w:rsidR="005D37A0" w:rsidRPr="00C01DBC" w:rsidRDefault="005D37A0" w:rsidP="005D37A0">
      <w:pPr>
        <w:pStyle w:val="Prrafodelista"/>
        <w:numPr>
          <w:ilvl w:val="0"/>
          <w:numId w:val="11"/>
        </w:num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Simplicidad que permite ubicar rápidamente un negocio.</w:t>
      </w:r>
    </w:p>
    <w:p w:rsidR="005D37A0" w:rsidRPr="00C01DBC" w:rsidRDefault="005D37A0" w:rsidP="005D37A0">
      <w:pPr>
        <w:pStyle w:val="Prrafodelista"/>
        <w:numPr>
          <w:ilvl w:val="0"/>
          <w:numId w:val="11"/>
        </w:num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lastRenderedPageBreak/>
        <w:t>Tipo de Viaje para elegir en qué medio de transporte viajar y obtener el camino a seguir para llegar al lugar deseado.</w:t>
      </w:r>
    </w:p>
    <w:p w:rsidR="005D37A0" w:rsidRPr="00C01DBC" w:rsidRDefault="005D37A0" w:rsidP="005D37A0">
      <w:pPr>
        <w:pStyle w:val="Prrafodelista"/>
        <w:numPr>
          <w:ilvl w:val="0"/>
          <w:numId w:val="11"/>
        </w:num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Adaptable ambiente móvil.</w:t>
      </w:r>
    </w:p>
    <w:p w:rsidR="005D37A0" w:rsidRPr="00C01DBC" w:rsidRDefault="005D37A0" w:rsidP="005D37A0">
      <w:pPr>
        <w:pStyle w:val="Prrafodelista"/>
        <w:numPr>
          <w:ilvl w:val="0"/>
          <w:numId w:val="11"/>
        </w:num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Opción zoom que permite ubicarse exactamente donde se encuentra el negocio.</w:t>
      </w:r>
    </w:p>
    <w:p w:rsidR="005D37A0" w:rsidRPr="00C01DBC" w:rsidRDefault="005D37A0" w:rsidP="005D37A0">
      <w:pPr>
        <w:pStyle w:val="Prrafodelista"/>
        <w:numPr>
          <w:ilvl w:val="0"/>
          <w:numId w:val="11"/>
        </w:num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Descripción del negocio que muestra un pequeño resumen del negocio: nombre del negocio, teléfono, logo, sitio web, etc., haciendo más relevante la credibilidad y confianza del negocio.</w:t>
      </w:r>
    </w:p>
    <w:p w:rsidR="005A2D6F" w:rsidRPr="00C01DBC" w:rsidRDefault="005A2D6F" w:rsidP="005A2D6F">
      <w:pPr>
        <w:pBdr>
          <w:top w:val="nil"/>
          <w:left w:val="nil"/>
          <w:bottom w:val="nil"/>
          <w:right w:val="nil"/>
          <w:between w:val="nil"/>
        </w:pBdr>
        <w:spacing w:after="0" w:line="240" w:lineRule="auto"/>
        <w:ind w:left="792"/>
        <w:jc w:val="both"/>
        <w:rPr>
          <w:rFonts w:ascii="Arial" w:eastAsia="Arial" w:hAnsi="Arial" w:cs="Arial"/>
          <w:b/>
          <w:color w:val="000000"/>
          <w:sz w:val="24"/>
          <w:szCs w:val="24"/>
        </w:rPr>
      </w:pPr>
    </w:p>
    <w:p w:rsidR="00195719" w:rsidRPr="00C01DBC" w:rsidRDefault="00195719" w:rsidP="002C3207">
      <w:pPr>
        <w:pBdr>
          <w:top w:val="nil"/>
          <w:left w:val="nil"/>
          <w:bottom w:val="nil"/>
          <w:right w:val="nil"/>
          <w:between w:val="nil"/>
        </w:pBdr>
        <w:spacing w:after="0" w:line="240" w:lineRule="auto"/>
        <w:jc w:val="both"/>
        <w:rPr>
          <w:rFonts w:ascii="Arial" w:eastAsia="Arial" w:hAnsi="Arial" w:cs="Arial"/>
          <w:b/>
          <w:color w:val="000000"/>
          <w:sz w:val="24"/>
          <w:szCs w:val="24"/>
        </w:rPr>
      </w:pPr>
      <w:proofErr w:type="spellStart"/>
      <w:r w:rsidRPr="00C01DBC">
        <w:rPr>
          <w:rFonts w:ascii="Arial" w:eastAsia="Arial" w:hAnsi="Arial" w:cs="Arial"/>
          <w:b/>
          <w:color w:val="000000"/>
          <w:sz w:val="24"/>
          <w:szCs w:val="24"/>
        </w:rPr>
        <w:t>Foursquare</w:t>
      </w:r>
      <w:proofErr w:type="spellEnd"/>
      <w:r w:rsidR="00915C4E" w:rsidRPr="00C01DBC">
        <w:rPr>
          <w:rFonts w:ascii="Arial" w:eastAsia="Arial" w:hAnsi="Arial" w:cs="Arial"/>
          <w:b/>
          <w:color w:val="000000"/>
          <w:sz w:val="24"/>
          <w:szCs w:val="24"/>
        </w:rPr>
        <w:fldChar w:fldCharType="begin" w:fldLock="1"/>
      </w:r>
      <w:r w:rsidR="002E1993">
        <w:rPr>
          <w:rFonts w:ascii="Arial" w:eastAsia="Arial" w:hAnsi="Arial" w:cs="Arial"/>
          <w:b/>
          <w:color w:val="000000"/>
          <w:sz w:val="24"/>
          <w:szCs w:val="24"/>
        </w:rPr>
        <w:instrText>ADDIN CSL_CITATION { "citationItems" : [ { "id" : "ITEM-1", "itemData" : { "author" : [ { "dropping-particle" : "", "family" : "Rubira", "given" : "Francisco", "non-dropping-particle" : "", "parse-names" : false, "suffix" : "" } ], "id" : "ITEM-1", "issued" : { "date-parts" : [ [ "2013" ] ] }, "page" : "1", "title" : "\u00bfQu\u00e9 es Foursquare y para qu\u00e9 sirve?", "type" : "webpage" }, "uris" : [ "http://www.mendeley.com/documents/?uuid=baea687b-0517-4cf0-89d8-5727663d0594", "http://www.mendeley.com/documents/?uuid=31226afc-d72c-480f-bcc7-5e2b51ef8c11" ] }, { "id" : "ITEM-2", "itemData" : { "author" : [ { "dropping-particle" : "", "family" : "Dennis Crowley y Naveen Selvadurai", "given" : "", "non-dropping-particle" : "", "parse-names" : false, "suffix" : "" } ], "id" : "ITEM-2", "issued" : { "date-parts" : [ [ "2009" ] ] }, "title" : "Foursquare, red social basada en servicios de localizaci\u00f3n que incorpora elementos de juego.", "type" : "webpage" }, "uris" : [ "http://www.mendeley.com/documents/?uuid=32256fa9-6180-4366-af2c-d806fda4740a", "http://www.mendeley.com/documents/?uuid=24d651f4-d2dd-4701-a72e-22bf5bda02a7" ] } ], "mendeley" : { "formattedCitation" : "[12], [13]", "plainTextFormattedCitation" : "[12], [13]", "previouslyFormattedCitation" : "[12], [13]" }, "properties" : {  }, "schema" : "https://github.com/citation-style-language/schema/raw/master/csl-citation.json" }</w:instrText>
      </w:r>
      <w:r w:rsidR="00915C4E" w:rsidRPr="00C01DBC">
        <w:rPr>
          <w:rFonts w:ascii="Arial" w:eastAsia="Arial" w:hAnsi="Arial" w:cs="Arial"/>
          <w:b/>
          <w:color w:val="000000"/>
          <w:sz w:val="24"/>
          <w:szCs w:val="24"/>
        </w:rPr>
        <w:fldChar w:fldCharType="separate"/>
      </w:r>
      <w:r w:rsidR="002E1993" w:rsidRPr="002E1993">
        <w:rPr>
          <w:rFonts w:ascii="Arial" w:eastAsia="Arial" w:hAnsi="Arial" w:cs="Arial"/>
          <w:noProof/>
          <w:color w:val="000000"/>
          <w:sz w:val="24"/>
          <w:szCs w:val="24"/>
        </w:rPr>
        <w:t>[12], [13]</w:t>
      </w:r>
      <w:r w:rsidR="00915C4E" w:rsidRPr="00C01DBC">
        <w:rPr>
          <w:rFonts w:ascii="Arial" w:eastAsia="Arial" w:hAnsi="Arial" w:cs="Arial"/>
          <w:b/>
          <w:color w:val="000000"/>
          <w:sz w:val="24"/>
          <w:szCs w:val="24"/>
        </w:rPr>
        <w:fldChar w:fldCharType="end"/>
      </w:r>
    </w:p>
    <w:p w:rsidR="00195719" w:rsidRPr="00C01DBC" w:rsidRDefault="005A2D6F" w:rsidP="002C3207">
      <w:pPr>
        <w:pBdr>
          <w:top w:val="nil"/>
          <w:left w:val="nil"/>
          <w:bottom w:val="nil"/>
          <w:right w:val="nil"/>
          <w:between w:val="nil"/>
        </w:pBdr>
        <w:spacing w:after="0" w:line="240" w:lineRule="auto"/>
        <w:jc w:val="both"/>
        <w:rPr>
          <w:rFonts w:ascii="Arial" w:eastAsia="Arial" w:hAnsi="Arial" w:cs="Arial"/>
          <w:color w:val="000000"/>
          <w:sz w:val="24"/>
          <w:szCs w:val="24"/>
        </w:rPr>
      </w:pPr>
      <w:proofErr w:type="spellStart"/>
      <w:r w:rsidRPr="00C01DBC">
        <w:rPr>
          <w:rFonts w:ascii="Arial" w:eastAsia="Arial" w:hAnsi="Arial" w:cs="Arial"/>
          <w:color w:val="000000"/>
          <w:sz w:val="24"/>
          <w:szCs w:val="24"/>
        </w:rPr>
        <w:t>Foursquare</w:t>
      </w:r>
      <w:proofErr w:type="spellEnd"/>
      <w:r w:rsidRPr="00C01DBC">
        <w:rPr>
          <w:rFonts w:ascii="Arial" w:eastAsia="Arial" w:hAnsi="Arial" w:cs="Arial"/>
          <w:color w:val="000000"/>
          <w:sz w:val="24"/>
          <w:szCs w:val="24"/>
        </w:rPr>
        <w:t xml:space="preserve"> es un servicio basado en la localización web aplicada a las redes sociales</w:t>
      </w:r>
      <w:r w:rsidR="00915C4E" w:rsidRPr="00C01DBC">
        <w:rPr>
          <w:rFonts w:ascii="Arial" w:eastAsia="Arial" w:hAnsi="Arial" w:cs="Arial"/>
          <w:color w:val="000000"/>
          <w:sz w:val="24"/>
          <w:szCs w:val="24"/>
        </w:rPr>
        <w:t xml:space="preserve"> que ayuda a descubrir nuevos lugares con las </w:t>
      </w:r>
      <w:r w:rsidR="005D37A0" w:rsidRPr="00C01DBC">
        <w:rPr>
          <w:rFonts w:ascii="Arial" w:eastAsia="Arial" w:hAnsi="Arial" w:cs="Arial"/>
          <w:color w:val="000000"/>
          <w:sz w:val="24"/>
          <w:szCs w:val="24"/>
        </w:rPr>
        <w:t>recomendaciones</w:t>
      </w:r>
      <w:r w:rsidR="00915C4E" w:rsidRPr="00C01DBC">
        <w:rPr>
          <w:rFonts w:ascii="Arial" w:eastAsia="Arial" w:hAnsi="Arial" w:cs="Arial"/>
          <w:color w:val="000000"/>
          <w:sz w:val="24"/>
          <w:szCs w:val="24"/>
        </w:rPr>
        <w:t xml:space="preserve"> que hace la comunidad</w:t>
      </w:r>
      <w:r w:rsidRPr="00C01DBC">
        <w:rPr>
          <w:rFonts w:ascii="Arial" w:eastAsia="Arial" w:hAnsi="Arial" w:cs="Arial"/>
          <w:color w:val="000000"/>
          <w:sz w:val="24"/>
          <w:szCs w:val="24"/>
        </w:rPr>
        <w:t>.</w:t>
      </w:r>
    </w:p>
    <w:p w:rsidR="005A2D6F" w:rsidRPr="00C01DBC" w:rsidRDefault="005A2D6F"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La idea principal de esta red es marcar (</w:t>
      </w:r>
      <w:proofErr w:type="spellStart"/>
      <w:r w:rsidRPr="00C01DBC">
        <w:rPr>
          <w:rFonts w:ascii="Arial" w:eastAsia="Arial" w:hAnsi="Arial" w:cs="Arial"/>
          <w:color w:val="000000"/>
          <w:sz w:val="24"/>
          <w:szCs w:val="24"/>
        </w:rPr>
        <w:t>check</w:t>
      </w:r>
      <w:proofErr w:type="spellEnd"/>
      <w:r w:rsidRPr="00C01DBC">
        <w:rPr>
          <w:rFonts w:ascii="Arial" w:eastAsia="Arial" w:hAnsi="Arial" w:cs="Arial"/>
          <w:color w:val="000000"/>
          <w:sz w:val="24"/>
          <w:szCs w:val="24"/>
        </w:rPr>
        <w:t>-in) lugares específicos donde uno se encuentre e ir ganando puntos por “descubrir” nuevos lugares.</w:t>
      </w:r>
    </w:p>
    <w:p w:rsidR="005A2D6F" w:rsidRPr="00C01DBC" w:rsidRDefault="005A2D6F"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Las recompensas que se obtienen son las “</w:t>
      </w:r>
      <w:proofErr w:type="spellStart"/>
      <w:r w:rsidRPr="00C01DBC">
        <w:rPr>
          <w:rFonts w:ascii="Arial" w:eastAsia="Arial" w:hAnsi="Arial" w:cs="Arial"/>
          <w:color w:val="000000"/>
          <w:sz w:val="24"/>
          <w:szCs w:val="24"/>
        </w:rPr>
        <w:t>badges</w:t>
      </w:r>
      <w:proofErr w:type="spellEnd"/>
      <w:r w:rsidRPr="00C01DBC">
        <w:rPr>
          <w:rFonts w:ascii="Arial" w:eastAsia="Arial" w:hAnsi="Arial" w:cs="Arial"/>
          <w:color w:val="000000"/>
          <w:sz w:val="24"/>
          <w:szCs w:val="24"/>
        </w:rPr>
        <w:t>”, una esp</w:t>
      </w:r>
      <w:r w:rsidR="00EA59F6">
        <w:rPr>
          <w:rFonts w:ascii="Arial" w:eastAsia="Arial" w:hAnsi="Arial" w:cs="Arial"/>
          <w:color w:val="000000"/>
          <w:sz w:val="24"/>
          <w:szCs w:val="24"/>
        </w:rPr>
        <w:t>ecie de medallas, y las “Alcaldí</w:t>
      </w:r>
      <w:r w:rsidRPr="00C01DBC">
        <w:rPr>
          <w:rFonts w:ascii="Arial" w:eastAsia="Arial" w:hAnsi="Arial" w:cs="Arial"/>
          <w:color w:val="000000"/>
          <w:sz w:val="24"/>
          <w:szCs w:val="24"/>
        </w:rPr>
        <w:t xml:space="preserve">as” que son ganadas por las personas que </w:t>
      </w:r>
      <w:r w:rsidR="005D37A0" w:rsidRPr="00C01DBC">
        <w:rPr>
          <w:rFonts w:ascii="Arial" w:eastAsia="Arial" w:hAnsi="Arial" w:cs="Arial"/>
          <w:color w:val="000000"/>
          <w:sz w:val="24"/>
          <w:szCs w:val="24"/>
        </w:rPr>
        <w:t>más</w:t>
      </w:r>
      <w:r w:rsidRPr="00C01DBC">
        <w:rPr>
          <w:rFonts w:ascii="Arial" w:eastAsia="Arial" w:hAnsi="Arial" w:cs="Arial"/>
          <w:color w:val="000000"/>
          <w:sz w:val="24"/>
          <w:szCs w:val="24"/>
        </w:rPr>
        <w:t xml:space="preserve"> hacen </w:t>
      </w:r>
      <w:proofErr w:type="spellStart"/>
      <w:r w:rsidRPr="00C01DBC">
        <w:rPr>
          <w:rFonts w:ascii="Arial" w:eastAsia="Arial" w:hAnsi="Arial" w:cs="Arial"/>
          <w:color w:val="000000"/>
          <w:sz w:val="24"/>
          <w:szCs w:val="24"/>
        </w:rPr>
        <w:t>check</w:t>
      </w:r>
      <w:proofErr w:type="spellEnd"/>
      <w:r w:rsidRPr="00C01DBC">
        <w:rPr>
          <w:rFonts w:ascii="Arial" w:eastAsia="Arial" w:hAnsi="Arial" w:cs="Arial"/>
          <w:color w:val="000000"/>
          <w:sz w:val="24"/>
          <w:szCs w:val="24"/>
        </w:rPr>
        <w:t xml:space="preserve">-in en un cierto lugar en los últimos 60 </w:t>
      </w:r>
      <w:r w:rsidR="005D37A0" w:rsidRPr="00C01DBC">
        <w:rPr>
          <w:rFonts w:ascii="Arial" w:eastAsia="Arial" w:hAnsi="Arial" w:cs="Arial"/>
          <w:color w:val="000000"/>
          <w:sz w:val="24"/>
          <w:szCs w:val="24"/>
        </w:rPr>
        <w:t>días</w:t>
      </w:r>
      <w:r w:rsidRPr="00C01DBC">
        <w:rPr>
          <w:rFonts w:ascii="Arial" w:eastAsia="Arial" w:hAnsi="Arial" w:cs="Arial"/>
          <w:color w:val="000000"/>
          <w:sz w:val="24"/>
          <w:szCs w:val="24"/>
        </w:rPr>
        <w:t>.</w:t>
      </w:r>
    </w:p>
    <w:p w:rsidR="005A2D6F" w:rsidRPr="00C01DBC" w:rsidRDefault="00915C4E"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 xml:space="preserve">El servicio es alimentado por los usuarios, quienes construyen la base de datos de los sitios y la comparten con el resto de la comunidad. </w:t>
      </w:r>
      <w:r w:rsidR="005A2D6F" w:rsidRPr="00C01DBC">
        <w:rPr>
          <w:rFonts w:ascii="Arial" w:eastAsia="Arial" w:hAnsi="Arial" w:cs="Arial"/>
          <w:color w:val="000000"/>
          <w:sz w:val="24"/>
          <w:szCs w:val="24"/>
        </w:rPr>
        <w:t>Este servicio presenta una limitación y es que los usuarios no pueden valorar y opinar acerca de los negocios que aparecen</w:t>
      </w:r>
      <w:r w:rsidRPr="00C01DBC">
        <w:rPr>
          <w:rFonts w:ascii="Arial" w:eastAsia="Arial" w:hAnsi="Arial" w:cs="Arial"/>
          <w:color w:val="000000"/>
          <w:sz w:val="24"/>
          <w:szCs w:val="24"/>
        </w:rPr>
        <w:t>.</w:t>
      </w:r>
    </w:p>
    <w:p w:rsidR="00915C4E" w:rsidRPr="00C01DBC" w:rsidRDefault="00915C4E" w:rsidP="005A2D6F">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rsidR="00F9491B" w:rsidRPr="00C01DBC" w:rsidRDefault="004C15B1" w:rsidP="003500DB">
      <w:pPr>
        <w:numPr>
          <w:ilvl w:val="1"/>
          <w:numId w:val="5"/>
        </w:numPr>
        <w:pBdr>
          <w:top w:val="nil"/>
          <w:left w:val="nil"/>
          <w:bottom w:val="nil"/>
          <w:right w:val="nil"/>
          <w:between w:val="nil"/>
        </w:pBdr>
        <w:spacing w:after="0" w:line="240" w:lineRule="auto"/>
        <w:ind w:left="426"/>
        <w:jc w:val="both"/>
        <w:rPr>
          <w:rFonts w:ascii="Arial" w:eastAsia="Arial" w:hAnsi="Arial" w:cs="Arial"/>
          <w:b/>
          <w:color w:val="000000"/>
          <w:sz w:val="24"/>
          <w:szCs w:val="24"/>
        </w:rPr>
      </w:pPr>
      <w:r w:rsidRPr="00C01DBC">
        <w:rPr>
          <w:rFonts w:ascii="Arial" w:eastAsia="Arial" w:hAnsi="Arial" w:cs="Arial"/>
          <w:b/>
          <w:color w:val="000000"/>
          <w:sz w:val="24"/>
          <w:szCs w:val="24"/>
        </w:rPr>
        <w:t>Marco Teórico</w:t>
      </w:r>
    </w:p>
    <w:p w:rsidR="00BA4DCE" w:rsidRDefault="00D930B3" w:rsidP="002C3207">
      <w:pPr>
        <w:pStyle w:val="Prrafodelista"/>
        <w:numPr>
          <w:ilvl w:val="2"/>
          <w:numId w:val="5"/>
        </w:numPr>
        <w:pBdr>
          <w:top w:val="nil"/>
          <w:left w:val="nil"/>
          <w:bottom w:val="nil"/>
          <w:right w:val="nil"/>
          <w:between w:val="nil"/>
        </w:pBdr>
        <w:spacing w:after="0" w:line="240" w:lineRule="auto"/>
        <w:ind w:left="567"/>
        <w:jc w:val="both"/>
        <w:rPr>
          <w:rFonts w:ascii="Arial" w:eastAsia="Arial" w:hAnsi="Arial" w:cs="Arial"/>
          <w:b/>
          <w:color w:val="000000"/>
          <w:sz w:val="24"/>
          <w:szCs w:val="24"/>
        </w:rPr>
      </w:pPr>
      <w:r w:rsidRPr="00C01DBC">
        <w:rPr>
          <w:rFonts w:ascii="Arial" w:eastAsia="Arial" w:hAnsi="Arial" w:cs="Arial"/>
          <w:b/>
          <w:color w:val="000000"/>
          <w:sz w:val="24"/>
          <w:szCs w:val="24"/>
        </w:rPr>
        <w:t>Gestión Turística</w:t>
      </w:r>
    </w:p>
    <w:p w:rsidR="004543D1" w:rsidRDefault="004543D1" w:rsidP="004543D1">
      <w:pPr>
        <w:pBdr>
          <w:top w:val="nil"/>
          <w:left w:val="nil"/>
          <w:bottom w:val="nil"/>
          <w:right w:val="nil"/>
          <w:between w:val="nil"/>
        </w:pBdr>
        <w:spacing w:after="0" w:line="240" w:lineRule="auto"/>
        <w:ind w:left="63"/>
        <w:jc w:val="both"/>
        <w:rPr>
          <w:rFonts w:ascii="Arial" w:eastAsia="Arial" w:hAnsi="Arial" w:cs="Arial"/>
          <w:bCs/>
          <w:color w:val="000000"/>
          <w:sz w:val="24"/>
          <w:szCs w:val="24"/>
        </w:rPr>
      </w:pPr>
      <w:r w:rsidRPr="004543D1">
        <w:rPr>
          <w:rFonts w:ascii="Arial" w:eastAsia="Arial" w:hAnsi="Arial" w:cs="Arial"/>
          <w:color w:val="000000"/>
          <w:sz w:val="24"/>
          <w:szCs w:val="24"/>
        </w:rPr>
        <w:t>La industria del turismo es considerada una de las maneras más productivas para obtener recursos para un país o región, convirtiéndose en uno de los sectores de la economía de más amplio crecimiento en la actualidad.</w:t>
      </w:r>
      <w:r>
        <w:rPr>
          <w:rFonts w:ascii="Arial" w:eastAsia="Arial" w:hAnsi="Arial" w:cs="Arial"/>
          <w:color w:val="000000"/>
          <w:sz w:val="24"/>
          <w:szCs w:val="24"/>
        </w:rPr>
        <w:t xml:space="preserve"> En Colombia, e</w:t>
      </w:r>
      <w:r w:rsidRPr="00A032D5">
        <w:rPr>
          <w:rFonts w:ascii="Arial" w:eastAsia="Arial" w:hAnsi="Arial" w:cs="Arial"/>
          <w:color w:val="000000"/>
          <w:sz w:val="24"/>
          <w:szCs w:val="24"/>
        </w:rPr>
        <w:t xml:space="preserve">l año 2017 fue muy positivo para el turismo, </w:t>
      </w:r>
      <w:r w:rsidRPr="00A032D5">
        <w:rPr>
          <w:rFonts w:ascii="Arial" w:eastAsia="Arial" w:hAnsi="Arial" w:cs="Arial"/>
          <w:bCs/>
          <w:color w:val="000000"/>
          <w:sz w:val="24"/>
          <w:szCs w:val="24"/>
        </w:rPr>
        <w:t>al punto de convertirse en el segundo generador de divisas del país, superando productos tradicionales como e</w:t>
      </w:r>
      <w:r>
        <w:rPr>
          <w:rFonts w:ascii="Arial" w:eastAsia="Arial" w:hAnsi="Arial" w:cs="Arial"/>
          <w:bCs/>
          <w:color w:val="000000"/>
          <w:sz w:val="24"/>
          <w:szCs w:val="24"/>
        </w:rPr>
        <w:t>l café, las flores y el banano. Según Migración Colombia, durante el año pasado ingresaron al país un total de 3’344.382 viajeros, lo que representa un crecimiento de casi 20% con respecto al 2016.</w:t>
      </w:r>
      <w:r>
        <w:rPr>
          <w:rFonts w:ascii="Arial" w:eastAsia="Arial" w:hAnsi="Arial" w:cs="Arial"/>
          <w:bCs/>
          <w:color w:val="000000"/>
          <w:sz w:val="24"/>
          <w:szCs w:val="24"/>
        </w:rPr>
        <w:fldChar w:fldCharType="begin" w:fldLock="1"/>
      </w:r>
      <w:r w:rsidR="002E1993">
        <w:rPr>
          <w:rFonts w:ascii="Arial" w:eastAsia="Arial" w:hAnsi="Arial" w:cs="Arial"/>
          <w:bCs/>
          <w:color w:val="000000"/>
          <w:sz w:val="24"/>
          <w:szCs w:val="24"/>
        </w:rPr>
        <w:instrText>ADDIN CSL_CITATION { "citationItems" : [ { "id" : "ITEM-1", "itemData" : { "author" : [ { "dropping-particle" : "", "family" : "\u00c1lvarez", "given" : "Natalia Noguera", "non-dropping-particle" : "", "parse-names" : false, "suffix" : "" } ], "id" : "ITEM-1", "issued" : { "date-parts" : [ [ "2018" ] ] }, "title" : "Las positivas cifras que muestran el ascenso del turismo en Colombia", "type" : "webpage" }, "uris" : [ "http://www.mendeley.com/documents/?uuid=ed313620-eb2d-4094-906b-27d5891fd3dc", "http://www.mendeley.com/documents/?uuid=a223de65-003a-4ca2-9b8e-2aecc8e62b2f" ] } ], "mendeley" : { "formattedCitation" : "[14]", "plainTextFormattedCitation" : "[14]", "previouslyFormattedCitation" : "[14]" }, "properties" : {  }, "schema" : "https://github.com/citation-style-language/schema/raw/master/csl-citation.json" }</w:instrText>
      </w:r>
      <w:r>
        <w:rPr>
          <w:rFonts w:ascii="Arial" w:eastAsia="Arial" w:hAnsi="Arial" w:cs="Arial"/>
          <w:bCs/>
          <w:color w:val="000000"/>
          <w:sz w:val="24"/>
          <w:szCs w:val="24"/>
        </w:rPr>
        <w:fldChar w:fldCharType="separate"/>
      </w:r>
      <w:r w:rsidR="002E1993" w:rsidRPr="002E1993">
        <w:rPr>
          <w:rFonts w:ascii="Arial" w:eastAsia="Arial" w:hAnsi="Arial" w:cs="Arial"/>
          <w:bCs/>
          <w:noProof/>
          <w:color w:val="000000"/>
          <w:sz w:val="24"/>
          <w:szCs w:val="24"/>
        </w:rPr>
        <w:t>[14]</w:t>
      </w:r>
      <w:r>
        <w:rPr>
          <w:rFonts w:ascii="Arial" w:eastAsia="Arial" w:hAnsi="Arial" w:cs="Arial"/>
          <w:bCs/>
          <w:color w:val="000000"/>
          <w:sz w:val="24"/>
          <w:szCs w:val="24"/>
        </w:rPr>
        <w:fldChar w:fldCharType="end"/>
      </w:r>
    </w:p>
    <w:p w:rsidR="004543D1" w:rsidRDefault="004543D1" w:rsidP="002C08DE">
      <w:pPr>
        <w:pBdr>
          <w:top w:val="nil"/>
          <w:left w:val="nil"/>
          <w:bottom w:val="nil"/>
          <w:right w:val="nil"/>
          <w:between w:val="nil"/>
        </w:pBdr>
        <w:spacing w:after="0" w:line="240" w:lineRule="auto"/>
        <w:ind w:left="63"/>
        <w:jc w:val="both"/>
        <w:rPr>
          <w:rFonts w:ascii="Arial" w:eastAsia="Arial" w:hAnsi="Arial" w:cs="Arial"/>
          <w:color w:val="000000"/>
          <w:sz w:val="24"/>
          <w:szCs w:val="24"/>
        </w:rPr>
      </w:pPr>
    </w:p>
    <w:p w:rsidR="00CA113A" w:rsidRDefault="002C08DE" w:rsidP="00CA113A">
      <w:pPr>
        <w:pBdr>
          <w:top w:val="nil"/>
          <w:left w:val="nil"/>
          <w:bottom w:val="nil"/>
          <w:right w:val="nil"/>
          <w:between w:val="nil"/>
        </w:pBdr>
        <w:spacing w:after="0" w:line="240" w:lineRule="auto"/>
        <w:ind w:left="63"/>
        <w:jc w:val="both"/>
        <w:rPr>
          <w:rFonts w:ascii="Arial" w:eastAsia="Arial" w:hAnsi="Arial" w:cs="Arial"/>
          <w:color w:val="000000"/>
          <w:sz w:val="24"/>
          <w:szCs w:val="24"/>
        </w:rPr>
      </w:pPr>
      <w:r w:rsidRPr="00B0262B">
        <w:rPr>
          <w:rFonts w:ascii="Arial" w:eastAsia="Arial" w:hAnsi="Arial" w:cs="Arial"/>
          <w:color w:val="000000"/>
          <w:sz w:val="24"/>
          <w:szCs w:val="24"/>
        </w:rPr>
        <w:t>El turismo promueve viajes de todo tipo: con fines de descanso, motivos culturales, interés social, negocios</w:t>
      </w:r>
      <w:r w:rsidR="00B0262B">
        <w:rPr>
          <w:rFonts w:ascii="Arial" w:eastAsia="Arial" w:hAnsi="Arial" w:cs="Arial"/>
          <w:color w:val="000000"/>
          <w:sz w:val="24"/>
          <w:szCs w:val="24"/>
        </w:rPr>
        <w:t xml:space="preserve"> </w:t>
      </w:r>
      <w:r w:rsidRPr="00B0262B">
        <w:rPr>
          <w:rFonts w:ascii="Arial" w:eastAsia="Arial" w:hAnsi="Arial" w:cs="Arial"/>
          <w:color w:val="000000"/>
          <w:sz w:val="24"/>
          <w:szCs w:val="24"/>
        </w:rPr>
        <w:t xml:space="preserve">o simplemente ocio. </w:t>
      </w:r>
      <w:r w:rsidRPr="002C08DE">
        <w:rPr>
          <w:rFonts w:ascii="Arial" w:eastAsia="Arial" w:hAnsi="Arial" w:cs="Arial"/>
          <w:color w:val="000000"/>
          <w:sz w:val="24"/>
          <w:szCs w:val="24"/>
        </w:rPr>
        <w:t xml:space="preserve">El fuerte desarrollo experimentado por el </w:t>
      </w:r>
      <w:r>
        <w:rPr>
          <w:rFonts w:ascii="Arial" w:eastAsia="Arial" w:hAnsi="Arial" w:cs="Arial"/>
          <w:color w:val="000000"/>
          <w:sz w:val="24"/>
          <w:szCs w:val="24"/>
        </w:rPr>
        <w:t xml:space="preserve">turismo cultural en los últimos años, se </w:t>
      </w:r>
      <w:r w:rsidRPr="002C08DE">
        <w:rPr>
          <w:rFonts w:ascii="Arial" w:eastAsia="Arial" w:hAnsi="Arial" w:cs="Arial"/>
          <w:color w:val="000000"/>
          <w:sz w:val="24"/>
          <w:szCs w:val="24"/>
        </w:rPr>
        <w:t>enmarca en los cambios acaecidos en los destinos turísticos antes los procesos de diversificación y especialización de la demanda, que obligan a estos espacios a una búsqueda constante de singularización y diferenciación de sus productos que atiendan a este consumo individualizado</w:t>
      </w:r>
      <w:r w:rsidR="00B0262B">
        <w:rPr>
          <w:rFonts w:ascii="Arial" w:eastAsia="Arial" w:hAnsi="Arial" w:cs="Arial"/>
          <w:color w:val="000000"/>
          <w:sz w:val="24"/>
          <w:szCs w:val="24"/>
        </w:rPr>
        <w:t>.</w:t>
      </w:r>
      <w:r w:rsidR="00CA113A">
        <w:rPr>
          <w:rFonts w:ascii="Arial" w:eastAsia="Arial" w:hAnsi="Arial" w:cs="Arial"/>
          <w:color w:val="000000"/>
          <w:sz w:val="24"/>
          <w:szCs w:val="24"/>
        </w:rPr>
        <w:fldChar w:fldCharType="begin" w:fldLock="1"/>
      </w:r>
      <w:r w:rsidR="002E1993">
        <w:rPr>
          <w:rFonts w:ascii="Arial" w:eastAsia="Arial" w:hAnsi="Arial" w:cs="Arial"/>
          <w:color w:val="000000"/>
          <w:sz w:val="24"/>
          <w:szCs w:val="24"/>
        </w:rPr>
        <w:instrText>ADDIN CSL_CITATION { "citationItems" : [ { "id" : "ITEM-1", "itemData" : { "abstract" : "Las Tecnolog\u00edas de la Informaci\u00f3n y las Comunicaciones (NTIC) han revolucionado la forma de promocionar e interpretar el patrimonio cultural en el mundo del turismo. Actualmente cualquier destino que pretenda ser competitivo debe actualizar continuamente toda aquella informaci\u00f3n que pueda ser de inter\u00e9s para el visitante. El turista cuya principal motivaci\u00f3n es la cultura, se caracteriza por requerir gran cantidad de informaci\u00f3n y ser consumidor de TICs. Los usuarios se han transformando en usuarios 2.0, caracterizados por estar altamente conectados y por ser generadores de informaci\u00f3n y, sobre todo opini\u00f3n en redes sociales, blogs, etc., siendo claves en los sistemas de reputaci\u00f3n on-line. En este art\u00edculo se analiza y clasifica las TIC vinculadas con la interpretaci\u00f3n, promoci\u00f3n y puesta en explotaci\u00f3n tur\u00edstica de recursos culturales. As\u00ed, se abordar\u00e1n tanto herramientas m\u00e1s tradicionales como tecnolog\u00edas de una actualidad manifiesta en el \u00e1mbito de la promoci\u00f3n y puesta en valor del patrimonio cultural. Estos instrumentos adem\u00e1s de ser veh\u00edculo para la promoci\u00f3n, marketing e incluso para la planificaci\u00f3n del destino tur\u00edstico, ofrecen la oportunidad para mejorar la interpretaci\u00f3n y gesti\u00f3n del patrimonio cultural en dichos espacios.", "author" : [ { "dropping-particle" : "", "family" : "Caro", "given" : "Jos\u00e9 L", "non-dropping-particle" : "", "parse-names" : false, "suffix" : "" }, { "dropping-particle" : "", "family" : "Luque", "given" : "Ana", "non-dropping-particle" : "", "parse-names" : false, "suffix" : "" }, { "dropping-particle" : "", "family" : "Zayas", "given" : "Belen", "non-dropping-particle" : "", "parse-names" : false, "suffix" : "" } ], "container-title" : "Revista de Turismo y Patrimonio cultural", "id" : "ITEM-1", "issued" : { "date-parts" : [ [ "2015" ] ] }, "page" : "931-945", "title" : "Nuevas tecnolog\u00edas para la interpretaci\u00f3n y promoci\u00f3n de los recursos tur\u00edsticos culturales", "type" : "article-journal", "volume" : "13" }, "uris" : [ "http://www.mendeley.com/documents/?uuid=8853f301-76d8-4706-bb24-f9686b547e50", "http://www.mendeley.com/documents/?uuid=9d83aa3c-dd65-4e14-9f0b-dc2b64ae6234" ] } ], "mendeley" : { "formattedCitation" : "[15]", "plainTextFormattedCitation" : "[15]", "previouslyFormattedCitation" : "[15]" }, "properties" : {  }, "schema" : "https://github.com/citation-style-language/schema/raw/master/csl-citation.json" }</w:instrText>
      </w:r>
      <w:r w:rsidR="00CA113A">
        <w:rPr>
          <w:rFonts w:ascii="Arial" w:eastAsia="Arial" w:hAnsi="Arial" w:cs="Arial"/>
          <w:color w:val="000000"/>
          <w:sz w:val="24"/>
          <w:szCs w:val="24"/>
        </w:rPr>
        <w:fldChar w:fldCharType="separate"/>
      </w:r>
      <w:r w:rsidR="002E1993" w:rsidRPr="002E1993">
        <w:rPr>
          <w:rFonts w:ascii="Arial" w:eastAsia="Arial" w:hAnsi="Arial" w:cs="Arial"/>
          <w:noProof/>
          <w:color w:val="000000"/>
          <w:sz w:val="24"/>
          <w:szCs w:val="24"/>
        </w:rPr>
        <w:t>[15]</w:t>
      </w:r>
      <w:r w:rsidR="00CA113A">
        <w:rPr>
          <w:rFonts w:ascii="Arial" w:eastAsia="Arial" w:hAnsi="Arial" w:cs="Arial"/>
          <w:color w:val="000000"/>
          <w:sz w:val="24"/>
          <w:szCs w:val="24"/>
        </w:rPr>
        <w:fldChar w:fldCharType="end"/>
      </w:r>
    </w:p>
    <w:p w:rsidR="00B0262B" w:rsidRPr="002C08DE" w:rsidRDefault="00CA113A" w:rsidP="00EF5C46">
      <w:pPr>
        <w:pBdr>
          <w:top w:val="nil"/>
          <w:left w:val="nil"/>
          <w:bottom w:val="nil"/>
          <w:right w:val="nil"/>
          <w:between w:val="nil"/>
        </w:pBdr>
        <w:spacing w:after="0" w:line="240" w:lineRule="auto"/>
        <w:ind w:left="63"/>
        <w:jc w:val="both"/>
        <w:rPr>
          <w:rFonts w:ascii="Arial" w:eastAsia="Arial" w:hAnsi="Arial" w:cs="Arial"/>
          <w:color w:val="000000"/>
          <w:sz w:val="24"/>
          <w:szCs w:val="24"/>
        </w:rPr>
      </w:pPr>
      <w:r>
        <w:rPr>
          <w:rFonts w:ascii="Arial" w:eastAsia="Arial" w:hAnsi="Arial" w:cs="Arial"/>
          <w:color w:val="000000"/>
          <w:sz w:val="24"/>
          <w:szCs w:val="24"/>
        </w:rPr>
        <w:t>P</w:t>
      </w:r>
      <w:r w:rsidR="004543D1" w:rsidRPr="004543D1">
        <w:rPr>
          <w:rFonts w:ascii="Arial" w:eastAsia="Arial" w:hAnsi="Arial" w:cs="Arial"/>
          <w:color w:val="000000"/>
          <w:sz w:val="24"/>
          <w:szCs w:val="24"/>
        </w:rPr>
        <w:t>osee todas las características de un mercado, en él se hallan dos elementos que conforman la producción. El primero es la oferta turística y el segundo es el consumo, es decir, la demanda, la cual se da de manera conjunta entre bienes y servicios. Esta industria básicamente está compuesta por el hombre, que es el elemento subjetivo, y por el equipamiento turístico que es el elemento objetivo, para que estos elementos logren constituir el consumo turístico, debe darse una relación directa entre ellos</w:t>
      </w:r>
      <w:r w:rsidR="004543D1">
        <w:rPr>
          <w:rFonts w:ascii="Arial" w:eastAsia="Arial" w:hAnsi="Arial" w:cs="Arial"/>
          <w:color w:val="000000"/>
          <w:sz w:val="24"/>
          <w:szCs w:val="24"/>
        </w:rPr>
        <w:t>.</w:t>
      </w:r>
      <w:r w:rsidR="004543D1">
        <w:rPr>
          <w:rFonts w:ascii="Arial" w:eastAsia="Arial" w:hAnsi="Arial" w:cs="Arial"/>
          <w:color w:val="000000"/>
          <w:sz w:val="24"/>
          <w:szCs w:val="24"/>
        </w:rPr>
        <w:fldChar w:fldCharType="begin" w:fldLock="1"/>
      </w:r>
      <w:r w:rsidR="002E1993">
        <w:rPr>
          <w:rFonts w:ascii="Arial" w:eastAsia="Arial" w:hAnsi="Arial" w:cs="Arial"/>
          <w:color w:val="000000"/>
          <w:sz w:val="24"/>
          <w:szCs w:val="24"/>
        </w:rPr>
        <w:instrText>ADDIN CSL_CITATION { "citationItems" : [ { "id" : "ITEM-1", "itemData" : { "author" : [ { "dropping-particle" : "", "family" : "Saa", "given" : "Humberto Jim\u00e9nez", "non-dropping-particle" : "", "parse-names" : false, "suffix" : "" } ], "id" : "ITEM-1", "issued" : { "date-parts" : [ [ "0" ] ] }, "number-of-pages" : "9-11", "title" : "Bibliografia Sobre Recursos Naturales Renovables", "type" : "book" }, "uris" : [ "http://www.mendeley.com/documents/?uuid=206de1d3-0317-4d8d-bc3e-42b134299764", "http://www.mendeley.com/documents/?uuid=3dbcf1d2-fdae-4195-97c8-be2d0ea88cf3" ] } ], "mendeley" : { "formattedCitation" : "[16]", "plainTextFormattedCitation" : "[16]", "previouslyFormattedCitation" : "[16]" }, "properties" : {  }, "schema" : "https://github.com/citation-style-language/schema/raw/master/csl-citation.json" }</w:instrText>
      </w:r>
      <w:r w:rsidR="004543D1">
        <w:rPr>
          <w:rFonts w:ascii="Arial" w:eastAsia="Arial" w:hAnsi="Arial" w:cs="Arial"/>
          <w:color w:val="000000"/>
          <w:sz w:val="24"/>
          <w:szCs w:val="24"/>
        </w:rPr>
        <w:fldChar w:fldCharType="separate"/>
      </w:r>
      <w:r w:rsidR="002E1993" w:rsidRPr="002E1993">
        <w:rPr>
          <w:rFonts w:ascii="Arial" w:eastAsia="Arial" w:hAnsi="Arial" w:cs="Arial"/>
          <w:noProof/>
          <w:color w:val="000000"/>
          <w:sz w:val="24"/>
          <w:szCs w:val="24"/>
        </w:rPr>
        <w:t>[16]</w:t>
      </w:r>
      <w:r w:rsidR="004543D1">
        <w:rPr>
          <w:rFonts w:ascii="Arial" w:eastAsia="Arial" w:hAnsi="Arial" w:cs="Arial"/>
          <w:color w:val="000000"/>
          <w:sz w:val="24"/>
          <w:szCs w:val="24"/>
        </w:rPr>
        <w:fldChar w:fldCharType="end"/>
      </w:r>
    </w:p>
    <w:p w:rsidR="00B0262B" w:rsidRPr="00A032D5" w:rsidRDefault="00B0262B" w:rsidP="00B0262B">
      <w:pPr>
        <w:pBdr>
          <w:top w:val="nil"/>
          <w:left w:val="nil"/>
          <w:bottom w:val="nil"/>
          <w:right w:val="nil"/>
          <w:between w:val="nil"/>
        </w:pBdr>
        <w:spacing w:after="0" w:line="240" w:lineRule="auto"/>
        <w:jc w:val="both"/>
        <w:rPr>
          <w:rFonts w:ascii="Arial" w:eastAsia="Arial" w:hAnsi="Arial" w:cs="Arial"/>
          <w:color w:val="000000"/>
          <w:sz w:val="24"/>
          <w:szCs w:val="24"/>
        </w:rPr>
      </w:pPr>
    </w:p>
    <w:p w:rsidR="00E23E63" w:rsidRDefault="007B2560" w:rsidP="002C3207">
      <w:pPr>
        <w:pStyle w:val="Prrafodelista"/>
        <w:numPr>
          <w:ilvl w:val="2"/>
          <w:numId w:val="5"/>
        </w:numPr>
        <w:pBdr>
          <w:top w:val="nil"/>
          <w:left w:val="nil"/>
          <w:bottom w:val="nil"/>
          <w:right w:val="nil"/>
          <w:between w:val="nil"/>
        </w:pBdr>
        <w:spacing w:after="0" w:line="240" w:lineRule="auto"/>
        <w:ind w:left="567"/>
        <w:jc w:val="both"/>
        <w:rPr>
          <w:rFonts w:ascii="Arial" w:eastAsia="Arial" w:hAnsi="Arial" w:cs="Arial"/>
          <w:b/>
          <w:color w:val="000000"/>
          <w:sz w:val="24"/>
          <w:szCs w:val="24"/>
        </w:rPr>
      </w:pPr>
      <w:r>
        <w:rPr>
          <w:rFonts w:ascii="Arial" w:eastAsia="Arial" w:hAnsi="Arial" w:cs="Arial"/>
          <w:b/>
          <w:color w:val="000000"/>
          <w:sz w:val="24"/>
          <w:szCs w:val="24"/>
        </w:rPr>
        <w:t>Gestión Turística y las TIC.</w:t>
      </w:r>
    </w:p>
    <w:p w:rsidR="00574F70" w:rsidRDefault="00574F70" w:rsidP="00574F70">
      <w:pPr>
        <w:pBdr>
          <w:top w:val="nil"/>
          <w:left w:val="nil"/>
          <w:bottom w:val="nil"/>
          <w:right w:val="nil"/>
          <w:between w:val="nil"/>
        </w:pBdr>
        <w:spacing w:after="0" w:line="240" w:lineRule="auto"/>
        <w:ind w:left="63"/>
        <w:jc w:val="both"/>
        <w:rPr>
          <w:rFonts w:ascii="Arial" w:eastAsia="Arial" w:hAnsi="Arial" w:cs="Arial"/>
          <w:color w:val="000000"/>
          <w:sz w:val="24"/>
          <w:szCs w:val="24"/>
        </w:rPr>
      </w:pPr>
      <w:r w:rsidRPr="00574F70">
        <w:rPr>
          <w:rFonts w:ascii="Arial" w:eastAsia="Arial" w:hAnsi="Arial" w:cs="Arial"/>
          <w:color w:val="000000"/>
          <w:sz w:val="24"/>
          <w:szCs w:val="24"/>
        </w:rPr>
        <w:t>Las TIC son todos aquellos recursos, herramientas o programas que se utilizan para el procesamiento y el compartir información</w:t>
      </w:r>
      <w:r w:rsidR="002C08DE">
        <w:rPr>
          <w:rFonts w:ascii="Arial" w:eastAsia="Arial" w:hAnsi="Arial" w:cs="Arial"/>
          <w:color w:val="000000"/>
          <w:sz w:val="24"/>
          <w:szCs w:val="24"/>
        </w:rPr>
        <w:t xml:space="preserve"> mediante diversos </w:t>
      </w:r>
      <w:r w:rsidR="004543D1">
        <w:rPr>
          <w:rFonts w:ascii="Arial" w:eastAsia="Arial" w:hAnsi="Arial" w:cs="Arial"/>
          <w:color w:val="000000"/>
          <w:sz w:val="24"/>
          <w:szCs w:val="24"/>
        </w:rPr>
        <w:t xml:space="preserve">medios </w:t>
      </w:r>
      <w:r w:rsidR="002C08DE">
        <w:rPr>
          <w:rFonts w:ascii="Arial" w:eastAsia="Arial" w:hAnsi="Arial" w:cs="Arial"/>
          <w:color w:val="000000"/>
          <w:sz w:val="24"/>
          <w:szCs w:val="24"/>
        </w:rPr>
        <w:t>tecnológicos</w:t>
      </w:r>
      <w:r w:rsidRPr="00574F70">
        <w:rPr>
          <w:rFonts w:ascii="Arial" w:eastAsia="Arial" w:hAnsi="Arial" w:cs="Arial"/>
          <w:color w:val="000000"/>
          <w:sz w:val="24"/>
          <w:szCs w:val="24"/>
        </w:rPr>
        <w:t xml:space="preserve">, siendo actualmente la herramienta vital para la difusión </w:t>
      </w:r>
      <w:r w:rsidR="002C08DE">
        <w:rPr>
          <w:rFonts w:ascii="Arial" w:eastAsia="Arial" w:hAnsi="Arial" w:cs="Arial"/>
          <w:color w:val="000000"/>
          <w:sz w:val="24"/>
          <w:szCs w:val="24"/>
        </w:rPr>
        <w:t>de información.</w:t>
      </w:r>
    </w:p>
    <w:p w:rsidR="002C08DE" w:rsidRDefault="004543D1" w:rsidP="004543D1">
      <w:pPr>
        <w:pBdr>
          <w:top w:val="nil"/>
          <w:left w:val="nil"/>
          <w:bottom w:val="nil"/>
          <w:right w:val="nil"/>
          <w:between w:val="nil"/>
        </w:pBdr>
        <w:spacing w:after="0" w:line="240" w:lineRule="auto"/>
        <w:ind w:left="63"/>
        <w:jc w:val="both"/>
        <w:rPr>
          <w:rFonts w:ascii="Arial" w:eastAsia="Arial" w:hAnsi="Arial" w:cs="Arial"/>
          <w:color w:val="000000"/>
          <w:sz w:val="24"/>
          <w:szCs w:val="24"/>
        </w:rPr>
      </w:pPr>
      <w:r>
        <w:rPr>
          <w:rFonts w:ascii="Arial" w:eastAsia="Arial" w:hAnsi="Arial" w:cs="Arial"/>
          <w:color w:val="000000"/>
          <w:sz w:val="24"/>
          <w:szCs w:val="24"/>
        </w:rPr>
        <w:lastRenderedPageBreak/>
        <w:t>El uso de las TIC</w:t>
      </w:r>
      <w:r w:rsidR="002C08DE">
        <w:rPr>
          <w:rFonts w:ascii="Arial" w:eastAsia="Arial" w:hAnsi="Arial" w:cs="Arial"/>
          <w:color w:val="000000"/>
          <w:sz w:val="24"/>
          <w:szCs w:val="24"/>
        </w:rPr>
        <w:t xml:space="preserve"> permite obtener fácilmente información referente a productos de nuestro interés</w:t>
      </w:r>
      <w:r>
        <w:rPr>
          <w:rFonts w:ascii="Arial" w:eastAsia="Arial" w:hAnsi="Arial" w:cs="Arial"/>
          <w:color w:val="000000"/>
          <w:sz w:val="24"/>
          <w:szCs w:val="24"/>
        </w:rPr>
        <w:t>, siendo altamente utilizada por los profesionales dentro del ámbito del turismo, para su promoción.</w:t>
      </w:r>
    </w:p>
    <w:p w:rsidR="002C08DE" w:rsidRPr="00574F70" w:rsidRDefault="002C08DE" w:rsidP="00574F70">
      <w:pPr>
        <w:pBdr>
          <w:top w:val="nil"/>
          <w:left w:val="nil"/>
          <w:bottom w:val="nil"/>
          <w:right w:val="nil"/>
          <w:between w:val="nil"/>
        </w:pBdr>
        <w:spacing w:after="0" w:line="240" w:lineRule="auto"/>
        <w:ind w:left="63"/>
        <w:jc w:val="both"/>
        <w:rPr>
          <w:rFonts w:ascii="Arial" w:eastAsia="Arial" w:hAnsi="Arial" w:cs="Arial"/>
          <w:color w:val="000000"/>
          <w:sz w:val="24"/>
          <w:szCs w:val="24"/>
        </w:rPr>
      </w:pPr>
    </w:p>
    <w:p w:rsidR="00574F70" w:rsidRDefault="00574F70" w:rsidP="00574F70">
      <w:pPr>
        <w:pBdr>
          <w:top w:val="nil"/>
          <w:left w:val="nil"/>
          <w:bottom w:val="nil"/>
          <w:right w:val="nil"/>
          <w:between w:val="nil"/>
        </w:pBdr>
        <w:spacing w:after="0" w:line="240" w:lineRule="auto"/>
        <w:ind w:left="63"/>
        <w:jc w:val="both"/>
        <w:rPr>
          <w:rFonts w:ascii="Arial" w:eastAsia="Arial" w:hAnsi="Arial" w:cs="Arial"/>
          <w:color w:val="000000"/>
          <w:sz w:val="24"/>
          <w:szCs w:val="24"/>
        </w:rPr>
      </w:pPr>
      <w:r w:rsidRPr="00574F70">
        <w:rPr>
          <w:rFonts w:ascii="Arial" w:eastAsia="Arial" w:hAnsi="Arial" w:cs="Arial"/>
          <w:color w:val="000000"/>
          <w:sz w:val="24"/>
          <w:szCs w:val="24"/>
        </w:rPr>
        <w:t>Las TIC han permitido llevar la globalidad del mundo de la comunicación, facilitando la interconexión entre las personas e instituciones a nivel mundial, y eliminando barreras espaciales y temporales.</w:t>
      </w:r>
      <w:r>
        <w:rPr>
          <w:rFonts w:ascii="Arial" w:eastAsia="Arial" w:hAnsi="Arial" w:cs="Arial"/>
          <w:color w:val="000000"/>
          <w:sz w:val="24"/>
          <w:szCs w:val="24"/>
        </w:rPr>
        <w:t xml:space="preserve"> </w:t>
      </w:r>
    </w:p>
    <w:p w:rsidR="004543D1" w:rsidRPr="00574F70" w:rsidRDefault="004543D1" w:rsidP="00574F70">
      <w:pPr>
        <w:pBdr>
          <w:top w:val="nil"/>
          <w:left w:val="nil"/>
          <w:bottom w:val="nil"/>
          <w:right w:val="nil"/>
          <w:between w:val="nil"/>
        </w:pBdr>
        <w:spacing w:after="0" w:line="240" w:lineRule="auto"/>
        <w:ind w:left="63"/>
        <w:jc w:val="both"/>
        <w:rPr>
          <w:rFonts w:ascii="Arial" w:eastAsia="Arial" w:hAnsi="Arial" w:cs="Arial"/>
          <w:color w:val="000000"/>
          <w:sz w:val="24"/>
          <w:szCs w:val="24"/>
        </w:rPr>
      </w:pPr>
    </w:p>
    <w:p w:rsidR="007B2560" w:rsidRPr="007B2560" w:rsidRDefault="007B2560" w:rsidP="007B2560">
      <w:pPr>
        <w:pBdr>
          <w:top w:val="nil"/>
          <w:left w:val="nil"/>
          <w:bottom w:val="nil"/>
          <w:right w:val="nil"/>
          <w:between w:val="nil"/>
        </w:pBdr>
        <w:spacing w:after="0" w:line="240" w:lineRule="auto"/>
        <w:ind w:left="63"/>
        <w:jc w:val="both"/>
        <w:rPr>
          <w:rFonts w:ascii="Arial" w:eastAsia="Arial" w:hAnsi="Arial" w:cs="Arial"/>
          <w:i/>
          <w:color w:val="000000"/>
          <w:sz w:val="24"/>
          <w:szCs w:val="24"/>
        </w:rPr>
      </w:pPr>
      <w:r>
        <w:rPr>
          <w:rFonts w:ascii="Arial" w:eastAsia="Arial" w:hAnsi="Arial" w:cs="Arial"/>
          <w:i/>
          <w:color w:val="000000"/>
          <w:sz w:val="24"/>
          <w:szCs w:val="24"/>
        </w:rPr>
        <w:t>“</w:t>
      </w:r>
      <w:r w:rsidRPr="007B2560">
        <w:rPr>
          <w:rFonts w:ascii="Arial" w:eastAsia="Arial" w:hAnsi="Arial" w:cs="Arial"/>
          <w:i/>
          <w:color w:val="000000"/>
          <w:sz w:val="24"/>
          <w:szCs w:val="24"/>
        </w:rPr>
        <w:t>El uso intensivo por parte del turista de las Nuevas Tecnologías de la Información y las Comunicaciones (NTIC), tanto en la organización como en el desarrollo del viaje, han revolucionado la forma de promocionar un territorio turístico ya que, cualquier destino que pretenda ser competitivo debe actualizar continuamente toda aquella información que pueda ser de interés para el visitante (localización e interpretación de los recursos, horarios de equipamientos y servicios, etc.), especialmente si este pertenece al segmento del turismo cultural, tipología de usuario que demanda gran cantidad de información sobre los recursos de un destino y cuya motivación principal es el disfrute de los bienes culturales.</w:t>
      </w:r>
    </w:p>
    <w:p w:rsidR="00BA4DCE" w:rsidRPr="004543D1" w:rsidRDefault="007B2560" w:rsidP="004543D1">
      <w:pPr>
        <w:pBdr>
          <w:top w:val="nil"/>
          <w:left w:val="nil"/>
          <w:bottom w:val="nil"/>
          <w:right w:val="nil"/>
          <w:between w:val="nil"/>
        </w:pBdr>
        <w:spacing w:after="0" w:line="240" w:lineRule="auto"/>
        <w:ind w:left="63"/>
        <w:jc w:val="both"/>
        <w:rPr>
          <w:rFonts w:ascii="Arial" w:eastAsia="Arial" w:hAnsi="Arial" w:cs="Arial"/>
          <w:i/>
          <w:color w:val="000000"/>
          <w:sz w:val="24"/>
          <w:szCs w:val="24"/>
        </w:rPr>
      </w:pPr>
      <w:r w:rsidRPr="007B2560">
        <w:rPr>
          <w:rFonts w:ascii="Arial" w:eastAsia="Arial" w:hAnsi="Arial" w:cs="Arial"/>
          <w:i/>
          <w:color w:val="000000"/>
          <w:sz w:val="24"/>
          <w:szCs w:val="24"/>
        </w:rPr>
        <w:t>Este turista, consumidor de TIC, se ha transformando en un usuario 2.0, caracterizado por estar altamente conectado y, por tanto, hacer un uso constante de la red mediante su dispositivo móvil, junto a esto ha pasado de ser un mero visualizador a un generador de información en redes sociales, blogs, etc., y colabora de forma activa aportando su opinión sobre el destino mediante los sistemas de reputación on-line. En consecuencia, surge el turista 2.0, que requiere de información del territorio turístico, en el proceso de anticipación (promoción y marketing), experiencia (comunicación) y recreación (búsqueda de más información, publicaciones y recomendaciones) del viaje turístico.</w:t>
      </w:r>
      <w:r>
        <w:rPr>
          <w:rFonts w:ascii="Arial" w:eastAsia="Arial" w:hAnsi="Arial" w:cs="Arial"/>
          <w:i/>
          <w:color w:val="000000"/>
          <w:sz w:val="24"/>
          <w:szCs w:val="24"/>
        </w:rPr>
        <w:t xml:space="preserve">” </w:t>
      </w:r>
      <w:r>
        <w:rPr>
          <w:rFonts w:ascii="Arial" w:eastAsia="Arial" w:hAnsi="Arial" w:cs="Arial"/>
          <w:i/>
          <w:color w:val="000000"/>
          <w:sz w:val="24"/>
          <w:szCs w:val="24"/>
        </w:rPr>
        <w:fldChar w:fldCharType="begin" w:fldLock="1"/>
      </w:r>
      <w:r w:rsidR="002E1993">
        <w:rPr>
          <w:rFonts w:ascii="Arial" w:eastAsia="Arial" w:hAnsi="Arial" w:cs="Arial"/>
          <w:i/>
          <w:color w:val="000000"/>
          <w:sz w:val="24"/>
          <w:szCs w:val="24"/>
        </w:rPr>
        <w:instrText>ADDIN CSL_CITATION { "citationItems" : [ { "id" : "ITEM-1", "itemData" : { "ISBN" : "978-84-940784-4-6", "abstract" : "El uso intensivo por parte del turista de las Nuevas Tecnolog\u00edas de la Informaci\u00f3n y las Comunicaciones (NTIC), tanto en la organizaci\u00f3n como en el desarrollo del viaje, han revolucionado la forma de promocionar un territorio tur\u00edstico ya que, cualquier destino que pretenda ser competitivo debe actualizar continuamente toda aquella informaci\u00f3n que pueda ser de inter\u00e9s para el visitante (localizaci\u00f3n e interpretaci\u00f3n de los recursos, horarios de equipamientos y servicios, etc.), especialmente si este pertenece al segmento del turismo cultural, tipolog\u00eda de usuario que demanda gran cantidad de informaci\u00f3n sobre los recursos de un destino y cuya motivaci\u00f3n principal es el disfrute de los bienes culturales. Este turista, consumidor de TIC, se ha transformando en un usuario 2.0, caracterizado por estar altamente conectado y, por tanto, hacer un uso constante de la red mediante su dispositivo m\u00f3vil, junto a esto ha pasado de ser un mero visualizador a un generador de informaci\u00f3n en redes sociales, blogs, etc., y colabora de forma activa aportando su opini\u00f3n sobre el destino mediante los sistemas de reputaci\u00f3n on-line. En consecuencia, surge el turista 2.0, que requiere de informaci\u00f3n del territorio tur\u00edstico, en el proceso de anticipaci\u00f3n (promoci\u00f3n y marketing), experiencia (comunicaci\u00f3n) y recreaci\u00f3n (b\u00fasqueda de m\u00e1s informaci\u00f3n, publicaciones y recomendaciones) del viaje tur\u00edstico. Este art\u00edculo analiza y clasifica las TIC y, especialmente las de tipo geogr\u00e1fico (TIG), vinculadas con la interpretaci\u00f3n, promoci\u00f3n y puesta en explotaci\u00f3n tur\u00edstica de recursos culturales. As\u00ed, se abordar\u00e1n tanto herramientas m\u00e1s tradicionales como tecnolog\u00edas de una actualidad manifiesta en el \u00e1mbito de la promoci\u00f3n y puesta en valor del patrimonio cultural, entre las que destacan la realidad aumentada. Estos instrumentos adem\u00e1s de ser veh\u00edculo para la promoci\u00f3n, marketing e incluso para la planificaci\u00f3n del destino tur\u00edstico, ofrecen la oportunidad para mejorar la interpretaci\u00f3n y gesti\u00f3n del patrimonio cultural en dichos espacios.", "author" : [ { "dropping-particle" : "", "family" : "L.", "given" : "Caro Jos\u00e9", "non-dropping-particle" : "", "parse-names" : false, "suffix" : "" }, { "dropping-particle" : "", "family" : "Luque Gil", "given" : "Ana Mar\u00eda", "non-dropping-particle" : "", "parse-names" : false, "suffix" : "" }, { "dropping-particle" : "", "family" : "Zayas Fern\u00e1ndez", "given" : "Bel\u00e9n", "non-dropping-particle" : "", "parse-names" : false, "suffix" : "" } ], "container-title" : "Tecnolog\u00edas de la informaci\u00f3n para nuevas formas de ver el territorio", "id" : "ITEM-1", "issued" : { "date-parts" : [ [ "2014" ] ] }, "page" : "938-946", "title" : "Aplicaciones tecnol\u00f3gicas para la promoci\u00f3n de los recursos tur\u00edsticos culturales", "type" : "article-journal" }, "uris" : [ "http://www.mendeley.com/documents/?uuid=a9ae8012-264f-4d17-bb03-0a0c1d107f50", "http://www.mendeley.com/documents/?uuid=4c8adcca-b9e4-43d8-bef2-4c0254770299" ] } ], "mendeley" : { "formattedCitation" : "[17]", "plainTextFormattedCitation" : "[17]", "previouslyFormattedCitation" : "[17]" }, "properties" : {  }, "schema" : "https://github.com/citation-style-language/schema/raw/master/csl-citation.json" }</w:instrText>
      </w:r>
      <w:r>
        <w:rPr>
          <w:rFonts w:ascii="Arial" w:eastAsia="Arial" w:hAnsi="Arial" w:cs="Arial"/>
          <w:i/>
          <w:color w:val="000000"/>
          <w:sz w:val="24"/>
          <w:szCs w:val="24"/>
        </w:rPr>
        <w:fldChar w:fldCharType="separate"/>
      </w:r>
      <w:r w:rsidR="002E1993" w:rsidRPr="002E1993">
        <w:rPr>
          <w:rFonts w:ascii="Arial" w:eastAsia="Arial" w:hAnsi="Arial" w:cs="Arial"/>
          <w:noProof/>
          <w:color w:val="000000"/>
          <w:sz w:val="24"/>
          <w:szCs w:val="24"/>
        </w:rPr>
        <w:t>[17]</w:t>
      </w:r>
      <w:r>
        <w:rPr>
          <w:rFonts w:ascii="Arial" w:eastAsia="Arial" w:hAnsi="Arial" w:cs="Arial"/>
          <w:i/>
          <w:color w:val="000000"/>
          <w:sz w:val="24"/>
          <w:szCs w:val="24"/>
        </w:rPr>
        <w:fldChar w:fldCharType="end"/>
      </w:r>
    </w:p>
    <w:p w:rsidR="00BA4DCE" w:rsidRPr="00C01DBC" w:rsidRDefault="00BA4DCE" w:rsidP="00BA4DCE">
      <w:pPr>
        <w:pStyle w:val="Prrafodelista"/>
        <w:pBdr>
          <w:top w:val="nil"/>
          <w:left w:val="nil"/>
          <w:bottom w:val="nil"/>
          <w:right w:val="nil"/>
          <w:between w:val="nil"/>
        </w:pBdr>
        <w:spacing w:after="0" w:line="240" w:lineRule="auto"/>
        <w:ind w:left="1224"/>
        <w:jc w:val="both"/>
        <w:rPr>
          <w:rFonts w:ascii="Arial" w:eastAsia="Arial" w:hAnsi="Arial" w:cs="Arial"/>
          <w:b/>
          <w:color w:val="000000"/>
          <w:sz w:val="24"/>
          <w:szCs w:val="24"/>
        </w:rPr>
      </w:pPr>
    </w:p>
    <w:p w:rsidR="007962F9" w:rsidRPr="00C01DBC" w:rsidRDefault="004C15B1" w:rsidP="002C3207">
      <w:pPr>
        <w:numPr>
          <w:ilvl w:val="2"/>
          <w:numId w:val="5"/>
        </w:numPr>
        <w:pBdr>
          <w:top w:val="nil"/>
          <w:left w:val="nil"/>
          <w:bottom w:val="nil"/>
          <w:right w:val="nil"/>
          <w:between w:val="nil"/>
        </w:pBdr>
        <w:spacing w:after="0" w:line="240" w:lineRule="auto"/>
        <w:ind w:left="567"/>
        <w:jc w:val="both"/>
        <w:rPr>
          <w:rFonts w:ascii="Arial" w:eastAsia="Arial" w:hAnsi="Arial" w:cs="Arial"/>
          <w:b/>
          <w:color w:val="000000"/>
          <w:sz w:val="24"/>
          <w:szCs w:val="24"/>
        </w:rPr>
      </w:pPr>
      <w:r w:rsidRPr="00C01DBC">
        <w:rPr>
          <w:rFonts w:ascii="Arial" w:eastAsia="Arial" w:hAnsi="Arial" w:cs="Arial"/>
          <w:b/>
          <w:color w:val="000000"/>
          <w:sz w:val="24"/>
          <w:szCs w:val="24"/>
        </w:rPr>
        <w:t>Dispositivos Móviles</w:t>
      </w:r>
    </w:p>
    <w:p w:rsidR="0072634E" w:rsidRPr="00C01DBC" w:rsidRDefault="004C15B1" w:rsidP="002C3207">
      <w:pPr>
        <w:pBdr>
          <w:top w:val="nil"/>
          <w:left w:val="nil"/>
          <w:bottom w:val="nil"/>
          <w:right w:val="nil"/>
          <w:between w:val="nil"/>
        </w:pBdr>
        <w:spacing w:after="0" w:line="240" w:lineRule="auto"/>
        <w:jc w:val="both"/>
        <w:rPr>
          <w:rFonts w:ascii="Arial" w:eastAsia="Arial" w:hAnsi="Arial" w:cs="Arial"/>
          <w:b/>
          <w:color w:val="000000"/>
          <w:sz w:val="24"/>
          <w:szCs w:val="24"/>
        </w:rPr>
      </w:pPr>
      <w:r w:rsidRPr="00C01DBC">
        <w:rPr>
          <w:rFonts w:ascii="Arial" w:eastAsia="Arial" w:hAnsi="Arial" w:cs="Arial"/>
          <w:color w:val="000000"/>
          <w:sz w:val="24"/>
          <w:szCs w:val="24"/>
        </w:rPr>
        <w:t>Un dispositivo móvil se puede definir como un aparato de pequeño tamaño, con algunas capacidades de procesamiento, con conexión permanente o intermitente a una red, con memoria limitada, que ha sido diseñado específicamente para una función, pero que puede llevar a cabo otras funciones más generales</w:t>
      </w:r>
      <w:r w:rsidR="005D7D6D" w:rsidRPr="00C01DBC">
        <w:rPr>
          <w:rFonts w:ascii="Arial" w:eastAsia="Arial" w:hAnsi="Arial" w:cs="Arial"/>
          <w:color w:val="000000"/>
          <w:sz w:val="24"/>
          <w:szCs w:val="24"/>
        </w:rPr>
        <w:fldChar w:fldCharType="begin" w:fldLock="1"/>
      </w:r>
      <w:r w:rsidR="002E1993">
        <w:rPr>
          <w:rFonts w:ascii="Arial" w:eastAsia="Arial" w:hAnsi="Arial" w:cs="Arial"/>
          <w:color w:val="000000"/>
          <w:sz w:val="24"/>
          <w:szCs w:val="24"/>
        </w:rPr>
        <w:instrText>ADDIN CSL_CITATION { "citationItems" : [ { "id" : "ITEM-1", "itemData" : { "author" : [ { "dropping-particle" : "", "family" : "Alonso", "given" : "Arturo Baz", "non-dropping-particle" : "", "parse-names" : false, "suffix" : "" }, { "dropping-particle" : "", "family" : "Artime", "given" : "Irene Ferreira", "non-dropping-particle" : "", "parse-names" : false, "suffix" : "" }, { "dropping-particle" : "", "family" : "Rodr\u00edguez", "given" : "Mar\u00eda \u00c1lvarez", "non-dropping-particle" : "", "parse-names" : false, "suffix" : "" }, { "dropping-particle" : "", "family" : "Baniello", "given" : "Rosana Garc\u00eda", "non-dropping-particle" : "", "parse-names" : false, "suffix" : "" }, { "dropping-particle" : "De", "family" : "Telecomunicaci\u00f3n", "given" : "E P S I G Ingenier\u00eda", "non-dropping-particle" : "", "parse-names" : false, "suffix" : "" } ], "id" : "ITEM-1", "issued" : { "date-parts" : [ [ "0" ] ] }, "note" : "Oscar", "title" : "Dispositivos m\u00f3viles", "type" : "article-journal" }, "uris" : [ "http://www.mendeley.com/documents/?uuid=ad8427bf-69b4-4a2a-8053-c3164a12d3e9" ] } ], "mendeley" : { "formattedCitation" : "[18]", "plainTextFormattedCitation" : "[18]", "previouslyFormattedCitation" : "[18]" }, "properties" : {  }, "schema" : "https://github.com/citation-style-language/schema/raw/master/csl-citation.json" }</w:instrText>
      </w:r>
      <w:r w:rsidR="005D7D6D" w:rsidRPr="00C01DBC">
        <w:rPr>
          <w:rFonts w:ascii="Arial" w:eastAsia="Arial" w:hAnsi="Arial" w:cs="Arial"/>
          <w:color w:val="000000"/>
          <w:sz w:val="24"/>
          <w:szCs w:val="24"/>
        </w:rPr>
        <w:fldChar w:fldCharType="separate"/>
      </w:r>
      <w:r w:rsidR="002E1993" w:rsidRPr="002E1993">
        <w:rPr>
          <w:rFonts w:ascii="Arial" w:eastAsia="Arial" w:hAnsi="Arial" w:cs="Arial"/>
          <w:noProof/>
          <w:color w:val="000000"/>
          <w:sz w:val="24"/>
          <w:szCs w:val="24"/>
        </w:rPr>
        <w:t>[18]</w:t>
      </w:r>
      <w:r w:rsidR="005D7D6D" w:rsidRPr="00C01DBC">
        <w:rPr>
          <w:rFonts w:ascii="Arial" w:eastAsia="Arial" w:hAnsi="Arial" w:cs="Arial"/>
          <w:color w:val="000000"/>
          <w:sz w:val="24"/>
          <w:szCs w:val="24"/>
        </w:rPr>
        <w:fldChar w:fldCharType="end"/>
      </w:r>
      <w:r w:rsidRPr="00C01DBC">
        <w:rPr>
          <w:rFonts w:ascii="Arial" w:eastAsia="Arial" w:hAnsi="Arial" w:cs="Arial"/>
          <w:color w:val="000000"/>
          <w:sz w:val="24"/>
          <w:szCs w:val="24"/>
        </w:rPr>
        <w:t>.</w:t>
      </w:r>
    </w:p>
    <w:p w:rsidR="0072634E" w:rsidRPr="00C01DBC" w:rsidRDefault="0072634E" w:rsidP="0072634E">
      <w:pPr>
        <w:pBdr>
          <w:top w:val="nil"/>
          <w:left w:val="nil"/>
          <w:bottom w:val="nil"/>
          <w:right w:val="nil"/>
          <w:between w:val="nil"/>
        </w:pBdr>
        <w:spacing w:after="0" w:line="240" w:lineRule="auto"/>
        <w:ind w:left="1224"/>
        <w:jc w:val="both"/>
        <w:rPr>
          <w:rFonts w:ascii="Arial" w:eastAsia="Arial" w:hAnsi="Arial" w:cs="Arial"/>
          <w:b/>
          <w:color w:val="000000"/>
          <w:sz w:val="24"/>
          <w:szCs w:val="24"/>
        </w:rPr>
      </w:pPr>
    </w:p>
    <w:p w:rsidR="007962F9" w:rsidRPr="00C01DBC" w:rsidRDefault="004C15B1"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En los últimos años, se ha podido observar un gran crecimiento en el desa</w:t>
      </w:r>
      <w:r w:rsidR="00286BB9" w:rsidRPr="00C01DBC">
        <w:rPr>
          <w:rFonts w:ascii="Arial" w:eastAsia="Arial" w:hAnsi="Arial" w:cs="Arial"/>
          <w:color w:val="000000"/>
          <w:sz w:val="24"/>
          <w:szCs w:val="24"/>
        </w:rPr>
        <w:t>rrollo de dispositivos móviles</w:t>
      </w:r>
      <w:r w:rsidRPr="00C01DBC">
        <w:rPr>
          <w:rFonts w:ascii="Arial" w:eastAsia="Arial" w:hAnsi="Arial" w:cs="Arial"/>
          <w:color w:val="000000"/>
          <w:sz w:val="24"/>
          <w:szCs w:val="24"/>
        </w:rPr>
        <w:t xml:space="preserve">, algunos de estos dispositivos son los reproductores de audio portátiles (Desde el walkman hasta los reproductores digitales mp3, mp4, etc.), navegadores GPS, teléfonos móviles, teléfonos inteligentes (Smartphone), </w:t>
      </w:r>
      <w:proofErr w:type="spellStart"/>
      <w:r w:rsidRPr="00C01DBC">
        <w:rPr>
          <w:rFonts w:ascii="Arial" w:eastAsia="Arial" w:hAnsi="Arial" w:cs="Arial"/>
          <w:color w:val="000000"/>
          <w:sz w:val="24"/>
          <w:szCs w:val="24"/>
        </w:rPr>
        <w:t>PDAs</w:t>
      </w:r>
      <w:proofErr w:type="spellEnd"/>
      <w:r w:rsidRPr="00C01DBC">
        <w:rPr>
          <w:rFonts w:ascii="Arial" w:eastAsia="Arial" w:hAnsi="Arial" w:cs="Arial"/>
          <w:color w:val="000000"/>
          <w:sz w:val="24"/>
          <w:szCs w:val="24"/>
        </w:rPr>
        <w:t xml:space="preserve"> (Asistente digital de persona) o los Tablet </w:t>
      </w:r>
      <w:proofErr w:type="spellStart"/>
      <w:r w:rsidRPr="00C01DBC">
        <w:rPr>
          <w:rFonts w:ascii="Arial" w:eastAsia="Arial" w:hAnsi="Arial" w:cs="Arial"/>
          <w:color w:val="000000"/>
          <w:sz w:val="24"/>
          <w:szCs w:val="24"/>
        </w:rPr>
        <w:t>PCs</w:t>
      </w:r>
      <w:proofErr w:type="spellEnd"/>
      <w:r w:rsidRPr="00C01DBC">
        <w:rPr>
          <w:rFonts w:ascii="Arial" w:eastAsia="Arial" w:hAnsi="Arial" w:cs="Arial"/>
          <w:color w:val="000000"/>
          <w:sz w:val="24"/>
          <w:szCs w:val="24"/>
        </w:rPr>
        <w:t>.</w:t>
      </w:r>
    </w:p>
    <w:p w:rsidR="00D930B3" w:rsidRPr="00C01DBC" w:rsidRDefault="00D930B3" w:rsidP="002C3207">
      <w:pPr>
        <w:pBdr>
          <w:top w:val="nil"/>
          <w:left w:val="nil"/>
          <w:bottom w:val="nil"/>
          <w:right w:val="nil"/>
          <w:between w:val="nil"/>
        </w:pBdr>
        <w:spacing w:after="0" w:line="240" w:lineRule="auto"/>
        <w:jc w:val="both"/>
        <w:rPr>
          <w:rFonts w:ascii="Arial" w:eastAsia="Arial" w:hAnsi="Arial" w:cs="Arial"/>
          <w:b/>
          <w:color w:val="000000"/>
          <w:sz w:val="24"/>
          <w:szCs w:val="24"/>
        </w:rPr>
      </w:pPr>
    </w:p>
    <w:p w:rsidR="00F9491B" w:rsidRPr="00C01DBC" w:rsidRDefault="004C15B1" w:rsidP="002C3207">
      <w:pPr>
        <w:pBdr>
          <w:top w:val="nil"/>
          <w:left w:val="nil"/>
          <w:bottom w:val="nil"/>
          <w:right w:val="nil"/>
          <w:between w:val="nil"/>
        </w:pBdr>
        <w:spacing w:after="0" w:line="240" w:lineRule="auto"/>
        <w:jc w:val="both"/>
        <w:rPr>
          <w:rFonts w:ascii="Arial" w:eastAsia="Arial" w:hAnsi="Arial" w:cs="Arial"/>
          <w:b/>
          <w:color w:val="000000"/>
          <w:sz w:val="24"/>
          <w:szCs w:val="24"/>
        </w:rPr>
      </w:pPr>
      <w:r w:rsidRPr="00C01DBC">
        <w:rPr>
          <w:rFonts w:ascii="Arial" w:eastAsia="Arial" w:hAnsi="Arial" w:cs="Arial"/>
          <w:color w:val="000000"/>
          <w:sz w:val="24"/>
          <w:szCs w:val="24"/>
        </w:rPr>
        <w:t xml:space="preserve">Es muy visto </w:t>
      </w:r>
      <w:r w:rsidRPr="00C01DBC">
        <w:rPr>
          <w:rFonts w:ascii="Arial" w:eastAsia="Arial" w:hAnsi="Arial" w:cs="Arial"/>
          <w:sz w:val="24"/>
          <w:szCs w:val="24"/>
        </w:rPr>
        <w:t>cómo</w:t>
      </w:r>
      <w:r w:rsidRPr="00C01DBC">
        <w:rPr>
          <w:rFonts w:ascii="Arial" w:eastAsia="Arial" w:hAnsi="Arial" w:cs="Arial"/>
          <w:color w:val="000000"/>
          <w:sz w:val="24"/>
          <w:szCs w:val="24"/>
        </w:rPr>
        <w:t xml:space="preserve"> los teléfonos móviles son los dispositivos que más impacto tienen dentro del mercado, debido a la gran variedad que existen y a la mayor evolución que presenta comparado con otros dispositivos móviles, es por esto que “</w:t>
      </w:r>
      <w:r w:rsidRPr="00C01DBC">
        <w:rPr>
          <w:rFonts w:ascii="Arial" w:eastAsia="Arial" w:hAnsi="Arial" w:cs="Arial"/>
          <w:i/>
          <w:color w:val="000000"/>
          <w:sz w:val="24"/>
          <w:szCs w:val="24"/>
        </w:rPr>
        <w:t>hoy en día es cada vez más frecuente utilizar dispositivos móviles, Smartphone o Tabletas, como herramientas de trabajo, éstos dispositivos día tras día aumentan en prestaciones y en posibilidades de uso, por lo que estos se están convirtiendo en herramientas fundamentales para trabajar en movilidad e incluso, como sustitutos de los computadores para determinadas situaciones y tareas que los usuarios desean realizar.</w:t>
      </w:r>
      <w:r w:rsidRPr="00C01DBC">
        <w:rPr>
          <w:rFonts w:ascii="Arial" w:eastAsia="Arial" w:hAnsi="Arial" w:cs="Arial"/>
          <w:color w:val="000000"/>
          <w:sz w:val="24"/>
          <w:szCs w:val="24"/>
        </w:rPr>
        <w:t xml:space="preserve">” </w:t>
      </w:r>
      <w:r w:rsidR="001878C9" w:rsidRPr="00C01DBC">
        <w:rPr>
          <w:rFonts w:ascii="Arial" w:eastAsia="Arial" w:hAnsi="Arial" w:cs="Arial"/>
          <w:color w:val="000000"/>
          <w:sz w:val="24"/>
          <w:szCs w:val="24"/>
        </w:rPr>
        <w:fldChar w:fldCharType="begin" w:fldLock="1"/>
      </w:r>
      <w:r w:rsidR="002E1993">
        <w:rPr>
          <w:rFonts w:ascii="Arial" w:eastAsia="Arial" w:hAnsi="Arial" w:cs="Arial"/>
          <w:color w:val="000000"/>
          <w:sz w:val="24"/>
          <w:szCs w:val="24"/>
        </w:rPr>
        <w:instrText>ADDIN CSL_CITATION { "citationItems" : [ { "id" : "ITEM-1", "itemData" : { "author" : [ { "dropping-particle" : "", "family" : "Avivela", "given" : "Nada", "non-dropping-particle" : "", "parse-names" : false, "suffix" : "" } ], "id" : "ITEM-1", "issued" : { "date-parts" : [ [ "2010" ] ] }, "title" : "Startcaps App", "type" : "article-journal" }, "uris" : [ "http://www.mendeley.com/documents/?uuid=02245d4d-7be8-439f-9958-aa12c21ec9b2", "http://www.mendeley.com/documents/?uuid=5ff4287c-91c0-4db9-aa49-2f9facff90be" ] } ], "mendeley" : { "formattedCitation" : "[19]", "plainTextFormattedCitation" : "[19]", "previouslyFormattedCitation" : "[19]" }, "properties" : {  }, "schema" : "https://github.com/citation-style-language/schema/raw/master/csl-citation.json" }</w:instrText>
      </w:r>
      <w:r w:rsidR="001878C9" w:rsidRPr="00C01DBC">
        <w:rPr>
          <w:rFonts w:ascii="Arial" w:eastAsia="Arial" w:hAnsi="Arial" w:cs="Arial"/>
          <w:color w:val="000000"/>
          <w:sz w:val="24"/>
          <w:szCs w:val="24"/>
        </w:rPr>
        <w:fldChar w:fldCharType="separate"/>
      </w:r>
      <w:r w:rsidR="002E1993" w:rsidRPr="002E1993">
        <w:rPr>
          <w:rFonts w:ascii="Arial" w:eastAsia="Arial" w:hAnsi="Arial" w:cs="Arial"/>
          <w:noProof/>
          <w:color w:val="000000"/>
          <w:sz w:val="24"/>
          <w:szCs w:val="24"/>
        </w:rPr>
        <w:t>[19]</w:t>
      </w:r>
      <w:r w:rsidR="001878C9" w:rsidRPr="00C01DBC">
        <w:rPr>
          <w:rFonts w:ascii="Arial" w:eastAsia="Arial" w:hAnsi="Arial" w:cs="Arial"/>
          <w:color w:val="000000"/>
          <w:sz w:val="24"/>
          <w:szCs w:val="24"/>
        </w:rPr>
        <w:fldChar w:fldCharType="end"/>
      </w:r>
    </w:p>
    <w:p w:rsidR="00F9491B" w:rsidRDefault="00F9491B">
      <w:pPr>
        <w:pBdr>
          <w:top w:val="nil"/>
          <w:left w:val="nil"/>
          <w:bottom w:val="nil"/>
          <w:right w:val="nil"/>
          <w:between w:val="nil"/>
        </w:pBdr>
        <w:spacing w:after="0" w:line="240" w:lineRule="auto"/>
        <w:jc w:val="both"/>
        <w:rPr>
          <w:rFonts w:ascii="Arial" w:eastAsia="Arial" w:hAnsi="Arial" w:cs="Arial"/>
          <w:b/>
          <w:color w:val="000000"/>
          <w:sz w:val="24"/>
          <w:szCs w:val="24"/>
        </w:rPr>
      </w:pPr>
    </w:p>
    <w:p w:rsidR="00142D6B" w:rsidRDefault="00142D6B">
      <w:pPr>
        <w:pBdr>
          <w:top w:val="nil"/>
          <w:left w:val="nil"/>
          <w:bottom w:val="nil"/>
          <w:right w:val="nil"/>
          <w:between w:val="nil"/>
        </w:pBdr>
        <w:spacing w:after="0" w:line="240" w:lineRule="auto"/>
        <w:jc w:val="both"/>
        <w:rPr>
          <w:rFonts w:ascii="Arial" w:eastAsia="Arial" w:hAnsi="Arial" w:cs="Arial"/>
          <w:b/>
          <w:color w:val="000000"/>
          <w:sz w:val="24"/>
          <w:szCs w:val="24"/>
        </w:rPr>
      </w:pPr>
    </w:p>
    <w:p w:rsidR="00142D6B" w:rsidRPr="00C01DBC" w:rsidRDefault="00142D6B">
      <w:pPr>
        <w:pBdr>
          <w:top w:val="nil"/>
          <w:left w:val="nil"/>
          <w:bottom w:val="nil"/>
          <w:right w:val="nil"/>
          <w:between w:val="nil"/>
        </w:pBdr>
        <w:spacing w:after="0" w:line="240" w:lineRule="auto"/>
        <w:jc w:val="both"/>
        <w:rPr>
          <w:rFonts w:ascii="Arial" w:eastAsia="Arial" w:hAnsi="Arial" w:cs="Arial"/>
          <w:b/>
          <w:color w:val="000000"/>
          <w:sz w:val="24"/>
          <w:szCs w:val="24"/>
        </w:rPr>
      </w:pPr>
    </w:p>
    <w:p w:rsidR="00F9491B" w:rsidRPr="00C01DBC" w:rsidRDefault="004C15B1" w:rsidP="002C3207">
      <w:pPr>
        <w:numPr>
          <w:ilvl w:val="3"/>
          <w:numId w:val="5"/>
        </w:numPr>
        <w:pBdr>
          <w:top w:val="nil"/>
          <w:left w:val="nil"/>
          <w:bottom w:val="nil"/>
          <w:right w:val="nil"/>
          <w:between w:val="nil"/>
        </w:pBdr>
        <w:spacing w:after="0" w:line="240" w:lineRule="auto"/>
        <w:ind w:left="709" w:hanging="648"/>
        <w:jc w:val="both"/>
        <w:rPr>
          <w:rFonts w:ascii="Arial" w:eastAsia="Arial" w:hAnsi="Arial" w:cs="Arial"/>
          <w:b/>
          <w:color w:val="000000"/>
          <w:sz w:val="24"/>
          <w:szCs w:val="24"/>
        </w:rPr>
      </w:pPr>
      <w:r w:rsidRPr="00C01DBC">
        <w:rPr>
          <w:rFonts w:ascii="Arial" w:eastAsia="Arial" w:hAnsi="Arial" w:cs="Arial"/>
          <w:b/>
          <w:color w:val="000000"/>
          <w:sz w:val="24"/>
          <w:szCs w:val="24"/>
        </w:rPr>
        <w:lastRenderedPageBreak/>
        <w:t>Aplicaciones Móviles</w:t>
      </w:r>
    </w:p>
    <w:p w:rsidR="00F9491B" w:rsidRPr="00C01DBC" w:rsidRDefault="004C15B1"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 xml:space="preserve">Se denomina aplicación móvil o app a toda aplicación informática diseñada para ser ejecutada en teléfonos inteligentes, tabletas y otros dispositivos móviles. Por lo general se encuentran disponibles a través de plataformas de distribución, operadas por las compañías propietarias de los sistemas operativos móviles como Android, iOS, BlackBerry OS y Windows </w:t>
      </w:r>
      <w:proofErr w:type="spellStart"/>
      <w:r w:rsidRPr="00C01DBC">
        <w:rPr>
          <w:rFonts w:ascii="Arial" w:eastAsia="Arial" w:hAnsi="Arial" w:cs="Arial"/>
          <w:color w:val="000000"/>
          <w:sz w:val="24"/>
          <w:szCs w:val="24"/>
        </w:rPr>
        <w:t>Phone</w:t>
      </w:r>
      <w:proofErr w:type="spellEnd"/>
      <w:r w:rsidRPr="00C01DBC">
        <w:rPr>
          <w:rFonts w:ascii="Arial" w:eastAsia="Arial" w:hAnsi="Arial" w:cs="Arial"/>
          <w:color w:val="000000"/>
          <w:sz w:val="24"/>
          <w:szCs w:val="24"/>
        </w:rPr>
        <w:t>, entre otros</w:t>
      </w:r>
      <w:r w:rsidR="005D7D6D" w:rsidRPr="00C01DBC">
        <w:rPr>
          <w:rFonts w:ascii="Arial" w:eastAsia="Arial" w:hAnsi="Arial" w:cs="Arial"/>
          <w:color w:val="000000"/>
          <w:sz w:val="24"/>
          <w:szCs w:val="24"/>
        </w:rPr>
        <w:fldChar w:fldCharType="begin" w:fldLock="1"/>
      </w:r>
      <w:r w:rsidR="00AB25D2">
        <w:rPr>
          <w:rFonts w:ascii="Arial" w:eastAsia="Arial" w:hAnsi="Arial" w:cs="Arial"/>
          <w:color w:val="000000"/>
          <w:sz w:val="24"/>
          <w:szCs w:val="24"/>
        </w:rPr>
        <w:instrText>ADDIN CSL_CITATION { "citationItems" : [ { "id" : "ITEM-1", "itemData" : { "ISBN" : "8449451450", "abstract" : "El esfuerzo que se est\u00e1 haciendo en los \u00faltimos a\u00f1os por acercar a los profesores y a las escuelas elementos que favorezcan un cambio que les permita responder de manera adecuada a las diferentes necesidades sociales y educativas es grande, y prueba de ello tiene el lector en este libro, que aborda una cuesti\u00f3n de gran relevancia: el aprendizaje m\u00f3vil y las herramientas para llevarlo a cabo, materia que forma equipo con otros de esta serie como el referido a la Flipped Classroom o aquel otro relativo a las Metodolog\u00edas inductivas. Todos ellos tienen, desde sus \u00e1ngulos de an\u00e1lisis respectivo, un denominador com\u00fan: el cambio de paradigma de una escuela trasmisora de informaci\u00f3n, centrada en el profesor y la ense\u00f1anza, a otra parcialmente productora de conocimientos y centrada en el alumno y el aprendizaje.Estamos pues ante un libro de vanguardia que realiza un recorrido completo no solo por los prados de las dimensiones m\u00e1s t\u00e9cnicas y arduas de la tecnolog\u00eda m\u00f3vil, sino tambi\u00e9n por el sentido de esta en la promoci\u00f3n de un cambio de metodolog\u00eda, de enfoque, de modelo de ense\u00f1anza y de educaci\u00f3n.\u00a0Como ya he mencionado antes, forma un tr\u00edo excelente con los libros ya publicados sobre el modelo flipped y los enfoques metodol\u00f3gicos inductivos; aquellos por su enfoque hacia la personalizaci\u00f3n y la centralidad del estudiante frente al profesor, el presente por su transversalidad, en la medida que hace posible un aprendizaje no solo centrado en el alumno, sino ubicuo.Parte I: Dispositivos m\u00f3viles y posibilidades del m-learning. C\u00f3digos QR y Realidad Aumentada\u00a0 \u00a0Cap\u00edtulo 1: Aplicaciones para m-learning: aplicaciones nativas vs. aplicaciones basadas en la web\u00a0Cap\u00edtulo 2: Dispositivos m\u00f3viles: tipos y caracter\u00edsticas. Uso de dispositivos m\u00f3viles en el aprendizaje. Gesti\u00f3n y organizaci\u00f3n de los dispositivos m\u00f3viles: Mobile Devices Management (MDM)Cap\u00edtulo 3: Dispositivos m\u00f3viles y la web 2.0; redes sociales, interconectividad. Aprendizaje informal y aprendizaje ubicuo. Formaci\u00f3n en el lugar de trabajo y en el aula. Casos de estudio m-learningCap\u00edtulo 4: Tendencias y modelos de aprendizaje integrados al m-learning: BYOD, flipped classroom, gamificaci\u00f3n y aprendizaje basado en juegosCap\u00edtulo 5: Posibilidades futuras con la Web 3.0. C\u00f3digos QR. Realidad Aumentada basada en marcadoresParte II: An\u00e1lisis de la calidad de aplicaciones. Propuesta de m-learning\u00a0Cap\u00edtulo 6: Plataformas iOS y Android. Caracter\u00edsticas y funcionalidades de cada sistema operativoCap\u00edtulo 7: Aplica\u2026", "author" : [ { "dropping-particle" : "", "family" : "Santiago", "given" : "Ra\u00fal", "non-dropping-particle" : "", "parse-names" : false, "suffix" : "" }, { "dropping-particle" : "", "family" : "Trabaldo", "given" : "Susana", "non-dropping-particle" : "", "parse-names" : false, "suffix" : "" }, { "dropping-particle" : "", "family" : "Kamijo", "given" : "Mercedes", "non-dropping-particle" : "", "parse-names" : false, "suffix" : "" }, { "dropping-particle" : "", "family" : "Fern\u00e1ndez", "given" : "\u00c1lvaro", "non-dropping-particle" : "", "parse-names" : false, "suffix" : "" } ], "id" : "ITEM-1", "issued" : { "date-parts" : [ [ "2015" ] ] }, "note" : "Oscar", "page" : "250", "title" : "Mobile Learning: Nuevas realidades en el aula", "type" : "article-journal" }, "uris" : [ "http://www.mendeley.com/documents/?uuid=799fe8b5-d1b9-4b12-86d6-9cc3c5bf1575" ] } ], "mendeley" : { "formattedCitation" : "[4]", "plainTextFormattedCitation" : "[4]", "previouslyFormattedCitation" : "[4]" }, "properties" : {  }, "schema" : "https://github.com/citation-style-language/schema/raw/master/csl-citation.json" }</w:instrText>
      </w:r>
      <w:r w:rsidR="005D7D6D" w:rsidRPr="00C01DBC">
        <w:rPr>
          <w:rFonts w:ascii="Arial" w:eastAsia="Arial" w:hAnsi="Arial" w:cs="Arial"/>
          <w:color w:val="000000"/>
          <w:sz w:val="24"/>
          <w:szCs w:val="24"/>
        </w:rPr>
        <w:fldChar w:fldCharType="separate"/>
      </w:r>
      <w:r w:rsidR="00AB25D2" w:rsidRPr="00AB25D2">
        <w:rPr>
          <w:rFonts w:ascii="Arial" w:eastAsia="Arial" w:hAnsi="Arial" w:cs="Arial"/>
          <w:noProof/>
          <w:color w:val="000000"/>
          <w:sz w:val="24"/>
          <w:szCs w:val="24"/>
        </w:rPr>
        <w:t>[4]</w:t>
      </w:r>
      <w:r w:rsidR="005D7D6D" w:rsidRPr="00C01DBC">
        <w:rPr>
          <w:rFonts w:ascii="Arial" w:eastAsia="Arial" w:hAnsi="Arial" w:cs="Arial"/>
          <w:color w:val="000000"/>
          <w:sz w:val="24"/>
          <w:szCs w:val="24"/>
        </w:rPr>
        <w:fldChar w:fldCharType="end"/>
      </w:r>
      <w:r w:rsidRPr="00C01DBC">
        <w:rPr>
          <w:rFonts w:ascii="Arial" w:eastAsia="Arial" w:hAnsi="Arial" w:cs="Arial"/>
          <w:color w:val="000000"/>
          <w:sz w:val="24"/>
          <w:szCs w:val="24"/>
        </w:rPr>
        <w:t>.</w:t>
      </w:r>
    </w:p>
    <w:p w:rsidR="00F9491B" w:rsidRPr="00C01DBC" w:rsidRDefault="00F9491B">
      <w:pPr>
        <w:pBdr>
          <w:top w:val="nil"/>
          <w:left w:val="nil"/>
          <w:bottom w:val="nil"/>
          <w:right w:val="nil"/>
          <w:between w:val="nil"/>
        </w:pBdr>
        <w:spacing w:after="0" w:line="240" w:lineRule="auto"/>
        <w:ind w:left="1728"/>
        <w:jc w:val="both"/>
        <w:rPr>
          <w:rFonts w:ascii="Arial" w:eastAsia="Arial" w:hAnsi="Arial" w:cs="Arial"/>
          <w:color w:val="000000"/>
          <w:sz w:val="24"/>
          <w:szCs w:val="24"/>
        </w:rPr>
      </w:pPr>
    </w:p>
    <w:p w:rsidR="00F9491B" w:rsidRPr="00C01DBC" w:rsidRDefault="004C15B1"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Actualmente, el fácil acceso que tienen las personas a un teléfono inteligente, ha hecho que en los últimos años el mercado de las aplicaciones móviles experimente una rápida expansión. Día a día se desarrollan nuevas aplicaciones que ofrecen cada vez más características que buscan satisfacer las diferentes necesidades de los usuarios, como también aplicaciones que brindan entretenimiento al usuario.</w:t>
      </w:r>
    </w:p>
    <w:p w:rsidR="00F9491B" w:rsidRPr="00C01DBC" w:rsidRDefault="00F9491B">
      <w:pPr>
        <w:pBdr>
          <w:top w:val="nil"/>
          <w:left w:val="nil"/>
          <w:bottom w:val="nil"/>
          <w:right w:val="nil"/>
          <w:between w:val="nil"/>
        </w:pBdr>
        <w:spacing w:after="0" w:line="240" w:lineRule="auto"/>
        <w:ind w:left="1728"/>
        <w:jc w:val="both"/>
        <w:rPr>
          <w:rFonts w:ascii="Arial" w:eastAsia="Arial" w:hAnsi="Arial" w:cs="Arial"/>
          <w:color w:val="000000"/>
          <w:sz w:val="24"/>
          <w:szCs w:val="24"/>
        </w:rPr>
      </w:pPr>
    </w:p>
    <w:p w:rsidR="0072634E" w:rsidRPr="00C01DBC" w:rsidRDefault="004C15B1"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 xml:space="preserve">Existen 3 tipos de </w:t>
      </w:r>
      <w:r w:rsidR="003500DB">
        <w:rPr>
          <w:rFonts w:ascii="Arial" w:eastAsia="Arial" w:hAnsi="Arial" w:cs="Arial"/>
          <w:color w:val="000000"/>
          <w:sz w:val="24"/>
          <w:szCs w:val="24"/>
        </w:rPr>
        <w:t xml:space="preserve">enfoques para desarrollar aplicaciones móviles </w:t>
      </w:r>
      <w:r w:rsidRPr="00C01DBC">
        <w:rPr>
          <w:rFonts w:ascii="Arial" w:eastAsia="Arial" w:hAnsi="Arial" w:cs="Arial"/>
          <w:color w:val="000000"/>
          <w:sz w:val="24"/>
          <w:szCs w:val="24"/>
        </w:rPr>
        <w:t xml:space="preserve">que se deben de tener en </w:t>
      </w:r>
      <w:r w:rsidR="003500DB">
        <w:rPr>
          <w:rFonts w:ascii="Arial" w:eastAsia="Arial" w:hAnsi="Arial" w:cs="Arial"/>
          <w:color w:val="000000"/>
          <w:sz w:val="24"/>
          <w:szCs w:val="24"/>
        </w:rPr>
        <w:t>cuenta</w:t>
      </w:r>
      <w:r w:rsidRPr="00C01DBC">
        <w:rPr>
          <w:rFonts w:ascii="Arial" w:eastAsia="Arial" w:hAnsi="Arial" w:cs="Arial"/>
          <w:color w:val="000000"/>
          <w:sz w:val="24"/>
          <w:szCs w:val="24"/>
        </w:rPr>
        <w:t xml:space="preserve">, ya que decidir usarlas y programarlas depende de diversos factores, </w:t>
      </w:r>
      <w:r w:rsidR="003500DB">
        <w:rPr>
          <w:rFonts w:ascii="Arial" w:eastAsia="Arial" w:hAnsi="Arial" w:cs="Arial"/>
          <w:color w:val="000000"/>
          <w:sz w:val="24"/>
          <w:szCs w:val="24"/>
        </w:rPr>
        <w:t>como el objetivo para el cual va a ser creada, llegando a presentar una seria de ventajas o desventajas:</w:t>
      </w:r>
    </w:p>
    <w:p w:rsidR="0072634E" w:rsidRPr="00C01DBC" w:rsidRDefault="0072634E" w:rsidP="0072634E">
      <w:pPr>
        <w:pBdr>
          <w:top w:val="nil"/>
          <w:left w:val="nil"/>
          <w:bottom w:val="nil"/>
          <w:right w:val="nil"/>
          <w:between w:val="nil"/>
        </w:pBdr>
        <w:spacing w:after="0" w:line="240" w:lineRule="auto"/>
        <w:ind w:left="1440"/>
        <w:jc w:val="both"/>
        <w:rPr>
          <w:rFonts w:ascii="Arial" w:eastAsia="Arial" w:hAnsi="Arial" w:cs="Arial"/>
          <w:color w:val="000000"/>
          <w:sz w:val="24"/>
          <w:szCs w:val="24"/>
        </w:rPr>
      </w:pPr>
    </w:p>
    <w:p w:rsidR="0072634E" w:rsidRPr="00C01DBC" w:rsidRDefault="004C15B1"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b/>
          <w:color w:val="000000"/>
          <w:sz w:val="24"/>
          <w:szCs w:val="24"/>
        </w:rPr>
        <w:t>Aplicaciones Nativas</w:t>
      </w:r>
    </w:p>
    <w:p w:rsidR="0072634E" w:rsidRPr="00C01DBC" w:rsidRDefault="004C15B1"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Son las aplicaciones que se desarrollan orientadas a un sistema operativo específico. Las aplicaciones nativas ofrecen una gran ventaja de permitir el acceso completo a todas las funcionalidades del dispositivo y visibilidad en las tiendas de aplicaciones del respectivo sistema operativo (Google Play, Apple App Store, Windows Store, etc.), ofreciendo una mejor experiencia de usuario.</w:t>
      </w:r>
    </w:p>
    <w:p w:rsidR="0072634E" w:rsidRPr="00C01DBC" w:rsidRDefault="0072634E" w:rsidP="0072634E">
      <w:pPr>
        <w:pBdr>
          <w:top w:val="nil"/>
          <w:left w:val="nil"/>
          <w:bottom w:val="nil"/>
          <w:right w:val="nil"/>
          <w:between w:val="nil"/>
        </w:pBdr>
        <w:spacing w:after="0" w:line="240" w:lineRule="auto"/>
        <w:ind w:left="1440"/>
        <w:jc w:val="both"/>
        <w:rPr>
          <w:rFonts w:ascii="Arial" w:eastAsia="Arial" w:hAnsi="Arial" w:cs="Arial"/>
          <w:color w:val="000000"/>
          <w:sz w:val="24"/>
          <w:szCs w:val="24"/>
        </w:rPr>
      </w:pPr>
    </w:p>
    <w:p w:rsidR="0072634E" w:rsidRPr="00C01DBC" w:rsidRDefault="004C15B1"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b/>
          <w:color w:val="000000"/>
          <w:sz w:val="24"/>
          <w:szCs w:val="24"/>
        </w:rPr>
        <w:t xml:space="preserve">Aplicaciones </w:t>
      </w:r>
      <w:r w:rsidRPr="00C01DBC">
        <w:rPr>
          <w:rFonts w:ascii="Arial" w:eastAsia="Arial" w:hAnsi="Arial" w:cs="Arial"/>
          <w:b/>
          <w:sz w:val="24"/>
          <w:szCs w:val="24"/>
        </w:rPr>
        <w:t>Híbridas</w:t>
      </w:r>
    </w:p>
    <w:p w:rsidR="0072634E" w:rsidRPr="00C01DBC" w:rsidRDefault="004C15B1"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Son las aplicaciones que se desarrollan para que funcionen en varios Sistemas Operativos, como por ejemplo WhatsApp, Twitter, Instagram, etc. Estas aplicaciones están programadas con tecnologías WEB (HTML5, CSS, JS) y están distribuidas en las tiendas de aplicación.</w:t>
      </w:r>
    </w:p>
    <w:p w:rsidR="0072634E" w:rsidRPr="00C01DBC" w:rsidRDefault="004C15B1"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Estas aplicaciones suelen ofrecer una peor experiencia de usuario pero son más baratas de desarrollar.</w:t>
      </w:r>
    </w:p>
    <w:p w:rsidR="0072634E" w:rsidRPr="00C01DBC" w:rsidRDefault="0072634E" w:rsidP="0072634E">
      <w:pPr>
        <w:pBdr>
          <w:top w:val="nil"/>
          <w:left w:val="nil"/>
          <w:bottom w:val="nil"/>
          <w:right w:val="nil"/>
          <w:between w:val="nil"/>
        </w:pBdr>
        <w:spacing w:after="0" w:line="240" w:lineRule="auto"/>
        <w:ind w:left="1440"/>
        <w:jc w:val="both"/>
        <w:rPr>
          <w:rFonts w:ascii="Arial" w:eastAsia="Arial" w:hAnsi="Arial" w:cs="Arial"/>
          <w:color w:val="000000"/>
          <w:sz w:val="24"/>
          <w:szCs w:val="24"/>
        </w:rPr>
      </w:pPr>
    </w:p>
    <w:p w:rsidR="0072634E" w:rsidRPr="00C01DBC" w:rsidRDefault="004C15B1"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b/>
          <w:color w:val="000000"/>
          <w:sz w:val="24"/>
          <w:szCs w:val="24"/>
        </w:rPr>
        <w:t>Aplicaciones Web</w:t>
      </w:r>
    </w:p>
    <w:p w:rsidR="0072634E" w:rsidRPr="00C01DBC" w:rsidRDefault="004C15B1"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Son aplicaciones que se ejecutan desde un servidor, se pueden usar en cualquier dispositivo que cuente con un navegador web y una de las ventajas que ofrece es que al ser una página web, el usuario no tiene que estar descargando actualizaciones ya que accede directamente a la versión más actualizada o reciente.</w:t>
      </w:r>
    </w:p>
    <w:p w:rsidR="00F9491B" w:rsidRPr="00C01DBC" w:rsidRDefault="004C15B1"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 xml:space="preserve">Uno de los principales problemas de este tipo de aplicaciones es que se debe contar con una conexión de internet para poder hacer uso de esta, y al momento de desarrollarla, se debe tener presente las diferentes dimensiones de pantalla para que pueda ser visualizada de una manera correcta. </w:t>
      </w:r>
    </w:p>
    <w:p w:rsidR="00F9491B" w:rsidRPr="00C01DBC" w:rsidRDefault="00F9491B">
      <w:pPr>
        <w:pBdr>
          <w:top w:val="nil"/>
          <w:left w:val="nil"/>
          <w:bottom w:val="nil"/>
          <w:right w:val="nil"/>
          <w:between w:val="nil"/>
        </w:pBdr>
        <w:spacing w:after="0" w:line="240" w:lineRule="auto"/>
        <w:ind w:left="1728"/>
        <w:jc w:val="both"/>
        <w:rPr>
          <w:rFonts w:ascii="Arial" w:eastAsia="Arial" w:hAnsi="Arial" w:cs="Arial"/>
          <w:color w:val="000000"/>
          <w:sz w:val="24"/>
          <w:szCs w:val="24"/>
        </w:rPr>
      </w:pPr>
    </w:p>
    <w:p w:rsidR="00F9491B" w:rsidRPr="00C01DBC" w:rsidRDefault="004C15B1" w:rsidP="002C3207">
      <w:pPr>
        <w:numPr>
          <w:ilvl w:val="3"/>
          <w:numId w:val="5"/>
        </w:numPr>
        <w:pBdr>
          <w:top w:val="nil"/>
          <w:left w:val="nil"/>
          <w:bottom w:val="nil"/>
          <w:right w:val="nil"/>
          <w:between w:val="nil"/>
        </w:pBdr>
        <w:spacing w:after="0" w:line="240" w:lineRule="auto"/>
        <w:ind w:left="709" w:hanging="648"/>
        <w:jc w:val="both"/>
        <w:rPr>
          <w:rFonts w:ascii="Arial" w:eastAsia="Arial" w:hAnsi="Arial" w:cs="Arial"/>
          <w:b/>
          <w:color w:val="000000"/>
          <w:sz w:val="24"/>
          <w:szCs w:val="24"/>
        </w:rPr>
      </w:pPr>
      <w:r w:rsidRPr="00C01DBC">
        <w:rPr>
          <w:rFonts w:ascii="Arial" w:eastAsia="Arial" w:hAnsi="Arial" w:cs="Arial"/>
          <w:b/>
          <w:color w:val="000000"/>
          <w:sz w:val="24"/>
          <w:szCs w:val="24"/>
        </w:rPr>
        <w:t>Metodologías de desarrollo de aplicaciones móviles</w:t>
      </w:r>
    </w:p>
    <w:p w:rsidR="00F9491B" w:rsidRPr="00C01DBC" w:rsidRDefault="004C15B1"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Una metodología es una colección de procedimientos, técnicas, herramientas y documentos auxiliares que ayudan a los desarrolladores de software en sus esfuerzos por implementar nuevos sistemas de información. Una metodología está formada por fases, cada una de las cuales se puede dividir en sub-fases, que guiarán a los desarrolladores de sistemas a elegir las técnicas más apropiadas en cada momento del proyecto y también a planificarlo, gesti</w:t>
      </w:r>
      <w:r w:rsidR="00475C61" w:rsidRPr="00C01DBC">
        <w:rPr>
          <w:rFonts w:ascii="Arial" w:eastAsia="Arial" w:hAnsi="Arial" w:cs="Arial"/>
          <w:color w:val="000000"/>
          <w:sz w:val="24"/>
          <w:szCs w:val="24"/>
        </w:rPr>
        <w:t>onarlo, controlarlo y evaluarlo</w:t>
      </w:r>
      <w:r w:rsidRPr="00C01DBC">
        <w:rPr>
          <w:rFonts w:ascii="Arial" w:eastAsia="Arial" w:hAnsi="Arial" w:cs="Arial"/>
          <w:color w:val="000000"/>
          <w:sz w:val="24"/>
          <w:szCs w:val="24"/>
        </w:rPr>
        <w:t>.</w:t>
      </w:r>
    </w:p>
    <w:p w:rsidR="00F9491B" w:rsidRPr="00C01DBC" w:rsidRDefault="00F9491B">
      <w:pPr>
        <w:pBdr>
          <w:top w:val="nil"/>
          <w:left w:val="nil"/>
          <w:bottom w:val="nil"/>
          <w:right w:val="nil"/>
          <w:between w:val="nil"/>
        </w:pBdr>
        <w:spacing w:after="0" w:line="240" w:lineRule="auto"/>
        <w:ind w:left="1728"/>
        <w:jc w:val="both"/>
        <w:rPr>
          <w:rFonts w:ascii="Arial" w:eastAsia="Arial" w:hAnsi="Arial" w:cs="Arial"/>
          <w:color w:val="000000"/>
          <w:sz w:val="24"/>
          <w:szCs w:val="24"/>
        </w:rPr>
      </w:pPr>
    </w:p>
    <w:p w:rsidR="00F9491B" w:rsidRPr="00C01DBC" w:rsidRDefault="004C15B1"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 xml:space="preserve">El uso de una metodología de desarrollo permite trabajar de una manera ordenada, con el fin de poder cumplir con todas las actividades y tareas establecidas en un tiempo limitado para el desarrollo de un software. </w:t>
      </w:r>
    </w:p>
    <w:p w:rsidR="00F9491B" w:rsidRPr="00C01DBC" w:rsidRDefault="00F9491B">
      <w:pPr>
        <w:pBdr>
          <w:top w:val="nil"/>
          <w:left w:val="nil"/>
          <w:bottom w:val="nil"/>
          <w:right w:val="nil"/>
          <w:between w:val="nil"/>
        </w:pBdr>
        <w:spacing w:after="0" w:line="240" w:lineRule="auto"/>
        <w:ind w:left="1728"/>
        <w:jc w:val="both"/>
        <w:rPr>
          <w:rFonts w:ascii="Arial" w:eastAsia="Arial" w:hAnsi="Arial" w:cs="Arial"/>
          <w:color w:val="000000"/>
          <w:sz w:val="24"/>
          <w:szCs w:val="24"/>
        </w:rPr>
      </w:pPr>
    </w:p>
    <w:p w:rsidR="00F9491B" w:rsidRPr="00C01DBC" w:rsidRDefault="004C15B1"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 xml:space="preserve">Las metodologías de desarrollo de software están clasificados en 2 tipos de metodologías: las </w:t>
      </w:r>
      <w:r w:rsidRPr="00C01DBC">
        <w:rPr>
          <w:rFonts w:ascii="Arial" w:eastAsia="Arial" w:hAnsi="Arial" w:cs="Arial"/>
          <w:sz w:val="24"/>
          <w:szCs w:val="24"/>
        </w:rPr>
        <w:t>ágiles</w:t>
      </w:r>
      <w:r w:rsidRPr="00C01DBC">
        <w:rPr>
          <w:rFonts w:ascii="Arial" w:eastAsia="Arial" w:hAnsi="Arial" w:cs="Arial"/>
          <w:color w:val="000000"/>
          <w:sz w:val="24"/>
          <w:szCs w:val="24"/>
        </w:rPr>
        <w:t xml:space="preserve"> y las tradicionales. </w:t>
      </w:r>
      <w:r w:rsidR="001878C9" w:rsidRPr="00C01DBC">
        <w:rPr>
          <w:rFonts w:ascii="Arial" w:eastAsia="Arial" w:hAnsi="Arial" w:cs="Arial"/>
          <w:color w:val="000000"/>
          <w:sz w:val="24"/>
          <w:szCs w:val="24"/>
        </w:rPr>
        <w:fldChar w:fldCharType="begin" w:fldLock="1"/>
      </w:r>
      <w:r w:rsidR="002E1993">
        <w:rPr>
          <w:rFonts w:ascii="Arial" w:eastAsia="Arial" w:hAnsi="Arial" w:cs="Arial"/>
          <w:color w:val="000000"/>
          <w:sz w:val="24"/>
          <w:szCs w:val="24"/>
        </w:rPr>
        <w:instrText>ADDIN CSL_CITATION { "citationItems" : [ { "id" : "ITEM-1", "itemData" : { "author" : [ { "dropping-particle" : "", "family" : "Can\u00f3s", "given" : "", "non-dropping-particle" : "", "parse-names" : false, "suffix" : "" }, { "dropping-particle" : "", "family" : "Joseph", "given" : "", "non-dropping-particle" : "", "parse-names" : false, "suffix" : "" } ], "id" : "ITEM-1", "issued" : { "date-parts" : [ [ "2005" ] ] }, "title" : "M\u00e9todolog\u00edas \u00c1giles en el Desarrollo de Software. Universidad Polit\u00e9cnica de Valencia.", "type" : "article-journal" }, "uris" : [ "http://www.mendeley.com/documents/?uuid=968a4575-637d-4814-a194-ece1a5ed2284", "http://www.mendeley.com/documents/?uuid=c555b392-8fbf-43f1-8ca0-734cea816cbb" ] } ], "mendeley" : { "formattedCitation" : "[20]", "plainTextFormattedCitation" : "[20]", "previouslyFormattedCitation" : "[20]" }, "properties" : {  }, "schema" : "https://github.com/citation-style-language/schema/raw/master/csl-citation.json" }</w:instrText>
      </w:r>
      <w:r w:rsidR="001878C9" w:rsidRPr="00C01DBC">
        <w:rPr>
          <w:rFonts w:ascii="Arial" w:eastAsia="Arial" w:hAnsi="Arial" w:cs="Arial"/>
          <w:color w:val="000000"/>
          <w:sz w:val="24"/>
          <w:szCs w:val="24"/>
        </w:rPr>
        <w:fldChar w:fldCharType="separate"/>
      </w:r>
      <w:r w:rsidR="002E1993" w:rsidRPr="002E1993">
        <w:rPr>
          <w:rFonts w:ascii="Arial" w:eastAsia="Arial" w:hAnsi="Arial" w:cs="Arial"/>
          <w:noProof/>
          <w:color w:val="000000"/>
          <w:sz w:val="24"/>
          <w:szCs w:val="24"/>
        </w:rPr>
        <w:t>[20]</w:t>
      </w:r>
      <w:r w:rsidR="001878C9" w:rsidRPr="00C01DBC">
        <w:rPr>
          <w:rFonts w:ascii="Arial" w:eastAsia="Arial" w:hAnsi="Arial" w:cs="Arial"/>
          <w:color w:val="000000"/>
          <w:sz w:val="24"/>
          <w:szCs w:val="24"/>
        </w:rPr>
        <w:fldChar w:fldCharType="end"/>
      </w:r>
      <w:r w:rsidR="001878C9" w:rsidRPr="00C01DBC">
        <w:rPr>
          <w:rFonts w:ascii="Arial" w:eastAsia="Arial" w:hAnsi="Arial" w:cs="Arial"/>
          <w:color w:val="000000"/>
          <w:sz w:val="24"/>
          <w:szCs w:val="24"/>
        </w:rPr>
        <w:t xml:space="preserve"> </w:t>
      </w:r>
      <w:r w:rsidRPr="00C01DBC">
        <w:rPr>
          <w:rFonts w:ascii="Arial" w:eastAsia="Arial" w:hAnsi="Arial" w:cs="Arial"/>
          <w:color w:val="000000"/>
          <w:sz w:val="24"/>
          <w:szCs w:val="24"/>
        </w:rPr>
        <w:t>resume las características de ambas metodologías, en la siguiente tabla:</w:t>
      </w:r>
    </w:p>
    <w:p w:rsidR="002C3207" w:rsidRPr="00C01DBC" w:rsidRDefault="002C3207" w:rsidP="002C3207">
      <w:pPr>
        <w:pBdr>
          <w:top w:val="nil"/>
          <w:left w:val="nil"/>
          <w:bottom w:val="nil"/>
          <w:right w:val="nil"/>
          <w:between w:val="nil"/>
        </w:pBdr>
        <w:spacing w:after="0" w:line="240" w:lineRule="auto"/>
        <w:jc w:val="center"/>
        <w:rPr>
          <w:rFonts w:ascii="Arial" w:eastAsia="Arial" w:hAnsi="Arial" w:cs="Arial"/>
          <w:color w:val="000000"/>
          <w:sz w:val="24"/>
          <w:szCs w:val="24"/>
        </w:rPr>
      </w:pPr>
    </w:p>
    <w:p w:rsidR="00F9491B" w:rsidRPr="00C01DBC" w:rsidRDefault="004C15B1" w:rsidP="002C3207">
      <w:pPr>
        <w:pBdr>
          <w:top w:val="nil"/>
          <w:left w:val="nil"/>
          <w:bottom w:val="nil"/>
          <w:right w:val="nil"/>
          <w:between w:val="nil"/>
        </w:pBdr>
        <w:spacing w:after="0" w:line="240" w:lineRule="auto"/>
        <w:jc w:val="center"/>
        <w:rPr>
          <w:rFonts w:ascii="Arial" w:eastAsia="Arial" w:hAnsi="Arial" w:cs="Arial"/>
          <w:b/>
          <w:color w:val="000000"/>
          <w:sz w:val="24"/>
          <w:szCs w:val="24"/>
        </w:rPr>
      </w:pPr>
      <w:r w:rsidRPr="00C01DBC">
        <w:rPr>
          <w:rFonts w:ascii="Arial" w:eastAsia="Arial" w:hAnsi="Arial" w:cs="Arial"/>
          <w:b/>
          <w:color w:val="000000"/>
          <w:sz w:val="24"/>
          <w:szCs w:val="24"/>
        </w:rPr>
        <w:t xml:space="preserve">Tabla </w:t>
      </w:r>
      <w:r w:rsidR="006F01AB" w:rsidRPr="00C01DBC">
        <w:rPr>
          <w:rFonts w:ascii="Arial" w:eastAsia="Arial" w:hAnsi="Arial" w:cs="Arial"/>
          <w:b/>
          <w:color w:val="000000"/>
          <w:sz w:val="24"/>
          <w:szCs w:val="24"/>
        </w:rPr>
        <w:t>2</w:t>
      </w:r>
      <w:r w:rsidRPr="00C01DBC">
        <w:rPr>
          <w:rFonts w:ascii="Arial" w:eastAsia="Arial" w:hAnsi="Arial" w:cs="Arial"/>
          <w:b/>
          <w:color w:val="000000"/>
          <w:sz w:val="24"/>
          <w:szCs w:val="24"/>
        </w:rPr>
        <w:t>.</w:t>
      </w:r>
      <w:r w:rsidR="002C3207" w:rsidRPr="00C01DBC">
        <w:rPr>
          <w:rFonts w:ascii="Arial" w:eastAsia="Arial" w:hAnsi="Arial" w:cs="Arial"/>
          <w:b/>
          <w:color w:val="000000"/>
          <w:sz w:val="24"/>
          <w:szCs w:val="24"/>
        </w:rPr>
        <w:t xml:space="preserve"> </w:t>
      </w:r>
      <w:r w:rsidRPr="00C01DBC">
        <w:rPr>
          <w:rFonts w:ascii="Arial" w:eastAsia="Arial" w:hAnsi="Arial" w:cs="Arial"/>
          <w:color w:val="000000"/>
          <w:sz w:val="24"/>
          <w:szCs w:val="24"/>
        </w:rPr>
        <w:t>Comparación de metodologías</w:t>
      </w:r>
      <w:r w:rsidR="006F01AB" w:rsidRPr="00C01DBC">
        <w:rPr>
          <w:rFonts w:ascii="Arial" w:eastAsia="Arial" w:hAnsi="Arial" w:cs="Arial"/>
          <w:color w:val="000000"/>
          <w:sz w:val="24"/>
          <w:szCs w:val="24"/>
        </w:rPr>
        <w:t>.</w:t>
      </w:r>
    </w:p>
    <w:tbl>
      <w:tblPr>
        <w:tblStyle w:val="a0"/>
        <w:tblW w:w="8460" w:type="dxa"/>
        <w:jc w:val="center"/>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0"/>
        <w:gridCol w:w="4230"/>
      </w:tblGrid>
      <w:tr w:rsidR="00F9491B" w:rsidRPr="00C01DBC" w:rsidTr="002C3207">
        <w:trPr>
          <w:jc w:val="center"/>
        </w:trPr>
        <w:tc>
          <w:tcPr>
            <w:tcW w:w="4230" w:type="dxa"/>
          </w:tcPr>
          <w:p w:rsidR="00F9491B" w:rsidRPr="00C01DBC" w:rsidRDefault="004C15B1">
            <w:pPr>
              <w:pBdr>
                <w:top w:val="nil"/>
                <w:left w:val="nil"/>
                <w:bottom w:val="nil"/>
                <w:right w:val="nil"/>
                <w:between w:val="nil"/>
              </w:pBdr>
              <w:jc w:val="both"/>
              <w:rPr>
                <w:rFonts w:ascii="Arial" w:eastAsia="Arial" w:hAnsi="Arial" w:cs="Arial"/>
                <w:b/>
                <w:color w:val="000000"/>
                <w:sz w:val="24"/>
                <w:szCs w:val="24"/>
              </w:rPr>
            </w:pPr>
            <w:r w:rsidRPr="00C01DBC">
              <w:rPr>
                <w:rFonts w:ascii="Arial" w:eastAsia="Arial" w:hAnsi="Arial" w:cs="Arial"/>
                <w:b/>
                <w:color w:val="000000"/>
                <w:sz w:val="24"/>
                <w:szCs w:val="24"/>
              </w:rPr>
              <w:t xml:space="preserve">Metodologías </w:t>
            </w:r>
            <w:r w:rsidRPr="00C01DBC">
              <w:rPr>
                <w:rFonts w:ascii="Arial" w:eastAsia="Arial" w:hAnsi="Arial" w:cs="Arial"/>
                <w:b/>
                <w:sz w:val="24"/>
                <w:szCs w:val="24"/>
              </w:rPr>
              <w:t>ágiles</w:t>
            </w:r>
          </w:p>
        </w:tc>
        <w:tc>
          <w:tcPr>
            <w:tcW w:w="4230" w:type="dxa"/>
          </w:tcPr>
          <w:p w:rsidR="00F9491B" w:rsidRPr="00C01DBC" w:rsidRDefault="004C15B1">
            <w:pPr>
              <w:pBdr>
                <w:top w:val="nil"/>
                <w:left w:val="nil"/>
                <w:bottom w:val="nil"/>
                <w:right w:val="nil"/>
                <w:between w:val="nil"/>
              </w:pBdr>
              <w:jc w:val="both"/>
              <w:rPr>
                <w:rFonts w:ascii="Arial" w:eastAsia="Arial" w:hAnsi="Arial" w:cs="Arial"/>
                <w:b/>
                <w:color w:val="000000"/>
                <w:sz w:val="24"/>
                <w:szCs w:val="24"/>
              </w:rPr>
            </w:pPr>
            <w:r w:rsidRPr="00C01DBC">
              <w:rPr>
                <w:rFonts w:ascii="Arial" w:eastAsia="Arial" w:hAnsi="Arial" w:cs="Arial"/>
                <w:b/>
                <w:color w:val="000000"/>
                <w:sz w:val="24"/>
                <w:szCs w:val="24"/>
              </w:rPr>
              <w:t>Metodologías tradicionales</w:t>
            </w:r>
          </w:p>
        </w:tc>
      </w:tr>
      <w:tr w:rsidR="00F9491B" w:rsidRPr="00C01DBC" w:rsidTr="002C3207">
        <w:trPr>
          <w:jc w:val="center"/>
        </w:trPr>
        <w:tc>
          <w:tcPr>
            <w:tcW w:w="4230" w:type="dxa"/>
          </w:tcPr>
          <w:p w:rsidR="00F9491B" w:rsidRPr="00C01DBC" w:rsidRDefault="004C15B1">
            <w:pPr>
              <w:pBdr>
                <w:top w:val="nil"/>
                <w:left w:val="nil"/>
                <w:bottom w:val="nil"/>
                <w:right w:val="nil"/>
                <w:between w:val="nil"/>
              </w:pBdr>
              <w:jc w:val="both"/>
              <w:rPr>
                <w:rFonts w:ascii="Arial" w:eastAsia="Arial" w:hAnsi="Arial" w:cs="Arial"/>
                <w:color w:val="000000"/>
                <w:sz w:val="24"/>
                <w:szCs w:val="24"/>
              </w:rPr>
            </w:pPr>
            <w:r w:rsidRPr="00C01DBC">
              <w:rPr>
                <w:rFonts w:ascii="Arial" w:eastAsia="Arial" w:hAnsi="Arial" w:cs="Arial"/>
                <w:color w:val="000000"/>
                <w:sz w:val="24"/>
                <w:szCs w:val="24"/>
              </w:rPr>
              <w:t>Se basan en heurísticas provenientes de prácticas de producción de código</w:t>
            </w:r>
          </w:p>
        </w:tc>
        <w:tc>
          <w:tcPr>
            <w:tcW w:w="4230" w:type="dxa"/>
          </w:tcPr>
          <w:p w:rsidR="00F9491B" w:rsidRPr="00C01DBC" w:rsidRDefault="004C15B1">
            <w:pPr>
              <w:pBdr>
                <w:top w:val="nil"/>
                <w:left w:val="nil"/>
                <w:bottom w:val="nil"/>
                <w:right w:val="nil"/>
                <w:between w:val="nil"/>
              </w:pBdr>
              <w:jc w:val="both"/>
              <w:rPr>
                <w:rFonts w:ascii="Arial" w:eastAsia="Arial" w:hAnsi="Arial" w:cs="Arial"/>
                <w:color w:val="000000"/>
                <w:sz w:val="24"/>
                <w:szCs w:val="24"/>
              </w:rPr>
            </w:pPr>
            <w:r w:rsidRPr="00C01DBC">
              <w:rPr>
                <w:rFonts w:ascii="Arial" w:eastAsia="Arial" w:hAnsi="Arial" w:cs="Arial"/>
                <w:color w:val="000000"/>
                <w:sz w:val="24"/>
                <w:szCs w:val="24"/>
              </w:rPr>
              <w:t>Se basan en normas provenientes de estándares seguidos por el entorno de desarrollo</w:t>
            </w:r>
          </w:p>
        </w:tc>
      </w:tr>
      <w:tr w:rsidR="00F9491B" w:rsidRPr="00C01DBC" w:rsidTr="002C3207">
        <w:trPr>
          <w:jc w:val="center"/>
        </w:trPr>
        <w:tc>
          <w:tcPr>
            <w:tcW w:w="4230" w:type="dxa"/>
          </w:tcPr>
          <w:p w:rsidR="00F9491B" w:rsidRPr="00C01DBC" w:rsidRDefault="004C15B1">
            <w:pPr>
              <w:pBdr>
                <w:top w:val="nil"/>
                <w:left w:val="nil"/>
                <w:bottom w:val="nil"/>
                <w:right w:val="nil"/>
                <w:between w:val="nil"/>
              </w:pBdr>
              <w:jc w:val="both"/>
              <w:rPr>
                <w:rFonts w:ascii="Arial" w:eastAsia="Arial" w:hAnsi="Arial" w:cs="Arial"/>
                <w:color w:val="000000"/>
                <w:sz w:val="24"/>
                <w:szCs w:val="24"/>
              </w:rPr>
            </w:pPr>
            <w:r w:rsidRPr="00C01DBC">
              <w:rPr>
                <w:rFonts w:ascii="Arial" w:eastAsia="Arial" w:hAnsi="Arial" w:cs="Arial"/>
                <w:color w:val="000000"/>
                <w:sz w:val="24"/>
                <w:szCs w:val="24"/>
              </w:rPr>
              <w:t>Preparados para cambios durante el proyecto</w:t>
            </w:r>
          </w:p>
        </w:tc>
        <w:tc>
          <w:tcPr>
            <w:tcW w:w="4230" w:type="dxa"/>
          </w:tcPr>
          <w:p w:rsidR="00F9491B" w:rsidRPr="00C01DBC" w:rsidRDefault="004C15B1">
            <w:pPr>
              <w:pBdr>
                <w:top w:val="nil"/>
                <w:left w:val="nil"/>
                <w:bottom w:val="nil"/>
                <w:right w:val="nil"/>
                <w:between w:val="nil"/>
              </w:pBdr>
              <w:jc w:val="both"/>
              <w:rPr>
                <w:rFonts w:ascii="Arial" w:eastAsia="Arial" w:hAnsi="Arial" w:cs="Arial"/>
                <w:color w:val="000000"/>
                <w:sz w:val="24"/>
                <w:szCs w:val="24"/>
              </w:rPr>
            </w:pPr>
            <w:r w:rsidRPr="00C01DBC">
              <w:rPr>
                <w:rFonts w:ascii="Arial" w:eastAsia="Arial" w:hAnsi="Arial" w:cs="Arial"/>
                <w:color w:val="000000"/>
                <w:sz w:val="24"/>
                <w:szCs w:val="24"/>
              </w:rPr>
              <w:t>Cierta resistencia a los cambios</w:t>
            </w:r>
          </w:p>
        </w:tc>
      </w:tr>
      <w:tr w:rsidR="00F9491B" w:rsidRPr="00C01DBC" w:rsidTr="002C3207">
        <w:trPr>
          <w:jc w:val="center"/>
        </w:trPr>
        <w:tc>
          <w:tcPr>
            <w:tcW w:w="4230" w:type="dxa"/>
          </w:tcPr>
          <w:p w:rsidR="00F9491B" w:rsidRPr="00C01DBC" w:rsidRDefault="004C15B1">
            <w:pPr>
              <w:pBdr>
                <w:top w:val="nil"/>
                <w:left w:val="nil"/>
                <w:bottom w:val="nil"/>
                <w:right w:val="nil"/>
                <w:between w:val="nil"/>
              </w:pBdr>
              <w:jc w:val="both"/>
              <w:rPr>
                <w:rFonts w:ascii="Arial" w:eastAsia="Arial" w:hAnsi="Arial" w:cs="Arial"/>
                <w:color w:val="000000"/>
                <w:sz w:val="24"/>
                <w:szCs w:val="24"/>
              </w:rPr>
            </w:pPr>
            <w:r w:rsidRPr="00C01DBC">
              <w:rPr>
                <w:rFonts w:ascii="Arial" w:eastAsia="Arial" w:hAnsi="Arial" w:cs="Arial"/>
                <w:color w:val="000000"/>
                <w:sz w:val="24"/>
                <w:szCs w:val="24"/>
              </w:rPr>
              <w:t>Impuestas internamente por el equipo</w:t>
            </w:r>
          </w:p>
        </w:tc>
        <w:tc>
          <w:tcPr>
            <w:tcW w:w="4230" w:type="dxa"/>
          </w:tcPr>
          <w:p w:rsidR="00F9491B" w:rsidRPr="00C01DBC" w:rsidRDefault="004C15B1">
            <w:pPr>
              <w:pBdr>
                <w:top w:val="nil"/>
                <w:left w:val="nil"/>
                <w:bottom w:val="nil"/>
                <w:right w:val="nil"/>
                <w:between w:val="nil"/>
              </w:pBdr>
              <w:jc w:val="both"/>
              <w:rPr>
                <w:rFonts w:ascii="Arial" w:eastAsia="Arial" w:hAnsi="Arial" w:cs="Arial"/>
                <w:color w:val="000000"/>
                <w:sz w:val="24"/>
                <w:szCs w:val="24"/>
              </w:rPr>
            </w:pPr>
            <w:r w:rsidRPr="00C01DBC">
              <w:rPr>
                <w:rFonts w:ascii="Arial" w:eastAsia="Arial" w:hAnsi="Arial" w:cs="Arial"/>
                <w:color w:val="000000"/>
                <w:sz w:val="24"/>
                <w:szCs w:val="24"/>
              </w:rPr>
              <w:t>Impuestas externamente</w:t>
            </w:r>
          </w:p>
        </w:tc>
      </w:tr>
      <w:tr w:rsidR="00F9491B" w:rsidRPr="00C01DBC" w:rsidTr="002C3207">
        <w:trPr>
          <w:jc w:val="center"/>
        </w:trPr>
        <w:tc>
          <w:tcPr>
            <w:tcW w:w="4230" w:type="dxa"/>
          </w:tcPr>
          <w:p w:rsidR="00F9491B" w:rsidRPr="00C01DBC" w:rsidRDefault="004C15B1">
            <w:pPr>
              <w:pBdr>
                <w:top w:val="nil"/>
                <w:left w:val="nil"/>
                <w:bottom w:val="nil"/>
                <w:right w:val="nil"/>
                <w:between w:val="nil"/>
              </w:pBdr>
              <w:jc w:val="both"/>
              <w:rPr>
                <w:rFonts w:ascii="Arial" w:eastAsia="Arial" w:hAnsi="Arial" w:cs="Arial"/>
                <w:color w:val="000000"/>
                <w:sz w:val="24"/>
                <w:szCs w:val="24"/>
              </w:rPr>
            </w:pPr>
            <w:r w:rsidRPr="00C01DBC">
              <w:rPr>
                <w:rFonts w:ascii="Arial" w:eastAsia="Arial" w:hAnsi="Arial" w:cs="Arial"/>
                <w:color w:val="000000"/>
                <w:sz w:val="24"/>
                <w:szCs w:val="24"/>
              </w:rPr>
              <w:t>Proceso menos controlado, con pocos principios</w:t>
            </w:r>
          </w:p>
        </w:tc>
        <w:tc>
          <w:tcPr>
            <w:tcW w:w="4230" w:type="dxa"/>
          </w:tcPr>
          <w:p w:rsidR="00F9491B" w:rsidRPr="00C01DBC" w:rsidRDefault="004C15B1">
            <w:pPr>
              <w:pBdr>
                <w:top w:val="nil"/>
                <w:left w:val="nil"/>
                <w:bottom w:val="nil"/>
                <w:right w:val="nil"/>
                <w:between w:val="nil"/>
              </w:pBdr>
              <w:jc w:val="both"/>
              <w:rPr>
                <w:rFonts w:ascii="Arial" w:eastAsia="Arial" w:hAnsi="Arial" w:cs="Arial"/>
                <w:color w:val="000000"/>
                <w:sz w:val="24"/>
                <w:szCs w:val="24"/>
              </w:rPr>
            </w:pPr>
            <w:r w:rsidRPr="00C01DBC">
              <w:rPr>
                <w:rFonts w:ascii="Arial" w:eastAsia="Arial" w:hAnsi="Arial" w:cs="Arial"/>
                <w:color w:val="000000"/>
                <w:sz w:val="24"/>
                <w:szCs w:val="24"/>
              </w:rPr>
              <w:t>Proceso muy controlado, numerosas normas</w:t>
            </w:r>
          </w:p>
        </w:tc>
      </w:tr>
      <w:tr w:rsidR="00F9491B" w:rsidRPr="00C01DBC" w:rsidTr="002C3207">
        <w:trPr>
          <w:jc w:val="center"/>
        </w:trPr>
        <w:tc>
          <w:tcPr>
            <w:tcW w:w="4230" w:type="dxa"/>
          </w:tcPr>
          <w:p w:rsidR="00F9491B" w:rsidRPr="00C01DBC" w:rsidRDefault="004C15B1">
            <w:pPr>
              <w:pBdr>
                <w:top w:val="nil"/>
                <w:left w:val="nil"/>
                <w:bottom w:val="nil"/>
                <w:right w:val="nil"/>
                <w:between w:val="nil"/>
              </w:pBdr>
              <w:jc w:val="both"/>
              <w:rPr>
                <w:rFonts w:ascii="Arial" w:eastAsia="Arial" w:hAnsi="Arial" w:cs="Arial"/>
                <w:color w:val="000000"/>
                <w:sz w:val="24"/>
                <w:szCs w:val="24"/>
              </w:rPr>
            </w:pPr>
            <w:r w:rsidRPr="00C01DBC">
              <w:rPr>
                <w:rFonts w:ascii="Arial" w:eastAsia="Arial" w:hAnsi="Arial" w:cs="Arial"/>
                <w:color w:val="000000"/>
                <w:sz w:val="24"/>
                <w:szCs w:val="24"/>
              </w:rPr>
              <w:t>Contrato flexible e incluso inexistente</w:t>
            </w:r>
          </w:p>
        </w:tc>
        <w:tc>
          <w:tcPr>
            <w:tcW w:w="4230" w:type="dxa"/>
          </w:tcPr>
          <w:p w:rsidR="00F9491B" w:rsidRPr="00C01DBC" w:rsidRDefault="004C15B1">
            <w:pPr>
              <w:pBdr>
                <w:top w:val="nil"/>
                <w:left w:val="nil"/>
                <w:bottom w:val="nil"/>
                <w:right w:val="nil"/>
                <w:between w:val="nil"/>
              </w:pBdr>
              <w:jc w:val="both"/>
              <w:rPr>
                <w:rFonts w:ascii="Arial" w:eastAsia="Arial" w:hAnsi="Arial" w:cs="Arial"/>
                <w:color w:val="000000"/>
                <w:sz w:val="24"/>
                <w:szCs w:val="24"/>
              </w:rPr>
            </w:pPr>
            <w:r w:rsidRPr="00C01DBC">
              <w:rPr>
                <w:rFonts w:ascii="Arial" w:eastAsia="Arial" w:hAnsi="Arial" w:cs="Arial"/>
                <w:color w:val="000000"/>
                <w:sz w:val="24"/>
                <w:szCs w:val="24"/>
              </w:rPr>
              <w:t>Contrato prefijado</w:t>
            </w:r>
          </w:p>
        </w:tc>
      </w:tr>
      <w:tr w:rsidR="00F9491B" w:rsidRPr="00C01DBC" w:rsidTr="002C3207">
        <w:trPr>
          <w:jc w:val="center"/>
        </w:trPr>
        <w:tc>
          <w:tcPr>
            <w:tcW w:w="4230" w:type="dxa"/>
          </w:tcPr>
          <w:p w:rsidR="00F9491B" w:rsidRPr="00C01DBC" w:rsidRDefault="004C15B1">
            <w:pPr>
              <w:pBdr>
                <w:top w:val="nil"/>
                <w:left w:val="nil"/>
                <w:bottom w:val="nil"/>
                <w:right w:val="nil"/>
                <w:between w:val="nil"/>
              </w:pBdr>
              <w:jc w:val="both"/>
              <w:rPr>
                <w:rFonts w:ascii="Arial" w:eastAsia="Arial" w:hAnsi="Arial" w:cs="Arial"/>
                <w:color w:val="000000"/>
                <w:sz w:val="24"/>
                <w:szCs w:val="24"/>
              </w:rPr>
            </w:pPr>
            <w:r w:rsidRPr="00C01DBC">
              <w:rPr>
                <w:rFonts w:ascii="Arial" w:eastAsia="Arial" w:hAnsi="Arial" w:cs="Arial"/>
                <w:color w:val="000000"/>
                <w:sz w:val="24"/>
                <w:szCs w:val="24"/>
              </w:rPr>
              <w:t>El cliente es parte del desarrollo</w:t>
            </w:r>
          </w:p>
        </w:tc>
        <w:tc>
          <w:tcPr>
            <w:tcW w:w="4230" w:type="dxa"/>
          </w:tcPr>
          <w:p w:rsidR="00F9491B" w:rsidRPr="00C01DBC" w:rsidRDefault="004C15B1">
            <w:pPr>
              <w:pBdr>
                <w:top w:val="nil"/>
                <w:left w:val="nil"/>
                <w:bottom w:val="nil"/>
                <w:right w:val="nil"/>
                <w:between w:val="nil"/>
              </w:pBdr>
              <w:jc w:val="both"/>
              <w:rPr>
                <w:rFonts w:ascii="Arial" w:eastAsia="Arial" w:hAnsi="Arial" w:cs="Arial"/>
                <w:color w:val="000000"/>
                <w:sz w:val="24"/>
                <w:szCs w:val="24"/>
              </w:rPr>
            </w:pPr>
            <w:r w:rsidRPr="00C01DBC">
              <w:rPr>
                <w:rFonts w:ascii="Arial" w:eastAsia="Arial" w:hAnsi="Arial" w:cs="Arial"/>
                <w:color w:val="000000"/>
                <w:sz w:val="24"/>
                <w:szCs w:val="24"/>
              </w:rPr>
              <w:t>Cliente interactúa con el equipo de desarrollo mediante reuniones</w:t>
            </w:r>
          </w:p>
        </w:tc>
      </w:tr>
      <w:tr w:rsidR="00F9491B" w:rsidRPr="00C01DBC" w:rsidTr="002C3207">
        <w:trPr>
          <w:jc w:val="center"/>
        </w:trPr>
        <w:tc>
          <w:tcPr>
            <w:tcW w:w="4230" w:type="dxa"/>
          </w:tcPr>
          <w:p w:rsidR="00F9491B" w:rsidRPr="00C01DBC" w:rsidRDefault="004C15B1">
            <w:pPr>
              <w:pBdr>
                <w:top w:val="nil"/>
                <w:left w:val="nil"/>
                <w:bottom w:val="nil"/>
                <w:right w:val="nil"/>
                <w:between w:val="nil"/>
              </w:pBdr>
              <w:jc w:val="both"/>
              <w:rPr>
                <w:rFonts w:ascii="Arial" w:eastAsia="Arial" w:hAnsi="Arial" w:cs="Arial"/>
                <w:color w:val="000000"/>
                <w:sz w:val="24"/>
                <w:szCs w:val="24"/>
              </w:rPr>
            </w:pPr>
            <w:r w:rsidRPr="00C01DBC">
              <w:rPr>
                <w:rFonts w:ascii="Arial" w:eastAsia="Arial" w:hAnsi="Arial" w:cs="Arial"/>
                <w:color w:val="000000"/>
                <w:sz w:val="24"/>
                <w:szCs w:val="24"/>
              </w:rPr>
              <w:t>Grupos pequeños (&lt;10)</w:t>
            </w:r>
          </w:p>
        </w:tc>
        <w:tc>
          <w:tcPr>
            <w:tcW w:w="4230" w:type="dxa"/>
          </w:tcPr>
          <w:p w:rsidR="00F9491B" w:rsidRPr="00C01DBC" w:rsidRDefault="004C15B1">
            <w:pPr>
              <w:pBdr>
                <w:top w:val="nil"/>
                <w:left w:val="nil"/>
                <w:bottom w:val="nil"/>
                <w:right w:val="nil"/>
                <w:between w:val="nil"/>
              </w:pBdr>
              <w:jc w:val="both"/>
              <w:rPr>
                <w:rFonts w:ascii="Arial" w:eastAsia="Arial" w:hAnsi="Arial" w:cs="Arial"/>
                <w:color w:val="000000"/>
                <w:sz w:val="24"/>
                <w:szCs w:val="24"/>
              </w:rPr>
            </w:pPr>
            <w:r w:rsidRPr="00C01DBC">
              <w:rPr>
                <w:rFonts w:ascii="Arial" w:eastAsia="Arial" w:hAnsi="Arial" w:cs="Arial"/>
                <w:color w:val="000000"/>
                <w:sz w:val="24"/>
                <w:szCs w:val="24"/>
              </w:rPr>
              <w:t>Grupos grandes</w:t>
            </w:r>
          </w:p>
        </w:tc>
      </w:tr>
      <w:tr w:rsidR="00F9491B" w:rsidRPr="00C01DBC" w:rsidTr="002C3207">
        <w:trPr>
          <w:jc w:val="center"/>
        </w:trPr>
        <w:tc>
          <w:tcPr>
            <w:tcW w:w="4230" w:type="dxa"/>
          </w:tcPr>
          <w:p w:rsidR="00F9491B" w:rsidRPr="00C01DBC" w:rsidRDefault="004C15B1">
            <w:pPr>
              <w:pBdr>
                <w:top w:val="nil"/>
                <w:left w:val="nil"/>
                <w:bottom w:val="nil"/>
                <w:right w:val="nil"/>
                <w:between w:val="nil"/>
              </w:pBdr>
              <w:jc w:val="both"/>
              <w:rPr>
                <w:rFonts w:ascii="Arial" w:eastAsia="Arial" w:hAnsi="Arial" w:cs="Arial"/>
                <w:color w:val="000000"/>
                <w:sz w:val="24"/>
                <w:szCs w:val="24"/>
              </w:rPr>
            </w:pPr>
            <w:r w:rsidRPr="00C01DBC">
              <w:rPr>
                <w:rFonts w:ascii="Arial" w:eastAsia="Arial" w:hAnsi="Arial" w:cs="Arial"/>
                <w:color w:val="000000"/>
                <w:sz w:val="24"/>
                <w:szCs w:val="24"/>
              </w:rPr>
              <w:t>Pocos artefactos</w:t>
            </w:r>
          </w:p>
        </w:tc>
        <w:tc>
          <w:tcPr>
            <w:tcW w:w="4230" w:type="dxa"/>
          </w:tcPr>
          <w:p w:rsidR="00F9491B" w:rsidRPr="00C01DBC" w:rsidRDefault="004C15B1">
            <w:pPr>
              <w:pBdr>
                <w:top w:val="nil"/>
                <w:left w:val="nil"/>
                <w:bottom w:val="nil"/>
                <w:right w:val="nil"/>
                <w:between w:val="nil"/>
              </w:pBdr>
              <w:jc w:val="both"/>
              <w:rPr>
                <w:rFonts w:ascii="Arial" w:eastAsia="Arial" w:hAnsi="Arial" w:cs="Arial"/>
                <w:color w:val="000000"/>
                <w:sz w:val="24"/>
                <w:szCs w:val="24"/>
              </w:rPr>
            </w:pPr>
            <w:r w:rsidRPr="00C01DBC">
              <w:rPr>
                <w:rFonts w:ascii="Arial" w:eastAsia="Arial" w:hAnsi="Arial" w:cs="Arial"/>
                <w:color w:val="000000"/>
                <w:sz w:val="24"/>
                <w:szCs w:val="24"/>
              </w:rPr>
              <w:t>Más artefactos</w:t>
            </w:r>
          </w:p>
        </w:tc>
      </w:tr>
      <w:tr w:rsidR="00F9491B" w:rsidRPr="00C01DBC" w:rsidTr="002C3207">
        <w:trPr>
          <w:jc w:val="center"/>
        </w:trPr>
        <w:tc>
          <w:tcPr>
            <w:tcW w:w="4230" w:type="dxa"/>
          </w:tcPr>
          <w:p w:rsidR="00F9491B" w:rsidRPr="00C01DBC" w:rsidRDefault="004C15B1">
            <w:pPr>
              <w:pBdr>
                <w:top w:val="nil"/>
                <w:left w:val="nil"/>
                <w:bottom w:val="nil"/>
                <w:right w:val="nil"/>
                <w:between w:val="nil"/>
              </w:pBdr>
              <w:jc w:val="both"/>
              <w:rPr>
                <w:rFonts w:ascii="Arial" w:eastAsia="Arial" w:hAnsi="Arial" w:cs="Arial"/>
                <w:color w:val="000000"/>
                <w:sz w:val="24"/>
                <w:szCs w:val="24"/>
              </w:rPr>
            </w:pPr>
            <w:r w:rsidRPr="00C01DBC">
              <w:rPr>
                <w:rFonts w:ascii="Arial" w:eastAsia="Arial" w:hAnsi="Arial" w:cs="Arial"/>
                <w:color w:val="000000"/>
                <w:sz w:val="24"/>
                <w:szCs w:val="24"/>
              </w:rPr>
              <w:t>Menor énfasis en la arquitectura del software</w:t>
            </w:r>
          </w:p>
        </w:tc>
        <w:tc>
          <w:tcPr>
            <w:tcW w:w="4230" w:type="dxa"/>
          </w:tcPr>
          <w:p w:rsidR="00F9491B" w:rsidRPr="00C01DBC" w:rsidRDefault="004C15B1">
            <w:pPr>
              <w:pBdr>
                <w:top w:val="nil"/>
                <w:left w:val="nil"/>
                <w:bottom w:val="nil"/>
                <w:right w:val="nil"/>
                <w:between w:val="nil"/>
              </w:pBdr>
              <w:jc w:val="both"/>
              <w:rPr>
                <w:rFonts w:ascii="Arial" w:eastAsia="Arial" w:hAnsi="Arial" w:cs="Arial"/>
                <w:color w:val="000000"/>
                <w:sz w:val="24"/>
                <w:szCs w:val="24"/>
              </w:rPr>
            </w:pPr>
            <w:r w:rsidRPr="00C01DBC">
              <w:rPr>
                <w:rFonts w:ascii="Arial" w:eastAsia="Arial" w:hAnsi="Arial" w:cs="Arial"/>
                <w:color w:val="000000"/>
                <w:sz w:val="24"/>
                <w:szCs w:val="24"/>
              </w:rPr>
              <w:t>La arquitectura del software es esencial</w:t>
            </w:r>
          </w:p>
        </w:tc>
      </w:tr>
    </w:tbl>
    <w:p w:rsidR="00F9491B" w:rsidRPr="00C34922" w:rsidRDefault="004C15B1" w:rsidP="002C3207">
      <w:pPr>
        <w:pBdr>
          <w:top w:val="nil"/>
          <w:left w:val="nil"/>
          <w:bottom w:val="nil"/>
          <w:right w:val="nil"/>
          <w:between w:val="nil"/>
        </w:pBdr>
        <w:spacing w:after="0" w:line="240" w:lineRule="auto"/>
        <w:jc w:val="center"/>
        <w:rPr>
          <w:color w:val="000000"/>
          <w:sz w:val="20"/>
          <w:szCs w:val="24"/>
        </w:rPr>
      </w:pPr>
      <w:r w:rsidRPr="00C34922">
        <w:rPr>
          <w:color w:val="000000"/>
          <w:sz w:val="20"/>
          <w:szCs w:val="24"/>
        </w:rPr>
        <w:t xml:space="preserve">Fuente: </w:t>
      </w:r>
      <w:r w:rsidR="001878C9" w:rsidRPr="00C34922">
        <w:rPr>
          <w:color w:val="000000"/>
          <w:sz w:val="20"/>
          <w:szCs w:val="24"/>
        </w:rPr>
        <w:fldChar w:fldCharType="begin" w:fldLock="1"/>
      </w:r>
      <w:r w:rsidR="002E1993">
        <w:rPr>
          <w:color w:val="000000"/>
          <w:sz w:val="20"/>
          <w:szCs w:val="24"/>
        </w:rPr>
        <w:instrText>ADDIN CSL_CITATION { "citationItems" : [ { "id" : "ITEM-1", "itemData" : { "author" : [ { "dropping-particle" : "", "family" : "Can\u00f3s", "given" : "", "non-dropping-particle" : "", "parse-names" : false, "suffix" : "" }, { "dropping-particle" : "", "family" : "Joseph", "given" : "", "non-dropping-particle" : "", "parse-names" : false, "suffix" : "" } ], "id" : "ITEM-1", "issued" : { "date-parts" : [ [ "2005" ] ] }, "title" : "M\u00e9todolog\u00edas \u00c1giles en el Desarrollo de Software. Universidad Polit\u00e9cnica de Valencia.", "type" : "article-journal" }, "uris" : [ "http://www.mendeley.com/documents/?uuid=c555b392-8fbf-43f1-8ca0-734cea816cbb", "http://www.mendeley.com/documents/?uuid=968a4575-637d-4814-a194-ece1a5ed2284" ] } ], "mendeley" : { "formattedCitation" : "[20]", "plainTextFormattedCitation" : "[20]", "previouslyFormattedCitation" : "[20]" }, "properties" : {  }, "schema" : "https://github.com/citation-style-language/schema/raw/master/csl-citation.json" }</w:instrText>
      </w:r>
      <w:r w:rsidR="001878C9" w:rsidRPr="00C34922">
        <w:rPr>
          <w:color w:val="000000"/>
          <w:sz w:val="20"/>
          <w:szCs w:val="24"/>
        </w:rPr>
        <w:fldChar w:fldCharType="separate"/>
      </w:r>
      <w:r w:rsidR="002E1993" w:rsidRPr="002E1993">
        <w:rPr>
          <w:noProof/>
          <w:color w:val="000000"/>
          <w:sz w:val="20"/>
          <w:szCs w:val="24"/>
        </w:rPr>
        <w:t>[20]</w:t>
      </w:r>
      <w:r w:rsidR="001878C9" w:rsidRPr="00C34922">
        <w:rPr>
          <w:color w:val="000000"/>
          <w:sz w:val="20"/>
          <w:szCs w:val="24"/>
        </w:rPr>
        <w:fldChar w:fldCharType="end"/>
      </w:r>
    </w:p>
    <w:p w:rsidR="00F9491B" w:rsidRPr="00C01DBC" w:rsidRDefault="00F9491B">
      <w:pPr>
        <w:pBdr>
          <w:top w:val="nil"/>
          <w:left w:val="nil"/>
          <w:bottom w:val="nil"/>
          <w:right w:val="nil"/>
          <w:between w:val="nil"/>
        </w:pBdr>
        <w:spacing w:after="0" w:line="240" w:lineRule="auto"/>
        <w:ind w:left="1728"/>
        <w:jc w:val="both"/>
        <w:rPr>
          <w:color w:val="000000"/>
          <w:sz w:val="24"/>
          <w:szCs w:val="24"/>
        </w:rPr>
      </w:pPr>
    </w:p>
    <w:p w:rsidR="0072634E" w:rsidRPr="00C01DBC" w:rsidRDefault="004C15B1"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El uso de una metodología ágil es una excelente alternativa para guiar proyectos de desarrollo de software de tamaño reducido, como es el caso de las aplicaciones móviles. Dentro d</w:t>
      </w:r>
      <w:r w:rsidR="00D92AC2" w:rsidRPr="00C01DBC">
        <w:rPr>
          <w:rFonts w:ascii="Arial" w:eastAsia="Arial" w:hAnsi="Arial" w:cs="Arial"/>
          <w:color w:val="000000"/>
          <w:sz w:val="24"/>
          <w:szCs w:val="24"/>
        </w:rPr>
        <w:t xml:space="preserve">e las metodologías para el  desarrollo de aplicaciones móviles </w:t>
      </w:r>
      <w:r w:rsidR="005D37A0" w:rsidRPr="00C01DBC">
        <w:rPr>
          <w:rFonts w:ascii="Arial" w:eastAsia="Arial" w:hAnsi="Arial" w:cs="Arial"/>
          <w:color w:val="000000"/>
          <w:sz w:val="24"/>
          <w:szCs w:val="24"/>
        </w:rPr>
        <w:t>más</w:t>
      </w:r>
      <w:r w:rsidR="00D92AC2" w:rsidRPr="00C01DBC">
        <w:rPr>
          <w:rFonts w:ascii="Arial" w:eastAsia="Arial" w:hAnsi="Arial" w:cs="Arial"/>
          <w:color w:val="000000"/>
          <w:sz w:val="24"/>
          <w:szCs w:val="24"/>
        </w:rPr>
        <w:t xml:space="preserve"> utilizadas podemos encontrar:</w:t>
      </w:r>
    </w:p>
    <w:p w:rsidR="0072634E" w:rsidRPr="00C01DBC" w:rsidRDefault="0072634E" w:rsidP="0072634E">
      <w:pPr>
        <w:pBdr>
          <w:top w:val="nil"/>
          <w:left w:val="nil"/>
          <w:bottom w:val="nil"/>
          <w:right w:val="nil"/>
          <w:between w:val="nil"/>
        </w:pBdr>
        <w:spacing w:after="0" w:line="240" w:lineRule="auto"/>
        <w:ind w:left="1440"/>
        <w:jc w:val="both"/>
        <w:rPr>
          <w:rFonts w:ascii="Arial" w:eastAsia="Arial" w:hAnsi="Arial" w:cs="Arial"/>
          <w:color w:val="000000"/>
          <w:sz w:val="24"/>
          <w:szCs w:val="24"/>
        </w:rPr>
      </w:pPr>
    </w:p>
    <w:p w:rsidR="0072634E" w:rsidRPr="00C01DBC" w:rsidRDefault="004C15B1"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b/>
          <w:color w:val="000000"/>
          <w:sz w:val="24"/>
          <w:szCs w:val="24"/>
        </w:rPr>
        <w:t>Mobile-D</w:t>
      </w:r>
    </w:p>
    <w:p w:rsidR="0072634E" w:rsidRPr="00C01DBC" w:rsidRDefault="004C15B1" w:rsidP="00D930B3">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 xml:space="preserve">Mobile-D es considerada nueva para el desarrollo de aplicaciones móviles, propuesta por </w:t>
      </w:r>
      <w:proofErr w:type="spellStart"/>
      <w:r w:rsidRPr="00C01DBC">
        <w:rPr>
          <w:rFonts w:ascii="Arial" w:eastAsia="Arial" w:hAnsi="Arial" w:cs="Arial"/>
          <w:color w:val="000000"/>
          <w:sz w:val="24"/>
          <w:szCs w:val="24"/>
        </w:rPr>
        <w:t>Pekka</w:t>
      </w:r>
      <w:proofErr w:type="spellEnd"/>
      <w:r w:rsidRPr="00C01DBC">
        <w:rPr>
          <w:rFonts w:ascii="Arial" w:eastAsia="Arial" w:hAnsi="Arial" w:cs="Arial"/>
          <w:color w:val="000000"/>
          <w:sz w:val="24"/>
          <w:szCs w:val="24"/>
        </w:rPr>
        <w:t xml:space="preserve"> </w:t>
      </w:r>
      <w:proofErr w:type="spellStart"/>
      <w:r w:rsidRPr="00C01DBC">
        <w:rPr>
          <w:rFonts w:ascii="Arial" w:eastAsia="Arial" w:hAnsi="Arial" w:cs="Arial"/>
          <w:color w:val="000000"/>
          <w:sz w:val="24"/>
          <w:szCs w:val="24"/>
        </w:rPr>
        <w:t>Abrahamsson</w:t>
      </w:r>
      <w:proofErr w:type="spellEnd"/>
      <w:r w:rsidRPr="00C01DBC">
        <w:rPr>
          <w:rFonts w:ascii="Arial" w:eastAsia="Arial" w:hAnsi="Arial" w:cs="Arial"/>
          <w:color w:val="000000"/>
          <w:sz w:val="24"/>
          <w:szCs w:val="24"/>
        </w:rPr>
        <w:t xml:space="preserve"> y su equipo del VTT </w:t>
      </w:r>
      <w:r w:rsidR="005D37A0" w:rsidRPr="00C01DBC">
        <w:rPr>
          <w:rFonts w:ascii="Arial" w:eastAsia="Arial" w:hAnsi="Arial" w:cs="Arial"/>
          <w:color w:val="000000"/>
          <w:sz w:val="24"/>
          <w:szCs w:val="24"/>
        </w:rPr>
        <w:t>(</w:t>
      </w:r>
      <w:proofErr w:type="spellStart"/>
      <w:r w:rsidR="005D37A0" w:rsidRPr="00C01DBC">
        <w:rPr>
          <w:rFonts w:ascii="Arial" w:eastAsia="Arial" w:hAnsi="Arial" w:cs="Arial"/>
          <w:color w:val="000000"/>
          <w:sz w:val="24"/>
          <w:szCs w:val="24"/>
        </w:rPr>
        <w:t>Valtion</w:t>
      </w:r>
      <w:proofErr w:type="spellEnd"/>
      <w:r w:rsidRPr="00C01DBC">
        <w:rPr>
          <w:rFonts w:ascii="Arial" w:eastAsia="Arial" w:hAnsi="Arial" w:cs="Arial"/>
          <w:color w:val="000000"/>
          <w:sz w:val="24"/>
          <w:szCs w:val="24"/>
        </w:rPr>
        <w:t xml:space="preserve"> </w:t>
      </w:r>
      <w:proofErr w:type="spellStart"/>
      <w:r w:rsidRPr="00C01DBC">
        <w:rPr>
          <w:rFonts w:ascii="Arial" w:eastAsia="Arial" w:hAnsi="Arial" w:cs="Arial"/>
          <w:color w:val="000000"/>
          <w:sz w:val="24"/>
          <w:szCs w:val="24"/>
        </w:rPr>
        <w:t>Teknillinen</w:t>
      </w:r>
      <w:proofErr w:type="spellEnd"/>
      <w:r w:rsidRPr="00C01DBC">
        <w:rPr>
          <w:rFonts w:ascii="Arial" w:eastAsia="Arial" w:hAnsi="Arial" w:cs="Arial"/>
          <w:color w:val="000000"/>
          <w:sz w:val="24"/>
          <w:szCs w:val="24"/>
        </w:rPr>
        <w:t xml:space="preserve"> </w:t>
      </w:r>
      <w:proofErr w:type="spellStart"/>
      <w:r w:rsidRPr="00C01DBC">
        <w:rPr>
          <w:rFonts w:ascii="Arial" w:eastAsia="Arial" w:hAnsi="Arial" w:cs="Arial"/>
          <w:color w:val="000000"/>
          <w:sz w:val="24"/>
          <w:szCs w:val="24"/>
        </w:rPr>
        <w:t>Tutkimuskeskus</w:t>
      </w:r>
      <w:proofErr w:type="spellEnd"/>
      <w:r w:rsidRPr="00C01DBC">
        <w:rPr>
          <w:rFonts w:ascii="Arial" w:eastAsia="Arial" w:hAnsi="Arial" w:cs="Arial"/>
          <w:color w:val="000000"/>
          <w:sz w:val="24"/>
          <w:szCs w:val="24"/>
        </w:rPr>
        <w:t>) en Finlandia que lideran una corriente muy importante de desarrollo ágil, muy centrado en las</w:t>
      </w:r>
      <w:r w:rsidR="0072634E" w:rsidRPr="00C01DBC">
        <w:rPr>
          <w:rFonts w:ascii="Arial" w:eastAsia="Arial" w:hAnsi="Arial" w:cs="Arial"/>
          <w:color w:val="000000"/>
          <w:sz w:val="24"/>
          <w:szCs w:val="24"/>
        </w:rPr>
        <w:t xml:space="preserve"> plataformas móviles.</w:t>
      </w:r>
    </w:p>
    <w:p w:rsidR="00F9491B" w:rsidRPr="00C01DBC" w:rsidRDefault="004C15B1" w:rsidP="00D930B3">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 xml:space="preserve">La metodología Mobile-D consta de 5 fases: exploración, iniciación, producción, estabilización y prueba del sistema. </w:t>
      </w:r>
    </w:p>
    <w:p w:rsidR="00046972" w:rsidRPr="00C01DBC" w:rsidRDefault="00046972" w:rsidP="00D930B3">
      <w:pPr>
        <w:pStyle w:val="Prrafodelista"/>
        <w:numPr>
          <w:ilvl w:val="0"/>
          <w:numId w:val="7"/>
        </w:num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 xml:space="preserve">Exploración: esta fase se enfoca en planear y establecer el proyecto. </w:t>
      </w:r>
    </w:p>
    <w:p w:rsidR="00046972" w:rsidRPr="00C01DBC" w:rsidRDefault="00046972" w:rsidP="00D930B3">
      <w:pPr>
        <w:pStyle w:val="Prrafodelista"/>
        <w:numPr>
          <w:ilvl w:val="0"/>
          <w:numId w:val="7"/>
        </w:num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 xml:space="preserve">Inicialización: Preparar y verificar todas las cuestiones relacionadas con el proyecto. </w:t>
      </w:r>
    </w:p>
    <w:p w:rsidR="00046972" w:rsidRPr="00C01DBC" w:rsidRDefault="005D37A0" w:rsidP="00D930B3">
      <w:pPr>
        <w:pStyle w:val="Prrafodelista"/>
        <w:numPr>
          <w:ilvl w:val="0"/>
          <w:numId w:val="7"/>
        </w:num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Producción</w:t>
      </w:r>
      <w:r w:rsidR="00046972" w:rsidRPr="00C01DBC">
        <w:rPr>
          <w:rFonts w:ascii="Arial" w:eastAsia="Arial" w:hAnsi="Arial" w:cs="Arial"/>
          <w:color w:val="000000"/>
          <w:sz w:val="24"/>
          <w:szCs w:val="24"/>
        </w:rPr>
        <w:t xml:space="preserve">: se encarga de hacer la implementación requerida del proyecto. </w:t>
      </w:r>
    </w:p>
    <w:p w:rsidR="00046972" w:rsidRPr="00C01DBC" w:rsidRDefault="00046972" w:rsidP="00D930B3">
      <w:pPr>
        <w:pStyle w:val="Prrafodelista"/>
        <w:numPr>
          <w:ilvl w:val="0"/>
          <w:numId w:val="7"/>
        </w:num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 xml:space="preserve">Estabilización: se finaliza la implementación del producto y se realizan mejoras. </w:t>
      </w:r>
    </w:p>
    <w:p w:rsidR="009E4266" w:rsidRPr="00C01DBC" w:rsidRDefault="00046972" w:rsidP="00D930B3">
      <w:pPr>
        <w:pStyle w:val="Prrafodelista"/>
        <w:numPr>
          <w:ilvl w:val="0"/>
          <w:numId w:val="7"/>
        </w:num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Prueba y arreglos del sistema: se hacen pruebas y solucionan errores.</w:t>
      </w:r>
    </w:p>
    <w:p w:rsidR="002C3207" w:rsidRPr="00C01DBC" w:rsidRDefault="002C3207" w:rsidP="002C3207">
      <w:pPr>
        <w:pBdr>
          <w:top w:val="nil"/>
          <w:left w:val="nil"/>
          <w:bottom w:val="nil"/>
          <w:right w:val="nil"/>
          <w:between w:val="nil"/>
        </w:pBdr>
        <w:spacing w:after="0" w:line="240" w:lineRule="auto"/>
        <w:rPr>
          <w:rFonts w:ascii="Arial" w:eastAsia="Arial" w:hAnsi="Arial" w:cs="Arial"/>
          <w:color w:val="000000"/>
          <w:sz w:val="24"/>
          <w:szCs w:val="24"/>
        </w:rPr>
      </w:pPr>
    </w:p>
    <w:p w:rsidR="00F9491B" w:rsidRPr="00C01DBC" w:rsidRDefault="004C15B1" w:rsidP="002C3207">
      <w:pPr>
        <w:pBdr>
          <w:top w:val="nil"/>
          <w:left w:val="nil"/>
          <w:bottom w:val="nil"/>
          <w:right w:val="nil"/>
          <w:between w:val="nil"/>
        </w:pBdr>
        <w:spacing w:after="0" w:line="240" w:lineRule="auto"/>
        <w:jc w:val="center"/>
        <w:rPr>
          <w:rFonts w:ascii="Arial" w:eastAsia="Arial" w:hAnsi="Arial" w:cs="Arial"/>
          <w:color w:val="000000"/>
          <w:sz w:val="24"/>
          <w:szCs w:val="24"/>
        </w:rPr>
      </w:pPr>
      <w:r w:rsidRPr="00C01DBC">
        <w:rPr>
          <w:noProof/>
          <w:sz w:val="24"/>
          <w:szCs w:val="24"/>
        </w:rPr>
        <w:lastRenderedPageBreak/>
        <w:drawing>
          <wp:inline distT="0" distB="0" distL="0" distR="0" wp14:anchorId="70086537" wp14:editId="0D1FECB7">
            <wp:extent cx="5612130" cy="184912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612130" cy="1849120"/>
                    </a:xfrm>
                    <a:prstGeom prst="rect">
                      <a:avLst/>
                    </a:prstGeom>
                    <a:ln/>
                  </pic:spPr>
                </pic:pic>
              </a:graphicData>
            </a:graphic>
          </wp:inline>
        </w:drawing>
      </w:r>
    </w:p>
    <w:p w:rsidR="009E4266" w:rsidRPr="00C34922" w:rsidRDefault="004C15B1" w:rsidP="002C3207">
      <w:pPr>
        <w:pBdr>
          <w:top w:val="nil"/>
          <w:left w:val="nil"/>
          <w:bottom w:val="nil"/>
          <w:right w:val="nil"/>
          <w:between w:val="nil"/>
        </w:pBdr>
        <w:spacing w:after="0" w:line="240" w:lineRule="auto"/>
        <w:jc w:val="center"/>
        <w:rPr>
          <w:rFonts w:ascii="Arial" w:eastAsia="Arial" w:hAnsi="Arial" w:cs="Arial"/>
          <w:color w:val="000000"/>
          <w:sz w:val="20"/>
          <w:szCs w:val="24"/>
        </w:rPr>
      </w:pPr>
      <w:r w:rsidRPr="00C34922">
        <w:rPr>
          <w:color w:val="000000"/>
          <w:sz w:val="20"/>
          <w:szCs w:val="24"/>
        </w:rPr>
        <w:t>Fig. 1. Ciclo de desarrollo Mobile-D</w:t>
      </w:r>
      <w:r w:rsidR="00D930B3" w:rsidRPr="00C34922">
        <w:rPr>
          <w:color w:val="000000"/>
          <w:sz w:val="20"/>
          <w:szCs w:val="24"/>
        </w:rPr>
        <w:fldChar w:fldCharType="begin" w:fldLock="1"/>
      </w:r>
      <w:r w:rsidR="002E1993">
        <w:rPr>
          <w:color w:val="000000"/>
          <w:sz w:val="20"/>
          <w:szCs w:val="24"/>
        </w:rPr>
        <w:instrText>ADDIN CSL_CITATION { "citationItems" : [ { "id" : "ITEM-1", "itemData" : { "ISSN" : "1692-1399", "abstract" : "Las metodolog\u00edas \u00e1giles han ganado popu- laridad desde hace algunos a\u00f1os, ya que L constituyen una buena soluci\u00f3n para proyectos a corto plazo, en especial, aquellos proyectos en d\u00f3nde los requisitos est\u00e1n cambiando constantemente, un ejemplo de esto son las aplicaciones para dispositivos m\u00f3viles, debido a que est\u00e1s tienen que satisfacer una serie de caracter\u00edsticas y condicionantes especiales, tales como: canal, movilidad, portabilidad, capacidades espec\u00edficas de las terminales, entre otras, y aun cuando existen miles de aplicaciones para dispositivos m\u00f3viles que corren en dife- rentes sistemas operativos IOs, Android, BlackBerry y Windows Mobile; \u00e9stas llenan las expectativas de los usuarios hasta cierto punto por su escasa calidad en el desarrollo, ya que el uso de metodolog\u00edas de desarrollo de software no se considera impor- tante en este \u00e1mbito, por tanto, los desarrollos para dispositivos m\u00f3viles, hasta el momento, se han venido realizando, princi- palmente, de manera desordenada y en la mayor\u00eda de los casos por desarrolladores individuales que no aplican m\u00e9todos de ingenier\u00eda de software que garanticen su mantenibilidad y por lo tanto su calidad.", "author" : [ { "dropping-particle" : "", "family" : "Amaya Balaguera", "given" : "Yohn Daniel", "non-dropping-particle" : "", "parse-names" : false, "suffix" : "" } ], "container-title" : "Revista de Tecnolog\u00eda | Journal Technology", "id" : "ITEM-1", "issued" : { "date-parts" : [ [ "2013" ] ] }, "note" : "Subido por Oscar\nDONE", "page" : "111-124", "title" : "Metodolog\u00edas \u00e1giles en el desarrollo de aplicaciones para dispositivos m\u00f3viles", "type" : "article-journal", "volume" : "12 n\u00famero" }, "uris" : [ "http://www.mendeley.com/documents/?uuid=3dde98c1-299d-4575-acde-2e5679aea4fb" ] } ], "mendeley" : { "formattedCitation" : "[21]", "plainTextFormattedCitation" : "[21]", "previouslyFormattedCitation" : "[21]" }, "properties" : {  }, "schema" : "https://github.com/citation-style-language/schema/raw/master/csl-citation.json" }</w:instrText>
      </w:r>
      <w:r w:rsidR="00D930B3" w:rsidRPr="00C34922">
        <w:rPr>
          <w:color w:val="000000"/>
          <w:sz w:val="20"/>
          <w:szCs w:val="24"/>
        </w:rPr>
        <w:fldChar w:fldCharType="separate"/>
      </w:r>
      <w:r w:rsidR="002E1993" w:rsidRPr="002E1993">
        <w:rPr>
          <w:noProof/>
          <w:color w:val="000000"/>
          <w:sz w:val="20"/>
          <w:szCs w:val="24"/>
        </w:rPr>
        <w:t>[21]</w:t>
      </w:r>
      <w:r w:rsidR="00D930B3" w:rsidRPr="00C34922">
        <w:rPr>
          <w:color w:val="000000"/>
          <w:sz w:val="20"/>
          <w:szCs w:val="24"/>
        </w:rPr>
        <w:fldChar w:fldCharType="end"/>
      </w:r>
    </w:p>
    <w:p w:rsidR="002C3207" w:rsidRPr="00C01DBC" w:rsidRDefault="002C3207" w:rsidP="002C3207">
      <w:pPr>
        <w:pBdr>
          <w:top w:val="nil"/>
          <w:left w:val="nil"/>
          <w:bottom w:val="nil"/>
          <w:right w:val="nil"/>
          <w:between w:val="nil"/>
        </w:pBdr>
        <w:spacing w:after="0" w:line="240" w:lineRule="auto"/>
        <w:rPr>
          <w:rFonts w:ascii="Arial" w:eastAsia="Arial" w:hAnsi="Arial" w:cs="Arial"/>
          <w:b/>
          <w:color w:val="000000"/>
          <w:sz w:val="24"/>
          <w:szCs w:val="24"/>
        </w:rPr>
      </w:pPr>
    </w:p>
    <w:p w:rsidR="009E4266" w:rsidRPr="00C01DBC" w:rsidRDefault="004C15B1" w:rsidP="00D930B3">
      <w:pPr>
        <w:pBdr>
          <w:top w:val="nil"/>
          <w:left w:val="nil"/>
          <w:bottom w:val="nil"/>
          <w:right w:val="nil"/>
          <w:between w:val="nil"/>
        </w:pBdr>
        <w:spacing w:after="0" w:line="240" w:lineRule="auto"/>
        <w:jc w:val="both"/>
        <w:rPr>
          <w:rFonts w:ascii="Arial" w:eastAsia="Arial" w:hAnsi="Arial" w:cs="Arial"/>
          <w:color w:val="000000"/>
          <w:sz w:val="24"/>
          <w:szCs w:val="24"/>
        </w:rPr>
      </w:pPr>
      <w:proofErr w:type="spellStart"/>
      <w:r w:rsidRPr="00C01DBC">
        <w:rPr>
          <w:rFonts w:ascii="Arial" w:eastAsia="Arial" w:hAnsi="Arial" w:cs="Arial"/>
          <w:b/>
          <w:color w:val="000000"/>
          <w:sz w:val="24"/>
          <w:szCs w:val="24"/>
        </w:rPr>
        <w:t>Hybrid</w:t>
      </w:r>
      <w:proofErr w:type="spellEnd"/>
      <w:r w:rsidRPr="00C01DBC">
        <w:rPr>
          <w:rFonts w:ascii="Arial" w:eastAsia="Arial" w:hAnsi="Arial" w:cs="Arial"/>
          <w:b/>
          <w:color w:val="000000"/>
          <w:sz w:val="24"/>
          <w:szCs w:val="24"/>
        </w:rPr>
        <w:t xml:space="preserve"> </w:t>
      </w:r>
      <w:proofErr w:type="spellStart"/>
      <w:r w:rsidRPr="00C01DBC">
        <w:rPr>
          <w:rFonts w:ascii="Arial" w:eastAsia="Arial" w:hAnsi="Arial" w:cs="Arial"/>
          <w:b/>
          <w:color w:val="000000"/>
          <w:sz w:val="24"/>
          <w:szCs w:val="24"/>
        </w:rPr>
        <w:t>Methodology</w:t>
      </w:r>
      <w:proofErr w:type="spellEnd"/>
      <w:r w:rsidRPr="00C01DBC">
        <w:rPr>
          <w:rFonts w:ascii="Arial" w:eastAsia="Arial" w:hAnsi="Arial" w:cs="Arial"/>
          <w:b/>
          <w:color w:val="000000"/>
          <w:sz w:val="24"/>
          <w:szCs w:val="24"/>
        </w:rPr>
        <w:t xml:space="preserve"> </w:t>
      </w:r>
      <w:proofErr w:type="spellStart"/>
      <w:r w:rsidRPr="00C01DBC">
        <w:rPr>
          <w:rFonts w:ascii="Arial" w:eastAsia="Arial" w:hAnsi="Arial" w:cs="Arial"/>
          <w:b/>
          <w:color w:val="000000"/>
          <w:sz w:val="24"/>
          <w:szCs w:val="24"/>
        </w:rPr>
        <w:t>Design</w:t>
      </w:r>
      <w:proofErr w:type="spellEnd"/>
    </w:p>
    <w:p w:rsidR="00F9491B" w:rsidRPr="00C01DBC" w:rsidRDefault="004C15B1" w:rsidP="00D930B3">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Esta metodología utiliza el modelo iterativo incremental para el proceso de desarrollo y así lograr la rápida entrega de software y mejorar las capacidades de gestión de riesgos. Algunas de las características ágiles que se destacan y que también se alinean con las necesidades de desarrollo de aplicaciones móviles son:</w:t>
      </w:r>
    </w:p>
    <w:p w:rsidR="00F9491B" w:rsidRPr="00C01DBC" w:rsidRDefault="004C15B1" w:rsidP="00D930B3">
      <w:pPr>
        <w:numPr>
          <w:ilvl w:val="0"/>
          <w:numId w:val="1"/>
        </w:numPr>
        <w:pBdr>
          <w:top w:val="nil"/>
          <w:left w:val="nil"/>
          <w:bottom w:val="nil"/>
          <w:right w:val="nil"/>
          <w:between w:val="nil"/>
        </w:pBdr>
        <w:spacing w:after="0" w:line="240" w:lineRule="auto"/>
        <w:contextualSpacing/>
        <w:jc w:val="both"/>
        <w:rPr>
          <w:color w:val="000000"/>
          <w:sz w:val="24"/>
          <w:szCs w:val="24"/>
        </w:rPr>
      </w:pPr>
      <w:r w:rsidRPr="00C01DBC">
        <w:rPr>
          <w:rFonts w:ascii="Arial" w:eastAsia="Arial" w:hAnsi="Arial" w:cs="Arial"/>
          <w:color w:val="000000"/>
          <w:sz w:val="24"/>
          <w:szCs w:val="24"/>
        </w:rPr>
        <w:t>Desarrollo basado en pruebas.</w:t>
      </w:r>
    </w:p>
    <w:p w:rsidR="00F9491B" w:rsidRPr="00C01DBC" w:rsidRDefault="004C15B1" w:rsidP="00D930B3">
      <w:pPr>
        <w:numPr>
          <w:ilvl w:val="0"/>
          <w:numId w:val="1"/>
        </w:numPr>
        <w:pBdr>
          <w:top w:val="nil"/>
          <w:left w:val="nil"/>
          <w:bottom w:val="nil"/>
          <w:right w:val="nil"/>
          <w:between w:val="nil"/>
        </w:pBdr>
        <w:spacing w:after="0" w:line="240" w:lineRule="auto"/>
        <w:contextualSpacing/>
        <w:jc w:val="both"/>
        <w:rPr>
          <w:color w:val="000000"/>
          <w:sz w:val="24"/>
          <w:szCs w:val="24"/>
        </w:rPr>
      </w:pPr>
      <w:r w:rsidRPr="00C01DBC">
        <w:rPr>
          <w:rFonts w:ascii="Arial" w:eastAsia="Arial" w:hAnsi="Arial" w:cs="Arial"/>
          <w:color w:val="000000"/>
          <w:sz w:val="24"/>
          <w:szCs w:val="24"/>
        </w:rPr>
        <w:t xml:space="preserve">Participación </w:t>
      </w:r>
      <w:proofErr w:type="gramStart"/>
      <w:r w:rsidR="00EA59F6">
        <w:rPr>
          <w:rFonts w:ascii="Arial" w:eastAsia="Arial" w:hAnsi="Arial" w:cs="Arial"/>
          <w:sz w:val="24"/>
          <w:szCs w:val="24"/>
        </w:rPr>
        <w:t>continua</w:t>
      </w:r>
      <w:proofErr w:type="gramEnd"/>
      <w:r w:rsidRPr="00C01DBC">
        <w:rPr>
          <w:rFonts w:ascii="Arial" w:eastAsia="Arial" w:hAnsi="Arial" w:cs="Arial"/>
          <w:color w:val="000000"/>
          <w:sz w:val="24"/>
          <w:szCs w:val="24"/>
        </w:rPr>
        <w:t xml:space="preserve"> del cliente.</w:t>
      </w:r>
    </w:p>
    <w:p w:rsidR="00F9491B" w:rsidRPr="00C01DBC" w:rsidRDefault="004C15B1" w:rsidP="00D930B3">
      <w:pPr>
        <w:numPr>
          <w:ilvl w:val="0"/>
          <w:numId w:val="1"/>
        </w:numPr>
        <w:pBdr>
          <w:top w:val="nil"/>
          <w:left w:val="nil"/>
          <w:bottom w:val="nil"/>
          <w:right w:val="nil"/>
          <w:between w:val="nil"/>
        </w:pBdr>
        <w:spacing w:after="0" w:line="240" w:lineRule="auto"/>
        <w:contextualSpacing/>
        <w:jc w:val="both"/>
        <w:rPr>
          <w:color w:val="000000"/>
          <w:sz w:val="24"/>
          <w:szCs w:val="24"/>
        </w:rPr>
      </w:pPr>
      <w:r w:rsidRPr="00C01DBC">
        <w:rPr>
          <w:rFonts w:ascii="Arial" w:eastAsia="Arial" w:hAnsi="Arial" w:cs="Arial"/>
          <w:color w:val="000000"/>
          <w:sz w:val="24"/>
          <w:szCs w:val="24"/>
        </w:rPr>
        <w:t>Establecimiento de prioridades en los requisitos.</w:t>
      </w:r>
    </w:p>
    <w:p w:rsidR="00F9491B" w:rsidRPr="00C01DBC" w:rsidRDefault="004C15B1" w:rsidP="00D930B3">
      <w:pPr>
        <w:numPr>
          <w:ilvl w:val="0"/>
          <w:numId w:val="1"/>
        </w:numPr>
        <w:pBdr>
          <w:top w:val="nil"/>
          <w:left w:val="nil"/>
          <w:bottom w:val="nil"/>
          <w:right w:val="nil"/>
          <w:between w:val="nil"/>
        </w:pBdr>
        <w:spacing w:after="0" w:line="240" w:lineRule="auto"/>
        <w:contextualSpacing/>
        <w:jc w:val="both"/>
        <w:rPr>
          <w:color w:val="000000"/>
          <w:sz w:val="24"/>
          <w:szCs w:val="24"/>
        </w:rPr>
      </w:pPr>
      <w:r w:rsidRPr="00C01DBC">
        <w:rPr>
          <w:rFonts w:ascii="Arial" w:eastAsia="Arial" w:hAnsi="Arial" w:cs="Arial"/>
          <w:color w:val="000000"/>
          <w:sz w:val="24"/>
          <w:szCs w:val="24"/>
        </w:rPr>
        <w:t>Comunicación efectiva.</w:t>
      </w:r>
    </w:p>
    <w:p w:rsidR="00F9491B" w:rsidRPr="00C01DBC" w:rsidRDefault="004C15B1" w:rsidP="00D930B3">
      <w:pPr>
        <w:numPr>
          <w:ilvl w:val="0"/>
          <w:numId w:val="1"/>
        </w:numPr>
        <w:pBdr>
          <w:top w:val="nil"/>
          <w:left w:val="nil"/>
          <w:bottom w:val="nil"/>
          <w:right w:val="nil"/>
          <w:between w:val="nil"/>
        </w:pBdr>
        <w:spacing w:after="0" w:line="240" w:lineRule="auto"/>
        <w:contextualSpacing/>
        <w:jc w:val="both"/>
        <w:rPr>
          <w:color w:val="000000"/>
          <w:sz w:val="24"/>
          <w:szCs w:val="24"/>
        </w:rPr>
      </w:pPr>
      <w:r w:rsidRPr="00C01DBC">
        <w:rPr>
          <w:rFonts w:ascii="Arial" w:eastAsia="Arial" w:hAnsi="Arial" w:cs="Arial"/>
          <w:color w:val="000000"/>
          <w:sz w:val="24"/>
          <w:szCs w:val="24"/>
        </w:rPr>
        <w:t>Calidad garantizada.</w:t>
      </w:r>
    </w:p>
    <w:p w:rsidR="00F9491B" w:rsidRPr="00C01DBC" w:rsidRDefault="004C15B1" w:rsidP="00D930B3">
      <w:pPr>
        <w:numPr>
          <w:ilvl w:val="0"/>
          <w:numId w:val="1"/>
        </w:numPr>
        <w:pBdr>
          <w:top w:val="nil"/>
          <w:left w:val="nil"/>
          <w:bottom w:val="nil"/>
          <w:right w:val="nil"/>
          <w:between w:val="nil"/>
        </w:pBdr>
        <w:spacing w:after="0" w:line="240" w:lineRule="auto"/>
        <w:contextualSpacing/>
        <w:jc w:val="both"/>
        <w:rPr>
          <w:color w:val="000000"/>
          <w:sz w:val="24"/>
          <w:szCs w:val="24"/>
        </w:rPr>
      </w:pPr>
      <w:r w:rsidRPr="00C01DBC">
        <w:rPr>
          <w:rFonts w:ascii="Arial" w:eastAsia="Arial" w:hAnsi="Arial" w:cs="Arial"/>
          <w:color w:val="000000"/>
          <w:sz w:val="24"/>
          <w:szCs w:val="24"/>
        </w:rPr>
        <w:t>Desarrolladores expertos.</w:t>
      </w:r>
    </w:p>
    <w:p w:rsidR="00F9491B" w:rsidRPr="00C01DBC" w:rsidRDefault="004C15B1" w:rsidP="00D930B3">
      <w:pPr>
        <w:numPr>
          <w:ilvl w:val="0"/>
          <w:numId w:val="1"/>
        </w:numPr>
        <w:pBdr>
          <w:top w:val="nil"/>
          <w:left w:val="nil"/>
          <w:bottom w:val="nil"/>
          <w:right w:val="nil"/>
          <w:between w:val="nil"/>
        </w:pBdr>
        <w:spacing w:after="0" w:line="240" w:lineRule="auto"/>
        <w:contextualSpacing/>
        <w:jc w:val="both"/>
        <w:rPr>
          <w:color w:val="000000"/>
          <w:sz w:val="24"/>
          <w:szCs w:val="24"/>
        </w:rPr>
      </w:pPr>
      <w:r w:rsidRPr="00C01DBC">
        <w:rPr>
          <w:rFonts w:ascii="Arial" w:eastAsia="Arial" w:hAnsi="Arial" w:cs="Arial"/>
          <w:color w:val="000000"/>
          <w:sz w:val="24"/>
          <w:szCs w:val="24"/>
        </w:rPr>
        <w:t>Revisión de todo el proceso y sesiones de aprendizaje.</w:t>
      </w:r>
    </w:p>
    <w:p w:rsidR="009E4266" w:rsidRPr="00C01DBC" w:rsidRDefault="004C15B1" w:rsidP="00D930B3">
      <w:pPr>
        <w:numPr>
          <w:ilvl w:val="0"/>
          <w:numId w:val="1"/>
        </w:numPr>
        <w:pBdr>
          <w:top w:val="nil"/>
          <w:left w:val="nil"/>
          <w:bottom w:val="nil"/>
          <w:right w:val="nil"/>
          <w:between w:val="nil"/>
        </w:pBdr>
        <w:spacing w:after="0" w:line="240" w:lineRule="auto"/>
        <w:contextualSpacing/>
        <w:jc w:val="both"/>
        <w:rPr>
          <w:color w:val="000000"/>
          <w:sz w:val="24"/>
          <w:szCs w:val="24"/>
        </w:rPr>
      </w:pPr>
      <w:r w:rsidRPr="00C01DBC">
        <w:rPr>
          <w:rFonts w:ascii="Arial" w:eastAsia="Arial" w:hAnsi="Arial" w:cs="Arial"/>
          <w:color w:val="000000"/>
          <w:sz w:val="24"/>
          <w:szCs w:val="24"/>
        </w:rPr>
        <w:t>Proceso de adaptación</w:t>
      </w:r>
    </w:p>
    <w:p w:rsidR="009E4266" w:rsidRPr="00C01DBC" w:rsidRDefault="009E4266" w:rsidP="009E4266">
      <w:pPr>
        <w:pBdr>
          <w:top w:val="nil"/>
          <w:left w:val="nil"/>
          <w:bottom w:val="nil"/>
          <w:right w:val="nil"/>
          <w:between w:val="nil"/>
        </w:pBdr>
        <w:spacing w:after="0" w:line="240" w:lineRule="auto"/>
        <w:ind w:left="1800"/>
        <w:contextualSpacing/>
        <w:jc w:val="both"/>
        <w:rPr>
          <w:color w:val="000000"/>
          <w:sz w:val="24"/>
          <w:szCs w:val="24"/>
        </w:rPr>
      </w:pPr>
    </w:p>
    <w:p w:rsidR="009E4266" w:rsidRPr="00C01DBC" w:rsidRDefault="004C15B1" w:rsidP="002C3207">
      <w:pPr>
        <w:pBdr>
          <w:top w:val="nil"/>
          <w:left w:val="nil"/>
          <w:bottom w:val="nil"/>
          <w:right w:val="nil"/>
          <w:between w:val="nil"/>
        </w:pBdr>
        <w:spacing w:after="0" w:line="240" w:lineRule="auto"/>
        <w:contextualSpacing/>
        <w:jc w:val="center"/>
        <w:rPr>
          <w:color w:val="000000"/>
          <w:sz w:val="24"/>
          <w:szCs w:val="24"/>
        </w:rPr>
      </w:pPr>
      <w:r w:rsidRPr="00C01DBC">
        <w:rPr>
          <w:noProof/>
          <w:sz w:val="24"/>
          <w:szCs w:val="24"/>
        </w:rPr>
        <w:drawing>
          <wp:inline distT="0" distB="0" distL="0" distR="0" wp14:anchorId="517FBF27" wp14:editId="2CD5153C">
            <wp:extent cx="3352800" cy="96202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352800" cy="962025"/>
                    </a:xfrm>
                    <a:prstGeom prst="rect">
                      <a:avLst/>
                    </a:prstGeom>
                    <a:ln/>
                  </pic:spPr>
                </pic:pic>
              </a:graphicData>
            </a:graphic>
          </wp:inline>
        </w:drawing>
      </w:r>
    </w:p>
    <w:p w:rsidR="00F9491B" w:rsidRPr="00C34922" w:rsidRDefault="004C15B1" w:rsidP="002C3207">
      <w:pPr>
        <w:pBdr>
          <w:top w:val="nil"/>
          <w:left w:val="nil"/>
          <w:bottom w:val="nil"/>
          <w:right w:val="nil"/>
          <w:between w:val="nil"/>
        </w:pBdr>
        <w:spacing w:after="0" w:line="240" w:lineRule="auto"/>
        <w:contextualSpacing/>
        <w:jc w:val="center"/>
        <w:rPr>
          <w:color w:val="000000"/>
          <w:sz w:val="20"/>
          <w:szCs w:val="20"/>
        </w:rPr>
      </w:pPr>
      <w:r w:rsidRPr="00C34922">
        <w:rPr>
          <w:color w:val="000000"/>
          <w:sz w:val="20"/>
          <w:szCs w:val="20"/>
        </w:rPr>
        <w:t xml:space="preserve">Fig. 2. Ciclo de desarrollo </w:t>
      </w:r>
      <w:proofErr w:type="spellStart"/>
      <w:r w:rsidRPr="00C34922">
        <w:rPr>
          <w:color w:val="000000"/>
          <w:sz w:val="20"/>
          <w:szCs w:val="20"/>
        </w:rPr>
        <w:t>Hybrid</w:t>
      </w:r>
      <w:proofErr w:type="spellEnd"/>
      <w:r w:rsidRPr="00C34922">
        <w:rPr>
          <w:color w:val="000000"/>
          <w:sz w:val="20"/>
          <w:szCs w:val="20"/>
        </w:rPr>
        <w:t xml:space="preserve"> </w:t>
      </w:r>
      <w:proofErr w:type="spellStart"/>
      <w:r w:rsidRPr="00C34922">
        <w:rPr>
          <w:color w:val="000000"/>
          <w:sz w:val="20"/>
          <w:szCs w:val="20"/>
        </w:rPr>
        <w:t>Methodology</w:t>
      </w:r>
      <w:proofErr w:type="spellEnd"/>
      <w:r w:rsidRPr="00C34922">
        <w:rPr>
          <w:color w:val="000000"/>
          <w:sz w:val="20"/>
          <w:szCs w:val="20"/>
        </w:rPr>
        <w:t xml:space="preserve"> </w:t>
      </w:r>
      <w:proofErr w:type="spellStart"/>
      <w:r w:rsidRPr="00C34922">
        <w:rPr>
          <w:color w:val="000000"/>
          <w:sz w:val="20"/>
          <w:szCs w:val="20"/>
        </w:rPr>
        <w:t>Design</w:t>
      </w:r>
      <w:proofErr w:type="spellEnd"/>
      <w:r w:rsidR="00D930B3" w:rsidRPr="00C34922">
        <w:rPr>
          <w:color w:val="000000"/>
          <w:sz w:val="20"/>
          <w:szCs w:val="20"/>
        </w:rPr>
        <w:fldChar w:fldCharType="begin" w:fldLock="1"/>
      </w:r>
      <w:r w:rsidR="002E1993">
        <w:rPr>
          <w:color w:val="000000"/>
          <w:sz w:val="20"/>
          <w:szCs w:val="20"/>
        </w:rPr>
        <w:instrText>ADDIN CSL_CITATION { "citationItems" : [ { "id" : "ITEM-1", "itemData" : { "ISSN" : "1692-1399", "abstract" : "Las metodolog\u00edas \u00e1giles han ganado popu- laridad desde hace algunos a\u00f1os, ya que L constituyen una buena soluci\u00f3n para proyectos a corto plazo, en especial, aquellos proyectos en d\u00f3nde los requisitos est\u00e1n cambiando constantemente, un ejemplo de esto son las aplicaciones para dispositivos m\u00f3viles, debido a que est\u00e1s tienen que satisfacer una serie de caracter\u00edsticas y condicionantes especiales, tales como: canal, movilidad, portabilidad, capacidades espec\u00edficas de las terminales, entre otras, y aun cuando existen miles de aplicaciones para dispositivos m\u00f3viles que corren en dife- rentes sistemas operativos IOs, Android, BlackBerry y Windows Mobile; \u00e9stas llenan las expectativas de los usuarios hasta cierto punto por su escasa calidad en el desarrollo, ya que el uso de metodolog\u00edas de desarrollo de software no se considera impor- tante en este \u00e1mbito, por tanto, los desarrollos para dispositivos m\u00f3viles, hasta el momento, se han venido realizando, princi- palmente, de manera desordenada y en la mayor\u00eda de los casos por desarrolladores individuales que no aplican m\u00e9todos de ingenier\u00eda de software que garanticen su mantenibilidad y por lo tanto su calidad.", "author" : [ { "dropping-particle" : "", "family" : "Amaya Balaguera", "given" : "Yohn Daniel", "non-dropping-particle" : "", "parse-names" : false, "suffix" : "" } ], "container-title" : "Revista de Tecnolog\u00eda | Journal Technology", "id" : "ITEM-1", "issued" : { "date-parts" : [ [ "2013" ] ] }, "note" : "Subido por Oscar\nDONE", "page" : "111-124", "title" : "Metodolog\u00edas \u00e1giles en el desarrollo de aplicaciones para dispositivos m\u00f3viles", "type" : "article-journal", "volume" : "12 n\u00famero" }, "uris" : [ "http://www.mendeley.com/documents/?uuid=3dde98c1-299d-4575-acde-2e5679aea4fb" ] } ], "mendeley" : { "formattedCitation" : "[21]", "plainTextFormattedCitation" : "[21]", "previouslyFormattedCitation" : "[21]" }, "properties" : {  }, "schema" : "https://github.com/citation-style-language/schema/raw/master/csl-citation.json" }</w:instrText>
      </w:r>
      <w:r w:rsidR="00D930B3" w:rsidRPr="00C34922">
        <w:rPr>
          <w:color w:val="000000"/>
          <w:sz w:val="20"/>
          <w:szCs w:val="20"/>
        </w:rPr>
        <w:fldChar w:fldCharType="separate"/>
      </w:r>
      <w:r w:rsidR="002E1993" w:rsidRPr="002E1993">
        <w:rPr>
          <w:noProof/>
          <w:color w:val="000000"/>
          <w:sz w:val="20"/>
          <w:szCs w:val="20"/>
        </w:rPr>
        <w:t>[21]</w:t>
      </w:r>
      <w:r w:rsidR="00D930B3" w:rsidRPr="00C34922">
        <w:rPr>
          <w:color w:val="000000"/>
          <w:sz w:val="20"/>
          <w:szCs w:val="20"/>
        </w:rPr>
        <w:fldChar w:fldCharType="end"/>
      </w:r>
    </w:p>
    <w:p w:rsidR="009E4266" w:rsidRPr="00C01DBC" w:rsidRDefault="009E4266" w:rsidP="009E4266">
      <w:pPr>
        <w:pBdr>
          <w:top w:val="nil"/>
          <w:left w:val="nil"/>
          <w:bottom w:val="nil"/>
          <w:right w:val="nil"/>
          <w:between w:val="nil"/>
        </w:pBdr>
        <w:spacing w:after="0" w:line="240" w:lineRule="auto"/>
        <w:rPr>
          <w:rFonts w:ascii="Arial" w:eastAsia="Arial" w:hAnsi="Arial" w:cs="Arial"/>
          <w:color w:val="000000"/>
          <w:sz w:val="24"/>
          <w:szCs w:val="24"/>
        </w:rPr>
      </w:pPr>
    </w:p>
    <w:p w:rsidR="009E4266" w:rsidRPr="00C01DBC" w:rsidRDefault="004C15B1" w:rsidP="004709D2">
      <w:pPr>
        <w:pBdr>
          <w:top w:val="nil"/>
          <w:left w:val="nil"/>
          <w:bottom w:val="nil"/>
          <w:right w:val="nil"/>
          <w:between w:val="nil"/>
        </w:pBdr>
        <w:spacing w:after="0" w:line="240" w:lineRule="auto"/>
        <w:jc w:val="both"/>
        <w:rPr>
          <w:rFonts w:ascii="Arial" w:eastAsia="Arial" w:hAnsi="Arial" w:cs="Arial"/>
          <w:b/>
          <w:color w:val="000000"/>
          <w:sz w:val="24"/>
          <w:szCs w:val="24"/>
        </w:rPr>
      </w:pPr>
      <w:r w:rsidRPr="00C01DBC">
        <w:rPr>
          <w:rFonts w:ascii="Arial" w:eastAsia="Arial" w:hAnsi="Arial" w:cs="Arial"/>
          <w:b/>
          <w:color w:val="000000"/>
          <w:sz w:val="24"/>
          <w:szCs w:val="24"/>
        </w:rPr>
        <w:t xml:space="preserve">Mobile </w:t>
      </w:r>
      <w:proofErr w:type="spellStart"/>
      <w:r w:rsidRPr="00C01DBC">
        <w:rPr>
          <w:rFonts w:ascii="Arial" w:eastAsia="Arial" w:hAnsi="Arial" w:cs="Arial"/>
          <w:b/>
          <w:color w:val="000000"/>
          <w:sz w:val="24"/>
          <w:szCs w:val="24"/>
        </w:rPr>
        <w:t>Development</w:t>
      </w:r>
      <w:proofErr w:type="spellEnd"/>
      <w:r w:rsidRPr="00C01DBC">
        <w:rPr>
          <w:rFonts w:ascii="Arial" w:eastAsia="Arial" w:hAnsi="Arial" w:cs="Arial"/>
          <w:b/>
          <w:color w:val="000000"/>
          <w:sz w:val="24"/>
          <w:szCs w:val="24"/>
        </w:rPr>
        <w:t xml:space="preserve"> </w:t>
      </w:r>
      <w:proofErr w:type="spellStart"/>
      <w:r w:rsidRPr="00C01DBC">
        <w:rPr>
          <w:rFonts w:ascii="Arial" w:eastAsia="Arial" w:hAnsi="Arial" w:cs="Arial"/>
          <w:b/>
          <w:color w:val="000000"/>
          <w:sz w:val="24"/>
          <w:szCs w:val="24"/>
        </w:rPr>
        <w:t>Process</w:t>
      </w:r>
      <w:proofErr w:type="spellEnd"/>
      <w:r w:rsidRPr="00C01DBC">
        <w:rPr>
          <w:rFonts w:ascii="Arial" w:eastAsia="Arial" w:hAnsi="Arial" w:cs="Arial"/>
          <w:b/>
          <w:color w:val="000000"/>
          <w:sz w:val="24"/>
          <w:szCs w:val="24"/>
        </w:rPr>
        <w:t xml:space="preserve"> </w:t>
      </w:r>
      <w:proofErr w:type="spellStart"/>
      <w:r w:rsidRPr="00C01DBC">
        <w:rPr>
          <w:rFonts w:ascii="Arial" w:eastAsia="Arial" w:hAnsi="Arial" w:cs="Arial"/>
          <w:b/>
          <w:color w:val="000000"/>
          <w:sz w:val="24"/>
          <w:szCs w:val="24"/>
        </w:rPr>
        <w:t>Spiral</w:t>
      </w:r>
      <w:proofErr w:type="spellEnd"/>
    </w:p>
    <w:p w:rsidR="009E4266" w:rsidRPr="00C01DBC" w:rsidRDefault="004C15B1" w:rsidP="004709D2">
      <w:pPr>
        <w:pBdr>
          <w:top w:val="nil"/>
          <w:left w:val="nil"/>
          <w:bottom w:val="nil"/>
          <w:right w:val="nil"/>
          <w:between w:val="nil"/>
        </w:pBdr>
        <w:spacing w:after="0" w:line="240" w:lineRule="auto"/>
        <w:jc w:val="both"/>
        <w:rPr>
          <w:rFonts w:ascii="Arial" w:eastAsia="Arial" w:hAnsi="Arial" w:cs="Arial"/>
          <w:b/>
          <w:color w:val="000000"/>
          <w:sz w:val="24"/>
          <w:szCs w:val="24"/>
        </w:rPr>
      </w:pPr>
      <w:r w:rsidRPr="00C01DBC">
        <w:rPr>
          <w:rFonts w:ascii="Arial" w:eastAsia="Arial" w:hAnsi="Arial" w:cs="Arial"/>
          <w:color w:val="000000"/>
          <w:sz w:val="24"/>
          <w:szCs w:val="24"/>
        </w:rPr>
        <w:t>Esta propuesta metodológica utiliza el modelo de desarrollo en espiral como base, e incorpora procesos de evaluación de la usabilidad, priorizando la participación del usuario en todos los procesos del ciclo de vida de diseño, con el fin de garantizar un diseño centrado en el usuario.</w:t>
      </w:r>
    </w:p>
    <w:p w:rsidR="009E4266" w:rsidRPr="00C01DBC" w:rsidRDefault="004C15B1" w:rsidP="004709D2">
      <w:pPr>
        <w:pBdr>
          <w:top w:val="nil"/>
          <w:left w:val="nil"/>
          <w:bottom w:val="nil"/>
          <w:right w:val="nil"/>
          <w:between w:val="nil"/>
        </w:pBdr>
        <w:spacing w:after="0" w:line="240" w:lineRule="auto"/>
        <w:jc w:val="both"/>
        <w:rPr>
          <w:rFonts w:ascii="Arial" w:eastAsia="Arial" w:hAnsi="Arial" w:cs="Arial"/>
          <w:b/>
          <w:color w:val="000000"/>
          <w:sz w:val="24"/>
          <w:szCs w:val="24"/>
        </w:rPr>
      </w:pPr>
      <w:r w:rsidRPr="00C01DBC">
        <w:rPr>
          <w:rFonts w:ascii="Arial" w:eastAsia="Arial" w:hAnsi="Arial" w:cs="Arial"/>
          <w:color w:val="000000"/>
          <w:sz w:val="24"/>
          <w:szCs w:val="24"/>
        </w:rPr>
        <w:t xml:space="preserve">Esta metodología contempla 5 iteraciones, cada una con 3 tareas (determinación de requisitos, diseño y prueba) y finaliza cada iteración con la planificación de la siguiente. </w:t>
      </w:r>
    </w:p>
    <w:p w:rsidR="00F9491B" w:rsidRPr="00C01DBC" w:rsidRDefault="004C15B1" w:rsidP="004709D2">
      <w:pPr>
        <w:pBdr>
          <w:top w:val="nil"/>
          <w:left w:val="nil"/>
          <w:bottom w:val="nil"/>
          <w:right w:val="nil"/>
          <w:between w:val="nil"/>
        </w:pBdr>
        <w:spacing w:after="0" w:line="240" w:lineRule="auto"/>
        <w:jc w:val="both"/>
        <w:rPr>
          <w:rFonts w:ascii="Arial" w:eastAsia="Arial" w:hAnsi="Arial" w:cs="Arial"/>
          <w:b/>
          <w:color w:val="000000"/>
          <w:sz w:val="24"/>
          <w:szCs w:val="24"/>
        </w:rPr>
      </w:pPr>
      <w:r w:rsidRPr="00C01DBC">
        <w:rPr>
          <w:rFonts w:ascii="Arial" w:eastAsia="Arial" w:hAnsi="Arial" w:cs="Arial"/>
          <w:color w:val="000000"/>
          <w:sz w:val="24"/>
          <w:szCs w:val="24"/>
        </w:rPr>
        <w:t>En esta metodología, el éxito del proyecto está garantizado por la comunicación con el cliente, y por el hecho de hacer prototipos y analizar los riesgos y errores en el proceso. Pero tiene sus problemas, y es que el proceso es tardado y muy extenso, hay que hacer reportes de cada prototipo y se puede volver en un ciclo sin terminar si no se tiene definido en su totalidad las funciones del programa.</w:t>
      </w:r>
      <w:r w:rsidR="006F01AB" w:rsidRPr="00C01DBC">
        <w:rPr>
          <w:rFonts w:ascii="Arial" w:eastAsia="Arial" w:hAnsi="Arial" w:cs="Arial"/>
          <w:b/>
          <w:color w:val="000000"/>
          <w:sz w:val="24"/>
          <w:szCs w:val="24"/>
        </w:rPr>
        <w:t xml:space="preserve"> </w:t>
      </w:r>
      <w:r w:rsidR="00D930B3" w:rsidRPr="00C01DBC">
        <w:rPr>
          <w:rFonts w:ascii="Arial" w:eastAsia="Arial" w:hAnsi="Arial" w:cs="Arial"/>
          <w:color w:val="000000"/>
          <w:sz w:val="24"/>
          <w:szCs w:val="24"/>
        </w:rPr>
        <w:fldChar w:fldCharType="begin" w:fldLock="1"/>
      </w:r>
      <w:r w:rsidR="002E1993">
        <w:rPr>
          <w:rFonts w:ascii="Arial" w:eastAsia="Arial" w:hAnsi="Arial" w:cs="Arial"/>
          <w:color w:val="000000"/>
          <w:sz w:val="24"/>
          <w:szCs w:val="24"/>
        </w:rPr>
        <w:instrText>ADDIN CSL_CITATION { "citationItems" : [ { "id" : "ITEM-1", "itemData" : { "ISSN" : "1692-1399", "abstract" : "Las metodolog\u00edas \u00e1giles han ganado popu- laridad desde hace algunos a\u00f1os, ya que L constituyen una buena soluci\u00f3n para proyectos a corto plazo, en especial, aquellos proyectos en d\u00f3nde los requisitos est\u00e1n cambiando constantemente, un ejemplo de esto son las aplicaciones para dispositivos m\u00f3viles, debido a que est\u00e1s tienen que satisfacer una serie de caracter\u00edsticas y condicionantes especiales, tales como: canal, movilidad, portabilidad, capacidades espec\u00edficas de las terminales, entre otras, y aun cuando existen miles de aplicaciones para dispositivos m\u00f3viles que corren en dife- rentes sistemas operativos IOs, Android, BlackBerry y Windows Mobile; \u00e9stas llenan las expectativas de los usuarios hasta cierto punto por su escasa calidad en el desarrollo, ya que el uso de metodolog\u00edas de desarrollo de software no se considera impor- tante en este \u00e1mbito, por tanto, los desarrollos para dispositivos m\u00f3viles, hasta el momento, se han venido realizando, princi- palmente, de manera desordenada y en la mayor\u00eda de los casos por desarrolladores individuales que no aplican m\u00e9todos de ingenier\u00eda de software que garanticen su mantenibilidad y por lo tanto su calidad.", "author" : [ { "dropping-particle" : "", "family" : "Amaya Balaguera", "given" : "Yohn Daniel", "non-dropping-particle" : "", "parse-names" : false, "suffix" : "" } ], "container-title" : "Revista de Tecnolog\u00eda | Journal Technology", "id" : "ITEM-1", "issued" : { "date-parts" : [ [ "2013" ] ] }, "note" : "Subido por Oscar\nDONE", "page" : "111-124", "title" : "Metodolog\u00edas \u00e1giles en el desarrollo de aplicaciones para dispositivos m\u00f3viles", "type" : "article-journal", "volume" : "12 n\u00famero" }, "uris" : [ "http://www.mendeley.com/documents/?uuid=3dde98c1-299d-4575-acde-2e5679aea4fb" ] } ], "mendeley" : { "formattedCitation" : "[21]", "plainTextFormattedCitation" : "[21]", "previouslyFormattedCitation" : "[21]" }, "properties" : {  }, "schema" : "https://github.com/citation-style-language/schema/raw/master/csl-citation.json" }</w:instrText>
      </w:r>
      <w:r w:rsidR="00D930B3" w:rsidRPr="00C01DBC">
        <w:rPr>
          <w:rFonts w:ascii="Arial" w:eastAsia="Arial" w:hAnsi="Arial" w:cs="Arial"/>
          <w:color w:val="000000"/>
          <w:sz w:val="24"/>
          <w:szCs w:val="24"/>
        </w:rPr>
        <w:fldChar w:fldCharType="separate"/>
      </w:r>
      <w:r w:rsidR="002E1993" w:rsidRPr="002E1993">
        <w:rPr>
          <w:rFonts w:ascii="Arial" w:eastAsia="Arial" w:hAnsi="Arial" w:cs="Arial"/>
          <w:noProof/>
          <w:color w:val="000000"/>
          <w:sz w:val="24"/>
          <w:szCs w:val="24"/>
        </w:rPr>
        <w:t>[21]</w:t>
      </w:r>
      <w:r w:rsidR="00D930B3" w:rsidRPr="00C01DBC">
        <w:rPr>
          <w:rFonts w:ascii="Arial" w:eastAsia="Arial" w:hAnsi="Arial" w:cs="Arial"/>
          <w:color w:val="000000"/>
          <w:sz w:val="24"/>
          <w:szCs w:val="24"/>
        </w:rPr>
        <w:fldChar w:fldCharType="end"/>
      </w:r>
    </w:p>
    <w:p w:rsidR="00195719" w:rsidRDefault="00195719" w:rsidP="00195719">
      <w:pPr>
        <w:pBdr>
          <w:top w:val="nil"/>
          <w:left w:val="nil"/>
          <w:bottom w:val="nil"/>
          <w:right w:val="nil"/>
          <w:between w:val="nil"/>
        </w:pBdr>
        <w:spacing w:after="0" w:line="240" w:lineRule="auto"/>
        <w:ind w:left="1728"/>
        <w:jc w:val="both"/>
        <w:rPr>
          <w:rFonts w:ascii="Arial" w:eastAsia="Arial" w:hAnsi="Arial" w:cs="Arial"/>
          <w:b/>
          <w:color w:val="000000"/>
          <w:sz w:val="24"/>
          <w:szCs w:val="24"/>
        </w:rPr>
      </w:pPr>
    </w:p>
    <w:p w:rsidR="00142D6B" w:rsidRPr="00C01DBC" w:rsidRDefault="00142D6B" w:rsidP="00195719">
      <w:pPr>
        <w:pBdr>
          <w:top w:val="nil"/>
          <w:left w:val="nil"/>
          <w:bottom w:val="nil"/>
          <w:right w:val="nil"/>
          <w:between w:val="nil"/>
        </w:pBdr>
        <w:spacing w:after="0" w:line="240" w:lineRule="auto"/>
        <w:ind w:left="1728"/>
        <w:jc w:val="both"/>
        <w:rPr>
          <w:rFonts w:ascii="Arial" w:eastAsia="Arial" w:hAnsi="Arial" w:cs="Arial"/>
          <w:b/>
          <w:color w:val="000000"/>
          <w:sz w:val="24"/>
          <w:szCs w:val="24"/>
        </w:rPr>
      </w:pPr>
    </w:p>
    <w:p w:rsidR="009E4266" w:rsidRPr="00C01DBC" w:rsidRDefault="004C15B1" w:rsidP="002C3207">
      <w:pPr>
        <w:numPr>
          <w:ilvl w:val="2"/>
          <w:numId w:val="5"/>
        </w:numPr>
        <w:pBdr>
          <w:top w:val="nil"/>
          <w:left w:val="nil"/>
          <w:bottom w:val="nil"/>
          <w:right w:val="nil"/>
          <w:between w:val="nil"/>
        </w:pBdr>
        <w:spacing w:after="0" w:line="240" w:lineRule="auto"/>
        <w:ind w:left="567"/>
        <w:jc w:val="both"/>
        <w:rPr>
          <w:rFonts w:ascii="Arial" w:eastAsia="Arial" w:hAnsi="Arial" w:cs="Arial"/>
          <w:color w:val="000000"/>
          <w:sz w:val="24"/>
          <w:szCs w:val="24"/>
        </w:rPr>
      </w:pPr>
      <w:r w:rsidRPr="00C01DBC">
        <w:rPr>
          <w:rFonts w:ascii="Arial" w:eastAsia="Arial" w:hAnsi="Arial" w:cs="Arial"/>
          <w:b/>
          <w:color w:val="000000"/>
          <w:sz w:val="24"/>
          <w:szCs w:val="24"/>
        </w:rPr>
        <w:lastRenderedPageBreak/>
        <w:t>Sistemas de Recomendación</w:t>
      </w:r>
    </w:p>
    <w:p w:rsidR="009E4266" w:rsidRPr="00C01DBC" w:rsidRDefault="004C15B1"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 xml:space="preserve">Se puede definir los sistemas de recomendación como “el conjunto de herramientas de software y técnicas que ofrecen sugerencias útiles al usuario.” Hoy en día con el crecimiento que ha tenido internet en los últimos años y la creación de sitios que ofrecen servicios de todo tipo, ya sea para ver películas o escuchar música como son el caso de </w:t>
      </w:r>
      <w:proofErr w:type="spellStart"/>
      <w:r w:rsidRPr="00C01DBC">
        <w:rPr>
          <w:rFonts w:ascii="Arial" w:eastAsia="Arial" w:hAnsi="Arial" w:cs="Arial"/>
          <w:color w:val="000000"/>
          <w:sz w:val="24"/>
          <w:szCs w:val="24"/>
        </w:rPr>
        <w:t>Netflix</w:t>
      </w:r>
      <w:proofErr w:type="spellEnd"/>
      <w:r w:rsidRPr="00C01DBC">
        <w:rPr>
          <w:rFonts w:ascii="Arial" w:eastAsia="Arial" w:hAnsi="Arial" w:cs="Arial"/>
          <w:color w:val="000000"/>
          <w:sz w:val="24"/>
          <w:szCs w:val="24"/>
        </w:rPr>
        <w:t xml:space="preserve"> y </w:t>
      </w:r>
      <w:proofErr w:type="spellStart"/>
      <w:r w:rsidRPr="00C01DBC">
        <w:rPr>
          <w:rFonts w:ascii="Arial" w:eastAsia="Arial" w:hAnsi="Arial" w:cs="Arial"/>
          <w:color w:val="000000"/>
          <w:sz w:val="24"/>
          <w:szCs w:val="24"/>
        </w:rPr>
        <w:t>Spotify</w:t>
      </w:r>
      <w:proofErr w:type="spellEnd"/>
      <w:r w:rsidRPr="00C01DBC">
        <w:rPr>
          <w:rFonts w:ascii="Arial" w:eastAsia="Arial" w:hAnsi="Arial" w:cs="Arial"/>
          <w:color w:val="000000"/>
          <w:sz w:val="24"/>
          <w:szCs w:val="24"/>
        </w:rPr>
        <w:t>, los usuarios muchas veces al tener tanta información y tal vez poca experiencia no saben que elegir y se dejan guiar por lo que digan otras personas, ya sea mediante conversaciones con personas conocidas, artículos de revistas, internet o la televisión.</w:t>
      </w:r>
    </w:p>
    <w:p w:rsidR="009E4266" w:rsidRPr="00C01DBC" w:rsidRDefault="009E4266" w:rsidP="009E4266">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9E4266" w:rsidRPr="00C01DBC" w:rsidRDefault="004C15B1"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Los sistemas de recomendación se crean para que los usuarios tengan sugerencias personalizadas de acuerdo a sus gustos y preferencias, esto se realiza para que el usuario tenga una visión amplia de que puede explorar alternativas que le puedan gustar, los sitios webs para compras como Amazon utilizan estas técnicas para que todos los productos de calidad que ofrecen puedan ser visualizados por los usuarios de acuerdo a sus gustos y le pueda ser de utilidad a los usuarios. “Los sistemas de recomendación intentan predecir cuales son los productos o servicios más adecuados para el usuario de acuerdo a sus preferencias y restricciones”.</w:t>
      </w:r>
    </w:p>
    <w:p w:rsidR="009E4266" w:rsidRPr="00C01DBC" w:rsidRDefault="009E4266" w:rsidP="009E4266">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EB02D3" w:rsidRDefault="00D930B3"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Los sistemas de recomendación son de gran utilidad tanto para los usuarios, como para los que la desarrollan. Para los usuarios, son muchos los motivos, uno de ellos es que puede encontrar una gran variedad de artículos y servicios que le sean de utilidad. Los desarrolladores de sistemas de recomendación han aumentado su interés en el desarrollo de sistemas para tiendas web, siendo una de las grandes motivaciones que presentan debido a que pueden obtener una mayor ganancia a través de la venta de una gran variedad de artículos que en muchas ocasiones puedan ser artículos difícile</w:t>
      </w:r>
      <w:r w:rsidR="00EB02D3">
        <w:rPr>
          <w:rFonts w:ascii="Arial" w:eastAsia="Arial" w:hAnsi="Arial" w:cs="Arial"/>
          <w:color w:val="000000"/>
          <w:sz w:val="24"/>
          <w:szCs w:val="24"/>
        </w:rPr>
        <w:t xml:space="preserve">s de encontrar por parte de los </w:t>
      </w:r>
      <w:r w:rsidRPr="00C01DBC">
        <w:rPr>
          <w:rFonts w:ascii="Arial" w:eastAsia="Arial" w:hAnsi="Arial" w:cs="Arial"/>
          <w:color w:val="000000"/>
          <w:sz w:val="24"/>
          <w:szCs w:val="24"/>
        </w:rPr>
        <w:t>usuarios.</w:t>
      </w:r>
      <w:r w:rsidR="00EB02D3">
        <w:rPr>
          <w:rFonts w:ascii="Arial" w:eastAsia="Arial" w:hAnsi="Arial" w:cs="Arial"/>
          <w:color w:val="000000"/>
          <w:sz w:val="24"/>
          <w:szCs w:val="24"/>
        </w:rPr>
        <w:t xml:space="preserve"> </w:t>
      </w:r>
    </w:p>
    <w:p w:rsidR="009E4266" w:rsidRPr="00C01DBC" w:rsidRDefault="00EB02D3" w:rsidP="002C3207">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 </w:t>
      </w:r>
      <w:r w:rsidR="00D930B3" w:rsidRPr="00C01DBC">
        <w:rPr>
          <w:rFonts w:ascii="Arial" w:eastAsia="Arial" w:hAnsi="Arial" w:cs="Arial"/>
          <w:color w:val="000000"/>
          <w:sz w:val="24"/>
          <w:szCs w:val="24"/>
        </w:rPr>
        <w:br/>
        <w:t>A través de los sistemas de recomendación, los desarrolladores pueden entender lo que los usuarios están buscando, con el fin de satisfacer las necesidades de los usuarios e incrementando su fidelidad.</w:t>
      </w:r>
      <w:r w:rsidR="005D7D6D" w:rsidRPr="00C01DBC">
        <w:rPr>
          <w:rFonts w:ascii="Arial" w:eastAsia="Arial" w:hAnsi="Arial" w:cs="Arial"/>
          <w:color w:val="000000"/>
          <w:sz w:val="24"/>
          <w:szCs w:val="24"/>
        </w:rPr>
        <w:fldChar w:fldCharType="begin" w:fldLock="1"/>
      </w:r>
      <w:r w:rsidR="002E1993">
        <w:rPr>
          <w:rFonts w:ascii="Arial" w:eastAsia="Arial" w:hAnsi="Arial" w:cs="Arial"/>
          <w:color w:val="000000"/>
          <w:sz w:val="24"/>
          <w:szCs w:val="24"/>
        </w:rPr>
        <w:instrText>ADDIN CSL_CITATION { "citationItems" : [ { "id" : "ITEM-1", "itemData" : { "DOI" : "10.1007/978-0-387-85820-3", "ISBN" : "978-0-387-85819-7", "ISSN" : "16130073", "PMID" : "21607264", "abstract" : "Recommender Systems (RSs) are software tools and techniques providing suggestions for items to be of use to a user. In this introductory chapter we briefly discuss basic RS ideas and concepts. Our main goal is to delineate, in a coherent and structured way, the chapters included in this handbook and to help the reader navigate the extremely rich and detailed content that the handbook offers.", "author" : [ { "dropping-particle" : "", "family" : "Ricci", "given" : "Francesco", "non-dropping-particle" : "", "parse-names" : false, "suffix" : "" }, { "dropping-particle" : "", "family" : "Rokach", "given" : "Lior", "non-dropping-particle" : "", "parse-names" : false, "suffix" : "" }, { "dropping-particle" : "", "family" : "Shapira", "given" : "Bracha", "non-dropping-particle" : "", "parse-names" : false, "suffix" : "" }, { "dropping-particle" : "", "family" : "Kantor", "given" : "Paul B.", "non-dropping-particle" : "", "parse-names" : false, "suffix" : "" } ], "container-title" : "Springer New York Dordrecht Heidelberg London", "id" : "ITEM-1", "issued" : { "date-parts" : [ [ "2011" ] ] }, "note" : "Andres\nRecomendation System Handbook", "number-of-pages" : "xxx-842", "title" : "Recommender Systems Handbook", "type" : "book" }, "uris" : [ "http://www.mendeley.com/documents/?uuid=e4aa2753-e492-46ea-9c27-6ed3cbf115bf" ] } ], "mendeley" : { "formattedCitation" : "[22]", "plainTextFormattedCitation" : "[22]", "previouslyFormattedCitation" : "[22]" }, "properties" : {  }, "schema" : "https://github.com/citation-style-language/schema/raw/master/csl-citation.json" }</w:instrText>
      </w:r>
      <w:r w:rsidR="005D7D6D" w:rsidRPr="00C01DBC">
        <w:rPr>
          <w:rFonts w:ascii="Arial" w:eastAsia="Arial" w:hAnsi="Arial" w:cs="Arial"/>
          <w:color w:val="000000"/>
          <w:sz w:val="24"/>
          <w:szCs w:val="24"/>
        </w:rPr>
        <w:fldChar w:fldCharType="separate"/>
      </w:r>
      <w:r w:rsidR="002E1993" w:rsidRPr="002E1993">
        <w:rPr>
          <w:rFonts w:ascii="Arial" w:eastAsia="Arial" w:hAnsi="Arial" w:cs="Arial"/>
          <w:noProof/>
          <w:color w:val="000000"/>
          <w:sz w:val="24"/>
          <w:szCs w:val="24"/>
        </w:rPr>
        <w:t>[22]</w:t>
      </w:r>
      <w:r w:rsidR="005D7D6D" w:rsidRPr="00C01DBC">
        <w:rPr>
          <w:rFonts w:ascii="Arial" w:eastAsia="Arial" w:hAnsi="Arial" w:cs="Arial"/>
          <w:color w:val="000000"/>
          <w:sz w:val="24"/>
          <w:szCs w:val="24"/>
        </w:rPr>
        <w:fldChar w:fldCharType="end"/>
      </w:r>
    </w:p>
    <w:p w:rsidR="009E4266" w:rsidRPr="00C01DBC" w:rsidRDefault="009E4266" w:rsidP="009E4266">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rsidR="00F9491B" w:rsidRPr="00C01DBC" w:rsidRDefault="00A71A70"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Los sistemas de recomendación tratan de predecir la calificación a un artículo o servicio determinado que los usuarios darían a partir de su información, ofreciendo una menor carga de información y conocimiento a través de la  creación de un filtro y brindando información que pueda ser del interés que este aún no haya considerado</w:t>
      </w:r>
      <w:r w:rsidR="00C34922" w:rsidRPr="00C01DBC">
        <w:rPr>
          <w:rFonts w:ascii="Arial" w:eastAsia="Arial" w:hAnsi="Arial" w:cs="Arial"/>
          <w:color w:val="000000"/>
          <w:sz w:val="24"/>
          <w:szCs w:val="24"/>
        </w:rPr>
        <w:t>. [</w:t>
      </w:r>
      <w:r w:rsidRPr="00C01DBC">
        <w:rPr>
          <w:rFonts w:ascii="Arial" w:eastAsia="Arial" w:hAnsi="Arial" w:cs="Arial"/>
          <w:color w:val="000000"/>
          <w:sz w:val="24"/>
          <w:szCs w:val="24"/>
        </w:rPr>
        <w:t>14]. Esto lleva a que los sistemas de recomendación tengan ciertas particularidades dependiendo de las necesidades del usuario y las características del sistema. El manual de sistemas de recomendación</w:t>
      </w:r>
      <w:r w:rsidR="005D7D6D" w:rsidRPr="00C01DBC">
        <w:rPr>
          <w:rFonts w:ascii="Arial" w:eastAsia="Arial" w:hAnsi="Arial" w:cs="Arial"/>
          <w:color w:val="000000"/>
          <w:sz w:val="24"/>
          <w:szCs w:val="24"/>
        </w:rPr>
        <w:fldChar w:fldCharType="begin" w:fldLock="1"/>
      </w:r>
      <w:r w:rsidR="002E1993">
        <w:rPr>
          <w:rFonts w:ascii="Arial" w:eastAsia="Arial" w:hAnsi="Arial" w:cs="Arial"/>
          <w:color w:val="000000"/>
          <w:sz w:val="24"/>
          <w:szCs w:val="24"/>
        </w:rPr>
        <w:instrText>ADDIN CSL_CITATION { "citationItems" : [ { "id" : "ITEM-1", "itemData" : { "DOI" : "10.1007/978-0-387-85820-3", "ISBN" : "978-0-387-85819-7", "ISSN" : "16130073", "PMID" : "21607264", "abstract" : "Recommender Systems (RSs) are software tools and techniques providing suggestions for items to be of use to a user. In this introductory chapter we briefly discuss basic RS ideas and concepts. Our main goal is to delineate, in a coherent and structured way, the chapters included in this handbook and to help the reader navigate the extremely rich and detailed content that the handbook offers.", "author" : [ { "dropping-particle" : "", "family" : "Ricci", "given" : "Francesco", "non-dropping-particle" : "", "parse-names" : false, "suffix" : "" }, { "dropping-particle" : "", "family" : "Rokach", "given" : "Lior", "non-dropping-particle" : "", "parse-names" : false, "suffix" : "" }, { "dropping-particle" : "", "family" : "Shapira", "given" : "Bracha", "non-dropping-particle" : "", "parse-names" : false, "suffix" : "" }, { "dropping-particle" : "", "family" : "Kantor", "given" : "Paul B.", "non-dropping-particle" : "", "parse-names" : false, "suffix" : "" } ], "container-title" : "Springer New York Dordrecht Heidelberg London", "id" : "ITEM-1", "issued" : { "date-parts" : [ [ "2011" ] ] }, "note" : "Andres\nRecomendation System Handbook", "number-of-pages" : "xxx-842", "title" : "Recommender Systems Handbook", "type" : "book" }, "uris" : [ "http://www.mendeley.com/documents/?uuid=e4aa2753-e492-46ea-9c27-6ed3cbf115bf" ] } ], "mendeley" : { "formattedCitation" : "[22]", "plainTextFormattedCitation" : "[22]", "previouslyFormattedCitation" : "[22]" }, "properties" : {  }, "schema" : "https://github.com/citation-style-language/schema/raw/master/csl-citation.json" }</w:instrText>
      </w:r>
      <w:r w:rsidR="005D7D6D" w:rsidRPr="00C01DBC">
        <w:rPr>
          <w:rFonts w:ascii="Arial" w:eastAsia="Arial" w:hAnsi="Arial" w:cs="Arial"/>
          <w:color w:val="000000"/>
          <w:sz w:val="24"/>
          <w:szCs w:val="24"/>
        </w:rPr>
        <w:fldChar w:fldCharType="separate"/>
      </w:r>
      <w:r w:rsidR="002E1993" w:rsidRPr="002E1993">
        <w:rPr>
          <w:rFonts w:ascii="Arial" w:eastAsia="Arial" w:hAnsi="Arial" w:cs="Arial"/>
          <w:noProof/>
          <w:color w:val="000000"/>
          <w:sz w:val="24"/>
          <w:szCs w:val="24"/>
        </w:rPr>
        <w:t>[22]</w:t>
      </w:r>
      <w:r w:rsidR="005D7D6D" w:rsidRPr="00C01DBC">
        <w:rPr>
          <w:rFonts w:ascii="Arial" w:eastAsia="Arial" w:hAnsi="Arial" w:cs="Arial"/>
          <w:color w:val="000000"/>
          <w:sz w:val="24"/>
          <w:szCs w:val="24"/>
        </w:rPr>
        <w:fldChar w:fldCharType="end"/>
      </w:r>
      <w:r w:rsidR="004C15B1" w:rsidRPr="00C01DBC">
        <w:rPr>
          <w:rFonts w:ascii="Arial" w:eastAsia="Arial" w:hAnsi="Arial" w:cs="Arial"/>
          <w:color w:val="000000"/>
          <w:sz w:val="24"/>
          <w:szCs w:val="24"/>
        </w:rPr>
        <w:t xml:space="preserve"> </w:t>
      </w:r>
      <w:r w:rsidR="00D930B3" w:rsidRPr="00C01DBC">
        <w:rPr>
          <w:rFonts w:ascii="Arial" w:eastAsia="Arial" w:hAnsi="Arial" w:cs="Arial"/>
          <w:color w:val="000000"/>
          <w:sz w:val="24"/>
          <w:szCs w:val="24"/>
        </w:rPr>
        <w:t xml:space="preserve">proporciona una serie de características sobre estos sistemas, tales como el hallazgo de buenos </w:t>
      </w:r>
      <w:r w:rsidRPr="00C01DBC">
        <w:rPr>
          <w:rFonts w:ascii="Arial" w:eastAsia="Arial" w:hAnsi="Arial" w:cs="Arial"/>
          <w:color w:val="000000"/>
          <w:sz w:val="24"/>
          <w:szCs w:val="24"/>
        </w:rPr>
        <w:t>artículos</w:t>
      </w:r>
      <w:r w:rsidR="00D930B3" w:rsidRPr="00C01DBC">
        <w:rPr>
          <w:rFonts w:ascii="Arial" w:eastAsia="Arial" w:hAnsi="Arial" w:cs="Arial"/>
          <w:color w:val="000000"/>
          <w:sz w:val="24"/>
          <w:szCs w:val="24"/>
        </w:rPr>
        <w:t>, colaboración por parte de otros usuarios, recomendacione</w:t>
      </w:r>
      <w:r w:rsidR="00D0036F" w:rsidRPr="00C01DBC">
        <w:rPr>
          <w:rFonts w:ascii="Arial" w:eastAsia="Arial" w:hAnsi="Arial" w:cs="Arial"/>
          <w:color w:val="000000"/>
          <w:sz w:val="24"/>
          <w:szCs w:val="24"/>
        </w:rPr>
        <w:t xml:space="preserve">s de secuencias o de paquetes. </w:t>
      </w:r>
    </w:p>
    <w:p w:rsidR="00F9491B" w:rsidRPr="00C01DBC" w:rsidRDefault="00F9491B">
      <w:pPr>
        <w:pBdr>
          <w:top w:val="nil"/>
          <w:left w:val="nil"/>
          <w:bottom w:val="nil"/>
          <w:right w:val="nil"/>
          <w:between w:val="nil"/>
        </w:pBdr>
        <w:spacing w:after="0" w:line="240" w:lineRule="auto"/>
        <w:ind w:left="1728"/>
        <w:jc w:val="both"/>
        <w:rPr>
          <w:rFonts w:ascii="Arial" w:eastAsia="Arial" w:hAnsi="Arial" w:cs="Arial"/>
          <w:color w:val="000000"/>
          <w:sz w:val="24"/>
          <w:szCs w:val="24"/>
        </w:rPr>
      </w:pPr>
    </w:p>
    <w:p w:rsidR="00F9491B" w:rsidRPr="00C01DBC" w:rsidRDefault="004C15B1" w:rsidP="002C3207">
      <w:pPr>
        <w:numPr>
          <w:ilvl w:val="3"/>
          <w:numId w:val="5"/>
        </w:numPr>
        <w:pBdr>
          <w:top w:val="nil"/>
          <w:left w:val="nil"/>
          <w:bottom w:val="nil"/>
          <w:right w:val="nil"/>
          <w:between w:val="nil"/>
        </w:pBdr>
        <w:spacing w:after="0" w:line="240" w:lineRule="auto"/>
        <w:ind w:left="709" w:hanging="648"/>
        <w:jc w:val="both"/>
        <w:rPr>
          <w:rFonts w:ascii="Arial" w:eastAsia="Arial" w:hAnsi="Arial" w:cs="Arial"/>
          <w:b/>
          <w:color w:val="000000"/>
          <w:sz w:val="24"/>
          <w:szCs w:val="24"/>
        </w:rPr>
      </w:pPr>
      <w:r w:rsidRPr="00C01DBC">
        <w:rPr>
          <w:rFonts w:ascii="Arial" w:eastAsia="Arial" w:hAnsi="Arial" w:cs="Arial"/>
          <w:b/>
          <w:color w:val="000000"/>
          <w:sz w:val="24"/>
          <w:szCs w:val="24"/>
        </w:rPr>
        <w:t xml:space="preserve">Técnicas de recomendación </w:t>
      </w:r>
    </w:p>
    <w:p w:rsidR="009E4266" w:rsidRPr="00C01DBC" w:rsidRDefault="004C15B1"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 xml:space="preserve">Existen una gran variedad de técnicas a la hora de realizar un sistema de recomendación el éxito o no de este dependen del diseño. Por lo cual es esencial tener en cuenta los usuarios, los ítems y las transacciones entre estos, </w:t>
      </w:r>
      <w:r w:rsidR="005D7D6D" w:rsidRPr="00C01DBC">
        <w:rPr>
          <w:rFonts w:ascii="Arial" w:eastAsia="Arial" w:hAnsi="Arial" w:cs="Arial"/>
          <w:color w:val="000000"/>
          <w:sz w:val="24"/>
          <w:szCs w:val="24"/>
        </w:rPr>
        <w:t>por ejemplo, las calificaciones</w:t>
      </w:r>
      <w:r w:rsidR="005D7D6D" w:rsidRPr="00C01DBC">
        <w:rPr>
          <w:rFonts w:ascii="Arial" w:eastAsia="Arial" w:hAnsi="Arial" w:cs="Arial"/>
          <w:color w:val="000000"/>
          <w:sz w:val="24"/>
          <w:szCs w:val="24"/>
        </w:rPr>
        <w:fldChar w:fldCharType="begin" w:fldLock="1"/>
      </w:r>
      <w:r w:rsidR="002E1993">
        <w:rPr>
          <w:rFonts w:ascii="Arial" w:eastAsia="Arial" w:hAnsi="Arial" w:cs="Arial"/>
          <w:color w:val="000000"/>
          <w:sz w:val="24"/>
          <w:szCs w:val="24"/>
        </w:rPr>
        <w:instrText>ADDIN CSL_CITATION { "citationItems" : [ { "id" : "ITEM-1", "itemData" : { "DOI" : "10.1007/978-0-387-85820-3", "ISBN" : "978-0-387-85819-7", "ISSN" : "16130073", "PMID" : "21607264", "abstract" : "Recommender Systems (RSs) are software tools and techniques providing suggestions for items to be of use to a user. In this introductory chapter we briefly discuss basic RS ideas and concepts. Our main goal is to delineate, in a coherent and structured way, the chapters included in this handbook and to help the reader navigate the extremely rich and detailed content that the handbook offers.", "author" : [ { "dropping-particle" : "", "family" : "Ricci", "given" : "Francesco", "non-dropping-particle" : "", "parse-names" : false, "suffix" : "" }, { "dropping-particle" : "", "family" : "Rokach", "given" : "Lior", "non-dropping-particle" : "", "parse-names" : false, "suffix" : "" }, { "dropping-particle" : "", "family" : "Shapira", "given" : "Bracha", "non-dropping-particle" : "", "parse-names" : false, "suffix" : "" }, { "dropping-particle" : "", "family" : "Kantor", "given" : "Paul B.", "non-dropping-particle" : "", "parse-names" : false, "suffix" : "" } ], "container-title" : "Springer New York Dordrecht Heidelberg London", "id" : "ITEM-1", "issued" : { "date-parts" : [ [ "2011" ] ] }, "note" : "Andres\nRecomendation System Handbook", "number-of-pages" : "xxx-842", "title" : "Recommender Systems Handbook", "type" : "book" }, "uris" : [ "http://www.mendeley.com/documents/?uuid=e4aa2753-e492-46ea-9c27-6ed3cbf115bf" ] } ], "mendeley" : { "formattedCitation" : "[22]", "plainTextFormattedCitation" : "[22]", "previouslyFormattedCitation" : "[22]" }, "properties" : {  }, "schema" : "https://github.com/citation-style-language/schema/raw/master/csl-citation.json" }</w:instrText>
      </w:r>
      <w:r w:rsidR="005D7D6D" w:rsidRPr="00C01DBC">
        <w:rPr>
          <w:rFonts w:ascii="Arial" w:eastAsia="Arial" w:hAnsi="Arial" w:cs="Arial"/>
          <w:color w:val="000000"/>
          <w:sz w:val="24"/>
          <w:szCs w:val="24"/>
        </w:rPr>
        <w:fldChar w:fldCharType="separate"/>
      </w:r>
      <w:r w:rsidR="002E1993" w:rsidRPr="002E1993">
        <w:rPr>
          <w:rFonts w:ascii="Arial" w:eastAsia="Arial" w:hAnsi="Arial" w:cs="Arial"/>
          <w:noProof/>
          <w:color w:val="000000"/>
          <w:sz w:val="24"/>
          <w:szCs w:val="24"/>
        </w:rPr>
        <w:t>[22]</w:t>
      </w:r>
      <w:r w:rsidR="005D7D6D" w:rsidRPr="00C01DBC">
        <w:rPr>
          <w:rFonts w:ascii="Arial" w:eastAsia="Arial" w:hAnsi="Arial" w:cs="Arial"/>
          <w:color w:val="000000"/>
          <w:sz w:val="24"/>
          <w:szCs w:val="24"/>
        </w:rPr>
        <w:fldChar w:fldCharType="end"/>
      </w:r>
      <w:r w:rsidRPr="00C01DBC">
        <w:rPr>
          <w:rFonts w:ascii="Arial" w:eastAsia="Arial" w:hAnsi="Arial" w:cs="Arial"/>
          <w:color w:val="000000"/>
          <w:sz w:val="24"/>
          <w:szCs w:val="24"/>
        </w:rPr>
        <w:t xml:space="preserve">. </w:t>
      </w:r>
    </w:p>
    <w:p w:rsidR="009E4266" w:rsidRDefault="009E4266" w:rsidP="009E4266">
      <w:pPr>
        <w:pBdr>
          <w:top w:val="nil"/>
          <w:left w:val="nil"/>
          <w:bottom w:val="nil"/>
          <w:right w:val="nil"/>
          <w:between w:val="nil"/>
        </w:pBdr>
        <w:spacing w:after="0" w:line="240" w:lineRule="auto"/>
        <w:ind w:left="1440"/>
        <w:jc w:val="both"/>
        <w:rPr>
          <w:rFonts w:ascii="Arial" w:eastAsia="Arial" w:hAnsi="Arial" w:cs="Arial"/>
          <w:color w:val="000000"/>
          <w:sz w:val="24"/>
          <w:szCs w:val="24"/>
        </w:rPr>
      </w:pPr>
    </w:p>
    <w:p w:rsidR="00142D6B" w:rsidRDefault="00142D6B" w:rsidP="009E4266">
      <w:pPr>
        <w:pBdr>
          <w:top w:val="nil"/>
          <w:left w:val="nil"/>
          <w:bottom w:val="nil"/>
          <w:right w:val="nil"/>
          <w:between w:val="nil"/>
        </w:pBdr>
        <w:spacing w:after="0" w:line="240" w:lineRule="auto"/>
        <w:ind w:left="1440"/>
        <w:jc w:val="both"/>
        <w:rPr>
          <w:rFonts w:ascii="Arial" w:eastAsia="Arial" w:hAnsi="Arial" w:cs="Arial"/>
          <w:color w:val="000000"/>
          <w:sz w:val="24"/>
          <w:szCs w:val="24"/>
        </w:rPr>
      </w:pPr>
    </w:p>
    <w:p w:rsidR="00142D6B" w:rsidRPr="00C01DBC" w:rsidRDefault="00142D6B" w:rsidP="009E4266">
      <w:pPr>
        <w:pBdr>
          <w:top w:val="nil"/>
          <w:left w:val="nil"/>
          <w:bottom w:val="nil"/>
          <w:right w:val="nil"/>
          <w:between w:val="nil"/>
        </w:pBdr>
        <w:spacing w:after="0" w:line="240" w:lineRule="auto"/>
        <w:ind w:left="1440"/>
        <w:jc w:val="both"/>
        <w:rPr>
          <w:rFonts w:ascii="Arial" w:eastAsia="Arial" w:hAnsi="Arial" w:cs="Arial"/>
          <w:color w:val="000000"/>
          <w:sz w:val="24"/>
          <w:szCs w:val="24"/>
        </w:rPr>
      </w:pPr>
    </w:p>
    <w:p w:rsidR="009E4266" w:rsidRPr="00C01DBC" w:rsidRDefault="004C15B1"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b/>
          <w:color w:val="000000"/>
          <w:sz w:val="24"/>
          <w:szCs w:val="24"/>
        </w:rPr>
        <w:lastRenderedPageBreak/>
        <w:t>Filtro Colaborativo</w:t>
      </w:r>
    </w:p>
    <w:p w:rsidR="009E4266" w:rsidRPr="00C01DBC" w:rsidRDefault="004C15B1"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 xml:space="preserve">Los sistemas de recomendación con filtro colaborativo es una de las técnicas más utilizadas a la hora de realizar sugerencias en aplicaciones con bastantes usuarios. </w:t>
      </w:r>
      <w:r w:rsidR="00225D87">
        <w:rPr>
          <w:rFonts w:ascii="Arial" w:eastAsia="Arial" w:hAnsi="Arial" w:cs="Arial"/>
          <w:color w:val="000000"/>
          <w:sz w:val="24"/>
          <w:szCs w:val="24"/>
        </w:rPr>
        <w:t xml:space="preserve">Según </w:t>
      </w:r>
      <w:r w:rsidR="00225D87" w:rsidRPr="00225D87">
        <w:rPr>
          <w:rFonts w:ascii="Arial" w:eastAsia="Arial" w:hAnsi="Arial" w:cs="Arial"/>
          <w:color w:val="000000"/>
          <w:sz w:val="24"/>
          <w:szCs w:val="24"/>
        </w:rPr>
        <w:t xml:space="preserve">Michael D. </w:t>
      </w:r>
      <w:proofErr w:type="spellStart"/>
      <w:r w:rsidR="00225D87" w:rsidRPr="00225D87">
        <w:rPr>
          <w:rFonts w:ascii="Arial" w:eastAsia="Arial" w:hAnsi="Arial" w:cs="Arial"/>
          <w:color w:val="000000"/>
          <w:sz w:val="24"/>
          <w:szCs w:val="24"/>
        </w:rPr>
        <w:t>Ekstrand</w:t>
      </w:r>
      <w:proofErr w:type="spellEnd"/>
      <w:r w:rsidR="00225D87" w:rsidRPr="00225D87">
        <w:rPr>
          <w:rFonts w:ascii="Arial" w:eastAsia="Arial" w:hAnsi="Arial" w:cs="Arial"/>
          <w:color w:val="000000"/>
          <w:sz w:val="24"/>
          <w:szCs w:val="24"/>
        </w:rPr>
        <w:t xml:space="preserve">, John T. </w:t>
      </w:r>
      <w:proofErr w:type="spellStart"/>
      <w:r w:rsidR="00225D87" w:rsidRPr="00225D87">
        <w:rPr>
          <w:rFonts w:ascii="Arial" w:eastAsia="Arial" w:hAnsi="Arial" w:cs="Arial"/>
          <w:color w:val="000000"/>
          <w:sz w:val="24"/>
          <w:szCs w:val="24"/>
        </w:rPr>
        <w:t>Riedl</w:t>
      </w:r>
      <w:proofErr w:type="spellEnd"/>
      <w:r w:rsidR="00225D87" w:rsidRPr="00225D87">
        <w:rPr>
          <w:rFonts w:ascii="Arial" w:eastAsia="Arial" w:hAnsi="Arial" w:cs="Arial"/>
          <w:color w:val="000000"/>
          <w:sz w:val="24"/>
          <w:szCs w:val="24"/>
        </w:rPr>
        <w:t xml:space="preserve"> </w:t>
      </w:r>
      <w:r w:rsidR="00225D87">
        <w:rPr>
          <w:rFonts w:ascii="Arial" w:eastAsia="Arial" w:hAnsi="Arial" w:cs="Arial"/>
          <w:color w:val="000000"/>
          <w:sz w:val="24"/>
          <w:szCs w:val="24"/>
        </w:rPr>
        <w:t>y</w:t>
      </w:r>
      <w:r w:rsidR="00225D87" w:rsidRPr="00225D87">
        <w:rPr>
          <w:rFonts w:ascii="Arial" w:eastAsia="Arial" w:hAnsi="Arial" w:cs="Arial"/>
          <w:color w:val="000000"/>
          <w:sz w:val="24"/>
          <w:szCs w:val="24"/>
        </w:rPr>
        <w:t xml:space="preserve"> Joseph A. </w:t>
      </w:r>
      <w:proofErr w:type="spellStart"/>
      <w:r w:rsidR="00225D87" w:rsidRPr="00225D87">
        <w:rPr>
          <w:rFonts w:ascii="Arial" w:eastAsia="Arial" w:hAnsi="Arial" w:cs="Arial"/>
          <w:color w:val="000000"/>
          <w:sz w:val="24"/>
          <w:szCs w:val="24"/>
        </w:rPr>
        <w:t>Konstan</w:t>
      </w:r>
      <w:proofErr w:type="spellEnd"/>
      <w:r w:rsidR="00225D87" w:rsidRPr="00225D87">
        <w:rPr>
          <w:rFonts w:ascii="Arial" w:eastAsia="Arial" w:hAnsi="Arial" w:cs="Arial"/>
          <w:color w:val="000000"/>
          <w:sz w:val="24"/>
          <w:szCs w:val="24"/>
        </w:rPr>
        <w:t xml:space="preserve"> </w:t>
      </w:r>
      <w:r w:rsidR="00225D87">
        <w:rPr>
          <w:rFonts w:ascii="Arial" w:eastAsia="Arial" w:hAnsi="Arial" w:cs="Arial"/>
          <w:color w:val="000000"/>
          <w:sz w:val="24"/>
          <w:szCs w:val="24"/>
        </w:rPr>
        <w:t xml:space="preserve"> </w:t>
      </w:r>
      <w:r w:rsidRPr="00C01DBC">
        <w:rPr>
          <w:rFonts w:ascii="Arial" w:eastAsia="Arial" w:hAnsi="Arial" w:cs="Arial"/>
          <w:color w:val="000000"/>
          <w:sz w:val="24"/>
          <w:szCs w:val="24"/>
        </w:rPr>
        <w:t>“</w:t>
      </w:r>
      <w:r w:rsidR="00D930B3" w:rsidRPr="00C01DBC">
        <w:rPr>
          <w:rFonts w:ascii="Arial" w:eastAsia="Arial" w:hAnsi="Arial" w:cs="Arial"/>
          <w:i/>
          <w:color w:val="000000"/>
          <w:sz w:val="24"/>
          <w:szCs w:val="24"/>
        </w:rPr>
        <w:t>Es un algoritmo de recomendación popular que basa sus predicciones y recomendaciones en calificaciones o comportamientos de otros usuarios en el sistema</w:t>
      </w:r>
      <w:r w:rsidR="00D0377A" w:rsidRPr="00C01DBC">
        <w:rPr>
          <w:rFonts w:ascii="Arial" w:eastAsia="Arial" w:hAnsi="Arial" w:cs="Arial"/>
          <w:color w:val="000000"/>
          <w:sz w:val="24"/>
          <w:szCs w:val="24"/>
        </w:rPr>
        <w:t>”</w:t>
      </w:r>
      <w:r w:rsidR="00D0377A" w:rsidRPr="00C01DBC">
        <w:rPr>
          <w:rFonts w:ascii="Arial" w:eastAsia="Arial" w:hAnsi="Arial" w:cs="Arial"/>
          <w:color w:val="000000"/>
          <w:sz w:val="24"/>
          <w:szCs w:val="24"/>
        </w:rPr>
        <w:fldChar w:fldCharType="begin" w:fldLock="1"/>
      </w:r>
      <w:r w:rsidR="002E1993">
        <w:rPr>
          <w:rFonts w:ascii="Arial" w:eastAsia="Arial" w:hAnsi="Arial" w:cs="Arial"/>
          <w:color w:val="000000"/>
          <w:sz w:val="24"/>
          <w:szCs w:val="24"/>
        </w:rPr>
        <w:instrText>ADDIN CSL_CITATION { "citationItems" : [ { "id" : "ITEM-1", "itemData" : { "DOI" : "10.1561/1100000009", "ISBN" : "9783540720782", "ISSN" : "1551-3955", "PMID" : "18244404", "abstract" : "Recommender systems are an important part of the information and e-commerce ecosystem. They represent a powerful method for enabling users to filter through large information and product spaces. Nearly two decades of research on collaborative filtering have led to a varied set of algorithms and a rich collection of tools for evaluating their performance. Research in the field is moving in the direction of a richer understanding of how recommender technology may be embedded in specific domains. The differing personalities exhibited by different recommender algorithms show that recommendation is not a one-size-fits-all problem. Specific tasks, information needs, and item domains represent unique problems for recommenders, and design and evaluation of recommenders needs to be done based on the user tasks to be supported. Effective deployments must begin with careful analysis of prospective users and their goals. Based on this analysis, system designers have a host of options for the choice of algorithm and for its embedding in the surrounding user experience. This paper discusses a~wide variety of the choices available and their implications, aiming to provide both practicioners and researchers with an introduction to the important issues underlying recommenders and current best practices for addressing these issues.", "author" : [ { "dropping-particle" : "", "family" : "Ekstrand", "given" : "Michael D.", "non-dropping-particle" : "", "parse-names" : false, "suffix" : "" } ], "container-title" : "Foundations and Trends\u00ae in Human\u2013Computer Interaction", "id" : "ITEM-1", "issue" : "2", "issued" : { "date-parts" : [ [ "2011" ] ] }, "note" : "Subido por Andres\nDONE", "page" : "81-173", "title" : "Collaborative Filtering Recommender Systems", "type" : "article-journal", "volume" : "4" }, "uris" : [ "http://www.mendeley.com/documents/?uuid=a787102b-1028-4459-bdf6-a7d3af11b46f" ] } ], "mendeley" : { "formattedCitation" : "[23]", "plainTextFormattedCitation" : "[23]", "previouslyFormattedCitation" : "[23]" }, "properties" : {  }, "schema" : "https://github.com/citation-style-language/schema/raw/master/csl-citation.json" }</w:instrText>
      </w:r>
      <w:r w:rsidR="00D0377A" w:rsidRPr="00C01DBC">
        <w:rPr>
          <w:rFonts w:ascii="Arial" w:eastAsia="Arial" w:hAnsi="Arial" w:cs="Arial"/>
          <w:color w:val="000000"/>
          <w:sz w:val="24"/>
          <w:szCs w:val="24"/>
        </w:rPr>
        <w:fldChar w:fldCharType="separate"/>
      </w:r>
      <w:r w:rsidR="002E1993" w:rsidRPr="002E1993">
        <w:rPr>
          <w:rFonts w:ascii="Arial" w:eastAsia="Arial" w:hAnsi="Arial" w:cs="Arial"/>
          <w:noProof/>
          <w:color w:val="000000"/>
          <w:sz w:val="24"/>
          <w:szCs w:val="24"/>
        </w:rPr>
        <w:t>[23]</w:t>
      </w:r>
      <w:r w:rsidR="00D0377A" w:rsidRPr="00C01DBC">
        <w:rPr>
          <w:rFonts w:ascii="Arial" w:eastAsia="Arial" w:hAnsi="Arial" w:cs="Arial"/>
          <w:color w:val="000000"/>
          <w:sz w:val="24"/>
          <w:szCs w:val="24"/>
        </w:rPr>
        <w:fldChar w:fldCharType="end"/>
      </w:r>
      <w:r w:rsidRPr="00C01DBC">
        <w:rPr>
          <w:rFonts w:ascii="Arial" w:eastAsia="Arial" w:hAnsi="Arial" w:cs="Arial"/>
          <w:color w:val="000000"/>
          <w:sz w:val="24"/>
          <w:szCs w:val="24"/>
        </w:rPr>
        <w:t xml:space="preserve">. Para este proceso es necesario tener en cuenta la comunidad que forma parte del sistema </w:t>
      </w:r>
      <w:r w:rsidR="00EA59F6">
        <w:rPr>
          <w:rFonts w:ascii="Arial" w:eastAsia="Arial" w:hAnsi="Arial" w:cs="Arial"/>
          <w:color w:val="000000"/>
          <w:sz w:val="24"/>
          <w:szCs w:val="24"/>
        </w:rPr>
        <w:t>tomando la retroalimentación que</w:t>
      </w:r>
      <w:r w:rsidRPr="00C01DBC">
        <w:rPr>
          <w:rFonts w:ascii="Arial" w:eastAsia="Arial" w:hAnsi="Arial" w:cs="Arial"/>
          <w:color w:val="000000"/>
          <w:sz w:val="24"/>
          <w:szCs w:val="24"/>
        </w:rPr>
        <w:t xml:space="preserve"> estos usuarios le dan con sus opiniones y calificaciones encontrando así características en común que puedan se</w:t>
      </w:r>
      <w:r w:rsidR="00D0377A" w:rsidRPr="00C01DBC">
        <w:rPr>
          <w:rFonts w:ascii="Arial" w:eastAsia="Arial" w:hAnsi="Arial" w:cs="Arial"/>
          <w:color w:val="000000"/>
          <w:sz w:val="24"/>
          <w:szCs w:val="24"/>
        </w:rPr>
        <w:t>r de utilidad para los usuarios</w:t>
      </w:r>
      <w:r w:rsidR="00D0377A" w:rsidRPr="00C01DBC">
        <w:rPr>
          <w:rFonts w:ascii="Arial" w:eastAsia="Arial" w:hAnsi="Arial" w:cs="Arial"/>
          <w:color w:val="000000"/>
          <w:sz w:val="24"/>
          <w:szCs w:val="24"/>
        </w:rPr>
        <w:fldChar w:fldCharType="begin" w:fldLock="1"/>
      </w:r>
      <w:r w:rsidR="002E1993">
        <w:rPr>
          <w:rFonts w:ascii="Arial" w:eastAsia="Arial" w:hAnsi="Arial" w:cs="Arial"/>
          <w:color w:val="000000"/>
          <w:sz w:val="24"/>
          <w:szCs w:val="24"/>
        </w:rPr>
        <w:instrText>ADDIN CSL_CITATION { "citationItems" : [ { "id" : "ITEM-1", "itemData" : { "DOI" : "10.1016/j.eswa.2011.09.013", "ISBN" : "0957-4174", "ISSN" : "09574174", "abstract" : "Selecting tourist attractions and collecting related site information is one of the most crucial activities for a tourist when making decisions for a trip. Although various recommendation systems have been discussed over the last decade, rarely do such systems take individual tourist preference information into consideration. Based on the Engel-Blackwell-Miniard (EBM) model, this study used data published by the Tourism Bureau of Taiwan to develop a decision support system for tourist attractions. The probability of a tourist attraction appealing to a particular tourist is calculated utilizing a Bayesian network, and the accuracy of the prediction is validated by a ROC curve test. Finally, recommended routes and tourist attractions are presented through an interactive user interface using Google Maps. This study confirms that by combining the EBM model with a Bayesian network to propose a decision support system called the Intelligent Tourist Attractions System (ITAS). It has demonstrated good prediction of tourism attractions and provides useful map information to tourists. \u00a9 2011 Elsevier Ltd. All rights reserved.", "author" : [ { "dropping-particle" : "", "family" : "Hsu", "given" : "Fang Ming", "non-dropping-particle" : "", "parse-names" : false, "suffix" : "" }, { "dropping-particle" : "", "family" : "Lin", "given" : "Yu Tzeng", "non-dropping-particle" : "", "parse-names" : false, "suffix" : "" }, { "dropping-particle" : "", "family" : "Ho", "given" : "Tu Kuang", "non-dropping-particle" : "", "parse-names" : false, "suffix" : "" } ], "container-title" : "Expert Systems with Applications", "id" : "ITEM-1", "issue" : "3", "issued" : { "date-parts" : [ [ "2012" ] ] }, "note" : "Andres", "page" : "3257-3264", "publisher" : "Elsevier Ltd", "title" : "Design and implementation of an intelligent recommendation system for tourist attractions: The integration of EBM model, Bayesian network and Google Maps", "type" : "article-journal", "volume" : "39" }, "uris" : [ "http://www.mendeley.com/documents/?uuid=15438398-7050-4f59-8084-6cdfb30b768a" ] } ], "mendeley" : { "formattedCitation" : "[24]", "plainTextFormattedCitation" : "[24]", "previouslyFormattedCitation" : "[24]" }, "properties" : {  }, "schema" : "https://github.com/citation-style-language/schema/raw/master/csl-citation.json" }</w:instrText>
      </w:r>
      <w:r w:rsidR="00D0377A" w:rsidRPr="00C01DBC">
        <w:rPr>
          <w:rFonts w:ascii="Arial" w:eastAsia="Arial" w:hAnsi="Arial" w:cs="Arial"/>
          <w:color w:val="000000"/>
          <w:sz w:val="24"/>
          <w:szCs w:val="24"/>
        </w:rPr>
        <w:fldChar w:fldCharType="separate"/>
      </w:r>
      <w:r w:rsidR="002E1993" w:rsidRPr="002E1993">
        <w:rPr>
          <w:rFonts w:ascii="Arial" w:eastAsia="Arial" w:hAnsi="Arial" w:cs="Arial"/>
          <w:noProof/>
          <w:color w:val="000000"/>
          <w:sz w:val="24"/>
          <w:szCs w:val="24"/>
        </w:rPr>
        <w:t>[24]</w:t>
      </w:r>
      <w:r w:rsidR="00D0377A" w:rsidRPr="00C01DBC">
        <w:rPr>
          <w:rFonts w:ascii="Arial" w:eastAsia="Arial" w:hAnsi="Arial" w:cs="Arial"/>
          <w:color w:val="000000"/>
          <w:sz w:val="24"/>
          <w:szCs w:val="24"/>
        </w:rPr>
        <w:fldChar w:fldCharType="end"/>
      </w:r>
      <w:r w:rsidRPr="00C01DBC">
        <w:rPr>
          <w:rFonts w:ascii="Arial" w:eastAsia="Arial" w:hAnsi="Arial" w:cs="Arial"/>
          <w:color w:val="000000"/>
          <w:sz w:val="24"/>
          <w:szCs w:val="24"/>
        </w:rPr>
        <w:t>.</w:t>
      </w:r>
    </w:p>
    <w:p w:rsidR="009E4266" w:rsidRPr="00C01DBC" w:rsidRDefault="004C15B1"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 xml:space="preserve">Para el filtro colaborativo se tienen dos tipos esencialmente que son los que tienen información de los usuarios de forma explícita ya sea mediante las calificaciones que les dé a los artículos de su interés o ya que ingresa sus gustos directamente. Por otro lado están los usuarios que no le otorgan tanta información al sistema de manera tan directa, </w:t>
      </w:r>
      <w:r w:rsidR="00E065ED">
        <w:rPr>
          <w:rFonts w:ascii="Arial" w:eastAsia="Arial" w:hAnsi="Arial" w:cs="Arial"/>
          <w:color w:val="000000"/>
          <w:sz w:val="24"/>
          <w:szCs w:val="24"/>
        </w:rPr>
        <w:t xml:space="preserve">es decir, </w:t>
      </w:r>
      <w:r w:rsidRPr="00C01DBC">
        <w:rPr>
          <w:rFonts w:ascii="Arial" w:eastAsia="Arial" w:hAnsi="Arial" w:cs="Arial"/>
          <w:color w:val="000000"/>
          <w:sz w:val="24"/>
          <w:szCs w:val="24"/>
        </w:rPr>
        <w:t>se obtiene de manera implícita, de estos usuarios la información se toma por número de clics, historial de navegación, historial de compras en caso de e-</w:t>
      </w:r>
      <w:proofErr w:type="spellStart"/>
      <w:r w:rsidRPr="00C01DBC">
        <w:rPr>
          <w:rFonts w:ascii="Arial" w:eastAsia="Arial" w:hAnsi="Arial" w:cs="Arial"/>
          <w:color w:val="000000"/>
          <w:sz w:val="24"/>
          <w:szCs w:val="24"/>
        </w:rPr>
        <w:t>commerce</w:t>
      </w:r>
      <w:proofErr w:type="spellEnd"/>
      <w:r w:rsidRPr="00C01DBC">
        <w:rPr>
          <w:rFonts w:ascii="Arial" w:eastAsia="Arial" w:hAnsi="Arial" w:cs="Arial"/>
          <w:color w:val="000000"/>
          <w:sz w:val="24"/>
          <w:szCs w:val="24"/>
        </w:rPr>
        <w:t>, son algunas de las maneras que se extrae información de estos a la h</w:t>
      </w:r>
      <w:r w:rsidR="005D7D6D" w:rsidRPr="00C01DBC">
        <w:rPr>
          <w:rFonts w:ascii="Arial" w:eastAsia="Arial" w:hAnsi="Arial" w:cs="Arial"/>
          <w:color w:val="000000"/>
          <w:sz w:val="24"/>
          <w:szCs w:val="24"/>
        </w:rPr>
        <w:t>ora de realizar recomendaciones</w:t>
      </w:r>
      <w:r w:rsidR="005D7D6D" w:rsidRPr="00C01DBC">
        <w:rPr>
          <w:rFonts w:ascii="Arial" w:eastAsia="Arial" w:hAnsi="Arial" w:cs="Arial"/>
          <w:color w:val="000000"/>
          <w:sz w:val="24"/>
          <w:szCs w:val="24"/>
        </w:rPr>
        <w:fldChar w:fldCharType="begin" w:fldLock="1"/>
      </w:r>
      <w:r w:rsidR="002E1993">
        <w:rPr>
          <w:rFonts w:ascii="Arial" w:eastAsia="Arial" w:hAnsi="Arial" w:cs="Arial"/>
          <w:color w:val="000000"/>
          <w:sz w:val="24"/>
          <w:szCs w:val="24"/>
        </w:rPr>
        <w:instrText>ADDIN CSL_CITATION { "citationItems" : [ { "id" : "ITEM-1", "itemData" : { "DOI" : "10.1007/978-0-387-85820-3", "ISBN" : "978-0-387-85819-7", "ISSN" : "16130073", "PMID" : "21607264", "abstract" : "Recommender Systems (RSs) are software tools and techniques providing suggestions for items to be of use to a user. In this introductory chapter we briefly discuss basic RS ideas and concepts. Our main goal is to delineate, in a coherent and structured way, the chapters included in this handbook and to help the reader navigate the extremely rich and detailed content that the handbook offers.", "author" : [ { "dropping-particle" : "", "family" : "Ricci", "given" : "Francesco", "non-dropping-particle" : "", "parse-names" : false, "suffix" : "" }, { "dropping-particle" : "", "family" : "Rokach", "given" : "Lior", "non-dropping-particle" : "", "parse-names" : false, "suffix" : "" }, { "dropping-particle" : "", "family" : "Shapira", "given" : "Bracha", "non-dropping-particle" : "", "parse-names" : false, "suffix" : "" }, { "dropping-particle" : "", "family" : "Kantor", "given" : "Paul B.", "non-dropping-particle" : "", "parse-names" : false, "suffix" : "" } ], "container-title" : "Springer New York Dordrecht Heidelberg London", "id" : "ITEM-1", "issued" : { "date-parts" : [ [ "2011" ] ] }, "note" : "Andres\nRecomendation System Handbook", "number-of-pages" : "xxx-842", "title" : "Recommender Systems Handbook", "type" : "book" }, "uris" : [ "http://www.mendeley.com/documents/?uuid=e4aa2753-e492-46ea-9c27-6ed3cbf115bf" ] } ], "mendeley" : { "formattedCitation" : "[22]", "plainTextFormattedCitation" : "[22]", "previouslyFormattedCitation" : "[22]" }, "properties" : {  }, "schema" : "https://github.com/citation-style-language/schema/raw/master/csl-citation.json" }</w:instrText>
      </w:r>
      <w:r w:rsidR="005D7D6D" w:rsidRPr="00C01DBC">
        <w:rPr>
          <w:rFonts w:ascii="Arial" w:eastAsia="Arial" w:hAnsi="Arial" w:cs="Arial"/>
          <w:color w:val="000000"/>
          <w:sz w:val="24"/>
          <w:szCs w:val="24"/>
        </w:rPr>
        <w:fldChar w:fldCharType="separate"/>
      </w:r>
      <w:r w:rsidR="002E1993" w:rsidRPr="002E1993">
        <w:rPr>
          <w:rFonts w:ascii="Arial" w:eastAsia="Arial" w:hAnsi="Arial" w:cs="Arial"/>
          <w:noProof/>
          <w:color w:val="000000"/>
          <w:sz w:val="24"/>
          <w:szCs w:val="24"/>
        </w:rPr>
        <w:t>[22]</w:t>
      </w:r>
      <w:r w:rsidR="005D7D6D" w:rsidRPr="00C01DBC">
        <w:rPr>
          <w:rFonts w:ascii="Arial" w:eastAsia="Arial" w:hAnsi="Arial" w:cs="Arial"/>
          <w:color w:val="000000"/>
          <w:sz w:val="24"/>
          <w:szCs w:val="24"/>
        </w:rPr>
        <w:fldChar w:fldCharType="end"/>
      </w:r>
      <w:r w:rsidRPr="00C01DBC">
        <w:rPr>
          <w:rFonts w:ascii="Arial" w:eastAsia="Arial" w:hAnsi="Arial" w:cs="Arial"/>
          <w:color w:val="000000"/>
          <w:sz w:val="24"/>
          <w:szCs w:val="24"/>
        </w:rPr>
        <w:t>.</w:t>
      </w:r>
    </w:p>
    <w:p w:rsidR="009E4266" w:rsidRPr="00C01DBC" w:rsidRDefault="009E4266" w:rsidP="009E4266">
      <w:pPr>
        <w:pBdr>
          <w:top w:val="nil"/>
          <w:left w:val="nil"/>
          <w:bottom w:val="nil"/>
          <w:right w:val="nil"/>
          <w:between w:val="nil"/>
        </w:pBdr>
        <w:spacing w:after="0" w:line="240" w:lineRule="auto"/>
        <w:ind w:left="1440"/>
        <w:jc w:val="both"/>
        <w:rPr>
          <w:rFonts w:ascii="Arial" w:eastAsia="Arial" w:hAnsi="Arial" w:cs="Arial"/>
          <w:color w:val="000000"/>
          <w:sz w:val="24"/>
          <w:szCs w:val="24"/>
        </w:rPr>
      </w:pPr>
    </w:p>
    <w:p w:rsidR="009E4266" w:rsidRPr="00C01DBC" w:rsidRDefault="004C15B1"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b/>
          <w:color w:val="000000"/>
          <w:sz w:val="24"/>
          <w:szCs w:val="24"/>
        </w:rPr>
        <w:t>Filtro Basado en Contenido</w:t>
      </w:r>
    </w:p>
    <w:p w:rsidR="009E4266" w:rsidRPr="00C01DBC" w:rsidRDefault="004C15B1"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El filtro basado en contenido toma los ítems con su descripción y según el perfil de los usuarios determina cuales pueden ser de su interés, este proceso se realiza sobre todo en las aplicaciones en las cuales se hacen bastantes compras. “</w:t>
      </w:r>
      <w:r w:rsidRPr="00C01DBC">
        <w:rPr>
          <w:rFonts w:ascii="Arial" w:eastAsia="Arial" w:hAnsi="Arial" w:cs="Arial"/>
          <w:i/>
          <w:color w:val="000000"/>
          <w:sz w:val="24"/>
          <w:szCs w:val="24"/>
        </w:rPr>
        <w:t xml:space="preserve">Las recomendaciones de </w:t>
      </w:r>
      <w:r w:rsidRPr="00C01DBC">
        <w:rPr>
          <w:rFonts w:ascii="Arial" w:eastAsia="Arial" w:hAnsi="Arial" w:cs="Arial"/>
          <w:i/>
          <w:sz w:val="24"/>
          <w:szCs w:val="24"/>
        </w:rPr>
        <w:t>estos</w:t>
      </w:r>
      <w:r w:rsidRPr="00C01DBC">
        <w:rPr>
          <w:rFonts w:ascii="Arial" w:eastAsia="Arial" w:hAnsi="Arial" w:cs="Arial"/>
          <w:i/>
          <w:color w:val="000000"/>
          <w:sz w:val="24"/>
          <w:szCs w:val="24"/>
        </w:rPr>
        <w:t xml:space="preserve"> sistemas depende de los artículos con los que el usuario ha interactuado. En particular, varios artículos candidatos se comparan con los artículos previamente calificados por el usuario y se recomiendan los artículos que mejor combinen.</w:t>
      </w:r>
      <w:r w:rsidRPr="00C01DBC">
        <w:rPr>
          <w:rFonts w:ascii="Arial" w:eastAsia="Arial" w:hAnsi="Arial" w:cs="Arial"/>
          <w:color w:val="000000"/>
          <w:sz w:val="24"/>
          <w:szCs w:val="24"/>
        </w:rPr>
        <w:t>”</w:t>
      </w:r>
      <w:r w:rsidR="005D7D6D" w:rsidRPr="00C01DBC">
        <w:rPr>
          <w:rFonts w:ascii="Arial" w:eastAsia="Arial" w:hAnsi="Arial" w:cs="Arial"/>
          <w:color w:val="000000"/>
          <w:sz w:val="24"/>
          <w:szCs w:val="24"/>
        </w:rPr>
        <w:fldChar w:fldCharType="begin" w:fldLock="1"/>
      </w:r>
      <w:r w:rsidR="002E1993">
        <w:rPr>
          <w:rFonts w:ascii="Arial" w:eastAsia="Arial" w:hAnsi="Arial" w:cs="Arial"/>
          <w:color w:val="000000"/>
          <w:sz w:val="24"/>
          <w:szCs w:val="24"/>
        </w:rPr>
        <w:instrText>ADDIN CSL_CITATION { "citationItems" : [ { "id" : "ITEM-1", "itemData" : { "DOI" : "10.1007/978-0-387-85820-3", "ISBN" : "978-0-387-85819-7", "ISSN" : "16130073", "PMID" : "21607264", "abstract" : "Recommender Systems (RSs) are software tools and techniques providing suggestions for items to be of use to a user. In this introductory chapter we briefly discuss basic RS ideas and concepts. Our main goal is to delineate, in a coherent and structured way, the chapters included in this handbook and to help the reader navigate the extremely rich and detailed content that the handbook offers.", "author" : [ { "dropping-particle" : "", "family" : "Ricci", "given" : "Francesco", "non-dropping-particle" : "", "parse-names" : false, "suffix" : "" }, { "dropping-particle" : "", "family" : "Rokach", "given" : "Lior", "non-dropping-particle" : "", "parse-names" : false, "suffix" : "" }, { "dropping-particle" : "", "family" : "Shapira", "given" : "Bracha", "non-dropping-particle" : "", "parse-names" : false, "suffix" : "" }, { "dropping-particle" : "", "family" : "Kantor", "given" : "Paul B.", "non-dropping-particle" : "", "parse-names" : false, "suffix" : "" } ], "container-title" : "Springer New York Dordrecht Heidelberg London", "id" : "ITEM-1", "issued" : { "date-parts" : [ [ "2011" ] ] }, "note" : "Andres\nRecomendation System Handbook", "number-of-pages" : "xxx-842", "title" : "Recommender Systems Handbook", "type" : "book" }, "uris" : [ "http://www.mendeley.com/documents/?uuid=e4aa2753-e492-46ea-9c27-6ed3cbf115bf" ] } ], "mendeley" : { "formattedCitation" : "[22]", "plainTextFormattedCitation" : "[22]", "previouslyFormattedCitation" : "[22]" }, "properties" : {  }, "schema" : "https://github.com/citation-style-language/schema/raw/master/csl-citation.json" }</w:instrText>
      </w:r>
      <w:r w:rsidR="005D7D6D" w:rsidRPr="00C01DBC">
        <w:rPr>
          <w:rFonts w:ascii="Arial" w:eastAsia="Arial" w:hAnsi="Arial" w:cs="Arial"/>
          <w:color w:val="000000"/>
          <w:sz w:val="24"/>
          <w:szCs w:val="24"/>
        </w:rPr>
        <w:fldChar w:fldCharType="separate"/>
      </w:r>
      <w:r w:rsidR="002E1993" w:rsidRPr="002E1993">
        <w:rPr>
          <w:rFonts w:ascii="Arial" w:eastAsia="Arial" w:hAnsi="Arial" w:cs="Arial"/>
          <w:noProof/>
          <w:color w:val="000000"/>
          <w:sz w:val="24"/>
          <w:szCs w:val="24"/>
        </w:rPr>
        <w:t>[22]</w:t>
      </w:r>
      <w:r w:rsidR="005D7D6D" w:rsidRPr="00C01DBC">
        <w:rPr>
          <w:rFonts w:ascii="Arial" w:eastAsia="Arial" w:hAnsi="Arial" w:cs="Arial"/>
          <w:color w:val="000000"/>
          <w:sz w:val="24"/>
          <w:szCs w:val="24"/>
        </w:rPr>
        <w:fldChar w:fldCharType="end"/>
      </w:r>
      <w:r w:rsidR="002013ED" w:rsidRPr="00C01DBC">
        <w:rPr>
          <w:rFonts w:ascii="Arial" w:eastAsia="Arial" w:hAnsi="Arial" w:cs="Arial"/>
          <w:color w:val="000000"/>
          <w:sz w:val="24"/>
          <w:szCs w:val="24"/>
        </w:rPr>
        <w:t>,</w:t>
      </w:r>
      <w:r w:rsidR="00D0377A" w:rsidRPr="00C01DBC">
        <w:rPr>
          <w:rFonts w:ascii="Arial" w:eastAsia="Arial" w:hAnsi="Arial" w:cs="Arial"/>
          <w:color w:val="000000"/>
          <w:sz w:val="24"/>
          <w:szCs w:val="24"/>
        </w:rPr>
        <w:fldChar w:fldCharType="begin" w:fldLock="1"/>
      </w:r>
      <w:r w:rsidR="002E1993">
        <w:rPr>
          <w:rFonts w:ascii="Arial" w:eastAsia="Arial" w:hAnsi="Arial" w:cs="Arial"/>
          <w:color w:val="000000"/>
          <w:sz w:val="24"/>
          <w:szCs w:val="24"/>
        </w:rPr>
        <w:instrText>ADDIN CSL_CITATION { "citationItems" : [ { "id" : "ITEM-1", "itemData" : { "DOI" : "10.1016/j.jnca.2013.04.006", "ISBN" : "1084-8045", "ISSN" : "10848045", "abstract" : "Recommender Systems (RSs) have been extensively utilized as a means of reducing the information overload and offering travel recommendations to tourists. The emerging mobile RSs are tailored to mobile device users and promise to substantially enrich tourist experiences, recommending rich multimedia content, context-aware services, views/ratings of peer users, etc. New developments in mobile computing, wireless networking, web technologies and social networking leverage massive opportunities to provide highly accurate and effective tourist recommendations that respect personal preferences and capture usage, personal, social and environmental contextual parameters. This article follows a systematic approach in reviewing the state-of-the-art in the field, proposing a classification of mobile tourism RSs and providing insights on their offered services. It also highlights challenges and promising research directions with respect to mobile RSs employed in tourism. \u00a9 2013 Elsevier Ltd. All rights reserved.", "author" : [ { "dropping-particle" : "", "family" : "Gavalas", "given" : "Damianos", "non-dropping-particle" : "", "parse-names" : false, "suffix" : "" }, { "dropping-particle" : "", "family" : "Konstantopoulos", "given" : "Charalampos", "non-dropping-particle" : "", "parse-names" : false, "suffix" : "" }, { "dropping-particle" : "", "family" : "Mastakas", "given" : "Konstantinos", "non-dropping-particle" : "", "parse-names" : false, "suffix" : "" }, { "dropping-particle" : "", "family" : "Pantziou", "given" : "Grammati", "non-dropping-particle" : "", "parse-names" : false, "suffix" : "" } ], "container-title" : "Journal of Network and Computer Applications", "id" : "ITEM-1", "issue" : "1", "issued" : { "date-parts" : [ [ "2014" ] ] }, "note" : "Andres, Listo", "page" : "319-333", "publisher" : "Elsevier", "title" : "Mobile recommender systems in tourism", "type" : "article-journal", "volume" : "39" }, "uris" : [ "http://www.mendeley.com/documents/?uuid=96fb4daf-7244-4399-999e-fd26635ee514" ] } ], "mendeley" : { "formattedCitation" : "[25]", "plainTextFormattedCitation" : "[25]", "previouslyFormattedCitation" : "[25]" }, "properties" : {  }, "schema" : "https://github.com/citation-style-language/schema/raw/master/csl-citation.json" }</w:instrText>
      </w:r>
      <w:r w:rsidR="00D0377A" w:rsidRPr="00C01DBC">
        <w:rPr>
          <w:rFonts w:ascii="Arial" w:eastAsia="Arial" w:hAnsi="Arial" w:cs="Arial"/>
          <w:color w:val="000000"/>
          <w:sz w:val="24"/>
          <w:szCs w:val="24"/>
        </w:rPr>
        <w:fldChar w:fldCharType="separate"/>
      </w:r>
      <w:r w:rsidR="002E1993" w:rsidRPr="002E1993">
        <w:rPr>
          <w:rFonts w:ascii="Arial" w:eastAsia="Arial" w:hAnsi="Arial" w:cs="Arial"/>
          <w:noProof/>
          <w:color w:val="000000"/>
          <w:sz w:val="24"/>
          <w:szCs w:val="24"/>
        </w:rPr>
        <w:t>[25]</w:t>
      </w:r>
      <w:r w:rsidR="00D0377A" w:rsidRPr="00C01DBC">
        <w:rPr>
          <w:rFonts w:ascii="Arial" w:eastAsia="Arial" w:hAnsi="Arial" w:cs="Arial"/>
          <w:color w:val="000000"/>
          <w:sz w:val="24"/>
          <w:szCs w:val="24"/>
        </w:rPr>
        <w:fldChar w:fldCharType="end"/>
      </w:r>
      <w:r w:rsidR="002013ED" w:rsidRPr="00C01DBC">
        <w:rPr>
          <w:rFonts w:ascii="Arial" w:eastAsia="Arial" w:hAnsi="Arial" w:cs="Arial"/>
          <w:color w:val="000000"/>
          <w:sz w:val="24"/>
          <w:szCs w:val="24"/>
        </w:rPr>
        <w:t>,</w:t>
      </w:r>
      <w:r w:rsidR="00D0377A" w:rsidRPr="00C01DBC">
        <w:rPr>
          <w:rFonts w:ascii="Arial" w:eastAsia="Arial" w:hAnsi="Arial" w:cs="Arial"/>
          <w:color w:val="000000"/>
          <w:sz w:val="24"/>
          <w:szCs w:val="24"/>
        </w:rPr>
        <w:fldChar w:fldCharType="begin" w:fldLock="1"/>
      </w:r>
      <w:r w:rsidR="002E1993">
        <w:rPr>
          <w:rFonts w:ascii="Arial" w:eastAsia="Arial" w:hAnsi="Arial" w:cs="Arial"/>
          <w:color w:val="000000"/>
          <w:sz w:val="24"/>
          <w:szCs w:val="24"/>
        </w:rPr>
        <w:instrText>ADDIN CSL_CITATION { "citationItems" : [ { "id" : "ITEM-1", "itemData" : { "ISSN" : "2231-5381", "abstract" : "Recommendation is a process which plays an important role in many applications as WWW.The main objective of this paper is to show various challenges regarding to the techniques that are being used for generating recommendations. Recommendation techniques can be classified in to three major categories: Collaborative Filtering, Content Based and Hybrid Recommendations. By giving the overview of these problems we can improve the quality of recommendations by inventing new approaches and methods, which can be used as a highway for research and practice in this area.", "author" : [ { "dropping-particle" : "", "family" : "Sharma", "given" : "Lalita", "non-dropping-particle" : "", "parse-names" : false, "suffix" : "" }, { "dropping-particle" : "", "family" : "Gera", "given" : "Anju", "non-dropping-particle" : "", "parse-names" : false, "suffix" : "" } ], "container-title" : "International Journal of Engineering Trends and Technology", "id" : "ITEM-1", "issue" : "5", "issued" : { "date-parts" : [ [ "2013" ] ] }, "note" : "Subido por Oscar\nDONE", "page" : "1989-1992", "title" : "A Survey of Recommendation System : Research Challenges", "type" : "article-journal", "volume" : "4" }, "uris" : [ "http://www.mendeley.com/documents/?uuid=9863b005-b7aa-42c9-a783-05ba62b1c46f" ] } ], "mendeley" : { "formattedCitation" : "[26]", "plainTextFormattedCitation" : "[26]", "previouslyFormattedCitation" : "[26]" }, "properties" : {  }, "schema" : "https://github.com/citation-style-language/schema/raw/master/csl-citation.json" }</w:instrText>
      </w:r>
      <w:r w:rsidR="00D0377A" w:rsidRPr="00C01DBC">
        <w:rPr>
          <w:rFonts w:ascii="Arial" w:eastAsia="Arial" w:hAnsi="Arial" w:cs="Arial"/>
          <w:color w:val="000000"/>
          <w:sz w:val="24"/>
          <w:szCs w:val="24"/>
        </w:rPr>
        <w:fldChar w:fldCharType="separate"/>
      </w:r>
      <w:r w:rsidR="002E1993" w:rsidRPr="002E1993">
        <w:rPr>
          <w:rFonts w:ascii="Arial" w:eastAsia="Arial" w:hAnsi="Arial" w:cs="Arial"/>
          <w:noProof/>
          <w:color w:val="000000"/>
          <w:sz w:val="24"/>
          <w:szCs w:val="24"/>
        </w:rPr>
        <w:t>[26]</w:t>
      </w:r>
      <w:r w:rsidR="00D0377A" w:rsidRPr="00C01DBC">
        <w:rPr>
          <w:rFonts w:ascii="Arial" w:eastAsia="Arial" w:hAnsi="Arial" w:cs="Arial"/>
          <w:color w:val="000000"/>
          <w:sz w:val="24"/>
          <w:szCs w:val="24"/>
        </w:rPr>
        <w:fldChar w:fldCharType="end"/>
      </w:r>
    </w:p>
    <w:p w:rsidR="002C3207" w:rsidRPr="00C01DBC" w:rsidRDefault="002C3207" w:rsidP="002C3207">
      <w:pPr>
        <w:pBdr>
          <w:top w:val="nil"/>
          <w:left w:val="nil"/>
          <w:bottom w:val="nil"/>
          <w:right w:val="nil"/>
          <w:between w:val="nil"/>
        </w:pBdr>
        <w:spacing w:after="0" w:line="240" w:lineRule="auto"/>
        <w:jc w:val="both"/>
        <w:rPr>
          <w:rFonts w:ascii="Arial" w:eastAsia="Arial" w:hAnsi="Arial" w:cs="Arial"/>
          <w:color w:val="000000"/>
          <w:sz w:val="24"/>
          <w:szCs w:val="24"/>
        </w:rPr>
      </w:pPr>
    </w:p>
    <w:p w:rsidR="002C3207" w:rsidRPr="00C01DBC" w:rsidRDefault="004C15B1"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b/>
          <w:color w:val="000000"/>
          <w:sz w:val="24"/>
          <w:szCs w:val="24"/>
        </w:rPr>
        <w:t xml:space="preserve">Técnicas </w:t>
      </w:r>
      <w:r w:rsidRPr="00C01DBC">
        <w:rPr>
          <w:rFonts w:ascii="Arial" w:eastAsia="Arial" w:hAnsi="Arial" w:cs="Arial"/>
          <w:b/>
          <w:sz w:val="24"/>
          <w:szCs w:val="24"/>
        </w:rPr>
        <w:t>Híbridas</w:t>
      </w:r>
    </w:p>
    <w:p w:rsidR="00F9491B" w:rsidRPr="00C01DBC" w:rsidRDefault="004C15B1" w:rsidP="002C3207">
      <w:pPr>
        <w:pBdr>
          <w:top w:val="nil"/>
          <w:left w:val="nil"/>
          <w:bottom w:val="nil"/>
          <w:right w:val="nil"/>
          <w:between w:val="nil"/>
        </w:pBdr>
        <w:spacing w:after="0" w:line="240" w:lineRule="auto"/>
        <w:jc w:val="both"/>
        <w:rPr>
          <w:rFonts w:ascii="Arial" w:eastAsia="Arial" w:hAnsi="Arial" w:cs="Arial"/>
          <w:color w:val="000000"/>
          <w:sz w:val="24"/>
          <w:szCs w:val="24"/>
        </w:rPr>
      </w:pPr>
      <w:r w:rsidRPr="00C01DBC">
        <w:rPr>
          <w:rFonts w:ascii="Arial" w:eastAsia="Arial" w:hAnsi="Arial" w:cs="Arial"/>
          <w:color w:val="000000"/>
          <w:sz w:val="24"/>
          <w:szCs w:val="24"/>
        </w:rPr>
        <w:t>Estas técnicas de sistemas de recomendación se basan en la combinación de técnicas mencionadas anteriormente. Un sistema híbrido que combina las técnicas A y B</w:t>
      </w:r>
      <w:r w:rsidR="00A71A70" w:rsidRPr="00C01DBC">
        <w:rPr>
          <w:rFonts w:ascii="Arial" w:eastAsia="Arial" w:hAnsi="Arial" w:cs="Arial"/>
          <w:color w:val="000000"/>
          <w:sz w:val="24"/>
          <w:szCs w:val="24"/>
        </w:rPr>
        <w:t>,</w:t>
      </w:r>
      <w:r w:rsidRPr="00C01DBC">
        <w:rPr>
          <w:rFonts w:ascii="Arial" w:eastAsia="Arial" w:hAnsi="Arial" w:cs="Arial"/>
          <w:color w:val="000000"/>
          <w:sz w:val="24"/>
          <w:szCs w:val="24"/>
        </w:rPr>
        <w:t xml:space="preserve"> </w:t>
      </w:r>
      <w:r w:rsidR="00A71A70" w:rsidRPr="00C01DBC">
        <w:rPr>
          <w:rFonts w:ascii="Arial" w:eastAsia="Arial" w:hAnsi="Arial" w:cs="Arial"/>
          <w:color w:val="000000"/>
          <w:sz w:val="24"/>
          <w:szCs w:val="24"/>
        </w:rPr>
        <w:t>e intenta</w:t>
      </w:r>
      <w:r w:rsidRPr="00C01DBC">
        <w:rPr>
          <w:rFonts w:ascii="Arial" w:eastAsia="Arial" w:hAnsi="Arial" w:cs="Arial"/>
          <w:color w:val="000000"/>
          <w:sz w:val="24"/>
          <w:szCs w:val="24"/>
        </w:rPr>
        <w:t xml:space="preserve"> utilizar las ventajas de A para corregir las desventajas de B. Por ejemplo, los métodos de filtro colaborativo sufren problemas con nuevos ítems, es decir, no pueden recomendar artículos que no tienen calificaciones. Esto no tiene límites para el filtro basado​ ​en el contenido ya que la predicción para nuevos los artículos se basan en su descripción (características) que normalmente están disponibles</w:t>
      </w:r>
      <w:r w:rsidR="005D7D6D" w:rsidRPr="00C01DBC">
        <w:rPr>
          <w:rFonts w:ascii="Arial" w:eastAsia="Arial" w:hAnsi="Arial" w:cs="Arial"/>
          <w:color w:val="000000"/>
          <w:sz w:val="24"/>
          <w:szCs w:val="24"/>
        </w:rPr>
        <w:fldChar w:fldCharType="begin" w:fldLock="1"/>
      </w:r>
      <w:r w:rsidR="002E1993">
        <w:rPr>
          <w:rFonts w:ascii="Arial" w:eastAsia="Arial" w:hAnsi="Arial" w:cs="Arial"/>
          <w:color w:val="000000"/>
          <w:sz w:val="24"/>
          <w:szCs w:val="24"/>
        </w:rPr>
        <w:instrText>ADDIN CSL_CITATION { "citationItems" : [ { "id" : "ITEM-1", "itemData" : { "DOI" : "10.1007/978-0-387-85820-3", "ISBN" : "978-0-387-85819-7", "ISSN" : "16130073", "PMID" : "21607264", "abstract" : "Recommender Systems (RSs) are software tools and techniques providing suggestions for items to be of use to a user. In this introductory chapter we briefly discuss basic RS ideas and concepts. Our main goal is to delineate, in a coherent and structured way, the chapters included in this handbook and to help the reader navigate the extremely rich and detailed content that the handbook offers.", "author" : [ { "dropping-particle" : "", "family" : "Ricci", "given" : "Francesco", "non-dropping-particle" : "", "parse-names" : false, "suffix" : "" }, { "dropping-particle" : "", "family" : "Rokach", "given" : "Lior", "non-dropping-particle" : "", "parse-names" : false, "suffix" : "" }, { "dropping-particle" : "", "family" : "Shapira", "given" : "Bracha", "non-dropping-particle" : "", "parse-names" : false, "suffix" : "" }, { "dropping-particle" : "", "family" : "Kantor", "given" : "Paul B.", "non-dropping-particle" : "", "parse-names" : false, "suffix" : "" } ], "container-title" : "Springer New York Dordrecht Heidelberg London", "id" : "ITEM-1", "issued" : { "date-parts" : [ [ "2011" ] ] }, "note" : "Andres\nRecomendation System Handbook", "number-of-pages" : "xxx-842", "title" : "Recommender Systems Handbook", "type" : "book" }, "uris" : [ "http://www.mendeley.com/documents/?uuid=e4aa2753-e492-46ea-9c27-6ed3cbf115bf" ] } ], "mendeley" : { "formattedCitation" : "[22]", "plainTextFormattedCitation" : "[22]", "previouslyFormattedCitation" : "[22]" }, "properties" : {  }, "schema" : "https://github.com/citation-style-language/schema/raw/master/csl-citation.json" }</w:instrText>
      </w:r>
      <w:r w:rsidR="005D7D6D" w:rsidRPr="00C01DBC">
        <w:rPr>
          <w:rFonts w:ascii="Arial" w:eastAsia="Arial" w:hAnsi="Arial" w:cs="Arial"/>
          <w:color w:val="000000"/>
          <w:sz w:val="24"/>
          <w:szCs w:val="24"/>
        </w:rPr>
        <w:fldChar w:fldCharType="separate"/>
      </w:r>
      <w:r w:rsidR="002E1993" w:rsidRPr="002E1993">
        <w:rPr>
          <w:rFonts w:ascii="Arial" w:eastAsia="Arial" w:hAnsi="Arial" w:cs="Arial"/>
          <w:noProof/>
          <w:color w:val="000000"/>
          <w:sz w:val="24"/>
          <w:szCs w:val="24"/>
        </w:rPr>
        <w:t>[22]</w:t>
      </w:r>
      <w:r w:rsidR="005D7D6D" w:rsidRPr="00C01DBC">
        <w:rPr>
          <w:rFonts w:ascii="Arial" w:eastAsia="Arial" w:hAnsi="Arial" w:cs="Arial"/>
          <w:color w:val="000000"/>
          <w:sz w:val="24"/>
          <w:szCs w:val="24"/>
        </w:rPr>
        <w:fldChar w:fldCharType="end"/>
      </w:r>
      <w:r w:rsidRPr="00C01DBC">
        <w:rPr>
          <w:rFonts w:ascii="Arial" w:eastAsia="Arial" w:hAnsi="Arial" w:cs="Arial"/>
          <w:color w:val="000000"/>
          <w:sz w:val="24"/>
          <w:szCs w:val="24"/>
        </w:rPr>
        <w:t>.</w:t>
      </w:r>
      <w:r w:rsidRPr="00C01DBC">
        <w:rPr>
          <w:rFonts w:ascii="Arial" w:eastAsia="Arial" w:hAnsi="Arial" w:cs="Arial"/>
          <w:sz w:val="24"/>
          <w:szCs w:val="24"/>
        </w:rPr>
        <w:t xml:space="preserve"> </w:t>
      </w:r>
    </w:p>
    <w:p w:rsidR="00F9491B" w:rsidRPr="00C01DBC" w:rsidRDefault="00F9491B">
      <w:pPr>
        <w:pBdr>
          <w:top w:val="nil"/>
          <w:left w:val="nil"/>
          <w:bottom w:val="nil"/>
          <w:right w:val="nil"/>
          <w:between w:val="nil"/>
        </w:pBdr>
        <w:spacing w:after="0" w:line="240" w:lineRule="auto"/>
        <w:ind w:left="2880"/>
        <w:jc w:val="both"/>
        <w:rPr>
          <w:rFonts w:ascii="Arial" w:eastAsia="Arial" w:hAnsi="Arial" w:cs="Arial"/>
          <w:b/>
          <w:color w:val="000000"/>
          <w:sz w:val="24"/>
          <w:szCs w:val="24"/>
        </w:rPr>
      </w:pPr>
    </w:p>
    <w:p w:rsidR="00F9491B" w:rsidRPr="00C01DBC" w:rsidRDefault="004C15B1" w:rsidP="002C3207">
      <w:pPr>
        <w:numPr>
          <w:ilvl w:val="3"/>
          <w:numId w:val="5"/>
        </w:numPr>
        <w:pBdr>
          <w:top w:val="nil"/>
          <w:left w:val="nil"/>
          <w:bottom w:val="nil"/>
          <w:right w:val="nil"/>
          <w:between w:val="nil"/>
        </w:pBdr>
        <w:spacing w:after="0" w:line="240" w:lineRule="auto"/>
        <w:ind w:left="709" w:hanging="648"/>
        <w:jc w:val="both"/>
        <w:rPr>
          <w:rFonts w:ascii="Arial" w:eastAsia="Arial" w:hAnsi="Arial" w:cs="Arial"/>
          <w:b/>
          <w:color w:val="000000"/>
          <w:sz w:val="24"/>
          <w:szCs w:val="24"/>
        </w:rPr>
      </w:pPr>
      <w:r w:rsidRPr="00C01DBC">
        <w:rPr>
          <w:rFonts w:ascii="Arial" w:eastAsia="Arial" w:hAnsi="Arial" w:cs="Arial"/>
          <w:b/>
          <w:color w:val="000000"/>
          <w:sz w:val="24"/>
          <w:szCs w:val="24"/>
        </w:rPr>
        <w:t>Sistemas de recomendación para turismo</w:t>
      </w:r>
    </w:p>
    <w:p w:rsidR="00F9491B" w:rsidRPr="00C01DBC" w:rsidRDefault="00A71A70" w:rsidP="002C3207">
      <w:pPr>
        <w:pBdr>
          <w:top w:val="nil"/>
          <w:left w:val="nil"/>
          <w:bottom w:val="nil"/>
          <w:right w:val="nil"/>
          <w:between w:val="nil"/>
        </w:pBdr>
        <w:spacing w:after="0" w:line="240" w:lineRule="auto"/>
        <w:jc w:val="both"/>
        <w:rPr>
          <w:rFonts w:ascii="Arial" w:eastAsia="Arial" w:hAnsi="Arial" w:cs="Arial"/>
          <w:b/>
          <w:color w:val="000000"/>
          <w:sz w:val="24"/>
          <w:szCs w:val="24"/>
        </w:rPr>
      </w:pPr>
      <w:r w:rsidRPr="00C01DBC">
        <w:rPr>
          <w:rFonts w:ascii="Arial" w:eastAsia="Arial" w:hAnsi="Arial" w:cs="Arial"/>
          <w:color w:val="000000"/>
          <w:sz w:val="24"/>
          <w:szCs w:val="24"/>
        </w:rPr>
        <w:t xml:space="preserve">Según Michael J. </w:t>
      </w:r>
      <w:proofErr w:type="spellStart"/>
      <w:r w:rsidRPr="00C01DBC">
        <w:rPr>
          <w:rFonts w:ascii="Arial" w:eastAsia="Arial" w:hAnsi="Arial" w:cs="Arial"/>
          <w:color w:val="000000"/>
          <w:sz w:val="24"/>
          <w:szCs w:val="24"/>
        </w:rPr>
        <w:t>Pazzani</w:t>
      </w:r>
      <w:proofErr w:type="spellEnd"/>
      <w:r w:rsidRPr="00C01DBC">
        <w:rPr>
          <w:rFonts w:ascii="Arial" w:eastAsia="Arial" w:hAnsi="Arial" w:cs="Arial"/>
          <w:color w:val="000000"/>
          <w:sz w:val="24"/>
          <w:szCs w:val="24"/>
        </w:rPr>
        <w:t xml:space="preserve">, </w:t>
      </w:r>
      <w:r w:rsidR="004C15B1" w:rsidRPr="00C01DBC">
        <w:rPr>
          <w:rFonts w:ascii="Arial" w:eastAsia="Arial" w:hAnsi="Arial" w:cs="Arial"/>
          <w:color w:val="000000"/>
          <w:sz w:val="24"/>
          <w:szCs w:val="24"/>
        </w:rPr>
        <w:t>“</w:t>
      </w:r>
      <w:r w:rsidR="004C15B1" w:rsidRPr="00C01DBC">
        <w:rPr>
          <w:rFonts w:ascii="Arial" w:eastAsia="Arial" w:hAnsi="Arial" w:cs="Arial"/>
          <w:i/>
          <w:color w:val="000000"/>
          <w:sz w:val="24"/>
          <w:szCs w:val="24"/>
        </w:rPr>
        <w:t>Los sistemas de recomendación existentes en el turismo electrónico obtienen la información del usuario, explícitamente (al preguntar) o implícitamente (extrayendo la actividad en línea del usuario), y sugerir destinos para visitar, puntos de interés, eventos / actividades o paquetes turísticos completos. El objetivo principal de los sistemas de recomendación para el turismo es facilitar el proceso de búsqueda de información para el viajero y convencerlo (persuadirlo) de la idoneidad de los servicios propuestos. En los últimos años, ha surgido una serie de sistemas de recomendación para el turismo y algunos de ellos ahora están operativos en los principales portales de turismo</w:t>
      </w:r>
      <w:r w:rsidR="004C15B1" w:rsidRPr="00C01DBC">
        <w:rPr>
          <w:rFonts w:ascii="Arial" w:eastAsia="Arial" w:hAnsi="Arial" w:cs="Arial"/>
          <w:color w:val="000000"/>
          <w:sz w:val="24"/>
          <w:szCs w:val="24"/>
        </w:rPr>
        <w:t>.”</w:t>
      </w:r>
      <w:r w:rsidR="00D0377A" w:rsidRPr="00C01DBC">
        <w:rPr>
          <w:rFonts w:ascii="Arial" w:eastAsia="Arial" w:hAnsi="Arial" w:cs="Arial"/>
          <w:color w:val="000000"/>
          <w:sz w:val="24"/>
          <w:szCs w:val="24"/>
        </w:rPr>
        <w:fldChar w:fldCharType="begin" w:fldLock="1"/>
      </w:r>
      <w:r w:rsidR="002E1993">
        <w:rPr>
          <w:rFonts w:ascii="Arial" w:eastAsia="Arial" w:hAnsi="Arial" w:cs="Arial"/>
          <w:color w:val="000000"/>
          <w:sz w:val="24"/>
          <w:szCs w:val="24"/>
        </w:rPr>
        <w:instrText>ADDIN CSL_CITATION { "citationItems" : [ { "id" : "ITEM-1", "itemData" : { "DOI" : "10.1016/j.jnca.2013.04.006", "ISBN" : "1084-8045", "ISSN" : "10848045", "abstract" : "Recommender Systems (RSs) have been extensively utilized as a means of reducing the information overload and offering travel recommendations to tourists. The emerging mobile RSs are tailored to mobile device users and promise to substantially enrich tourist experiences, recommending rich multimedia content, context-aware services, views/ratings of peer users, etc. New developments in mobile computing, wireless networking, web technologies and social networking leverage massive opportunities to provide highly accurate and effective tourist recommendations that respect personal preferences and capture usage, personal, social and environmental contextual parameters. This article follows a systematic approach in reviewing the state-of-the-art in the field, proposing a classification of mobile tourism RSs and providing insights on their offered services. It also highlights challenges and promising research directions with respect to mobile RSs employed in tourism. \u00a9 2013 Elsevier Ltd. All rights reserved.", "author" : [ { "dropping-particle" : "", "family" : "Gavalas", "given" : "Damianos", "non-dropping-particle" : "", "parse-names" : false, "suffix" : "" }, { "dropping-particle" : "", "family" : "Konstantopoulos", "given" : "Charalampos", "non-dropping-particle" : "", "parse-names" : false, "suffix" : "" }, { "dropping-particle" : "", "family" : "Mastakas", "given" : "Konstantinos", "non-dropping-particle" : "", "parse-names" : false, "suffix" : "" }, { "dropping-particle" : "", "family" : "Pantziou", "given" : "Grammati", "non-dropping-particle" : "", "parse-names" : false, "suffix" : "" } ], "container-title" : "Journal of Network and Computer Applications", "id" : "ITEM-1", "issue" : "1", "issued" : { "date-parts" : [ [ "2014" ] ] }, "note" : "Andres, Listo", "page" : "319-333", "publisher" : "Elsevier", "title" : "Mobile recommender systems in tourism", "type" : "article-journal", "volume" : "39" }, "uris" : [ "http://www.mendeley.com/documents/?uuid=96fb4daf-7244-4399-999e-fd26635ee514" ] } ], "mendeley" : { "formattedCitation" : "[25]", "plainTextFormattedCitation" : "[25]", "previouslyFormattedCitation" : "[25]" }, "properties" : {  }, "schema" : "https://github.com/citation-style-language/schema/raw/master/csl-citation.json" }</w:instrText>
      </w:r>
      <w:r w:rsidR="00D0377A" w:rsidRPr="00C01DBC">
        <w:rPr>
          <w:rFonts w:ascii="Arial" w:eastAsia="Arial" w:hAnsi="Arial" w:cs="Arial"/>
          <w:color w:val="000000"/>
          <w:sz w:val="24"/>
          <w:szCs w:val="24"/>
        </w:rPr>
        <w:fldChar w:fldCharType="separate"/>
      </w:r>
      <w:r w:rsidR="002E1993" w:rsidRPr="002E1993">
        <w:rPr>
          <w:rFonts w:ascii="Arial" w:eastAsia="Arial" w:hAnsi="Arial" w:cs="Arial"/>
          <w:noProof/>
          <w:color w:val="000000"/>
          <w:sz w:val="24"/>
          <w:szCs w:val="24"/>
        </w:rPr>
        <w:t>[25]</w:t>
      </w:r>
      <w:r w:rsidR="00D0377A" w:rsidRPr="00C01DBC">
        <w:rPr>
          <w:rFonts w:ascii="Arial" w:eastAsia="Arial" w:hAnsi="Arial" w:cs="Arial"/>
          <w:color w:val="000000"/>
          <w:sz w:val="24"/>
          <w:szCs w:val="24"/>
        </w:rPr>
        <w:fldChar w:fldCharType="end"/>
      </w:r>
    </w:p>
    <w:p w:rsidR="00F9491B" w:rsidRPr="00C01DBC" w:rsidRDefault="00F9491B">
      <w:pPr>
        <w:pBdr>
          <w:top w:val="nil"/>
          <w:left w:val="nil"/>
          <w:bottom w:val="nil"/>
          <w:right w:val="nil"/>
          <w:between w:val="nil"/>
        </w:pBdr>
        <w:spacing w:after="0" w:line="240" w:lineRule="auto"/>
        <w:jc w:val="both"/>
        <w:rPr>
          <w:rFonts w:ascii="Arial" w:eastAsia="Arial" w:hAnsi="Arial" w:cs="Arial"/>
          <w:b/>
          <w:color w:val="000000"/>
          <w:sz w:val="24"/>
          <w:szCs w:val="24"/>
        </w:rPr>
      </w:pPr>
    </w:p>
    <w:p w:rsidR="00F9491B" w:rsidRPr="00C01DBC" w:rsidRDefault="004C15B1" w:rsidP="00E42838">
      <w:pPr>
        <w:numPr>
          <w:ilvl w:val="3"/>
          <w:numId w:val="5"/>
        </w:numPr>
        <w:pBdr>
          <w:top w:val="nil"/>
          <w:left w:val="nil"/>
          <w:bottom w:val="nil"/>
          <w:right w:val="nil"/>
          <w:between w:val="nil"/>
        </w:pBdr>
        <w:spacing w:after="0" w:line="240" w:lineRule="auto"/>
        <w:ind w:left="709" w:hanging="648"/>
        <w:jc w:val="both"/>
        <w:rPr>
          <w:rFonts w:ascii="Arial" w:eastAsia="Arial" w:hAnsi="Arial" w:cs="Arial"/>
          <w:b/>
          <w:color w:val="000000"/>
          <w:sz w:val="24"/>
          <w:szCs w:val="24"/>
        </w:rPr>
      </w:pPr>
      <w:r w:rsidRPr="00C01DBC">
        <w:rPr>
          <w:rFonts w:ascii="Arial" w:eastAsia="Arial" w:hAnsi="Arial" w:cs="Arial"/>
          <w:b/>
          <w:color w:val="000000"/>
          <w:sz w:val="24"/>
          <w:szCs w:val="24"/>
        </w:rPr>
        <w:t>Sistemas de recomendación para turismo en aplicaciones móviles</w:t>
      </w:r>
    </w:p>
    <w:p w:rsidR="00F9491B" w:rsidRPr="00C01DBC" w:rsidRDefault="004C15B1" w:rsidP="00E42838">
      <w:pPr>
        <w:pBdr>
          <w:top w:val="nil"/>
          <w:left w:val="nil"/>
          <w:bottom w:val="nil"/>
          <w:right w:val="nil"/>
          <w:between w:val="nil"/>
        </w:pBdr>
        <w:spacing w:after="0" w:line="240" w:lineRule="auto"/>
        <w:jc w:val="both"/>
        <w:rPr>
          <w:rFonts w:ascii="Arial" w:eastAsia="Arial" w:hAnsi="Arial" w:cs="Arial"/>
          <w:b/>
          <w:color w:val="000000"/>
          <w:sz w:val="24"/>
          <w:szCs w:val="24"/>
        </w:rPr>
      </w:pPr>
      <w:r w:rsidRPr="00C01DBC">
        <w:rPr>
          <w:rFonts w:ascii="Arial" w:eastAsia="Arial" w:hAnsi="Arial" w:cs="Arial"/>
          <w:color w:val="000000"/>
          <w:sz w:val="24"/>
          <w:szCs w:val="24"/>
        </w:rPr>
        <w:t xml:space="preserve">Con el rápido desarrollo de las tecnologías móviles, varios tipos de aplicaciones móviles se han vuelto muy populares. Como tecnología revolucionaria, la informática móvil permite el acceso a la información en cualquier momento y en cualquier lugar, incluso en entornos con </w:t>
      </w:r>
      <w:r w:rsidRPr="00C01DBC">
        <w:rPr>
          <w:rFonts w:ascii="Arial" w:eastAsia="Arial" w:hAnsi="Arial" w:cs="Arial"/>
          <w:color w:val="000000"/>
          <w:sz w:val="24"/>
          <w:szCs w:val="24"/>
        </w:rPr>
        <w:lastRenderedPageBreak/>
        <w:t>pocas conexiones de red. Entre otros, se ha estudiado activamente el uso efectivo de la tecnología móvil en el campo del turismo móvil. En esta línea, los sistemas de recomendación móviles (es decir sistemas de recomendación adaptados a las necesidades de los usuarios de dispositivos móviles) representan un hilo de investigación relativamente reciente con numerosos campos potenciales de aplicación  En particular, el turismo móvil es un campo de aplicación privilegiado para los sistemas de recomendación en dispositivos móviles, que aprovecha oportunidades masivas para proporcionar recomendaciones turísticas altamente precisas y efectivas que respeten las preferencias personales y capturen parámetros contextuales de uso, persona</w:t>
      </w:r>
      <w:r w:rsidR="00A71A70" w:rsidRPr="00C01DBC">
        <w:rPr>
          <w:rFonts w:ascii="Arial" w:eastAsia="Arial" w:hAnsi="Arial" w:cs="Arial"/>
          <w:color w:val="000000"/>
          <w:sz w:val="24"/>
          <w:szCs w:val="24"/>
        </w:rPr>
        <w:t>les y ambientales</w:t>
      </w:r>
      <w:r w:rsidRPr="00C01DBC">
        <w:rPr>
          <w:rFonts w:ascii="Arial" w:eastAsia="Arial" w:hAnsi="Arial" w:cs="Arial"/>
          <w:color w:val="000000"/>
          <w:sz w:val="24"/>
          <w:szCs w:val="24"/>
        </w:rPr>
        <w:t>.</w:t>
      </w:r>
      <w:r w:rsidR="00D0377A" w:rsidRPr="00C01DBC">
        <w:rPr>
          <w:rFonts w:ascii="Arial" w:eastAsia="Arial" w:hAnsi="Arial" w:cs="Arial"/>
          <w:color w:val="000000"/>
          <w:sz w:val="24"/>
          <w:szCs w:val="24"/>
        </w:rPr>
        <w:fldChar w:fldCharType="begin" w:fldLock="1"/>
      </w:r>
      <w:r w:rsidR="002E1993">
        <w:rPr>
          <w:rFonts w:ascii="Arial" w:eastAsia="Arial" w:hAnsi="Arial" w:cs="Arial"/>
          <w:color w:val="000000"/>
          <w:sz w:val="24"/>
          <w:szCs w:val="24"/>
        </w:rPr>
        <w:instrText>ADDIN CSL_CITATION { "citationItems" : [ { "id" : "ITEM-1", "itemData" : { "DOI" : "10.1016/j.jnca.2013.04.006", "ISBN" : "1084-8045", "ISSN" : "10848045", "abstract" : "Recommender Systems (RSs) have been extensively utilized as a means of reducing the information overload and offering travel recommendations to tourists. The emerging mobile RSs are tailored to mobile device users and promise to substantially enrich tourist experiences, recommending rich multimedia content, context-aware services, views/ratings of peer users, etc. New developments in mobile computing, wireless networking, web technologies and social networking leverage massive opportunities to provide highly accurate and effective tourist recommendations that respect personal preferences and capture usage, personal, social and environmental contextual parameters. This article follows a systematic approach in reviewing the state-of-the-art in the field, proposing a classification of mobile tourism RSs and providing insights on their offered services. It also highlights challenges and promising research directions with respect to mobile RSs employed in tourism. \u00a9 2013 Elsevier Ltd. All rights reserved.", "author" : [ { "dropping-particle" : "", "family" : "Gavalas", "given" : "Damianos", "non-dropping-particle" : "", "parse-names" : false, "suffix" : "" }, { "dropping-particle" : "", "family" : "Konstantopoulos", "given" : "Charalampos", "non-dropping-particle" : "", "parse-names" : false, "suffix" : "" }, { "dropping-particle" : "", "family" : "Mastakas", "given" : "Konstantinos", "non-dropping-particle" : "", "parse-names" : false, "suffix" : "" }, { "dropping-particle" : "", "family" : "Pantziou", "given" : "Grammati", "non-dropping-particle" : "", "parse-names" : false, "suffix" : "" } ], "container-title" : "Journal of Network and Computer Applications", "id" : "ITEM-1", "issue" : "1", "issued" : { "date-parts" : [ [ "2014" ] ] }, "note" : "Andres, Listo", "page" : "319-333", "publisher" : "Elsevier", "title" : "Mobile recommender systems in tourism", "type" : "article-journal", "volume" : "39" }, "uris" : [ "http://www.mendeley.com/documents/?uuid=96fb4daf-7244-4399-999e-fd26635ee514" ] } ], "mendeley" : { "formattedCitation" : "[25]", "plainTextFormattedCitation" : "[25]", "previouslyFormattedCitation" : "[25]" }, "properties" : {  }, "schema" : "https://github.com/citation-style-language/schema/raw/master/csl-citation.json" }</w:instrText>
      </w:r>
      <w:r w:rsidR="00D0377A" w:rsidRPr="00C01DBC">
        <w:rPr>
          <w:rFonts w:ascii="Arial" w:eastAsia="Arial" w:hAnsi="Arial" w:cs="Arial"/>
          <w:color w:val="000000"/>
          <w:sz w:val="24"/>
          <w:szCs w:val="24"/>
        </w:rPr>
        <w:fldChar w:fldCharType="separate"/>
      </w:r>
      <w:r w:rsidR="002E1993" w:rsidRPr="002E1993">
        <w:rPr>
          <w:rFonts w:ascii="Arial" w:eastAsia="Arial" w:hAnsi="Arial" w:cs="Arial"/>
          <w:noProof/>
          <w:color w:val="000000"/>
          <w:sz w:val="24"/>
          <w:szCs w:val="24"/>
        </w:rPr>
        <w:t>[25]</w:t>
      </w:r>
      <w:r w:rsidR="00D0377A" w:rsidRPr="00C01DBC">
        <w:rPr>
          <w:rFonts w:ascii="Arial" w:eastAsia="Arial" w:hAnsi="Arial" w:cs="Arial"/>
          <w:color w:val="000000"/>
          <w:sz w:val="24"/>
          <w:szCs w:val="24"/>
        </w:rPr>
        <w:fldChar w:fldCharType="end"/>
      </w:r>
    </w:p>
    <w:p w:rsidR="00F9491B" w:rsidRPr="00C01DBC" w:rsidRDefault="00F9491B">
      <w:pPr>
        <w:pBdr>
          <w:top w:val="nil"/>
          <w:left w:val="nil"/>
          <w:bottom w:val="nil"/>
          <w:right w:val="nil"/>
          <w:between w:val="nil"/>
        </w:pBdr>
        <w:spacing w:after="0" w:line="240" w:lineRule="auto"/>
        <w:rPr>
          <w:color w:val="000000"/>
          <w:sz w:val="24"/>
          <w:szCs w:val="24"/>
        </w:rPr>
      </w:pPr>
    </w:p>
    <w:p w:rsidR="00F9491B" w:rsidRPr="00C01DBC" w:rsidRDefault="004C15B1" w:rsidP="002C3207">
      <w:pPr>
        <w:numPr>
          <w:ilvl w:val="2"/>
          <w:numId w:val="5"/>
        </w:numPr>
        <w:pBdr>
          <w:top w:val="nil"/>
          <w:left w:val="nil"/>
          <w:bottom w:val="nil"/>
          <w:right w:val="nil"/>
          <w:between w:val="nil"/>
        </w:pBdr>
        <w:spacing w:after="0" w:line="240" w:lineRule="auto"/>
        <w:ind w:left="567"/>
        <w:jc w:val="both"/>
        <w:rPr>
          <w:rFonts w:ascii="Arial" w:eastAsia="Arial" w:hAnsi="Arial" w:cs="Arial"/>
          <w:b/>
          <w:color w:val="000000"/>
          <w:sz w:val="24"/>
          <w:szCs w:val="24"/>
        </w:rPr>
      </w:pPr>
      <w:r w:rsidRPr="00C01DBC">
        <w:rPr>
          <w:rFonts w:ascii="Arial" w:eastAsia="Arial" w:hAnsi="Arial" w:cs="Arial"/>
          <w:b/>
          <w:color w:val="000000"/>
          <w:sz w:val="24"/>
          <w:szCs w:val="24"/>
        </w:rPr>
        <w:t>Ginebra – Valle del Cauca</w:t>
      </w:r>
    </w:p>
    <w:p w:rsidR="00F9491B" w:rsidRPr="00C01DBC" w:rsidRDefault="004C15B1" w:rsidP="002C3207">
      <w:pPr>
        <w:numPr>
          <w:ilvl w:val="3"/>
          <w:numId w:val="5"/>
        </w:numPr>
        <w:pBdr>
          <w:top w:val="nil"/>
          <w:left w:val="nil"/>
          <w:bottom w:val="nil"/>
          <w:right w:val="nil"/>
          <w:between w:val="nil"/>
        </w:pBdr>
        <w:spacing w:after="0" w:line="240" w:lineRule="auto"/>
        <w:ind w:left="709" w:hanging="648"/>
        <w:jc w:val="both"/>
        <w:rPr>
          <w:rFonts w:ascii="Arial" w:eastAsia="Arial" w:hAnsi="Arial" w:cs="Arial"/>
          <w:b/>
          <w:color w:val="000000"/>
          <w:sz w:val="24"/>
          <w:szCs w:val="24"/>
        </w:rPr>
      </w:pPr>
      <w:r w:rsidRPr="00C01DBC">
        <w:rPr>
          <w:rFonts w:ascii="Arial" w:eastAsia="Arial" w:hAnsi="Arial" w:cs="Arial"/>
          <w:b/>
          <w:color w:val="000000"/>
          <w:sz w:val="24"/>
          <w:szCs w:val="24"/>
        </w:rPr>
        <w:t>Aspectos Generales</w:t>
      </w:r>
    </w:p>
    <w:p w:rsidR="004B2F82" w:rsidRPr="00B43DBA" w:rsidRDefault="004C15B1" w:rsidP="004B2F82">
      <w:pPr>
        <w:pBdr>
          <w:top w:val="nil"/>
          <w:left w:val="nil"/>
          <w:bottom w:val="nil"/>
          <w:right w:val="nil"/>
          <w:between w:val="nil"/>
        </w:pBdr>
        <w:spacing w:after="0" w:line="240" w:lineRule="auto"/>
        <w:jc w:val="both"/>
        <w:rPr>
          <w:rFonts w:ascii="Arial" w:eastAsia="Arial" w:hAnsi="Arial" w:cs="Arial"/>
          <w:b/>
          <w:i/>
          <w:color w:val="000000"/>
          <w:sz w:val="24"/>
          <w:szCs w:val="24"/>
        </w:rPr>
      </w:pPr>
      <w:r w:rsidRPr="00C01DBC">
        <w:rPr>
          <w:rFonts w:ascii="Arial" w:eastAsia="Arial" w:hAnsi="Arial" w:cs="Arial"/>
          <w:color w:val="000000"/>
          <w:sz w:val="24"/>
          <w:szCs w:val="24"/>
        </w:rPr>
        <w:t>Según la alcaldía de Ginebra, “</w:t>
      </w:r>
      <w:r w:rsidRPr="00B43DBA">
        <w:rPr>
          <w:rFonts w:ascii="Arial" w:eastAsia="Arial" w:hAnsi="Arial" w:cs="Arial"/>
          <w:i/>
          <w:color w:val="000000"/>
          <w:sz w:val="24"/>
          <w:szCs w:val="24"/>
        </w:rPr>
        <w:t>El Municipio de Ginebra se encuentra localizado en el piedemonte de la cordillera central, a 60 Km. de la ciudad de Santiago de Cali, capital del Departamento.</w:t>
      </w:r>
    </w:p>
    <w:p w:rsidR="004B2F82" w:rsidRPr="00C01DBC" w:rsidRDefault="004C15B1" w:rsidP="004B2F82">
      <w:pPr>
        <w:pBdr>
          <w:top w:val="nil"/>
          <w:left w:val="nil"/>
          <w:bottom w:val="nil"/>
          <w:right w:val="nil"/>
          <w:between w:val="nil"/>
        </w:pBdr>
        <w:spacing w:after="0" w:line="240" w:lineRule="auto"/>
        <w:jc w:val="center"/>
        <w:rPr>
          <w:rFonts w:ascii="Arial" w:eastAsia="Arial" w:hAnsi="Arial" w:cs="Arial"/>
          <w:b/>
          <w:color w:val="000000"/>
          <w:sz w:val="24"/>
          <w:szCs w:val="24"/>
        </w:rPr>
      </w:pPr>
      <w:r w:rsidRPr="00C01DBC">
        <w:rPr>
          <w:noProof/>
          <w:color w:val="000000"/>
          <w:sz w:val="24"/>
          <w:szCs w:val="24"/>
        </w:rPr>
        <w:drawing>
          <wp:inline distT="0" distB="0" distL="0" distR="0" wp14:anchorId="405DB3A9" wp14:editId="65C22C37">
            <wp:extent cx="4513604" cy="2972809"/>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4513604" cy="2972809"/>
                    </a:xfrm>
                    <a:prstGeom prst="rect">
                      <a:avLst/>
                    </a:prstGeom>
                    <a:ln/>
                  </pic:spPr>
                </pic:pic>
              </a:graphicData>
            </a:graphic>
          </wp:inline>
        </w:drawing>
      </w:r>
    </w:p>
    <w:p w:rsidR="00F9491B" w:rsidRPr="00C34922" w:rsidRDefault="004C15B1" w:rsidP="004B2F82">
      <w:pPr>
        <w:pBdr>
          <w:top w:val="nil"/>
          <w:left w:val="nil"/>
          <w:bottom w:val="nil"/>
          <w:right w:val="nil"/>
          <w:between w:val="nil"/>
        </w:pBdr>
        <w:spacing w:after="0" w:line="240" w:lineRule="auto"/>
        <w:jc w:val="center"/>
        <w:rPr>
          <w:color w:val="000000"/>
          <w:sz w:val="20"/>
          <w:szCs w:val="24"/>
        </w:rPr>
      </w:pPr>
      <w:r w:rsidRPr="00C34922">
        <w:rPr>
          <w:color w:val="000000"/>
          <w:sz w:val="20"/>
          <w:szCs w:val="24"/>
        </w:rPr>
        <w:t>Fig. 3</w:t>
      </w:r>
      <w:r w:rsidR="005D7D6D" w:rsidRPr="00C34922">
        <w:rPr>
          <w:color w:val="000000"/>
          <w:sz w:val="20"/>
          <w:szCs w:val="24"/>
        </w:rPr>
        <w:t>. Mapa Político Valle del Cauca</w:t>
      </w:r>
      <w:r w:rsidR="005D7D6D" w:rsidRPr="00C34922">
        <w:rPr>
          <w:color w:val="000000"/>
          <w:sz w:val="20"/>
          <w:szCs w:val="24"/>
        </w:rPr>
        <w:fldChar w:fldCharType="begin" w:fldLock="1"/>
      </w:r>
      <w:r w:rsidR="005D7D6D" w:rsidRPr="00C34922">
        <w:rPr>
          <w:color w:val="000000"/>
          <w:sz w:val="20"/>
          <w:szCs w:val="24"/>
        </w:rPr>
        <w:instrText>ADDIN CSL_CITATION { "citationItems" : [ { "id" : "ITEM-1", "itemData" : { "author" : [ { "dropping-particle" : "de", "family" : "Ginebra", "given" : "Alcald\u00eda Municipal", "non-dropping-particle" : "", "parse-names" : false, "suffix" : "" } ], "id" : "ITEM-1", "issued" : { "date-parts" : [ [ "2016" ] ] }, "title" : "Plan De Desarrollo 2016-2019 \u201c Ginebrino Cuenta Conmigo \u201d", "type" : "article-journal" }, "uris" : [ "http://www.mendeley.com/documents/?uuid=0d4348c4-d6fd-4a79-a137-344ee80d2bef" ] } ], "mendeley" : { "formattedCitation" : "[2]", "plainTextFormattedCitation" : "[2]", "previouslyFormattedCitation" : "[2]" }, "properties" : {  }, "schema" : "https://github.com/citation-style-language/schema/raw/master/csl-citation.json" }</w:instrText>
      </w:r>
      <w:r w:rsidR="005D7D6D" w:rsidRPr="00C34922">
        <w:rPr>
          <w:color w:val="000000"/>
          <w:sz w:val="20"/>
          <w:szCs w:val="24"/>
        </w:rPr>
        <w:fldChar w:fldCharType="separate"/>
      </w:r>
      <w:r w:rsidR="005D7D6D" w:rsidRPr="00C34922">
        <w:rPr>
          <w:noProof/>
          <w:color w:val="000000"/>
          <w:sz w:val="20"/>
          <w:szCs w:val="24"/>
        </w:rPr>
        <w:t>[2]</w:t>
      </w:r>
      <w:r w:rsidR="005D7D6D" w:rsidRPr="00C34922">
        <w:rPr>
          <w:color w:val="000000"/>
          <w:sz w:val="20"/>
          <w:szCs w:val="24"/>
        </w:rPr>
        <w:fldChar w:fldCharType="end"/>
      </w:r>
    </w:p>
    <w:p w:rsidR="00C01DBC" w:rsidRPr="00C01DBC" w:rsidRDefault="00C01DBC" w:rsidP="004B2F82">
      <w:pPr>
        <w:pBdr>
          <w:top w:val="nil"/>
          <w:left w:val="nil"/>
          <w:bottom w:val="nil"/>
          <w:right w:val="nil"/>
          <w:between w:val="nil"/>
        </w:pBdr>
        <w:spacing w:after="0" w:line="240" w:lineRule="auto"/>
        <w:jc w:val="center"/>
        <w:rPr>
          <w:rFonts w:ascii="Arial" w:eastAsia="Arial" w:hAnsi="Arial" w:cs="Arial"/>
          <w:b/>
          <w:color w:val="000000"/>
          <w:sz w:val="24"/>
          <w:szCs w:val="24"/>
        </w:rPr>
      </w:pPr>
    </w:p>
    <w:p w:rsidR="00F9491B" w:rsidRPr="00B43DBA" w:rsidRDefault="004C15B1" w:rsidP="004B2F82">
      <w:pPr>
        <w:pBdr>
          <w:top w:val="nil"/>
          <w:left w:val="nil"/>
          <w:bottom w:val="nil"/>
          <w:right w:val="nil"/>
          <w:between w:val="nil"/>
        </w:pBdr>
        <w:jc w:val="both"/>
        <w:rPr>
          <w:i/>
          <w:color w:val="000000"/>
          <w:sz w:val="24"/>
          <w:szCs w:val="24"/>
        </w:rPr>
      </w:pPr>
      <w:r w:rsidRPr="00B43DBA">
        <w:rPr>
          <w:rFonts w:ascii="Arial" w:eastAsia="Arial" w:hAnsi="Arial" w:cs="Arial"/>
          <w:i/>
          <w:color w:val="000000"/>
          <w:sz w:val="24"/>
          <w:szCs w:val="24"/>
        </w:rPr>
        <w:t>El municipio tiene un área aproximada de 24.674 ha, de las cuales corresponden al área urbana 29 ha y 24.645 ha al área rural. Cuenta con diferentes climas en la totalidad de su superficie desde cálido hasta páramo y su temperatura media es de 23°C.</w:t>
      </w:r>
    </w:p>
    <w:p w:rsidR="00F9491B" w:rsidRPr="00B43DBA" w:rsidRDefault="004C15B1" w:rsidP="004B2F82">
      <w:pPr>
        <w:pBdr>
          <w:top w:val="nil"/>
          <w:left w:val="nil"/>
          <w:bottom w:val="nil"/>
          <w:right w:val="nil"/>
          <w:between w:val="nil"/>
        </w:pBdr>
        <w:jc w:val="both"/>
        <w:rPr>
          <w:i/>
          <w:color w:val="000000"/>
          <w:sz w:val="24"/>
          <w:szCs w:val="24"/>
        </w:rPr>
      </w:pPr>
      <w:r w:rsidRPr="00B43DBA">
        <w:rPr>
          <w:rFonts w:ascii="Arial" w:eastAsia="Arial" w:hAnsi="Arial" w:cs="Arial"/>
          <w:i/>
          <w:color w:val="000000"/>
          <w:sz w:val="24"/>
          <w:szCs w:val="24"/>
        </w:rPr>
        <w:t>El Municipio de GINEBRA Presenta la división administrativa tradicional consistente en Zona Rural y Zona Urbana.</w:t>
      </w:r>
    </w:p>
    <w:p w:rsidR="004B2F82" w:rsidRPr="00B43DBA" w:rsidRDefault="004C15B1" w:rsidP="004B2F82">
      <w:pPr>
        <w:pBdr>
          <w:top w:val="nil"/>
          <w:left w:val="nil"/>
          <w:bottom w:val="nil"/>
          <w:right w:val="nil"/>
          <w:between w:val="nil"/>
        </w:pBdr>
        <w:jc w:val="both"/>
        <w:rPr>
          <w:rFonts w:ascii="Arial" w:eastAsia="Arial" w:hAnsi="Arial" w:cs="Arial"/>
          <w:i/>
          <w:color w:val="000000"/>
          <w:sz w:val="24"/>
          <w:szCs w:val="24"/>
        </w:rPr>
      </w:pPr>
      <w:r w:rsidRPr="00B43DBA">
        <w:rPr>
          <w:rFonts w:ascii="Arial" w:eastAsia="Arial" w:hAnsi="Arial" w:cs="Arial"/>
          <w:i/>
          <w:color w:val="000000"/>
          <w:sz w:val="24"/>
          <w:szCs w:val="24"/>
        </w:rPr>
        <w:t>La división política territorial actual del Municipio se encuentra aprobada por el Acuerdo No.010 de 1995 “por medio del cual se adopta el Plan Simplificado de Desarrollo del Municipio de Ginebra 1995-1998” en el cual en su artículo 41 establece que el municipio se encuentra conformado por ocho (8) corregimi</w:t>
      </w:r>
      <w:r w:rsidR="00C26634" w:rsidRPr="00B43DBA">
        <w:rPr>
          <w:rFonts w:ascii="Arial" w:eastAsia="Arial" w:hAnsi="Arial" w:cs="Arial"/>
          <w:i/>
          <w:color w:val="000000"/>
          <w:sz w:val="24"/>
          <w:szCs w:val="24"/>
        </w:rPr>
        <w:t>entos y veintiséis (26) veredas.</w:t>
      </w:r>
    </w:p>
    <w:p w:rsidR="004B2F82" w:rsidRPr="00C01DBC" w:rsidRDefault="004C15B1" w:rsidP="004B2F82">
      <w:pPr>
        <w:pBdr>
          <w:top w:val="nil"/>
          <w:left w:val="nil"/>
          <w:bottom w:val="nil"/>
          <w:right w:val="nil"/>
          <w:between w:val="nil"/>
        </w:pBdr>
        <w:jc w:val="center"/>
        <w:rPr>
          <w:rFonts w:ascii="Arial" w:eastAsia="Arial" w:hAnsi="Arial" w:cs="Arial"/>
          <w:color w:val="000000"/>
          <w:sz w:val="24"/>
          <w:szCs w:val="24"/>
        </w:rPr>
      </w:pPr>
      <w:r w:rsidRPr="00C01DBC">
        <w:rPr>
          <w:noProof/>
          <w:color w:val="000000"/>
          <w:sz w:val="24"/>
          <w:szCs w:val="24"/>
        </w:rPr>
        <w:lastRenderedPageBreak/>
        <w:drawing>
          <wp:inline distT="0" distB="0" distL="0" distR="0" wp14:anchorId="074831CB" wp14:editId="77AAFF1A">
            <wp:extent cx="4516383" cy="2973106"/>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516383" cy="2973106"/>
                    </a:xfrm>
                    <a:prstGeom prst="rect">
                      <a:avLst/>
                    </a:prstGeom>
                    <a:ln/>
                  </pic:spPr>
                </pic:pic>
              </a:graphicData>
            </a:graphic>
          </wp:inline>
        </w:drawing>
      </w:r>
    </w:p>
    <w:p w:rsidR="00C34922" w:rsidRPr="00142D6B" w:rsidRDefault="004C15B1" w:rsidP="00142D6B">
      <w:pPr>
        <w:pBdr>
          <w:top w:val="nil"/>
          <w:left w:val="nil"/>
          <w:bottom w:val="nil"/>
          <w:right w:val="nil"/>
          <w:between w:val="nil"/>
        </w:pBdr>
        <w:jc w:val="center"/>
        <w:rPr>
          <w:color w:val="000000"/>
          <w:sz w:val="20"/>
          <w:szCs w:val="24"/>
        </w:rPr>
      </w:pPr>
      <w:r w:rsidRPr="00C34922">
        <w:rPr>
          <w:color w:val="000000"/>
          <w:sz w:val="20"/>
          <w:szCs w:val="24"/>
        </w:rPr>
        <w:t>Fig. 4. División por corregimientos, municipio de Ginebra.</w:t>
      </w:r>
      <w:r w:rsidR="005D7D6D" w:rsidRPr="00C34922">
        <w:rPr>
          <w:color w:val="000000"/>
          <w:sz w:val="20"/>
          <w:szCs w:val="24"/>
        </w:rPr>
        <w:fldChar w:fldCharType="begin" w:fldLock="1"/>
      </w:r>
      <w:r w:rsidR="005D7D6D" w:rsidRPr="00C34922">
        <w:rPr>
          <w:color w:val="000000"/>
          <w:sz w:val="20"/>
          <w:szCs w:val="24"/>
        </w:rPr>
        <w:instrText>ADDIN CSL_CITATION { "citationItems" : [ { "id" : "ITEM-1", "itemData" : { "author" : [ { "dropping-particle" : "de", "family" : "Ginebra", "given" : "Alcald\u00eda Municipal", "non-dropping-particle" : "", "parse-names" : false, "suffix" : "" } ], "id" : "ITEM-1", "issued" : { "date-parts" : [ [ "2016" ] ] }, "title" : "Plan De Desarrollo 2016-2019 \u201c Ginebrino Cuenta Conmigo \u201d", "type" : "article-journal" }, "uris" : [ "http://www.mendeley.com/documents/?uuid=0d4348c4-d6fd-4a79-a137-344ee80d2bef" ] } ], "mendeley" : { "formattedCitation" : "[2]", "plainTextFormattedCitation" : "[2]", "previouslyFormattedCitation" : "[2]" }, "properties" : {  }, "schema" : "https://github.com/citation-style-language/schema/raw/master/csl-citation.json" }</w:instrText>
      </w:r>
      <w:r w:rsidR="005D7D6D" w:rsidRPr="00C34922">
        <w:rPr>
          <w:color w:val="000000"/>
          <w:sz w:val="20"/>
          <w:szCs w:val="24"/>
        </w:rPr>
        <w:fldChar w:fldCharType="separate"/>
      </w:r>
      <w:r w:rsidR="005D7D6D" w:rsidRPr="00C34922">
        <w:rPr>
          <w:noProof/>
          <w:color w:val="000000"/>
          <w:sz w:val="20"/>
          <w:szCs w:val="24"/>
        </w:rPr>
        <w:t>[2]</w:t>
      </w:r>
      <w:r w:rsidR="005D7D6D" w:rsidRPr="00C34922">
        <w:rPr>
          <w:color w:val="000000"/>
          <w:sz w:val="20"/>
          <w:szCs w:val="24"/>
        </w:rPr>
        <w:fldChar w:fldCharType="end"/>
      </w:r>
    </w:p>
    <w:p w:rsidR="00F9491B" w:rsidRPr="00C01DBC" w:rsidRDefault="004C15B1" w:rsidP="004B2F82">
      <w:pPr>
        <w:pStyle w:val="Sinespaciado"/>
        <w:jc w:val="center"/>
        <w:rPr>
          <w:rFonts w:ascii="Arial" w:hAnsi="Arial" w:cs="Arial"/>
          <w:sz w:val="24"/>
          <w:szCs w:val="24"/>
        </w:rPr>
      </w:pPr>
      <w:r w:rsidRPr="00C01DBC">
        <w:rPr>
          <w:rFonts w:ascii="Arial" w:hAnsi="Arial" w:cs="Arial"/>
          <w:b/>
          <w:sz w:val="24"/>
          <w:szCs w:val="24"/>
        </w:rPr>
        <w:t xml:space="preserve">Tabla </w:t>
      </w:r>
      <w:r w:rsidR="0060668C" w:rsidRPr="00C01DBC">
        <w:rPr>
          <w:rFonts w:ascii="Arial" w:hAnsi="Arial" w:cs="Arial"/>
          <w:b/>
          <w:sz w:val="24"/>
          <w:szCs w:val="24"/>
        </w:rPr>
        <w:t>3</w:t>
      </w:r>
      <w:r w:rsidRPr="00C01DBC">
        <w:rPr>
          <w:rFonts w:ascii="Arial" w:hAnsi="Arial" w:cs="Arial"/>
          <w:sz w:val="24"/>
          <w:szCs w:val="24"/>
        </w:rPr>
        <w:t xml:space="preserve">. </w:t>
      </w:r>
      <w:r w:rsidR="004B2F82" w:rsidRPr="00C01DBC">
        <w:rPr>
          <w:rFonts w:ascii="Arial" w:hAnsi="Arial" w:cs="Arial"/>
          <w:sz w:val="24"/>
          <w:szCs w:val="24"/>
        </w:rPr>
        <w:t>Listado de Correg</w:t>
      </w:r>
      <w:r w:rsidRPr="00C01DBC">
        <w:rPr>
          <w:rFonts w:ascii="Arial" w:hAnsi="Arial" w:cs="Arial"/>
          <w:sz w:val="24"/>
          <w:szCs w:val="24"/>
        </w:rPr>
        <w:t>imientos y Veredas del Municipio de Ginebra</w:t>
      </w:r>
    </w:p>
    <w:tbl>
      <w:tblPr>
        <w:tblStyle w:val="a1"/>
        <w:tblW w:w="6119" w:type="dxa"/>
        <w:jc w:val="center"/>
        <w:tblInd w:w="-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8"/>
        <w:gridCol w:w="3021"/>
      </w:tblGrid>
      <w:tr w:rsidR="00F9491B" w:rsidRPr="00C01DBC" w:rsidTr="004B2F82">
        <w:trPr>
          <w:trHeight w:val="80"/>
          <w:jc w:val="center"/>
        </w:trPr>
        <w:tc>
          <w:tcPr>
            <w:tcW w:w="3098" w:type="dxa"/>
            <w:vAlign w:val="center"/>
          </w:tcPr>
          <w:p w:rsidR="00F9491B" w:rsidRPr="00C01DBC" w:rsidRDefault="004C15B1">
            <w:pPr>
              <w:pBdr>
                <w:top w:val="nil"/>
                <w:left w:val="nil"/>
                <w:bottom w:val="nil"/>
                <w:right w:val="nil"/>
                <w:between w:val="nil"/>
              </w:pBdr>
              <w:jc w:val="center"/>
              <w:rPr>
                <w:rFonts w:ascii="Arial" w:eastAsia="Arial" w:hAnsi="Arial" w:cs="Arial"/>
                <w:b/>
                <w:color w:val="000000"/>
                <w:sz w:val="24"/>
                <w:szCs w:val="24"/>
              </w:rPr>
            </w:pPr>
            <w:r w:rsidRPr="00C01DBC">
              <w:rPr>
                <w:rFonts w:ascii="Arial" w:eastAsia="Arial" w:hAnsi="Arial" w:cs="Arial"/>
                <w:b/>
                <w:color w:val="000000"/>
                <w:sz w:val="24"/>
                <w:szCs w:val="24"/>
              </w:rPr>
              <w:t>CORREGIMIENTOS</w:t>
            </w:r>
          </w:p>
        </w:tc>
        <w:tc>
          <w:tcPr>
            <w:tcW w:w="3021" w:type="dxa"/>
            <w:vAlign w:val="center"/>
          </w:tcPr>
          <w:p w:rsidR="00F9491B" w:rsidRPr="00C01DBC" w:rsidRDefault="004C15B1">
            <w:pPr>
              <w:pBdr>
                <w:top w:val="nil"/>
                <w:left w:val="nil"/>
                <w:bottom w:val="nil"/>
                <w:right w:val="nil"/>
                <w:between w:val="nil"/>
              </w:pBdr>
              <w:jc w:val="center"/>
              <w:rPr>
                <w:rFonts w:ascii="Arial" w:eastAsia="Arial" w:hAnsi="Arial" w:cs="Arial"/>
                <w:b/>
                <w:color w:val="000000"/>
                <w:sz w:val="24"/>
                <w:szCs w:val="24"/>
              </w:rPr>
            </w:pPr>
            <w:r w:rsidRPr="00C01DBC">
              <w:rPr>
                <w:rFonts w:ascii="Arial" w:eastAsia="Arial" w:hAnsi="Arial" w:cs="Arial"/>
                <w:b/>
                <w:color w:val="000000"/>
                <w:sz w:val="24"/>
                <w:szCs w:val="24"/>
              </w:rPr>
              <w:t>VEREDAS</w:t>
            </w:r>
          </w:p>
        </w:tc>
      </w:tr>
      <w:tr w:rsidR="00F9491B" w:rsidRPr="00C01DBC" w:rsidTr="004B2F82">
        <w:trPr>
          <w:trHeight w:val="440"/>
          <w:jc w:val="center"/>
        </w:trPr>
        <w:tc>
          <w:tcPr>
            <w:tcW w:w="3098" w:type="dxa"/>
            <w:vAlign w:val="center"/>
          </w:tcPr>
          <w:p w:rsidR="00F9491B" w:rsidRPr="00C01DBC" w:rsidRDefault="004C15B1">
            <w:pPr>
              <w:pBdr>
                <w:top w:val="nil"/>
                <w:left w:val="nil"/>
                <w:bottom w:val="nil"/>
                <w:right w:val="nil"/>
                <w:between w:val="nil"/>
              </w:pBdr>
              <w:jc w:val="center"/>
              <w:rPr>
                <w:rFonts w:ascii="Arial" w:eastAsia="Arial" w:hAnsi="Arial" w:cs="Arial"/>
                <w:color w:val="000000"/>
                <w:sz w:val="24"/>
                <w:szCs w:val="24"/>
              </w:rPr>
            </w:pPr>
            <w:r w:rsidRPr="00C01DBC">
              <w:rPr>
                <w:rFonts w:ascii="Arial" w:eastAsia="Arial" w:hAnsi="Arial" w:cs="Arial"/>
                <w:b/>
                <w:color w:val="000000"/>
                <w:sz w:val="24"/>
                <w:szCs w:val="24"/>
              </w:rPr>
              <w:t>JUNTAS</w:t>
            </w:r>
          </w:p>
        </w:tc>
        <w:tc>
          <w:tcPr>
            <w:tcW w:w="3021" w:type="dxa"/>
            <w:vAlign w:val="center"/>
          </w:tcPr>
          <w:p w:rsidR="00F9491B" w:rsidRPr="00C01DBC" w:rsidRDefault="004C15B1">
            <w:pPr>
              <w:pBdr>
                <w:top w:val="nil"/>
                <w:left w:val="nil"/>
                <w:bottom w:val="nil"/>
                <w:right w:val="nil"/>
                <w:between w:val="nil"/>
              </w:pBdr>
              <w:jc w:val="center"/>
              <w:rPr>
                <w:rFonts w:ascii="Arial" w:eastAsia="Arial" w:hAnsi="Arial" w:cs="Arial"/>
                <w:color w:val="000000"/>
                <w:sz w:val="24"/>
                <w:szCs w:val="24"/>
              </w:rPr>
            </w:pPr>
            <w:r w:rsidRPr="00C01DBC">
              <w:rPr>
                <w:rFonts w:ascii="Arial" w:eastAsia="Arial" w:hAnsi="Arial" w:cs="Arial"/>
                <w:color w:val="000000"/>
                <w:sz w:val="24"/>
                <w:szCs w:val="24"/>
              </w:rPr>
              <w:t>La Cecilia, Las Hermosas, Portugal, Betania.</w:t>
            </w:r>
          </w:p>
        </w:tc>
      </w:tr>
      <w:tr w:rsidR="00F9491B" w:rsidRPr="00C01DBC" w:rsidTr="004B2F82">
        <w:trPr>
          <w:trHeight w:val="660"/>
          <w:jc w:val="center"/>
        </w:trPr>
        <w:tc>
          <w:tcPr>
            <w:tcW w:w="3098" w:type="dxa"/>
            <w:vAlign w:val="center"/>
          </w:tcPr>
          <w:p w:rsidR="00F9491B" w:rsidRPr="00C01DBC" w:rsidRDefault="004C15B1">
            <w:pPr>
              <w:pBdr>
                <w:top w:val="nil"/>
                <w:left w:val="nil"/>
                <w:bottom w:val="nil"/>
                <w:right w:val="nil"/>
                <w:between w:val="nil"/>
              </w:pBdr>
              <w:jc w:val="center"/>
              <w:rPr>
                <w:rFonts w:ascii="Arial" w:eastAsia="Arial" w:hAnsi="Arial" w:cs="Arial"/>
                <w:color w:val="000000"/>
                <w:sz w:val="24"/>
                <w:szCs w:val="24"/>
              </w:rPr>
            </w:pPr>
            <w:r w:rsidRPr="00C01DBC">
              <w:rPr>
                <w:rFonts w:ascii="Arial" w:eastAsia="Arial" w:hAnsi="Arial" w:cs="Arial"/>
                <w:b/>
                <w:color w:val="000000"/>
                <w:sz w:val="24"/>
                <w:szCs w:val="24"/>
              </w:rPr>
              <w:t>COCUYOS</w:t>
            </w:r>
          </w:p>
        </w:tc>
        <w:tc>
          <w:tcPr>
            <w:tcW w:w="3021" w:type="dxa"/>
            <w:vAlign w:val="center"/>
          </w:tcPr>
          <w:p w:rsidR="00F9491B" w:rsidRPr="00C01DBC" w:rsidRDefault="004C15B1">
            <w:pPr>
              <w:pBdr>
                <w:top w:val="nil"/>
                <w:left w:val="nil"/>
                <w:bottom w:val="nil"/>
                <w:right w:val="nil"/>
                <w:between w:val="nil"/>
              </w:pBdr>
              <w:jc w:val="center"/>
              <w:rPr>
                <w:rFonts w:ascii="Arial" w:eastAsia="Arial" w:hAnsi="Arial" w:cs="Arial"/>
                <w:color w:val="000000"/>
                <w:sz w:val="24"/>
                <w:szCs w:val="24"/>
              </w:rPr>
            </w:pPr>
            <w:r w:rsidRPr="00C01DBC">
              <w:rPr>
                <w:rFonts w:ascii="Arial" w:eastAsia="Arial" w:hAnsi="Arial" w:cs="Arial"/>
                <w:color w:val="000000"/>
                <w:sz w:val="24"/>
                <w:szCs w:val="24"/>
              </w:rPr>
              <w:t>Campo Alegre, Moravia, Canaima, Lulos, La cascada, Regaderos</w:t>
            </w:r>
          </w:p>
        </w:tc>
      </w:tr>
      <w:tr w:rsidR="00F9491B" w:rsidRPr="00C01DBC" w:rsidTr="004B2F82">
        <w:trPr>
          <w:trHeight w:val="420"/>
          <w:jc w:val="center"/>
        </w:trPr>
        <w:tc>
          <w:tcPr>
            <w:tcW w:w="3098" w:type="dxa"/>
            <w:vAlign w:val="center"/>
          </w:tcPr>
          <w:p w:rsidR="00F9491B" w:rsidRPr="00C01DBC" w:rsidRDefault="004C15B1">
            <w:pPr>
              <w:pBdr>
                <w:top w:val="nil"/>
                <w:left w:val="nil"/>
                <w:bottom w:val="nil"/>
                <w:right w:val="nil"/>
                <w:between w:val="nil"/>
              </w:pBdr>
              <w:jc w:val="center"/>
              <w:rPr>
                <w:rFonts w:ascii="Arial" w:eastAsia="Arial" w:hAnsi="Arial" w:cs="Arial"/>
                <w:color w:val="000000"/>
                <w:sz w:val="24"/>
                <w:szCs w:val="24"/>
              </w:rPr>
            </w:pPr>
            <w:r w:rsidRPr="00C01DBC">
              <w:rPr>
                <w:rFonts w:ascii="Arial" w:eastAsia="Arial" w:hAnsi="Arial" w:cs="Arial"/>
                <w:b/>
                <w:color w:val="000000"/>
                <w:sz w:val="24"/>
                <w:szCs w:val="24"/>
              </w:rPr>
              <w:t>LA SELVA</w:t>
            </w:r>
          </w:p>
        </w:tc>
        <w:tc>
          <w:tcPr>
            <w:tcW w:w="3021" w:type="dxa"/>
            <w:vAlign w:val="center"/>
          </w:tcPr>
          <w:p w:rsidR="00F9491B" w:rsidRPr="00C01DBC" w:rsidRDefault="004C15B1">
            <w:pPr>
              <w:pBdr>
                <w:top w:val="nil"/>
                <w:left w:val="nil"/>
                <w:bottom w:val="nil"/>
                <w:right w:val="nil"/>
                <w:between w:val="nil"/>
              </w:pBdr>
              <w:jc w:val="center"/>
              <w:rPr>
                <w:rFonts w:ascii="Arial" w:eastAsia="Arial" w:hAnsi="Arial" w:cs="Arial"/>
                <w:color w:val="000000"/>
                <w:sz w:val="24"/>
                <w:szCs w:val="24"/>
              </w:rPr>
            </w:pPr>
            <w:r w:rsidRPr="00C01DBC">
              <w:rPr>
                <w:rFonts w:ascii="Arial" w:eastAsia="Arial" w:hAnsi="Arial" w:cs="Arial"/>
                <w:color w:val="000000"/>
                <w:sz w:val="24"/>
                <w:szCs w:val="24"/>
              </w:rPr>
              <w:t xml:space="preserve">El jardín, El silencio, </w:t>
            </w:r>
            <w:proofErr w:type="spellStart"/>
            <w:r w:rsidRPr="00C01DBC">
              <w:rPr>
                <w:rFonts w:ascii="Arial" w:eastAsia="Arial" w:hAnsi="Arial" w:cs="Arial"/>
                <w:color w:val="000000"/>
                <w:sz w:val="24"/>
                <w:szCs w:val="24"/>
              </w:rPr>
              <w:t>Cominal</w:t>
            </w:r>
            <w:proofErr w:type="spellEnd"/>
            <w:r w:rsidRPr="00C01DBC">
              <w:rPr>
                <w:rFonts w:ascii="Arial" w:eastAsia="Arial" w:hAnsi="Arial" w:cs="Arial"/>
                <w:color w:val="000000"/>
                <w:sz w:val="24"/>
                <w:szCs w:val="24"/>
              </w:rPr>
              <w:t>, Flautas</w:t>
            </w:r>
          </w:p>
        </w:tc>
      </w:tr>
      <w:tr w:rsidR="00F9491B" w:rsidRPr="00C01DBC" w:rsidTr="004B2F82">
        <w:trPr>
          <w:trHeight w:val="200"/>
          <w:jc w:val="center"/>
        </w:trPr>
        <w:tc>
          <w:tcPr>
            <w:tcW w:w="3098" w:type="dxa"/>
            <w:vAlign w:val="center"/>
          </w:tcPr>
          <w:p w:rsidR="00F9491B" w:rsidRPr="00C01DBC" w:rsidRDefault="004C15B1">
            <w:pPr>
              <w:pBdr>
                <w:top w:val="nil"/>
                <w:left w:val="nil"/>
                <w:bottom w:val="nil"/>
                <w:right w:val="nil"/>
                <w:between w:val="nil"/>
              </w:pBdr>
              <w:jc w:val="center"/>
              <w:rPr>
                <w:rFonts w:ascii="Arial" w:eastAsia="Arial" w:hAnsi="Arial" w:cs="Arial"/>
                <w:color w:val="000000"/>
                <w:sz w:val="24"/>
                <w:szCs w:val="24"/>
              </w:rPr>
            </w:pPr>
            <w:r w:rsidRPr="00C01DBC">
              <w:rPr>
                <w:rFonts w:ascii="Arial" w:eastAsia="Arial" w:hAnsi="Arial" w:cs="Arial"/>
                <w:b/>
                <w:color w:val="000000"/>
                <w:sz w:val="24"/>
                <w:szCs w:val="24"/>
              </w:rPr>
              <w:t>COSTA RICA</w:t>
            </w:r>
          </w:p>
        </w:tc>
        <w:tc>
          <w:tcPr>
            <w:tcW w:w="3021" w:type="dxa"/>
            <w:vAlign w:val="center"/>
          </w:tcPr>
          <w:p w:rsidR="00F9491B" w:rsidRPr="00C01DBC" w:rsidRDefault="004C15B1">
            <w:pPr>
              <w:pBdr>
                <w:top w:val="nil"/>
                <w:left w:val="nil"/>
                <w:bottom w:val="nil"/>
                <w:right w:val="nil"/>
                <w:between w:val="nil"/>
              </w:pBdr>
              <w:jc w:val="center"/>
              <w:rPr>
                <w:rFonts w:ascii="Arial" w:eastAsia="Arial" w:hAnsi="Arial" w:cs="Arial"/>
                <w:color w:val="000000"/>
                <w:sz w:val="24"/>
                <w:szCs w:val="24"/>
              </w:rPr>
            </w:pPr>
            <w:r w:rsidRPr="00C01DBC">
              <w:rPr>
                <w:rFonts w:ascii="Arial" w:eastAsia="Arial" w:hAnsi="Arial" w:cs="Arial"/>
                <w:color w:val="000000"/>
                <w:sz w:val="24"/>
                <w:szCs w:val="24"/>
              </w:rPr>
              <w:t>Bello Horizonte, Sauces</w:t>
            </w:r>
          </w:p>
        </w:tc>
      </w:tr>
      <w:tr w:rsidR="00F9491B" w:rsidRPr="00C01DBC" w:rsidTr="004B2F82">
        <w:trPr>
          <w:trHeight w:val="420"/>
          <w:jc w:val="center"/>
        </w:trPr>
        <w:tc>
          <w:tcPr>
            <w:tcW w:w="3098" w:type="dxa"/>
            <w:vAlign w:val="center"/>
          </w:tcPr>
          <w:p w:rsidR="00F9491B" w:rsidRPr="00C01DBC" w:rsidRDefault="004C15B1">
            <w:pPr>
              <w:pBdr>
                <w:top w:val="nil"/>
                <w:left w:val="nil"/>
                <w:bottom w:val="nil"/>
                <w:right w:val="nil"/>
                <w:between w:val="nil"/>
              </w:pBdr>
              <w:jc w:val="center"/>
              <w:rPr>
                <w:rFonts w:ascii="Arial" w:eastAsia="Arial" w:hAnsi="Arial" w:cs="Arial"/>
                <w:color w:val="000000"/>
                <w:sz w:val="24"/>
                <w:szCs w:val="24"/>
              </w:rPr>
            </w:pPr>
            <w:r w:rsidRPr="00C01DBC">
              <w:rPr>
                <w:rFonts w:ascii="Arial" w:eastAsia="Arial" w:hAnsi="Arial" w:cs="Arial"/>
                <w:b/>
                <w:color w:val="000000"/>
                <w:sz w:val="24"/>
                <w:szCs w:val="24"/>
              </w:rPr>
              <w:t>LA FLORESTA</w:t>
            </w:r>
          </w:p>
        </w:tc>
        <w:tc>
          <w:tcPr>
            <w:tcW w:w="3021" w:type="dxa"/>
            <w:vAlign w:val="center"/>
          </w:tcPr>
          <w:p w:rsidR="00F9491B" w:rsidRPr="00C01DBC" w:rsidRDefault="004C15B1">
            <w:pPr>
              <w:pBdr>
                <w:top w:val="nil"/>
                <w:left w:val="nil"/>
                <w:bottom w:val="nil"/>
                <w:right w:val="nil"/>
                <w:between w:val="nil"/>
              </w:pBdr>
              <w:jc w:val="center"/>
              <w:rPr>
                <w:rFonts w:ascii="Arial" w:eastAsia="Arial" w:hAnsi="Arial" w:cs="Arial"/>
                <w:color w:val="000000"/>
                <w:sz w:val="24"/>
                <w:szCs w:val="24"/>
              </w:rPr>
            </w:pPr>
            <w:r w:rsidRPr="00C01DBC">
              <w:rPr>
                <w:rFonts w:ascii="Arial" w:eastAsia="Arial" w:hAnsi="Arial" w:cs="Arial"/>
                <w:color w:val="000000"/>
                <w:sz w:val="24"/>
                <w:szCs w:val="24"/>
              </w:rPr>
              <w:t>Barranco Bajo, Patio Bonito, Villa Vanegas, Valledupar</w:t>
            </w:r>
          </w:p>
        </w:tc>
      </w:tr>
      <w:tr w:rsidR="00F9491B" w:rsidRPr="00C01DBC" w:rsidTr="004B2F82">
        <w:trPr>
          <w:trHeight w:val="200"/>
          <w:jc w:val="center"/>
        </w:trPr>
        <w:tc>
          <w:tcPr>
            <w:tcW w:w="3098" w:type="dxa"/>
            <w:vAlign w:val="center"/>
          </w:tcPr>
          <w:p w:rsidR="00F9491B" w:rsidRPr="00C01DBC" w:rsidRDefault="004C15B1">
            <w:pPr>
              <w:pBdr>
                <w:top w:val="nil"/>
                <w:left w:val="nil"/>
                <w:bottom w:val="nil"/>
                <w:right w:val="nil"/>
                <w:between w:val="nil"/>
              </w:pBdr>
              <w:jc w:val="center"/>
              <w:rPr>
                <w:rFonts w:ascii="Arial" w:eastAsia="Arial" w:hAnsi="Arial" w:cs="Arial"/>
                <w:color w:val="000000"/>
                <w:sz w:val="24"/>
                <w:szCs w:val="24"/>
              </w:rPr>
            </w:pPr>
            <w:r w:rsidRPr="00C01DBC">
              <w:rPr>
                <w:rFonts w:ascii="Arial" w:eastAsia="Arial" w:hAnsi="Arial" w:cs="Arial"/>
                <w:b/>
                <w:color w:val="000000"/>
                <w:sz w:val="24"/>
                <w:szCs w:val="24"/>
              </w:rPr>
              <w:t>LA NOVILLERA</w:t>
            </w:r>
          </w:p>
        </w:tc>
        <w:tc>
          <w:tcPr>
            <w:tcW w:w="3021" w:type="dxa"/>
            <w:vAlign w:val="center"/>
          </w:tcPr>
          <w:p w:rsidR="00F9491B" w:rsidRPr="00C01DBC" w:rsidRDefault="004C15B1">
            <w:pPr>
              <w:pBdr>
                <w:top w:val="nil"/>
                <w:left w:val="nil"/>
                <w:bottom w:val="nil"/>
                <w:right w:val="nil"/>
                <w:between w:val="nil"/>
              </w:pBdr>
              <w:jc w:val="center"/>
              <w:rPr>
                <w:rFonts w:ascii="Arial" w:eastAsia="Arial" w:hAnsi="Arial" w:cs="Arial"/>
                <w:color w:val="000000"/>
                <w:sz w:val="24"/>
                <w:szCs w:val="24"/>
              </w:rPr>
            </w:pPr>
            <w:r w:rsidRPr="00C01DBC">
              <w:rPr>
                <w:rFonts w:ascii="Arial" w:eastAsia="Arial" w:hAnsi="Arial" w:cs="Arial"/>
                <w:color w:val="000000"/>
                <w:sz w:val="24"/>
                <w:szCs w:val="24"/>
              </w:rPr>
              <w:t>Barraco Alto, Valledupar</w:t>
            </w:r>
          </w:p>
        </w:tc>
      </w:tr>
      <w:tr w:rsidR="00F9491B" w:rsidRPr="00C01DBC" w:rsidTr="004B2F82">
        <w:trPr>
          <w:trHeight w:val="200"/>
          <w:jc w:val="center"/>
        </w:trPr>
        <w:tc>
          <w:tcPr>
            <w:tcW w:w="3098" w:type="dxa"/>
            <w:vAlign w:val="center"/>
          </w:tcPr>
          <w:p w:rsidR="00F9491B" w:rsidRPr="00C01DBC" w:rsidRDefault="004C15B1">
            <w:pPr>
              <w:pBdr>
                <w:top w:val="nil"/>
                <w:left w:val="nil"/>
                <w:bottom w:val="nil"/>
                <w:right w:val="nil"/>
                <w:between w:val="nil"/>
              </w:pBdr>
              <w:jc w:val="center"/>
              <w:rPr>
                <w:rFonts w:ascii="Arial" w:eastAsia="Arial" w:hAnsi="Arial" w:cs="Arial"/>
                <w:color w:val="000000"/>
                <w:sz w:val="24"/>
                <w:szCs w:val="24"/>
              </w:rPr>
            </w:pPr>
            <w:r w:rsidRPr="00C01DBC">
              <w:rPr>
                <w:rFonts w:ascii="Arial" w:eastAsia="Arial" w:hAnsi="Arial" w:cs="Arial"/>
                <w:b/>
                <w:color w:val="000000"/>
                <w:sz w:val="24"/>
                <w:szCs w:val="24"/>
              </w:rPr>
              <w:t>LOS MEDIOS</w:t>
            </w:r>
          </w:p>
        </w:tc>
        <w:tc>
          <w:tcPr>
            <w:tcW w:w="3021" w:type="dxa"/>
            <w:vAlign w:val="center"/>
          </w:tcPr>
          <w:p w:rsidR="00F9491B" w:rsidRPr="00C01DBC" w:rsidRDefault="004C15B1">
            <w:pPr>
              <w:pBdr>
                <w:top w:val="nil"/>
                <w:left w:val="nil"/>
                <w:bottom w:val="nil"/>
                <w:right w:val="nil"/>
                <w:between w:val="nil"/>
              </w:pBdr>
              <w:jc w:val="center"/>
              <w:rPr>
                <w:rFonts w:ascii="Arial" w:eastAsia="Arial" w:hAnsi="Arial" w:cs="Arial"/>
                <w:color w:val="000000"/>
                <w:sz w:val="24"/>
                <w:szCs w:val="24"/>
              </w:rPr>
            </w:pPr>
            <w:r w:rsidRPr="00C01DBC">
              <w:rPr>
                <w:rFonts w:ascii="Arial" w:eastAsia="Arial" w:hAnsi="Arial" w:cs="Arial"/>
                <w:color w:val="000000"/>
                <w:sz w:val="24"/>
                <w:szCs w:val="24"/>
              </w:rPr>
              <w:t>Los Medios</w:t>
            </w:r>
          </w:p>
        </w:tc>
      </w:tr>
      <w:tr w:rsidR="00F9491B" w:rsidRPr="00C01DBC" w:rsidTr="004B2F82">
        <w:trPr>
          <w:trHeight w:val="60"/>
          <w:jc w:val="center"/>
        </w:trPr>
        <w:tc>
          <w:tcPr>
            <w:tcW w:w="3098" w:type="dxa"/>
            <w:vAlign w:val="center"/>
          </w:tcPr>
          <w:p w:rsidR="00F9491B" w:rsidRPr="00C01DBC" w:rsidRDefault="004C15B1">
            <w:pPr>
              <w:pBdr>
                <w:top w:val="nil"/>
                <w:left w:val="nil"/>
                <w:bottom w:val="nil"/>
                <w:right w:val="nil"/>
                <w:between w:val="nil"/>
              </w:pBdr>
              <w:jc w:val="center"/>
              <w:rPr>
                <w:rFonts w:ascii="Arial" w:eastAsia="Arial" w:hAnsi="Arial" w:cs="Arial"/>
                <w:color w:val="000000"/>
                <w:sz w:val="24"/>
                <w:szCs w:val="24"/>
              </w:rPr>
            </w:pPr>
            <w:r w:rsidRPr="00C01DBC">
              <w:rPr>
                <w:rFonts w:ascii="Arial" w:eastAsia="Arial" w:hAnsi="Arial" w:cs="Arial"/>
                <w:b/>
                <w:color w:val="000000"/>
                <w:sz w:val="24"/>
                <w:szCs w:val="24"/>
              </w:rPr>
              <w:t>SABALETAS</w:t>
            </w:r>
          </w:p>
        </w:tc>
        <w:tc>
          <w:tcPr>
            <w:tcW w:w="3021" w:type="dxa"/>
            <w:vAlign w:val="center"/>
          </w:tcPr>
          <w:p w:rsidR="00F9491B" w:rsidRPr="00C01DBC" w:rsidRDefault="004C15B1">
            <w:pPr>
              <w:pBdr>
                <w:top w:val="nil"/>
                <w:left w:val="nil"/>
                <w:bottom w:val="nil"/>
                <w:right w:val="nil"/>
                <w:between w:val="nil"/>
              </w:pBdr>
              <w:jc w:val="center"/>
              <w:rPr>
                <w:rFonts w:ascii="Arial" w:eastAsia="Arial" w:hAnsi="Arial" w:cs="Arial"/>
                <w:color w:val="000000"/>
                <w:sz w:val="24"/>
                <w:szCs w:val="24"/>
              </w:rPr>
            </w:pPr>
            <w:r w:rsidRPr="00C01DBC">
              <w:rPr>
                <w:rFonts w:ascii="Arial" w:eastAsia="Arial" w:hAnsi="Arial" w:cs="Arial"/>
                <w:color w:val="000000"/>
                <w:sz w:val="24"/>
                <w:szCs w:val="24"/>
              </w:rPr>
              <w:t xml:space="preserve">El </w:t>
            </w:r>
            <w:proofErr w:type="spellStart"/>
            <w:r w:rsidRPr="00C01DBC">
              <w:rPr>
                <w:rFonts w:ascii="Arial" w:eastAsia="Arial" w:hAnsi="Arial" w:cs="Arial"/>
                <w:color w:val="000000"/>
                <w:sz w:val="24"/>
                <w:szCs w:val="24"/>
              </w:rPr>
              <w:t>Guabito</w:t>
            </w:r>
            <w:proofErr w:type="spellEnd"/>
            <w:r w:rsidRPr="00C01DBC">
              <w:rPr>
                <w:rFonts w:ascii="Arial" w:eastAsia="Arial" w:hAnsi="Arial" w:cs="Arial"/>
                <w:color w:val="000000"/>
                <w:sz w:val="24"/>
                <w:szCs w:val="24"/>
              </w:rPr>
              <w:t xml:space="preserve">,  </w:t>
            </w:r>
            <w:proofErr w:type="spellStart"/>
            <w:r w:rsidRPr="00C01DBC">
              <w:rPr>
                <w:rFonts w:ascii="Arial" w:eastAsia="Arial" w:hAnsi="Arial" w:cs="Arial"/>
                <w:color w:val="000000"/>
                <w:sz w:val="24"/>
                <w:szCs w:val="24"/>
              </w:rPr>
              <w:t>Mosoco</w:t>
            </w:r>
            <w:proofErr w:type="spellEnd"/>
          </w:p>
        </w:tc>
      </w:tr>
    </w:tbl>
    <w:p w:rsidR="00F9491B" w:rsidRPr="0016705C" w:rsidRDefault="0016705C" w:rsidP="0016705C">
      <w:pPr>
        <w:pBdr>
          <w:top w:val="nil"/>
          <w:left w:val="nil"/>
          <w:bottom w:val="nil"/>
          <w:right w:val="nil"/>
          <w:between w:val="nil"/>
        </w:pBdr>
        <w:spacing w:after="0" w:line="240" w:lineRule="auto"/>
        <w:jc w:val="center"/>
        <w:rPr>
          <w:rFonts w:asciiTheme="majorHAnsi" w:hAnsiTheme="majorHAnsi" w:cstheme="majorHAnsi"/>
          <w:sz w:val="20"/>
          <w:szCs w:val="24"/>
        </w:rPr>
      </w:pPr>
      <w:r w:rsidRPr="0016705C">
        <w:rPr>
          <w:rFonts w:asciiTheme="majorHAnsi" w:eastAsia="Arial" w:hAnsiTheme="majorHAnsi" w:cstheme="majorHAnsi"/>
          <w:color w:val="000000"/>
          <w:sz w:val="20"/>
          <w:szCs w:val="24"/>
        </w:rPr>
        <w:t xml:space="preserve">Fuente: </w:t>
      </w:r>
      <w:r w:rsidRPr="0016705C">
        <w:rPr>
          <w:rFonts w:asciiTheme="majorHAnsi" w:hAnsiTheme="majorHAnsi" w:cstheme="majorHAnsi"/>
          <w:sz w:val="20"/>
          <w:szCs w:val="24"/>
        </w:rPr>
        <w:fldChar w:fldCharType="begin" w:fldLock="1"/>
      </w:r>
      <w:r w:rsidRPr="0016705C">
        <w:rPr>
          <w:rFonts w:asciiTheme="majorHAnsi" w:hAnsiTheme="majorHAnsi" w:cstheme="majorHAnsi"/>
          <w:sz w:val="20"/>
          <w:szCs w:val="24"/>
        </w:rPr>
        <w:instrText>ADDIN CSL_CITATION { "citationItems" : [ { "id" : "ITEM-1", "itemData" : { "author" : [ { "dropping-particle" : "de", "family" : "Ginebra", "given" : "Alcald\u00eda Municipal", "non-dropping-particle" : "", "parse-names" : false, "suffix" : "" } ], "id" : "ITEM-1", "issued" : { "date-parts" : [ [ "2016" ] ] }, "title" : "Plan De Desarrollo 2016-2019 \u201c Ginebrino Cuenta Conmigo \u201d", "type" : "article-journal" }, "uris" : [ "http://www.mendeley.com/documents/?uuid=0d4348c4-d6fd-4a79-a137-344ee80d2bef" ] } ], "mendeley" : { "formattedCitation" : "[2]", "plainTextFormattedCitation" : "[2]", "previouslyFormattedCitation" : "[2]" }, "properties" : {  }, "schema" : "https://github.com/citation-style-language/schema/raw/master/csl-citation.json" }</w:instrText>
      </w:r>
      <w:r w:rsidRPr="0016705C">
        <w:rPr>
          <w:rFonts w:asciiTheme="majorHAnsi" w:hAnsiTheme="majorHAnsi" w:cstheme="majorHAnsi"/>
          <w:sz w:val="20"/>
          <w:szCs w:val="24"/>
        </w:rPr>
        <w:fldChar w:fldCharType="separate"/>
      </w:r>
      <w:r w:rsidRPr="0016705C">
        <w:rPr>
          <w:rFonts w:asciiTheme="majorHAnsi" w:hAnsiTheme="majorHAnsi" w:cstheme="majorHAnsi"/>
          <w:noProof/>
          <w:sz w:val="20"/>
          <w:szCs w:val="24"/>
        </w:rPr>
        <w:t>[2]</w:t>
      </w:r>
      <w:r w:rsidRPr="0016705C">
        <w:rPr>
          <w:rFonts w:asciiTheme="majorHAnsi" w:hAnsiTheme="majorHAnsi" w:cstheme="majorHAnsi"/>
          <w:sz w:val="20"/>
          <w:szCs w:val="24"/>
        </w:rPr>
        <w:fldChar w:fldCharType="end"/>
      </w:r>
    </w:p>
    <w:p w:rsidR="0016705C" w:rsidRPr="00C01DBC" w:rsidRDefault="0016705C">
      <w:pPr>
        <w:pBdr>
          <w:top w:val="nil"/>
          <w:left w:val="nil"/>
          <w:bottom w:val="nil"/>
          <w:right w:val="nil"/>
          <w:between w:val="nil"/>
        </w:pBdr>
        <w:spacing w:after="0" w:line="240" w:lineRule="auto"/>
        <w:ind w:left="2160"/>
        <w:rPr>
          <w:rFonts w:ascii="Arial" w:eastAsia="Arial" w:hAnsi="Arial" w:cs="Arial"/>
          <w:color w:val="000000"/>
          <w:sz w:val="24"/>
          <w:szCs w:val="24"/>
        </w:rPr>
      </w:pPr>
    </w:p>
    <w:p w:rsidR="00F9491B" w:rsidRPr="00C01DBC" w:rsidRDefault="004C15B1" w:rsidP="004B2F82">
      <w:pPr>
        <w:pBdr>
          <w:top w:val="nil"/>
          <w:left w:val="nil"/>
          <w:bottom w:val="nil"/>
          <w:right w:val="nil"/>
          <w:between w:val="nil"/>
        </w:pBdr>
        <w:spacing w:after="0" w:line="240" w:lineRule="auto"/>
        <w:jc w:val="both"/>
        <w:rPr>
          <w:rFonts w:ascii="Arial" w:eastAsia="Arial" w:hAnsi="Arial" w:cs="Arial"/>
          <w:color w:val="000000"/>
          <w:sz w:val="24"/>
          <w:szCs w:val="24"/>
        </w:rPr>
      </w:pPr>
      <w:r w:rsidRPr="00B43DBA">
        <w:rPr>
          <w:rFonts w:ascii="Arial" w:eastAsia="Arial" w:hAnsi="Arial" w:cs="Arial"/>
          <w:i/>
          <w:color w:val="000000"/>
          <w:sz w:val="24"/>
          <w:szCs w:val="24"/>
        </w:rPr>
        <w:t xml:space="preserve">El Municipio de Ginebra, según proyecciones realizadas por el DANE con base en censo 2005 corregido, tiene en 2008 una población de 18.762 habitantes, ubicando en la cabecera municipal 7.915 (42% urbana) y </w:t>
      </w:r>
      <w:r w:rsidR="005D7D6D" w:rsidRPr="00B43DBA">
        <w:rPr>
          <w:rFonts w:ascii="Arial" w:eastAsia="Arial" w:hAnsi="Arial" w:cs="Arial"/>
          <w:i/>
          <w:color w:val="000000"/>
          <w:sz w:val="24"/>
          <w:szCs w:val="24"/>
        </w:rPr>
        <w:t>10.893 (58%) en el área rural.</w:t>
      </w:r>
      <w:r w:rsidR="005D7D6D" w:rsidRPr="00C01DBC">
        <w:rPr>
          <w:rFonts w:ascii="Arial" w:eastAsia="Arial" w:hAnsi="Arial" w:cs="Arial"/>
          <w:color w:val="000000"/>
          <w:sz w:val="24"/>
          <w:szCs w:val="24"/>
        </w:rPr>
        <w:t>”</w:t>
      </w:r>
      <w:r w:rsidR="005D7D6D" w:rsidRPr="00C01DBC">
        <w:rPr>
          <w:rFonts w:ascii="Arial" w:eastAsia="Arial" w:hAnsi="Arial" w:cs="Arial"/>
          <w:color w:val="000000"/>
          <w:sz w:val="24"/>
          <w:szCs w:val="24"/>
        </w:rPr>
        <w:fldChar w:fldCharType="begin" w:fldLock="1"/>
      </w:r>
      <w:r w:rsidR="005D7D6D" w:rsidRPr="00C01DBC">
        <w:rPr>
          <w:rFonts w:ascii="Arial" w:eastAsia="Arial" w:hAnsi="Arial" w:cs="Arial"/>
          <w:color w:val="000000"/>
          <w:sz w:val="24"/>
          <w:szCs w:val="24"/>
        </w:rPr>
        <w:instrText>ADDIN CSL_CITATION { "citationItems" : [ { "id" : "ITEM-1", "itemData" : { "author" : [ { "dropping-particle" : "de", "family" : "Ginebra", "given" : "Alcald\u00eda Municipal", "non-dropping-particle" : "", "parse-names" : false, "suffix" : "" } ], "id" : "ITEM-1", "issued" : { "date-parts" : [ [ "2016" ] ] }, "title" : "Plan De Desarrollo 2016-2019 \u201c Ginebrino Cuenta Conmigo \u201d", "type" : "article-journal" }, "uris" : [ "http://www.mendeley.com/documents/?uuid=0d4348c4-d6fd-4a79-a137-344ee80d2bef" ] } ], "mendeley" : { "formattedCitation" : "[2]", "plainTextFormattedCitation" : "[2]", "previouslyFormattedCitation" : "[2]" }, "properties" : {  }, "schema" : "https://github.com/citation-style-language/schema/raw/master/csl-citation.json" }</w:instrText>
      </w:r>
      <w:r w:rsidR="005D7D6D" w:rsidRPr="00C01DBC">
        <w:rPr>
          <w:rFonts w:ascii="Arial" w:eastAsia="Arial" w:hAnsi="Arial" w:cs="Arial"/>
          <w:color w:val="000000"/>
          <w:sz w:val="24"/>
          <w:szCs w:val="24"/>
        </w:rPr>
        <w:fldChar w:fldCharType="separate"/>
      </w:r>
      <w:r w:rsidR="005D7D6D" w:rsidRPr="00C01DBC">
        <w:rPr>
          <w:rFonts w:ascii="Arial" w:eastAsia="Arial" w:hAnsi="Arial" w:cs="Arial"/>
          <w:noProof/>
          <w:color w:val="000000"/>
          <w:sz w:val="24"/>
          <w:szCs w:val="24"/>
        </w:rPr>
        <w:t>[2]</w:t>
      </w:r>
      <w:r w:rsidR="005D7D6D" w:rsidRPr="00C01DBC">
        <w:rPr>
          <w:rFonts w:ascii="Arial" w:eastAsia="Arial" w:hAnsi="Arial" w:cs="Arial"/>
          <w:color w:val="000000"/>
          <w:sz w:val="24"/>
          <w:szCs w:val="24"/>
        </w:rPr>
        <w:fldChar w:fldCharType="end"/>
      </w:r>
    </w:p>
    <w:p w:rsidR="00F9491B" w:rsidRPr="00C01DBC" w:rsidRDefault="00F9491B">
      <w:pPr>
        <w:pBdr>
          <w:top w:val="nil"/>
          <w:left w:val="nil"/>
          <w:bottom w:val="nil"/>
          <w:right w:val="nil"/>
          <w:between w:val="nil"/>
        </w:pBdr>
        <w:spacing w:after="0" w:line="240" w:lineRule="auto"/>
        <w:ind w:left="1728"/>
        <w:jc w:val="both"/>
        <w:rPr>
          <w:rFonts w:ascii="Arial" w:eastAsia="Arial" w:hAnsi="Arial" w:cs="Arial"/>
          <w:color w:val="000000"/>
          <w:sz w:val="24"/>
          <w:szCs w:val="24"/>
        </w:rPr>
      </w:pPr>
    </w:p>
    <w:p w:rsidR="00F9491B" w:rsidRPr="00C01DBC" w:rsidRDefault="004C15B1" w:rsidP="004B2F82">
      <w:pPr>
        <w:numPr>
          <w:ilvl w:val="3"/>
          <w:numId w:val="5"/>
        </w:numPr>
        <w:pBdr>
          <w:top w:val="nil"/>
          <w:left w:val="nil"/>
          <w:bottom w:val="nil"/>
          <w:right w:val="nil"/>
          <w:between w:val="nil"/>
        </w:pBdr>
        <w:spacing w:after="0" w:line="240" w:lineRule="auto"/>
        <w:ind w:left="709" w:hanging="648"/>
        <w:jc w:val="both"/>
        <w:rPr>
          <w:rFonts w:ascii="Arial" w:eastAsia="Arial" w:hAnsi="Arial" w:cs="Arial"/>
          <w:b/>
          <w:color w:val="000000"/>
          <w:sz w:val="24"/>
          <w:szCs w:val="24"/>
        </w:rPr>
      </w:pPr>
      <w:r w:rsidRPr="00C01DBC">
        <w:rPr>
          <w:rFonts w:ascii="Arial" w:eastAsia="Arial" w:hAnsi="Arial" w:cs="Arial"/>
          <w:b/>
          <w:color w:val="000000"/>
          <w:sz w:val="24"/>
          <w:szCs w:val="24"/>
        </w:rPr>
        <w:t>Gestión del Turismo en Ginebra</w:t>
      </w:r>
    </w:p>
    <w:p w:rsidR="00F9491B" w:rsidRPr="00C01DBC" w:rsidRDefault="004C15B1" w:rsidP="004B2F82">
      <w:pPr>
        <w:pBdr>
          <w:top w:val="nil"/>
          <w:left w:val="nil"/>
          <w:bottom w:val="nil"/>
          <w:right w:val="nil"/>
          <w:between w:val="nil"/>
        </w:pBdr>
        <w:spacing w:after="0" w:line="240" w:lineRule="auto"/>
        <w:jc w:val="both"/>
        <w:rPr>
          <w:rFonts w:ascii="Arial" w:eastAsia="Arial" w:hAnsi="Arial" w:cs="Arial"/>
          <w:b/>
          <w:color w:val="000000"/>
          <w:sz w:val="24"/>
          <w:szCs w:val="24"/>
        </w:rPr>
      </w:pPr>
      <w:r w:rsidRPr="00C01DBC">
        <w:rPr>
          <w:rFonts w:ascii="Arial" w:eastAsia="Arial" w:hAnsi="Arial" w:cs="Arial"/>
          <w:color w:val="000000"/>
          <w:sz w:val="24"/>
          <w:szCs w:val="24"/>
        </w:rPr>
        <w:t xml:space="preserve">El municipio de Ginebra es reconocido a nivel nacional por el festival de música andina más reconocido del país, el Mono Núñez, en el cual se congregan en </w:t>
      </w:r>
      <w:r w:rsidR="004C4D6A" w:rsidRPr="00C01DBC">
        <w:rPr>
          <w:rFonts w:ascii="Arial" w:eastAsia="Arial" w:hAnsi="Arial" w:cs="Arial"/>
          <w:color w:val="000000"/>
          <w:sz w:val="24"/>
          <w:szCs w:val="24"/>
        </w:rPr>
        <w:t>promedio 50.</w:t>
      </w:r>
      <w:r w:rsidRPr="00C01DBC">
        <w:rPr>
          <w:rFonts w:ascii="Arial" w:eastAsia="Arial" w:hAnsi="Arial" w:cs="Arial"/>
          <w:color w:val="000000"/>
          <w:sz w:val="24"/>
          <w:szCs w:val="24"/>
        </w:rPr>
        <w:t>000 personas por día</w:t>
      </w:r>
      <w:r w:rsidR="005D7D6D" w:rsidRPr="00C01DBC">
        <w:rPr>
          <w:rFonts w:ascii="Arial" w:eastAsia="Arial" w:hAnsi="Arial" w:cs="Arial"/>
          <w:color w:val="000000"/>
          <w:sz w:val="24"/>
          <w:szCs w:val="24"/>
        </w:rPr>
        <w:fldChar w:fldCharType="begin" w:fldLock="1"/>
      </w:r>
      <w:r w:rsidR="005D7D6D" w:rsidRPr="00C01DBC">
        <w:rPr>
          <w:rFonts w:ascii="Arial" w:eastAsia="Arial" w:hAnsi="Arial" w:cs="Arial"/>
          <w:color w:val="000000"/>
          <w:sz w:val="24"/>
          <w:szCs w:val="24"/>
        </w:rPr>
        <w:instrText>ADDIN CSL_CITATION { "citationItems" : [ { "id" : "ITEM-1", "itemData" : { "ISBN" : "9586940438", "author" : [ { "dropping-particle" : "de", "family" : "Ginebra", "given" : "Alcald\u00eda Municipal", "non-dropping-particle" : "", "parse-names" : false, "suffix" : "" } ], "id" : "ITEM-1", "issued" : { "date-parts" : [ [ "2000" ] ] }, "page" : "1-186", "title" : "Diagnostico Ginebra", "type" : "article-journal" }, "uris" : [ "http://www.mendeley.com/documents/?uuid=d4bb419c-c361-44e7-be4b-94516b4394a5" ] } ], "mendeley" : { "formattedCitation" : "[1]", "plainTextFormattedCitation" : "[1]", "previouslyFormattedCitation" : "[1]" }, "properties" : {  }, "schema" : "https://github.com/citation-style-language/schema/raw/master/csl-citation.json" }</w:instrText>
      </w:r>
      <w:r w:rsidR="005D7D6D" w:rsidRPr="00C01DBC">
        <w:rPr>
          <w:rFonts w:ascii="Arial" w:eastAsia="Arial" w:hAnsi="Arial" w:cs="Arial"/>
          <w:color w:val="000000"/>
          <w:sz w:val="24"/>
          <w:szCs w:val="24"/>
        </w:rPr>
        <w:fldChar w:fldCharType="separate"/>
      </w:r>
      <w:r w:rsidR="005D7D6D" w:rsidRPr="00C01DBC">
        <w:rPr>
          <w:rFonts w:ascii="Arial" w:eastAsia="Arial" w:hAnsi="Arial" w:cs="Arial"/>
          <w:noProof/>
          <w:color w:val="000000"/>
          <w:sz w:val="24"/>
          <w:szCs w:val="24"/>
        </w:rPr>
        <w:t>[1]</w:t>
      </w:r>
      <w:r w:rsidR="005D7D6D" w:rsidRPr="00C01DBC">
        <w:rPr>
          <w:rFonts w:ascii="Arial" w:eastAsia="Arial" w:hAnsi="Arial" w:cs="Arial"/>
          <w:color w:val="000000"/>
          <w:sz w:val="24"/>
          <w:szCs w:val="24"/>
        </w:rPr>
        <w:fldChar w:fldCharType="end"/>
      </w:r>
      <w:r w:rsidRPr="00C01DBC">
        <w:rPr>
          <w:rFonts w:ascii="Arial" w:eastAsia="Arial" w:hAnsi="Arial" w:cs="Arial"/>
          <w:color w:val="000000"/>
          <w:sz w:val="24"/>
          <w:szCs w:val="24"/>
        </w:rPr>
        <w:t>.</w:t>
      </w:r>
      <w:r w:rsidR="005D7D6D" w:rsidRPr="00C01DBC">
        <w:rPr>
          <w:rFonts w:ascii="Arial" w:eastAsia="Arial" w:hAnsi="Arial" w:cs="Arial"/>
          <w:color w:val="000000"/>
          <w:sz w:val="24"/>
          <w:szCs w:val="24"/>
        </w:rPr>
        <w:t xml:space="preserve"> </w:t>
      </w:r>
      <w:r w:rsidRPr="00C01DBC">
        <w:rPr>
          <w:rFonts w:ascii="Arial" w:eastAsia="Arial" w:hAnsi="Arial" w:cs="Arial"/>
          <w:color w:val="000000"/>
          <w:sz w:val="24"/>
          <w:szCs w:val="24"/>
        </w:rPr>
        <w:t>El festival Mono Núñez es el atractivo turístico más reconocido del municipio pero no el único, también se le reconoce por gastronomía típica vallecaucana lo cual genera que personas de municipios aledaños, sobre todo de la ciudad de Cali</w:t>
      </w:r>
      <w:r w:rsidR="005D7D6D" w:rsidRPr="00C01DBC">
        <w:rPr>
          <w:rFonts w:ascii="Arial" w:eastAsia="Arial" w:hAnsi="Arial" w:cs="Arial"/>
          <w:color w:val="000000"/>
          <w:sz w:val="24"/>
          <w:szCs w:val="24"/>
        </w:rPr>
        <w:fldChar w:fldCharType="begin" w:fldLock="1"/>
      </w:r>
      <w:r w:rsidR="005D7D6D" w:rsidRPr="00C01DBC">
        <w:rPr>
          <w:rFonts w:ascii="Arial" w:eastAsia="Arial" w:hAnsi="Arial" w:cs="Arial"/>
          <w:color w:val="000000"/>
          <w:sz w:val="24"/>
          <w:szCs w:val="24"/>
        </w:rPr>
        <w:instrText>ADDIN CSL_CITATION { "citationItems" : [ { "id" : "ITEM-1", "itemData" : { "ISBN" : "9586940438", "author" : [ { "dropping-particle" : "de", "family" : "Ginebra", "given" : "Alcald\u00eda Municipal", "non-dropping-particle" : "", "parse-names" : false, "suffix" : "" } ], "id" : "ITEM-1", "issued" : { "date-parts" : [ [ "2000" ] ] }, "page" : "1-186", "title" : "Diagnostico Ginebra", "type" : "article-journal" }, "uris" : [ "http://www.mendeley.com/documents/?uuid=d4bb419c-c361-44e7-be4b-94516b4394a5" ] } ], "mendeley" : { "formattedCitation" : "[1]", "plainTextFormattedCitation" : "[1]", "previouslyFormattedCitation" : "[1]" }, "properties" : {  }, "schema" : "https://github.com/citation-style-language/schema/raw/master/csl-citation.json" }</w:instrText>
      </w:r>
      <w:r w:rsidR="005D7D6D" w:rsidRPr="00C01DBC">
        <w:rPr>
          <w:rFonts w:ascii="Arial" w:eastAsia="Arial" w:hAnsi="Arial" w:cs="Arial"/>
          <w:color w:val="000000"/>
          <w:sz w:val="24"/>
          <w:szCs w:val="24"/>
        </w:rPr>
        <w:fldChar w:fldCharType="separate"/>
      </w:r>
      <w:r w:rsidR="005D7D6D" w:rsidRPr="00C01DBC">
        <w:rPr>
          <w:rFonts w:ascii="Arial" w:eastAsia="Arial" w:hAnsi="Arial" w:cs="Arial"/>
          <w:noProof/>
          <w:color w:val="000000"/>
          <w:sz w:val="24"/>
          <w:szCs w:val="24"/>
        </w:rPr>
        <w:t>[1]</w:t>
      </w:r>
      <w:r w:rsidR="005D7D6D" w:rsidRPr="00C01DBC">
        <w:rPr>
          <w:rFonts w:ascii="Arial" w:eastAsia="Arial" w:hAnsi="Arial" w:cs="Arial"/>
          <w:color w:val="000000"/>
          <w:sz w:val="24"/>
          <w:szCs w:val="24"/>
        </w:rPr>
        <w:fldChar w:fldCharType="end"/>
      </w:r>
      <w:r w:rsidRPr="00C01DBC">
        <w:rPr>
          <w:rFonts w:ascii="Arial" w:eastAsia="Arial" w:hAnsi="Arial" w:cs="Arial"/>
          <w:color w:val="000000"/>
          <w:sz w:val="24"/>
          <w:szCs w:val="24"/>
        </w:rPr>
        <w:t>.</w:t>
      </w:r>
      <w:r w:rsidR="005D7D6D" w:rsidRPr="00C01DBC">
        <w:rPr>
          <w:rFonts w:ascii="Arial" w:eastAsia="Arial" w:hAnsi="Arial" w:cs="Arial"/>
          <w:color w:val="000000"/>
          <w:sz w:val="24"/>
          <w:szCs w:val="24"/>
        </w:rPr>
        <w:t xml:space="preserve"> </w:t>
      </w:r>
      <w:r w:rsidRPr="00C01DBC">
        <w:rPr>
          <w:rFonts w:ascii="Arial" w:eastAsia="Arial" w:hAnsi="Arial" w:cs="Arial"/>
          <w:color w:val="000000"/>
          <w:sz w:val="24"/>
          <w:szCs w:val="24"/>
        </w:rPr>
        <w:t xml:space="preserve">Al ser un municipio con </w:t>
      </w:r>
      <w:r w:rsidRPr="00C01DBC">
        <w:rPr>
          <w:rFonts w:ascii="Arial" w:eastAsia="Arial" w:hAnsi="Arial" w:cs="Arial"/>
          <w:color w:val="000000"/>
          <w:sz w:val="24"/>
          <w:szCs w:val="24"/>
        </w:rPr>
        <w:lastRenderedPageBreak/>
        <w:t>un área rural tan grande también los turistas se acercan para realizar ecoturismo y agroturismo</w:t>
      </w:r>
      <w:r w:rsidR="005D7D6D" w:rsidRPr="00C01DBC">
        <w:rPr>
          <w:rFonts w:ascii="Arial" w:eastAsia="Arial" w:hAnsi="Arial" w:cs="Arial"/>
          <w:color w:val="000000"/>
          <w:sz w:val="24"/>
          <w:szCs w:val="24"/>
        </w:rPr>
        <w:fldChar w:fldCharType="begin" w:fldLock="1"/>
      </w:r>
      <w:r w:rsidR="005D7D6D" w:rsidRPr="00C01DBC">
        <w:rPr>
          <w:rFonts w:ascii="Arial" w:eastAsia="Arial" w:hAnsi="Arial" w:cs="Arial"/>
          <w:color w:val="000000"/>
          <w:sz w:val="24"/>
          <w:szCs w:val="24"/>
        </w:rPr>
        <w:instrText>ADDIN CSL_CITATION { "citationItems" : [ { "id" : "ITEM-1", "itemData" : { "ISBN" : "9586940438", "author" : [ { "dropping-particle" : "de", "family" : "Ginebra", "given" : "Alcald\u00eda Municipal", "non-dropping-particle" : "", "parse-names" : false, "suffix" : "" } ], "id" : "ITEM-1", "issued" : { "date-parts" : [ [ "2000" ] ] }, "page" : "1-186", "title" : "Diagnostico Ginebra", "type" : "article-journal" }, "uris" : [ "http://www.mendeley.com/documents/?uuid=d4bb419c-c361-44e7-be4b-94516b4394a5" ] } ], "mendeley" : { "formattedCitation" : "[1]", "plainTextFormattedCitation" : "[1]", "previouslyFormattedCitation" : "[1]" }, "properties" : {  }, "schema" : "https://github.com/citation-style-language/schema/raw/master/csl-citation.json" }</w:instrText>
      </w:r>
      <w:r w:rsidR="005D7D6D" w:rsidRPr="00C01DBC">
        <w:rPr>
          <w:rFonts w:ascii="Arial" w:eastAsia="Arial" w:hAnsi="Arial" w:cs="Arial"/>
          <w:color w:val="000000"/>
          <w:sz w:val="24"/>
          <w:szCs w:val="24"/>
        </w:rPr>
        <w:fldChar w:fldCharType="separate"/>
      </w:r>
      <w:r w:rsidR="005D7D6D" w:rsidRPr="00C01DBC">
        <w:rPr>
          <w:rFonts w:ascii="Arial" w:eastAsia="Arial" w:hAnsi="Arial" w:cs="Arial"/>
          <w:noProof/>
          <w:color w:val="000000"/>
          <w:sz w:val="24"/>
          <w:szCs w:val="24"/>
        </w:rPr>
        <w:t>[1]</w:t>
      </w:r>
      <w:r w:rsidR="005D7D6D" w:rsidRPr="00C01DBC">
        <w:rPr>
          <w:rFonts w:ascii="Arial" w:eastAsia="Arial" w:hAnsi="Arial" w:cs="Arial"/>
          <w:color w:val="000000"/>
          <w:sz w:val="24"/>
          <w:szCs w:val="24"/>
        </w:rPr>
        <w:fldChar w:fldCharType="end"/>
      </w:r>
      <w:r w:rsidR="00D0377A" w:rsidRPr="00C01DBC">
        <w:rPr>
          <w:rFonts w:ascii="Arial" w:eastAsia="Arial" w:hAnsi="Arial" w:cs="Arial"/>
          <w:color w:val="000000"/>
          <w:sz w:val="24"/>
          <w:szCs w:val="24"/>
        </w:rPr>
        <w:fldChar w:fldCharType="begin" w:fldLock="1"/>
      </w:r>
      <w:r w:rsidR="002E1993">
        <w:rPr>
          <w:rFonts w:ascii="Arial" w:eastAsia="Arial" w:hAnsi="Arial" w:cs="Arial"/>
          <w:color w:val="000000"/>
          <w:sz w:val="24"/>
          <w:szCs w:val="24"/>
        </w:rPr>
        <w:instrText>ADDIN CSL_CITATION { "citationItems" : [ { "id" : "ITEM-1", "itemData" : { "author" : [ { "dropping-particle" : "", "family" : "Alcald\u00eda Municipal de Ginebra", "given" : "", "non-dropping-particle" : "", "parse-names" : false, "suffix" : "" } ], "id" : "ITEM-1", "issued" : { "date-parts" : [ [ "2002" ] ] }, "page" : "1-97", "title" : "Esquema Territorial municipio de Ginebra Valle del Cauca 2002 \u2013 2010", "type" : "article-journal" }, "uris" : [ "http://www.mendeley.com/documents/?uuid=2bd1b3cc-a37b-431d-a1c8-b52098e92ec9" ] } ], "mendeley" : { "formattedCitation" : "[27]", "plainTextFormattedCitation" : "[27]", "previouslyFormattedCitation" : "[27]" }, "properties" : {  }, "schema" : "https://github.com/citation-style-language/schema/raw/master/csl-citation.json" }</w:instrText>
      </w:r>
      <w:r w:rsidR="00D0377A" w:rsidRPr="00C01DBC">
        <w:rPr>
          <w:rFonts w:ascii="Arial" w:eastAsia="Arial" w:hAnsi="Arial" w:cs="Arial"/>
          <w:color w:val="000000"/>
          <w:sz w:val="24"/>
          <w:szCs w:val="24"/>
        </w:rPr>
        <w:fldChar w:fldCharType="separate"/>
      </w:r>
      <w:r w:rsidR="002E1993" w:rsidRPr="002E1993">
        <w:rPr>
          <w:rFonts w:ascii="Arial" w:eastAsia="Arial" w:hAnsi="Arial" w:cs="Arial"/>
          <w:noProof/>
          <w:color w:val="000000"/>
          <w:sz w:val="24"/>
          <w:szCs w:val="24"/>
        </w:rPr>
        <w:t>[27]</w:t>
      </w:r>
      <w:r w:rsidR="00D0377A" w:rsidRPr="00C01DBC">
        <w:rPr>
          <w:rFonts w:ascii="Arial" w:eastAsia="Arial" w:hAnsi="Arial" w:cs="Arial"/>
          <w:color w:val="000000"/>
          <w:sz w:val="24"/>
          <w:szCs w:val="24"/>
        </w:rPr>
        <w:fldChar w:fldCharType="end"/>
      </w:r>
      <w:r w:rsidRPr="00C01DBC">
        <w:rPr>
          <w:rFonts w:ascii="Arial" w:eastAsia="Arial" w:hAnsi="Arial" w:cs="Arial"/>
          <w:color w:val="000000"/>
          <w:sz w:val="24"/>
          <w:szCs w:val="24"/>
        </w:rPr>
        <w:t xml:space="preserve"> la alcaldía de Ginebra clasifica el turismo del municipio de la siguiente forma:</w:t>
      </w:r>
    </w:p>
    <w:p w:rsidR="00F9491B" w:rsidRPr="00C01DBC" w:rsidRDefault="00F9491B">
      <w:pPr>
        <w:pBdr>
          <w:top w:val="nil"/>
          <w:left w:val="nil"/>
          <w:bottom w:val="nil"/>
          <w:right w:val="nil"/>
          <w:between w:val="nil"/>
        </w:pBdr>
        <w:spacing w:after="0" w:line="240" w:lineRule="auto"/>
        <w:ind w:left="1728"/>
        <w:jc w:val="both"/>
        <w:rPr>
          <w:rFonts w:ascii="Arial" w:eastAsia="Arial" w:hAnsi="Arial" w:cs="Arial"/>
          <w:b/>
          <w:color w:val="000000"/>
          <w:sz w:val="24"/>
          <w:szCs w:val="24"/>
        </w:rPr>
      </w:pPr>
    </w:p>
    <w:p w:rsidR="00F9491B" w:rsidRPr="00B43DBA" w:rsidRDefault="004C15B1" w:rsidP="004B2F82">
      <w:pPr>
        <w:pBdr>
          <w:top w:val="nil"/>
          <w:left w:val="nil"/>
          <w:bottom w:val="nil"/>
          <w:right w:val="nil"/>
          <w:between w:val="nil"/>
        </w:pBdr>
        <w:spacing w:after="0" w:line="240" w:lineRule="auto"/>
        <w:jc w:val="both"/>
        <w:rPr>
          <w:rFonts w:ascii="Arial" w:eastAsia="Arial" w:hAnsi="Arial" w:cs="Arial"/>
          <w:b/>
          <w:i/>
          <w:color w:val="000000"/>
          <w:sz w:val="24"/>
          <w:szCs w:val="24"/>
        </w:rPr>
      </w:pPr>
      <w:r w:rsidRPr="00C01DBC">
        <w:rPr>
          <w:rFonts w:ascii="Arial" w:eastAsia="Arial" w:hAnsi="Arial" w:cs="Arial"/>
          <w:color w:val="000000"/>
          <w:sz w:val="24"/>
          <w:szCs w:val="24"/>
        </w:rPr>
        <w:t>“</w:t>
      </w:r>
      <w:r w:rsidRPr="00C01DBC">
        <w:rPr>
          <w:rFonts w:ascii="Arial" w:eastAsia="Arial" w:hAnsi="Arial" w:cs="Arial"/>
          <w:b/>
          <w:color w:val="000000"/>
          <w:sz w:val="24"/>
          <w:szCs w:val="24"/>
        </w:rPr>
        <w:t>Turismo Urbano:</w:t>
      </w:r>
      <w:r w:rsidRPr="00C01DBC">
        <w:rPr>
          <w:rFonts w:ascii="Arial" w:eastAsia="Arial" w:hAnsi="Arial" w:cs="Arial"/>
          <w:color w:val="000000"/>
          <w:sz w:val="24"/>
          <w:szCs w:val="24"/>
        </w:rPr>
        <w:t xml:space="preserve"> </w:t>
      </w:r>
      <w:r w:rsidRPr="00B43DBA">
        <w:rPr>
          <w:rFonts w:ascii="Arial" w:eastAsia="Arial" w:hAnsi="Arial" w:cs="Arial"/>
          <w:i/>
          <w:color w:val="000000"/>
          <w:sz w:val="24"/>
          <w:szCs w:val="24"/>
        </w:rPr>
        <w:t>Es el que se realiza con fines culturales, educativos y recreativos, que da lugar a la conservación y divulgación del patrimonio histórico y cultural, a la creación de espacios públicos de esparcimiento comunitario, y al disfrute de eventos y fiestas culturales, populares y tradicionales. Hacen parte de estas el Festival del Mono Núñez, Las fiestas del Retorno, de la Mora, el Maracuyá entre otras.</w:t>
      </w:r>
    </w:p>
    <w:p w:rsidR="00F9491B" w:rsidRPr="00C01DBC" w:rsidRDefault="00F9491B">
      <w:pPr>
        <w:pBdr>
          <w:top w:val="nil"/>
          <w:left w:val="nil"/>
          <w:bottom w:val="nil"/>
          <w:right w:val="nil"/>
          <w:between w:val="nil"/>
        </w:pBdr>
        <w:spacing w:after="0" w:line="240" w:lineRule="auto"/>
        <w:ind w:left="1728"/>
        <w:jc w:val="both"/>
        <w:rPr>
          <w:rFonts w:ascii="Arial" w:eastAsia="Arial" w:hAnsi="Arial" w:cs="Arial"/>
          <w:b/>
          <w:color w:val="000000"/>
          <w:sz w:val="24"/>
          <w:szCs w:val="24"/>
        </w:rPr>
      </w:pPr>
    </w:p>
    <w:p w:rsidR="00F9491B" w:rsidRPr="00B43DBA" w:rsidRDefault="004C15B1" w:rsidP="004B2F82">
      <w:pPr>
        <w:pBdr>
          <w:top w:val="nil"/>
          <w:left w:val="nil"/>
          <w:bottom w:val="nil"/>
          <w:right w:val="nil"/>
          <w:between w:val="nil"/>
        </w:pBdr>
        <w:spacing w:after="0" w:line="240" w:lineRule="auto"/>
        <w:jc w:val="both"/>
        <w:rPr>
          <w:rFonts w:ascii="Arial" w:eastAsia="Arial" w:hAnsi="Arial" w:cs="Arial"/>
          <w:b/>
          <w:i/>
          <w:color w:val="000000"/>
          <w:sz w:val="24"/>
          <w:szCs w:val="24"/>
        </w:rPr>
      </w:pPr>
      <w:r w:rsidRPr="00C01DBC">
        <w:rPr>
          <w:rFonts w:ascii="Arial" w:eastAsia="Arial" w:hAnsi="Arial" w:cs="Arial"/>
          <w:b/>
          <w:color w:val="000000"/>
          <w:sz w:val="24"/>
          <w:szCs w:val="24"/>
        </w:rPr>
        <w:t>Turismo Gastronómico</w:t>
      </w:r>
      <w:r w:rsidRPr="00C01DBC">
        <w:rPr>
          <w:rFonts w:ascii="Arial" w:eastAsia="Arial" w:hAnsi="Arial" w:cs="Arial"/>
          <w:color w:val="000000"/>
          <w:sz w:val="24"/>
          <w:szCs w:val="24"/>
        </w:rPr>
        <w:t xml:space="preserve">: </w:t>
      </w:r>
      <w:r w:rsidRPr="00B43DBA">
        <w:rPr>
          <w:rFonts w:ascii="Arial" w:eastAsia="Arial" w:hAnsi="Arial" w:cs="Arial"/>
          <w:i/>
          <w:color w:val="000000"/>
          <w:sz w:val="24"/>
          <w:szCs w:val="24"/>
        </w:rPr>
        <w:t>Es aquel relacionado con la conservación y transmisión de los valores culturales a partir de la tradición regional de la comida. Se desarrolla en los restaurantes y corredores suburbanos Crucero-Ginebra, Crucero la Medina, puente sobre el río Sabaletas; Ginebra-Costa Rica.</w:t>
      </w:r>
    </w:p>
    <w:p w:rsidR="00F9491B" w:rsidRPr="00C01DBC" w:rsidRDefault="00F9491B">
      <w:pPr>
        <w:pBdr>
          <w:top w:val="nil"/>
          <w:left w:val="nil"/>
          <w:bottom w:val="nil"/>
          <w:right w:val="nil"/>
          <w:between w:val="nil"/>
        </w:pBdr>
        <w:spacing w:after="0" w:line="240" w:lineRule="auto"/>
        <w:ind w:left="1728"/>
        <w:jc w:val="both"/>
        <w:rPr>
          <w:rFonts w:ascii="Arial" w:eastAsia="Arial" w:hAnsi="Arial" w:cs="Arial"/>
          <w:b/>
          <w:color w:val="000000"/>
          <w:sz w:val="24"/>
          <w:szCs w:val="24"/>
        </w:rPr>
      </w:pPr>
    </w:p>
    <w:p w:rsidR="00F9491B" w:rsidRPr="00B43DBA" w:rsidRDefault="004C15B1" w:rsidP="004B2F82">
      <w:pPr>
        <w:pBdr>
          <w:top w:val="nil"/>
          <w:left w:val="nil"/>
          <w:bottom w:val="nil"/>
          <w:right w:val="nil"/>
          <w:between w:val="nil"/>
        </w:pBdr>
        <w:spacing w:after="0" w:line="240" w:lineRule="auto"/>
        <w:jc w:val="both"/>
        <w:rPr>
          <w:rFonts w:ascii="Arial" w:eastAsia="Arial" w:hAnsi="Arial" w:cs="Arial"/>
          <w:b/>
          <w:i/>
          <w:color w:val="000000"/>
          <w:sz w:val="24"/>
          <w:szCs w:val="24"/>
        </w:rPr>
      </w:pPr>
      <w:r w:rsidRPr="00C01DBC">
        <w:rPr>
          <w:rFonts w:ascii="Arial" w:eastAsia="Arial" w:hAnsi="Arial" w:cs="Arial"/>
          <w:b/>
          <w:color w:val="000000"/>
          <w:sz w:val="24"/>
          <w:szCs w:val="24"/>
        </w:rPr>
        <w:t>Ecoturismo</w:t>
      </w:r>
      <w:r w:rsidRPr="00C01DBC">
        <w:rPr>
          <w:rFonts w:ascii="Arial" w:eastAsia="Arial" w:hAnsi="Arial" w:cs="Arial"/>
          <w:color w:val="000000"/>
          <w:sz w:val="24"/>
          <w:szCs w:val="24"/>
        </w:rPr>
        <w:t xml:space="preserve">: </w:t>
      </w:r>
      <w:r w:rsidRPr="00B43DBA">
        <w:rPr>
          <w:rFonts w:ascii="Arial" w:eastAsia="Arial" w:hAnsi="Arial" w:cs="Arial"/>
          <w:i/>
          <w:color w:val="000000"/>
          <w:sz w:val="24"/>
          <w:szCs w:val="24"/>
        </w:rPr>
        <w:t>Aquella forma de turismo especializado y dirigido, que se desarrolla en áreas con un atractivo natural especial que se enmarca dentro de los parámetros del desarrollo humano sostenible, en busca de la recreación, esparcimiento y la educación del visitante a través de la observación, el estudio de los valores naturales y los aspectos culturales relacionados con ellos. Franjas del río Guabas desde Flautas hasta las Hermosas; franjas forestales de los Medios y Novillera; Franjas de la vereda La Selva.</w:t>
      </w:r>
    </w:p>
    <w:p w:rsidR="00F9491B" w:rsidRPr="00C01DBC" w:rsidRDefault="00F9491B">
      <w:pPr>
        <w:pBdr>
          <w:top w:val="nil"/>
          <w:left w:val="nil"/>
          <w:bottom w:val="nil"/>
          <w:right w:val="nil"/>
          <w:between w:val="nil"/>
        </w:pBdr>
        <w:spacing w:after="0" w:line="240" w:lineRule="auto"/>
        <w:ind w:left="1728"/>
        <w:jc w:val="both"/>
        <w:rPr>
          <w:rFonts w:ascii="Arial" w:eastAsia="Arial" w:hAnsi="Arial" w:cs="Arial"/>
          <w:b/>
          <w:color w:val="000000"/>
          <w:sz w:val="24"/>
          <w:szCs w:val="24"/>
        </w:rPr>
      </w:pPr>
    </w:p>
    <w:p w:rsidR="00F9491B" w:rsidRPr="00C01DBC" w:rsidRDefault="004C15B1" w:rsidP="004B2F82">
      <w:pPr>
        <w:pBdr>
          <w:top w:val="nil"/>
          <w:left w:val="nil"/>
          <w:bottom w:val="nil"/>
          <w:right w:val="nil"/>
          <w:between w:val="nil"/>
        </w:pBdr>
        <w:spacing w:after="0" w:line="240" w:lineRule="auto"/>
        <w:jc w:val="both"/>
        <w:rPr>
          <w:rFonts w:ascii="Arial" w:eastAsia="Arial" w:hAnsi="Arial" w:cs="Arial"/>
          <w:b/>
          <w:color w:val="000000"/>
          <w:sz w:val="24"/>
          <w:szCs w:val="24"/>
        </w:rPr>
      </w:pPr>
      <w:r w:rsidRPr="00C01DBC">
        <w:rPr>
          <w:rFonts w:ascii="Arial" w:eastAsia="Arial" w:hAnsi="Arial" w:cs="Arial"/>
          <w:b/>
          <w:color w:val="000000"/>
          <w:sz w:val="24"/>
          <w:szCs w:val="24"/>
        </w:rPr>
        <w:t>Agroturismo</w:t>
      </w:r>
      <w:r w:rsidRPr="00C01DBC">
        <w:rPr>
          <w:rFonts w:ascii="Arial" w:eastAsia="Arial" w:hAnsi="Arial" w:cs="Arial"/>
          <w:color w:val="000000"/>
          <w:sz w:val="24"/>
          <w:szCs w:val="24"/>
        </w:rPr>
        <w:t xml:space="preserve">: </w:t>
      </w:r>
      <w:r w:rsidRPr="00B43DBA">
        <w:rPr>
          <w:rFonts w:ascii="Arial" w:eastAsia="Arial" w:hAnsi="Arial" w:cs="Arial"/>
          <w:i/>
          <w:color w:val="000000"/>
          <w:sz w:val="24"/>
          <w:szCs w:val="24"/>
        </w:rPr>
        <w:t>El agroturismo es un tipo de turismo especializado en el cual el turista se involucra con el campesino en las labores agrícolas. Franja de la vereda La Floresta, corredor suburbano Ginebra- Santa Helena</w:t>
      </w:r>
      <w:r w:rsidRPr="00C01DBC">
        <w:rPr>
          <w:rFonts w:ascii="Arial" w:eastAsia="Arial" w:hAnsi="Arial" w:cs="Arial"/>
          <w:color w:val="000000"/>
          <w:sz w:val="24"/>
          <w:szCs w:val="24"/>
        </w:rPr>
        <w:t>.”</w:t>
      </w:r>
      <w:r w:rsidR="00D0377A" w:rsidRPr="00C01DBC">
        <w:rPr>
          <w:rFonts w:ascii="Arial" w:eastAsia="Arial" w:hAnsi="Arial" w:cs="Arial"/>
          <w:color w:val="000000"/>
          <w:sz w:val="24"/>
          <w:szCs w:val="24"/>
        </w:rPr>
        <w:fldChar w:fldCharType="begin" w:fldLock="1"/>
      </w:r>
      <w:r w:rsidR="002E1993">
        <w:rPr>
          <w:rFonts w:ascii="Arial" w:eastAsia="Arial" w:hAnsi="Arial" w:cs="Arial"/>
          <w:color w:val="000000"/>
          <w:sz w:val="24"/>
          <w:szCs w:val="24"/>
        </w:rPr>
        <w:instrText>ADDIN CSL_CITATION { "citationItems" : [ { "id" : "ITEM-1", "itemData" : { "author" : [ { "dropping-particle" : "", "family" : "Alcald\u00eda Municipal de Ginebra", "given" : "", "non-dropping-particle" : "", "parse-names" : false, "suffix" : "" } ], "id" : "ITEM-1", "issued" : { "date-parts" : [ [ "2002" ] ] }, "page" : "1-97", "title" : "Esquema Territorial municipio de Ginebra Valle del Cauca 2002 \u2013 2010", "type" : "article-journal" }, "uris" : [ "http://www.mendeley.com/documents/?uuid=2bd1b3cc-a37b-431d-a1c8-b52098e92ec9" ] } ], "mendeley" : { "formattedCitation" : "[27]", "plainTextFormattedCitation" : "[27]", "previouslyFormattedCitation" : "[27]" }, "properties" : {  }, "schema" : "https://github.com/citation-style-language/schema/raw/master/csl-citation.json" }</w:instrText>
      </w:r>
      <w:r w:rsidR="00D0377A" w:rsidRPr="00C01DBC">
        <w:rPr>
          <w:rFonts w:ascii="Arial" w:eastAsia="Arial" w:hAnsi="Arial" w:cs="Arial"/>
          <w:color w:val="000000"/>
          <w:sz w:val="24"/>
          <w:szCs w:val="24"/>
        </w:rPr>
        <w:fldChar w:fldCharType="separate"/>
      </w:r>
      <w:r w:rsidR="002E1993" w:rsidRPr="002E1993">
        <w:rPr>
          <w:rFonts w:ascii="Arial" w:eastAsia="Arial" w:hAnsi="Arial" w:cs="Arial"/>
          <w:noProof/>
          <w:color w:val="000000"/>
          <w:sz w:val="24"/>
          <w:szCs w:val="24"/>
        </w:rPr>
        <w:t>[27]</w:t>
      </w:r>
      <w:r w:rsidR="00D0377A" w:rsidRPr="00C01DBC">
        <w:rPr>
          <w:rFonts w:ascii="Arial" w:eastAsia="Arial" w:hAnsi="Arial" w:cs="Arial"/>
          <w:color w:val="000000"/>
          <w:sz w:val="24"/>
          <w:szCs w:val="24"/>
        </w:rPr>
        <w:fldChar w:fldCharType="end"/>
      </w:r>
    </w:p>
    <w:p w:rsidR="00F9491B" w:rsidRPr="00C01DBC" w:rsidRDefault="00F9491B">
      <w:pPr>
        <w:pBdr>
          <w:top w:val="nil"/>
          <w:left w:val="nil"/>
          <w:bottom w:val="nil"/>
          <w:right w:val="nil"/>
          <w:between w:val="nil"/>
        </w:pBdr>
        <w:spacing w:after="0" w:line="240" w:lineRule="auto"/>
        <w:ind w:left="792"/>
        <w:jc w:val="both"/>
        <w:rPr>
          <w:rFonts w:ascii="Arial" w:eastAsia="Arial" w:hAnsi="Arial" w:cs="Arial"/>
          <w:color w:val="000000"/>
          <w:sz w:val="24"/>
          <w:szCs w:val="24"/>
        </w:rPr>
      </w:pPr>
      <w:bookmarkStart w:id="0" w:name="_30j0zll" w:colFirst="0" w:colLast="0"/>
      <w:bookmarkEnd w:id="0"/>
    </w:p>
    <w:p w:rsidR="00F9491B" w:rsidRDefault="004C15B1">
      <w:pPr>
        <w:numPr>
          <w:ilvl w:val="0"/>
          <w:numId w:val="5"/>
        </w:numPr>
        <w:pBdr>
          <w:top w:val="nil"/>
          <w:left w:val="nil"/>
          <w:bottom w:val="nil"/>
          <w:right w:val="nil"/>
          <w:between w:val="nil"/>
        </w:pBdr>
        <w:spacing w:after="0" w:line="240" w:lineRule="auto"/>
        <w:jc w:val="both"/>
        <w:rPr>
          <w:rFonts w:ascii="Arial" w:eastAsia="Arial" w:hAnsi="Arial" w:cs="Arial"/>
          <w:b/>
          <w:color w:val="000000"/>
          <w:sz w:val="24"/>
          <w:szCs w:val="24"/>
        </w:rPr>
      </w:pPr>
      <w:r w:rsidRPr="00C01DBC">
        <w:rPr>
          <w:rFonts w:ascii="Arial" w:eastAsia="Arial" w:hAnsi="Arial" w:cs="Arial"/>
          <w:b/>
          <w:color w:val="000000"/>
          <w:sz w:val="24"/>
          <w:szCs w:val="24"/>
        </w:rPr>
        <w:t>Metodología</w:t>
      </w:r>
    </w:p>
    <w:p w:rsidR="006A1C6D" w:rsidRDefault="006A1C6D" w:rsidP="006A1C6D">
      <w:pPr>
        <w:pBdr>
          <w:top w:val="nil"/>
          <w:left w:val="nil"/>
          <w:bottom w:val="nil"/>
          <w:right w:val="nil"/>
          <w:between w:val="nil"/>
        </w:pBdr>
        <w:spacing w:after="0" w:line="240" w:lineRule="auto"/>
        <w:jc w:val="both"/>
        <w:rPr>
          <w:rFonts w:ascii="Arial" w:eastAsia="Arial" w:hAnsi="Arial" w:cs="Arial"/>
          <w:color w:val="000000"/>
          <w:sz w:val="24"/>
          <w:szCs w:val="24"/>
        </w:rPr>
      </w:pPr>
      <w:r w:rsidRPr="004E6A2B">
        <w:rPr>
          <w:rFonts w:ascii="Arial" w:eastAsia="Arial" w:hAnsi="Arial" w:cs="Arial"/>
          <w:color w:val="000000"/>
          <w:sz w:val="24"/>
          <w:szCs w:val="24"/>
        </w:rPr>
        <w:t>Con el fin de recolectar información, es necesario el diseño y la aplicación de un tipo de encuesta</w:t>
      </w:r>
      <w:r w:rsidR="00972EFB" w:rsidRPr="004E6A2B">
        <w:rPr>
          <w:rFonts w:ascii="Arial" w:eastAsia="Arial" w:hAnsi="Arial" w:cs="Arial"/>
          <w:color w:val="000000"/>
          <w:sz w:val="24"/>
          <w:szCs w:val="24"/>
        </w:rPr>
        <w:t xml:space="preserve"> </w:t>
      </w:r>
      <w:r w:rsidRPr="004E6A2B">
        <w:rPr>
          <w:rFonts w:ascii="Arial" w:eastAsia="Arial" w:hAnsi="Arial" w:cs="Arial"/>
          <w:color w:val="000000"/>
          <w:sz w:val="24"/>
          <w:szCs w:val="24"/>
        </w:rPr>
        <w:t xml:space="preserve">a las personas dueñas </w:t>
      </w:r>
      <w:r w:rsidR="001E049C" w:rsidRPr="004E6A2B">
        <w:rPr>
          <w:rFonts w:ascii="Arial" w:eastAsia="Arial" w:hAnsi="Arial" w:cs="Arial"/>
          <w:color w:val="000000"/>
          <w:sz w:val="24"/>
          <w:szCs w:val="24"/>
        </w:rPr>
        <w:t>de los sitios que pueden ser de</w:t>
      </w:r>
      <w:r w:rsidRPr="004E6A2B">
        <w:rPr>
          <w:rFonts w:ascii="Arial" w:eastAsia="Arial" w:hAnsi="Arial" w:cs="Arial"/>
          <w:color w:val="000000"/>
          <w:sz w:val="24"/>
          <w:szCs w:val="24"/>
        </w:rPr>
        <w:t xml:space="preserve"> interés o los negocios dentro del municipio de Ginebra, </w:t>
      </w:r>
      <w:r w:rsidR="00972EFB" w:rsidRPr="004E6A2B">
        <w:rPr>
          <w:rFonts w:ascii="Arial" w:eastAsia="Arial" w:hAnsi="Arial" w:cs="Arial"/>
          <w:color w:val="000000"/>
          <w:sz w:val="24"/>
          <w:szCs w:val="24"/>
        </w:rPr>
        <w:t>de manera de poder</w:t>
      </w:r>
      <w:r w:rsidRPr="004E6A2B">
        <w:rPr>
          <w:rFonts w:ascii="Arial" w:eastAsia="Arial" w:hAnsi="Arial" w:cs="Arial"/>
          <w:color w:val="000000"/>
          <w:sz w:val="24"/>
          <w:szCs w:val="24"/>
        </w:rPr>
        <w:t xml:space="preserve"> obtener resultados, analizarlos y decidir qué datos serán de utilidad para el desarrollo del proyecto.</w:t>
      </w:r>
    </w:p>
    <w:p w:rsidR="00DE035E" w:rsidRPr="006A1C6D" w:rsidRDefault="00DE035E" w:rsidP="006A1C6D">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La aplicación de la encuesta se realizaría a través de la visita a </w:t>
      </w:r>
      <w:r w:rsidR="00793DA7">
        <w:rPr>
          <w:rFonts w:ascii="Arial" w:eastAsia="Arial" w:hAnsi="Arial" w:cs="Arial"/>
          <w:color w:val="000000"/>
          <w:sz w:val="24"/>
          <w:szCs w:val="24"/>
        </w:rPr>
        <w:t>algunos de los diferentes</w:t>
      </w:r>
      <w:r>
        <w:rPr>
          <w:rFonts w:ascii="Arial" w:eastAsia="Arial" w:hAnsi="Arial" w:cs="Arial"/>
          <w:color w:val="000000"/>
          <w:sz w:val="24"/>
          <w:szCs w:val="24"/>
        </w:rPr>
        <w:t xml:space="preserve"> lugares especificados anteriormente.</w:t>
      </w:r>
    </w:p>
    <w:p w:rsidR="002A2A30" w:rsidRPr="00C01DBC" w:rsidRDefault="002A2A30" w:rsidP="002A2A30">
      <w:pPr>
        <w:spacing w:after="0" w:line="240" w:lineRule="auto"/>
        <w:jc w:val="both"/>
        <w:rPr>
          <w:rFonts w:ascii="Times New Roman" w:eastAsia="Times New Roman" w:hAnsi="Times New Roman" w:cs="Times New Roman"/>
          <w:sz w:val="24"/>
          <w:szCs w:val="24"/>
        </w:rPr>
      </w:pPr>
      <w:r w:rsidRPr="00C01DBC">
        <w:rPr>
          <w:rFonts w:ascii="Arial" w:eastAsia="Times New Roman" w:hAnsi="Arial" w:cs="Arial"/>
          <w:color w:val="000000"/>
          <w:sz w:val="24"/>
          <w:szCs w:val="24"/>
        </w:rPr>
        <w:t>Teniendo en cuenta que el ciclo del desarrollo del proyecto es corto (8 meses) y que el equipo de desarrollo es pequeño (2 personas), se requiere utilizar técnicas de desarrollo rápido, es por esto que la metodología de desarrollo que se usará para la elaboración del trabajo será Mobile-D, ya que es una metodología de tipo ágil que nos permitirá obtener pequeños ciclos de desarrollo de forma rápida.</w:t>
      </w:r>
    </w:p>
    <w:p w:rsidR="002A2A30" w:rsidRPr="00C01DBC" w:rsidRDefault="002A2A30" w:rsidP="002A2A30">
      <w:pPr>
        <w:spacing w:after="0" w:line="240" w:lineRule="auto"/>
        <w:jc w:val="both"/>
        <w:rPr>
          <w:rFonts w:ascii="Times New Roman" w:eastAsia="Times New Roman" w:hAnsi="Times New Roman" w:cs="Times New Roman"/>
          <w:sz w:val="24"/>
          <w:szCs w:val="24"/>
        </w:rPr>
      </w:pPr>
      <w:r w:rsidRPr="00C01DBC">
        <w:rPr>
          <w:rFonts w:ascii="Arial" w:eastAsia="Times New Roman" w:hAnsi="Arial" w:cs="Arial"/>
          <w:color w:val="000000"/>
          <w:sz w:val="24"/>
          <w:szCs w:val="24"/>
        </w:rPr>
        <w:t xml:space="preserve">De acuerdo a esta metodología, el proyecto estará estructurado por las 5 fases que la componen: Exploración, Inicialización, Producción, Estabilización y Pruebas del sistema. Más detalles en </w:t>
      </w:r>
      <w:r w:rsidRPr="00C01DBC">
        <w:rPr>
          <w:rFonts w:ascii="Arial" w:eastAsia="Times New Roman" w:hAnsi="Arial" w:cs="Arial"/>
          <w:color w:val="000000"/>
          <w:sz w:val="24"/>
          <w:szCs w:val="24"/>
        </w:rPr>
        <w:fldChar w:fldCharType="begin" w:fldLock="1"/>
      </w:r>
      <w:r w:rsidR="002E1993">
        <w:rPr>
          <w:rFonts w:ascii="Arial" w:eastAsia="Times New Roman" w:hAnsi="Arial" w:cs="Arial"/>
          <w:color w:val="000000"/>
          <w:sz w:val="24"/>
          <w:szCs w:val="24"/>
        </w:rPr>
        <w:instrText>ADDIN CSL_CITATION { "citationItems" : [ { "id" : "ITEM-1", "itemData" : { "abstract" : "Mobile phones have been closed environments until recent years. The change brought by open platform technologies such as the Symbian operating system and Java technologies has opened up a significant business opportunity for anyone to develop application software such as games for mobile terminals. However, developing mobile applications is currently a challenging task due to the specific demands and technical constraints of mobile development. Furthermore, at the moment very little is known about the suitability of the different development processes for mobile application development. Due to these issues, we have developed an agile development approach called Mobile-D. The Mobile-D approach is briefly outlined here and the experiences gained from four case studies are discussed.", "author" : [ { "dropping-particle" : "", "family" : "Abrahamsson", "given" : "P.a", "non-dropping-particle" : "", "parse-names" : false, "suffix" : "" }, { "dropping-particle" : "", "family" : "Hanhineva", "given" : "A.a", "non-dropping-particle" : "", "parse-names" : false, "suffix" : "" }, { "dropping-particle" : "", "family" : "Hulkko", "given" : "H.a", "non-dropping-particle" : "", "parse-names" : false, "suffix" : "" }, { "dropping-particle" : "", "family" : "Ihme", "given" : "T.a", "non-dropping-particle" : "", "parse-names" : false, "suffix" : "" }, { "dropping-particle" : "", "family" : "J\u00e4\u00e4linoja", "given" : "J.a", "non-dropping-particle" : "", "parse-names" : false, "suffix" : "" }, { "dropping-particle" : "", "family" : "Korkala", "given" : "M.b", "non-dropping-particle" : "", "parse-names" : false, "suffix" : "" }, { "dropping-particle" : "", "family" : "Koskela", "given" : "J.a", "non-dropping-particle" : "", "parse-names" : false, "suffix" : "" }, { "dropping-particle" : "", "family" : "Kyll\u00f6nen", "given" : "P.a", "non-dropping-particle" : "", "parse-names" : false, "suffix" : "" }, { "dropping-particle" : "", "family" : "Salo", "given" : "O.a", "non-dropping-particle" : "", "parse-names" : false, "suffix" : "" } ], "container-title" : "Proceedings of the Conference on Object-Oriented Programming Systems, Languages, and Applications, OOPSLA", "id" : "ITEM-1", "issued" : { "date-parts" : [ [ "2004" ] ] }, "note" : "Subido por Andres\nDONE", "page" : "174-175", "title" : "Mobile-D: An agile approach for mobile application development", "type" : "paper-conference" }, "uris" : [ "http://www.mendeley.com/documents/?uuid=637540ad-93a8-4af2-b395-f2f7cefec576" ] } ], "mendeley" : { "formattedCitation" : "[28]", "plainTextFormattedCitation" : "[28]", "previouslyFormattedCitation" : "[28]" }, "properties" : {  }, "schema" : "https://github.com/citation-style-language/schema/raw/master/csl-citation.json" }</w:instrText>
      </w:r>
      <w:r w:rsidRPr="00C01DBC">
        <w:rPr>
          <w:rFonts w:ascii="Arial" w:eastAsia="Times New Roman" w:hAnsi="Arial" w:cs="Arial"/>
          <w:color w:val="000000"/>
          <w:sz w:val="24"/>
          <w:szCs w:val="24"/>
        </w:rPr>
        <w:fldChar w:fldCharType="separate"/>
      </w:r>
      <w:r w:rsidR="002E1993" w:rsidRPr="002E1993">
        <w:rPr>
          <w:rFonts w:ascii="Arial" w:eastAsia="Times New Roman" w:hAnsi="Arial" w:cs="Arial"/>
          <w:noProof/>
          <w:color w:val="000000"/>
          <w:sz w:val="24"/>
          <w:szCs w:val="24"/>
        </w:rPr>
        <w:t>[28]</w:t>
      </w:r>
      <w:r w:rsidRPr="00C01DBC">
        <w:rPr>
          <w:rFonts w:ascii="Arial" w:eastAsia="Times New Roman" w:hAnsi="Arial" w:cs="Arial"/>
          <w:color w:val="000000"/>
          <w:sz w:val="24"/>
          <w:szCs w:val="24"/>
        </w:rPr>
        <w:fldChar w:fldCharType="end"/>
      </w:r>
      <w:r w:rsidRPr="00C01DBC">
        <w:rPr>
          <w:rFonts w:ascii="Arial" w:eastAsia="Times New Roman" w:hAnsi="Arial" w:cs="Arial"/>
          <w:color w:val="000000"/>
          <w:sz w:val="24"/>
          <w:szCs w:val="24"/>
        </w:rPr>
        <w:t>.</w:t>
      </w:r>
    </w:p>
    <w:p w:rsidR="002A2A30" w:rsidRDefault="002A2A30" w:rsidP="002A2A30">
      <w:pPr>
        <w:spacing w:after="0" w:line="240" w:lineRule="auto"/>
        <w:jc w:val="both"/>
        <w:rPr>
          <w:rFonts w:ascii="Arial" w:eastAsia="Times New Roman" w:hAnsi="Arial" w:cs="Arial"/>
          <w:color w:val="000000"/>
          <w:sz w:val="24"/>
          <w:szCs w:val="24"/>
        </w:rPr>
      </w:pPr>
      <w:r w:rsidRPr="00C01DBC">
        <w:rPr>
          <w:rFonts w:ascii="Arial" w:eastAsia="Times New Roman" w:hAnsi="Arial" w:cs="Arial"/>
          <w:color w:val="000000"/>
          <w:sz w:val="24"/>
          <w:szCs w:val="24"/>
        </w:rPr>
        <w:t xml:space="preserve">Para el prototipo del sistema de recomendación, se planificará la manera de desarrollarlo una vez se haya hecho un estudio entre las diferentes técnicas existentes y la selección de </w:t>
      </w:r>
      <w:r w:rsidR="00C67135">
        <w:rPr>
          <w:rFonts w:ascii="Arial" w:eastAsia="Times New Roman" w:hAnsi="Arial" w:cs="Arial"/>
          <w:color w:val="000000"/>
          <w:sz w:val="24"/>
          <w:szCs w:val="24"/>
        </w:rPr>
        <w:t>la que más se ajuste al problema</w:t>
      </w:r>
      <w:r w:rsidRPr="00C01DBC">
        <w:rPr>
          <w:rFonts w:ascii="Arial" w:eastAsia="Times New Roman" w:hAnsi="Arial" w:cs="Arial"/>
          <w:color w:val="000000"/>
          <w:sz w:val="24"/>
          <w:szCs w:val="24"/>
        </w:rPr>
        <w:t>.</w:t>
      </w:r>
    </w:p>
    <w:p w:rsidR="00D9701B" w:rsidRPr="00C01DBC" w:rsidRDefault="00D9701B" w:rsidP="00D9701B">
      <w:pPr>
        <w:pBdr>
          <w:top w:val="nil"/>
          <w:left w:val="nil"/>
          <w:bottom w:val="nil"/>
          <w:right w:val="nil"/>
          <w:between w:val="nil"/>
        </w:pBdr>
        <w:spacing w:after="0" w:line="240" w:lineRule="auto"/>
        <w:jc w:val="both"/>
        <w:rPr>
          <w:rFonts w:ascii="Arial" w:eastAsia="Arial" w:hAnsi="Arial" w:cs="Arial"/>
          <w:b/>
          <w:color w:val="000000"/>
          <w:sz w:val="24"/>
          <w:szCs w:val="24"/>
        </w:rPr>
      </w:pPr>
    </w:p>
    <w:p w:rsidR="00F9491B" w:rsidRPr="003500DB" w:rsidRDefault="004C15B1" w:rsidP="004B2F82">
      <w:pPr>
        <w:numPr>
          <w:ilvl w:val="1"/>
          <w:numId w:val="5"/>
        </w:numPr>
        <w:pBdr>
          <w:top w:val="nil"/>
          <w:left w:val="nil"/>
          <w:bottom w:val="nil"/>
          <w:right w:val="nil"/>
          <w:between w:val="nil"/>
        </w:pBdr>
        <w:spacing w:after="0" w:line="240" w:lineRule="auto"/>
        <w:ind w:left="426"/>
        <w:jc w:val="both"/>
        <w:rPr>
          <w:rFonts w:ascii="Arial" w:eastAsia="Arial" w:hAnsi="Arial" w:cs="Arial"/>
          <w:b/>
          <w:color w:val="000000"/>
          <w:sz w:val="24"/>
          <w:szCs w:val="24"/>
        </w:rPr>
      </w:pPr>
      <w:r w:rsidRPr="003500DB">
        <w:rPr>
          <w:rFonts w:ascii="Arial" w:eastAsia="Arial" w:hAnsi="Arial" w:cs="Arial"/>
          <w:b/>
          <w:color w:val="000000"/>
          <w:sz w:val="24"/>
          <w:szCs w:val="24"/>
        </w:rPr>
        <w:t>Justificación de la cantidad de integrantes</w:t>
      </w:r>
    </w:p>
    <w:p w:rsidR="003500DB" w:rsidRDefault="00B43DBA" w:rsidP="00B43DBA">
      <w:pPr>
        <w:spacing w:after="0" w:line="240" w:lineRule="auto"/>
        <w:jc w:val="both"/>
        <w:rPr>
          <w:rFonts w:ascii="Arial" w:eastAsia="Times New Roman" w:hAnsi="Arial" w:cs="Arial"/>
          <w:color w:val="000000"/>
          <w:sz w:val="24"/>
          <w:szCs w:val="24"/>
        </w:rPr>
      </w:pPr>
      <w:r w:rsidRPr="00B43DBA">
        <w:rPr>
          <w:rFonts w:ascii="Arial" w:eastAsia="Times New Roman" w:hAnsi="Arial" w:cs="Arial"/>
          <w:color w:val="000000"/>
          <w:sz w:val="24"/>
          <w:szCs w:val="24"/>
        </w:rPr>
        <w:t xml:space="preserve">Debido a la diversidad de sitios que hay actualmente municipio de ginebra, es posible la realización de salidas de campo para recoger información. Dicho esto, por cuestiones de </w:t>
      </w:r>
      <w:r w:rsidRPr="00B43DBA">
        <w:rPr>
          <w:rFonts w:ascii="Arial" w:eastAsia="Times New Roman" w:hAnsi="Arial" w:cs="Arial"/>
          <w:color w:val="000000"/>
          <w:sz w:val="24"/>
          <w:szCs w:val="24"/>
        </w:rPr>
        <w:lastRenderedPageBreak/>
        <w:t xml:space="preserve">tiempo, 2 personas podrían realizar con mayor agilidad el proceso de recolección de datos </w:t>
      </w:r>
      <w:r w:rsidR="00CE4030">
        <w:rPr>
          <w:rFonts w:ascii="Arial" w:eastAsia="Times New Roman" w:hAnsi="Arial" w:cs="Arial"/>
          <w:color w:val="000000"/>
          <w:sz w:val="24"/>
          <w:szCs w:val="24"/>
        </w:rPr>
        <w:t xml:space="preserve">en </w:t>
      </w:r>
      <w:r w:rsidRPr="00B43DBA">
        <w:rPr>
          <w:rFonts w:ascii="Arial" w:eastAsia="Times New Roman" w:hAnsi="Arial" w:cs="Arial"/>
          <w:color w:val="000000"/>
          <w:sz w:val="24"/>
          <w:szCs w:val="24"/>
        </w:rPr>
        <w:t>el municipio de Ginebra y a su vez, realizar tareas de desarrollo y levantamiento de requerimientos.</w:t>
      </w:r>
    </w:p>
    <w:p w:rsidR="005C55DD" w:rsidRPr="001567A3" w:rsidRDefault="00AC34C8" w:rsidP="00AC34C8">
      <w:pPr>
        <w:pBdr>
          <w:top w:val="nil"/>
          <w:left w:val="nil"/>
          <w:bottom w:val="nil"/>
          <w:right w:val="nil"/>
          <w:between w:val="nil"/>
        </w:pBdr>
        <w:tabs>
          <w:tab w:val="left" w:pos="2268"/>
        </w:tabs>
        <w:spacing w:after="0" w:line="240" w:lineRule="auto"/>
        <w:jc w:val="both"/>
        <w:rPr>
          <w:rFonts w:ascii="Arial" w:eastAsia="Times New Roman" w:hAnsi="Arial" w:cs="Arial"/>
          <w:color w:val="000000"/>
          <w:sz w:val="24"/>
          <w:szCs w:val="24"/>
        </w:rPr>
      </w:pPr>
      <w:r w:rsidRPr="001567A3">
        <w:rPr>
          <w:rFonts w:ascii="Arial" w:eastAsia="Times New Roman" w:hAnsi="Arial" w:cs="Arial"/>
          <w:color w:val="000000"/>
          <w:sz w:val="24"/>
          <w:szCs w:val="24"/>
        </w:rPr>
        <w:t>Además, teniendo en cuenta de que el programa de Ingeniería de Sistemas de la Universidad del Valle Sede Tuluá no tiene un enfoque al desarrollo de aplicaciones móviles, esto requiere de un aprendizaje del entorno de desarrollo y del lenguaje de programación.</w:t>
      </w:r>
    </w:p>
    <w:p w:rsidR="00AC34C8" w:rsidRDefault="00AC34C8" w:rsidP="005C55DD">
      <w:pPr>
        <w:pBdr>
          <w:top w:val="nil"/>
          <w:left w:val="nil"/>
          <w:bottom w:val="nil"/>
          <w:right w:val="nil"/>
          <w:between w:val="nil"/>
        </w:pBdr>
        <w:spacing w:after="0" w:line="240" w:lineRule="auto"/>
        <w:jc w:val="both"/>
        <w:rPr>
          <w:rFonts w:ascii="Arial" w:eastAsia="Times New Roman" w:hAnsi="Arial" w:cs="Arial"/>
          <w:color w:val="000000"/>
          <w:sz w:val="24"/>
          <w:szCs w:val="24"/>
        </w:rPr>
      </w:pPr>
      <w:r w:rsidRPr="001567A3">
        <w:rPr>
          <w:rFonts w:ascii="Arial" w:eastAsia="Times New Roman" w:hAnsi="Arial" w:cs="Arial"/>
          <w:color w:val="000000"/>
          <w:sz w:val="24"/>
          <w:szCs w:val="24"/>
        </w:rPr>
        <w:t>Por otro lado, también es necesario el aprendizaje del desarrollo de un sistema de recomendación, lo que requiere del análisis de la información sobre estos sistemas para poder elegir la técnica de sistema de recomendación que más sea apropiada y llevar a cabo su implementación.</w:t>
      </w:r>
    </w:p>
    <w:p w:rsidR="00AC34C8" w:rsidRPr="00C01DBC" w:rsidRDefault="00AC34C8" w:rsidP="005C55DD">
      <w:pPr>
        <w:pBdr>
          <w:top w:val="nil"/>
          <w:left w:val="nil"/>
          <w:bottom w:val="nil"/>
          <w:right w:val="nil"/>
          <w:between w:val="nil"/>
        </w:pBdr>
        <w:spacing w:after="0" w:line="240" w:lineRule="auto"/>
        <w:jc w:val="both"/>
        <w:rPr>
          <w:rFonts w:ascii="Arial" w:eastAsia="Arial" w:hAnsi="Arial" w:cs="Arial"/>
          <w:b/>
          <w:color w:val="000000"/>
          <w:sz w:val="24"/>
          <w:szCs w:val="24"/>
        </w:rPr>
      </w:pPr>
    </w:p>
    <w:p w:rsidR="00F9491B" w:rsidRPr="00C01DBC" w:rsidRDefault="004C15B1" w:rsidP="004B2F82">
      <w:pPr>
        <w:numPr>
          <w:ilvl w:val="1"/>
          <w:numId w:val="5"/>
        </w:numPr>
        <w:pBdr>
          <w:top w:val="nil"/>
          <w:left w:val="nil"/>
          <w:bottom w:val="nil"/>
          <w:right w:val="nil"/>
          <w:between w:val="nil"/>
        </w:pBdr>
        <w:spacing w:after="0" w:line="240" w:lineRule="auto"/>
        <w:ind w:left="426"/>
        <w:jc w:val="both"/>
        <w:rPr>
          <w:rFonts w:ascii="Arial" w:eastAsia="Arial" w:hAnsi="Arial" w:cs="Arial"/>
          <w:b/>
          <w:color w:val="000000"/>
          <w:sz w:val="24"/>
          <w:szCs w:val="24"/>
        </w:rPr>
      </w:pPr>
      <w:r w:rsidRPr="00C01DBC">
        <w:rPr>
          <w:rFonts w:ascii="Arial" w:eastAsia="Arial" w:hAnsi="Arial" w:cs="Arial"/>
          <w:b/>
          <w:color w:val="000000"/>
          <w:sz w:val="24"/>
          <w:szCs w:val="24"/>
        </w:rPr>
        <w:t>Actividades a Realizar</w:t>
      </w:r>
    </w:p>
    <w:p w:rsidR="0060668C" w:rsidRPr="00C01DBC" w:rsidRDefault="0060668C" w:rsidP="0060668C">
      <w:pPr>
        <w:pBdr>
          <w:top w:val="nil"/>
          <w:left w:val="nil"/>
          <w:bottom w:val="nil"/>
          <w:right w:val="nil"/>
          <w:between w:val="nil"/>
        </w:pBdr>
        <w:spacing w:after="0" w:line="240" w:lineRule="auto"/>
        <w:ind w:left="-6"/>
        <w:jc w:val="both"/>
        <w:rPr>
          <w:rFonts w:ascii="Arial" w:eastAsia="Arial" w:hAnsi="Arial" w:cs="Arial"/>
          <w:b/>
          <w:color w:val="000000"/>
          <w:sz w:val="24"/>
          <w:szCs w:val="24"/>
        </w:rPr>
      </w:pPr>
      <w:r w:rsidRPr="00C01DBC">
        <w:rPr>
          <w:rFonts w:ascii="Arial" w:hAnsi="Arial" w:cs="Arial"/>
          <w:b/>
          <w:sz w:val="24"/>
          <w:szCs w:val="24"/>
        </w:rPr>
        <w:t>Tabla 4</w:t>
      </w:r>
      <w:r w:rsidRPr="00C01DBC">
        <w:rPr>
          <w:rFonts w:ascii="Arial" w:hAnsi="Arial" w:cs="Arial"/>
          <w:sz w:val="24"/>
          <w:szCs w:val="24"/>
        </w:rPr>
        <w:t>. Listado de actividades a realizar.</w:t>
      </w:r>
    </w:p>
    <w:tbl>
      <w:tblPr>
        <w:tblStyle w:val="Tablaconcuadrcula"/>
        <w:tblW w:w="0" w:type="auto"/>
        <w:tblInd w:w="-6" w:type="dxa"/>
        <w:tblLook w:val="04A0" w:firstRow="1" w:lastRow="0" w:firstColumn="1" w:lastColumn="0" w:noHBand="0" w:noVBand="1"/>
      </w:tblPr>
      <w:tblGrid>
        <w:gridCol w:w="10112"/>
      </w:tblGrid>
      <w:tr w:rsidR="002A3737" w:rsidRPr="00C01DBC" w:rsidTr="002A3737">
        <w:tc>
          <w:tcPr>
            <w:tcW w:w="10112" w:type="dxa"/>
          </w:tcPr>
          <w:p w:rsidR="002A3737" w:rsidRPr="00C01DBC" w:rsidRDefault="002A3737" w:rsidP="002A3737">
            <w:pPr>
              <w:pBdr>
                <w:top w:val="nil"/>
                <w:left w:val="nil"/>
                <w:bottom w:val="nil"/>
                <w:right w:val="nil"/>
                <w:between w:val="nil"/>
              </w:pBdr>
              <w:jc w:val="both"/>
              <w:rPr>
                <w:rFonts w:ascii="Arial" w:eastAsia="Arial" w:hAnsi="Arial" w:cs="Arial"/>
                <w:color w:val="000000"/>
                <w:sz w:val="24"/>
                <w:szCs w:val="24"/>
              </w:rPr>
            </w:pPr>
            <w:r w:rsidRPr="00C01DBC">
              <w:rPr>
                <w:rFonts w:ascii="Arial" w:eastAsia="Arial" w:hAnsi="Arial" w:cs="Arial"/>
                <w:b/>
                <w:color w:val="000000"/>
                <w:sz w:val="24"/>
                <w:szCs w:val="24"/>
              </w:rPr>
              <w:t xml:space="preserve">Objetivo específico: </w:t>
            </w:r>
            <w:r w:rsidR="00A71A70" w:rsidRPr="00C01DBC">
              <w:rPr>
                <w:rFonts w:ascii="Arial" w:eastAsia="Arial" w:hAnsi="Arial" w:cs="Arial"/>
                <w:color w:val="000000"/>
                <w:sz w:val="24"/>
                <w:szCs w:val="24"/>
              </w:rPr>
              <w:t>Caracterizar los sitios y eventos del municipio de Ginebra</w:t>
            </w:r>
            <w:r w:rsidRPr="00C01DBC">
              <w:rPr>
                <w:rFonts w:ascii="Arial" w:eastAsia="Arial" w:hAnsi="Arial" w:cs="Arial"/>
                <w:color w:val="000000"/>
                <w:sz w:val="24"/>
                <w:szCs w:val="24"/>
              </w:rPr>
              <w:t>.</w:t>
            </w:r>
          </w:p>
          <w:p w:rsidR="004E5CDF" w:rsidRDefault="002A3737" w:rsidP="002A3737">
            <w:pPr>
              <w:pBdr>
                <w:top w:val="nil"/>
                <w:left w:val="nil"/>
                <w:bottom w:val="nil"/>
                <w:right w:val="nil"/>
                <w:between w:val="nil"/>
              </w:pBdr>
              <w:jc w:val="both"/>
              <w:rPr>
                <w:rFonts w:ascii="Arial" w:eastAsia="Arial" w:hAnsi="Arial" w:cs="Arial"/>
                <w:b/>
                <w:color w:val="000000"/>
                <w:sz w:val="24"/>
                <w:szCs w:val="24"/>
              </w:rPr>
            </w:pPr>
            <w:r w:rsidRPr="00C01DBC">
              <w:rPr>
                <w:rFonts w:ascii="Arial" w:eastAsia="Arial" w:hAnsi="Arial" w:cs="Arial"/>
                <w:b/>
                <w:color w:val="000000"/>
                <w:sz w:val="24"/>
                <w:szCs w:val="24"/>
              </w:rPr>
              <w:t>Actividad a Realizar</w:t>
            </w:r>
            <w:r w:rsidR="00586EF5" w:rsidRPr="00C01DBC">
              <w:rPr>
                <w:rFonts w:ascii="Arial" w:eastAsia="Arial" w:hAnsi="Arial" w:cs="Arial"/>
                <w:b/>
                <w:color w:val="000000"/>
                <w:sz w:val="24"/>
                <w:szCs w:val="24"/>
              </w:rPr>
              <w:t xml:space="preserve"> (1)</w:t>
            </w:r>
            <w:r w:rsidRPr="00C01DBC">
              <w:rPr>
                <w:rFonts w:ascii="Arial" w:eastAsia="Arial" w:hAnsi="Arial" w:cs="Arial"/>
                <w:b/>
                <w:color w:val="000000"/>
                <w:sz w:val="24"/>
                <w:szCs w:val="24"/>
              </w:rPr>
              <w:t xml:space="preserve">: </w:t>
            </w:r>
          </w:p>
          <w:p w:rsidR="00AC34C8" w:rsidRPr="001567A3" w:rsidRDefault="0021691C" w:rsidP="00AC34C8">
            <w:pPr>
              <w:pStyle w:val="Prrafodelista"/>
              <w:numPr>
                <w:ilvl w:val="0"/>
                <w:numId w:val="25"/>
              </w:numPr>
              <w:pBdr>
                <w:top w:val="nil"/>
                <w:left w:val="nil"/>
                <w:bottom w:val="nil"/>
                <w:right w:val="nil"/>
                <w:between w:val="nil"/>
              </w:pBdr>
              <w:jc w:val="both"/>
              <w:rPr>
                <w:rFonts w:ascii="Arial" w:eastAsia="Arial" w:hAnsi="Arial" w:cs="Arial"/>
                <w:b/>
                <w:color w:val="000000"/>
                <w:sz w:val="24"/>
                <w:szCs w:val="24"/>
              </w:rPr>
            </w:pPr>
            <w:r w:rsidRPr="001567A3">
              <w:rPr>
                <w:rFonts w:ascii="Arial" w:eastAsia="Arial" w:hAnsi="Arial" w:cs="Arial"/>
                <w:color w:val="000000"/>
                <w:sz w:val="24"/>
                <w:szCs w:val="24"/>
              </w:rPr>
              <w:t>Investigar</w:t>
            </w:r>
            <w:r w:rsidR="00AC34C8" w:rsidRPr="001567A3">
              <w:rPr>
                <w:rFonts w:ascii="Arial" w:eastAsia="Arial" w:hAnsi="Arial" w:cs="Arial"/>
                <w:color w:val="000000"/>
                <w:sz w:val="24"/>
                <w:szCs w:val="24"/>
              </w:rPr>
              <w:t xml:space="preserve"> </w:t>
            </w:r>
            <w:r w:rsidR="0093792F" w:rsidRPr="001567A3">
              <w:rPr>
                <w:rFonts w:ascii="Arial" w:eastAsia="Arial" w:hAnsi="Arial" w:cs="Arial"/>
                <w:color w:val="000000"/>
                <w:sz w:val="24"/>
                <w:szCs w:val="24"/>
              </w:rPr>
              <w:t>sobre</w:t>
            </w:r>
            <w:r w:rsidR="00AC34C8" w:rsidRPr="001567A3">
              <w:rPr>
                <w:rFonts w:ascii="Arial" w:eastAsia="Arial" w:hAnsi="Arial" w:cs="Arial"/>
                <w:color w:val="000000"/>
                <w:sz w:val="24"/>
                <w:szCs w:val="24"/>
              </w:rPr>
              <w:t xml:space="preserve"> diseño de </w:t>
            </w:r>
            <w:r w:rsidRPr="001567A3">
              <w:rPr>
                <w:rFonts w:ascii="Arial" w:eastAsia="Arial" w:hAnsi="Arial" w:cs="Arial"/>
                <w:color w:val="000000"/>
                <w:sz w:val="24"/>
                <w:szCs w:val="24"/>
              </w:rPr>
              <w:t>encuestas.</w:t>
            </w:r>
            <w:r w:rsidR="001E049C" w:rsidRPr="001567A3">
              <w:rPr>
                <w:rFonts w:ascii="Arial" w:eastAsia="Arial" w:hAnsi="Arial" w:cs="Arial"/>
                <w:color w:val="000000"/>
                <w:sz w:val="24"/>
                <w:szCs w:val="24"/>
              </w:rPr>
              <w:t xml:space="preserve"> </w:t>
            </w:r>
            <w:r w:rsidR="001E049C" w:rsidRPr="001567A3">
              <w:rPr>
                <w:rFonts w:ascii="Arial" w:eastAsia="Arial" w:hAnsi="Arial" w:cs="Arial"/>
                <w:b/>
                <w:color w:val="000000"/>
                <w:sz w:val="24"/>
                <w:szCs w:val="24"/>
              </w:rPr>
              <w:t>(1.1)</w:t>
            </w:r>
          </w:p>
          <w:p w:rsidR="0021691C" w:rsidRPr="001567A3" w:rsidRDefault="0021691C" w:rsidP="00AC34C8">
            <w:pPr>
              <w:pStyle w:val="Prrafodelista"/>
              <w:numPr>
                <w:ilvl w:val="0"/>
                <w:numId w:val="25"/>
              </w:numPr>
              <w:pBdr>
                <w:top w:val="nil"/>
                <w:left w:val="nil"/>
                <w:bottom w:val="nil"/>
                <w:right w:val="nil"/>
                <w:between w:val="nil"/>
              </w:pBdr>
              <w:jc w:val="both"/>
              <w:rPr>
                <w:rFonts w:ascii="Arial" w:eastAsia="Arial" w:hAnsi="Arial" w:cs="Arial"/>
                <w:color w:val="000000"/>
                <w:sz w:val="24"/>
                <w:szCs w:val="24"/>
              </w:rPr>
            </w:pPr>
            <w:r w:rsidRPr="001567A3">
              <w:rPr>
                <w:rFonts w:ascii="Arial" w:eastAsia="Arial" w:hAnsi="Arial" w:cs="Arial"/>
                <w:color w:val="000000"/>
                <w:sz w:val="24"/>
                <w:szCs w:val="24"/>
              </w:rPr>
              <w:t>Diseñar una encuesta para la formalización de datos.</w:t>
            </w:r>
            <w:r w:rsidR="001E049C" w:rsidRPr="001567A3">
              <w:rPr>
                <w:rFonts w:ascii="Arial" w:eastAsia="Arial" w:hAnsi="Arial" w:cs="Arial"/>
                <w:color w:val="000000"/>
                <w:sz w:val="24"/>
                <w:szCs w:val="24"/>
              </w:rPr>
              <w:t xml:space="preserve"> </w:t>
            </w:r>
            <w:r w:rsidR="001E049C" w:rsidRPr="001567A3">
              <w:rPr>
                <w:rFonts w:ascii="Arial" w:eastAsia="Arial" w:hAnsi="Arial" w:cs="Arial"/>
                <w:b/>
                <w:color w:val="000000"/>
                <w:sz w:val="24"/>
                <w:szCs w:val="24"/>
              </w:rPr>
              <w:t>(1.2)</w:t>
            </w:r>
          </w:p>
          <w:p w:rsidR="004E5CDF" w:rsidRPr="001567A3" w:rsidRDefault="00AC34C8" w:rsidP="004E5CDF">
            <w:pPr>
              <w:pStyle w:val="Prrafodelista"/>
              <w:numPr>
                <w:ilvl w:val="0"/>
                <w:numId w:val="17"/>
              </w:numPr>
              <w:pBdr>
                <w:top w:val="nil"/>
                <w:left w:val="nil"/>
                <w:bottom w:val="nil"/>
                <w:right w:val="nil"/>
                <w:between w:val="nil"/>
              </w:pBdr>
              <w:jc w:val="both"/>
              <w:rPr>
                <w:rFonts w:ascii="Arial" w:eastAsia="Arial" w:hAnsi="Arial" w:cs="Arial"/>
                <w:color w:val="000000"/>
                <w:sz w:val="24"/>
                <w:szCs w:val="24"/>
              </w:rPr>
            </w:pPr>
            <w:r w:rsidRPr="001567A3">
              <w:rPr>
                <w:rFonts w:ascii="Arial" w:eastAsia="Arial" w:hAnsi="Arial" w:cs="Arial"/>
                <w:color w:val="000000"/>
                <w:sz w:val="24"/>
                <w:szCs w:val="24"/>
              </w:rPr>
              <w:t>Aplicar las encuestas para la r</w:t>
            </w:r>
            <w:r w:rsidR="004E5CDF" w:rsidRPr="001567A3">
              <w:rPr>
                <w:rFonts w:ascii="Arial" w:eastAsia="Arial" w:hAnsi="Arial" w:cs="Arial"/>
                <w:color w:val="000000"/>
                <w:sz w:val="24"/>
                <w:szCs w:val="24"/>
              </w:rPr>
              <w:t>ecolección</w:t>
            </w:r>
            <w:r w:rsidR="002A3737" w:rsidRPr="001567A3">
              <w:rPr>
                <w:rFonts w:ascii="Arial" w:eastAsia="Arial" w:hAnsi="Arial" w:cs="Arial"/>
                <w:color w:val="000000"/>
                <w:sz w:val="24"/>
                <w:szCs w:val="24"/>
              </w:rPr>
              <w:t xml:space="preserve"> de los d</w:t>
            </w:r>
            <w:r w:rsidR="004E5CDF" w:rsidRPr="001567A3">
              <w:rPr>
                <w:rFonts w:ascii="Arial" w:eastAsia="Arial" w:hAnsi="Arial" w:cs="Arial"/>
                <w:color w:val="000000"/>
                <w:sz w:val="24"/>
                <w:szCs w:val="24"/>
              </w:rPr>
              <w:t>atos de los diferentes sitios</w:t>
            </w:r>
            <w:r w:rsidR="00586EF5" w:rsidRPr="001567A3">
              <w:rPr>
                <w:rFonts w:ascii="Arial" w:eastAsia="Arial" w:hAnsi="Arial" w:cs="Arial"/>
                <w:color w:val="000000"/>
                <w:sz w:val="24"/>
                <w:szCs w:val="24"/>
              </w:rPr>
              <w:t>.</w:t>
            </w:r>
            <w:r w:rsidR="001E049C" w:rsidRPr="001567A3">
              <w:rPr>
                <w:rFonts w:ascii="Arial" w:eastAsia="Arial" w:hAnsi="Arial" w:cs="Arial"/>
                <w:b/>
                <w:color w:val="000000"/>
                <w:sz w:val="24"/>
                <w:szCs w:val="24"/>
              </w:rPr>
              <w:t xml:space="preserve"> (1.3</w:t>
            </w:r>
            <w:r w:rsidR="00586EF5" w:rsidRPr="001567A3">
              <w:rPr>
                <w:rFonts w:ascii="Arial" w:eastAsia="Arial" w:hAnsi="Arial" w:cs="Arial"/>
                <w:b/>
                <w:color w:val="000000"/>
                <w:sz w:val="24"/>
                <w:szCs w:val="24"/>
              </w:rPr>
              <w:t>)</w:t>
            </w:r>
          </w:p>
          <w:p w:rsidR="002A3737" w:rsidRPr="00C01DBC" w:rsidRDefault="00286BB9" w:rsidP="004E5CDF">
            <w:pPr>
              <w:pStyle w:val="Prrafodelista"/>
              <w:numPr>
                <w:ilvl w:val="0"/>
                <w:numId w:val="17"/>
              </w:numPr>
              <w:pBdr>
                <w:top w:val="nil"/>
                <w:left w:val="nil"/>
                <w:bottom w:val="nil"/>
                <w:right w:val="nil"/>
                <w:between w:val="nil"/>
              </w:pBdr>
              <w:jc w:val="both"/>
              <w:rPr>
                <w:rFonts w:ascii="Arial" w:eastAsia="Arial" w:hAnsi="Arial" w:cs="Arial"/>
                <w:color w:val="000000"/>
                <w:sz w:val="24"/>
                <w:szCs w:val="24"/>
              </w:rPr>
            </w:pPr>
            <w:r w:rsidRPr="00C01DBC">
              <w:rPr>
                <w:rFonts w:ascii="Arial" w:eastAsia="Arial" w:hAnsi="Arial" w:cs="Arial"/>
                <w:color w:val="000000"/>
                <w:sz w:val="24"/>
                <w:szCs w:val="24"/>
              </w:rPr>
              <w:t>Análisis</w:t>
            </w:r>
            <w:r w:rsidR="002A3737" w:rsidRPr="00C01DBC">
              <w:rPr>
                <w:rFonts w:ascii="Arial" w:eastAsia="Arial" w:hAnsi="Arial" w:cs="Arial"/>
                <w:color w:val="000000"/>
                <w:sz w:val="24"/>
                <w:szCs w:val="24"/>
              </w:rPr>
              <w:t xml:space="preserve"> sobre la información obtenida para extraer datos que sean de utilidad para la aplicación.</w:t>
            </w:r>
            <w:r w:rsidR="00586EF5" w:rsidRPr="00C01DBC">
              <w:rPr>
                <w:rFonts w:ascii="Arial" w:eastAsia="Arial" w:hAnsi="Arial" w:cs="Arial"/>
                <w:color w:val="000000"/>
                <w:sz w:val="24"/>
                <w:szCs w:val="24"/>
              </w:rPr>
              <w:t xml:space="preserve"> </w:t>
            </w:r>
            <w:r w:rsidR="001E049C">
              <w:rPr>
                <w:rFonts w:ascii="Arial" w:eastAsia="Arial" w:hAnsi="Arial" w:cs="Arial"/>
                <w:b/>
                <w:color w:val="000000"/>
                <w:sz w:val="24"/>
                <w:szCs w:val="24"/>
              </w:rPr>
              <w:t>(1.4</w:t>
            </w:r>
            <w:r w:rsidR="00586EF5" w:rsidRPr="00C01DBC">
              <w:rPr>
                <w:rFonts w:ascii="Arial" w:eastAsia="Arial" w:hAnsi="Arial" w:cs="Arial"/>
                <w:b/>
                <w:color w:val="000000"/>
                <w:sz w:val="24"/>
                <w:szCs w:val="24"/>
              </w:rPr>
              <w:t>)</w:t>
            </w:r>
          </w:p>
          <w:p w:rsidR="002A3737" w:rsidRPr="00C01DBC" w:rsidRDefault="002A3737" w:rsidP="002A3737">
            <w:pPr>
              <w:pBdr>
                <w:top w:val="nil"/>
                <w:left w:val="nil"/>
                <w:bottom w:val="nil"/>
                <w:right w:val="nil"/>
                <w:between w:val="nil"/>
              </w:pBdr>
              <w:jc w:val="both"/>
              <w:rPr>
                <w:rFonts w:ascii="Arial" w:eastAsia="Arial" w:hAnsi="Arial" w:cs="Arial"/>
                <w:b/>
                <w:color w:val="000000"/>
                <w:sz w:val="24"/>
                <w:szCs w:val="24"/>
              </w:rPr>
            </w:pPr>
            <w:r w:rsidRPr="00C01DBC">
              <w:rPr>
                <w:rFonts w:ascii="Arial" w:eastAsia="Arial" w:hAnsi="Arial" w:cs="Arial"/>
                <w:b/>
                <w:color w:val="000000"/>
                <w:sz w:val="24"/>
                <w:szCs w:val="24"/>
              </w:rPr>
              <w:t>Resultado Esperado:</w:t>
            </w:r>
            <w:r w:rsidRPr="00C01DBC">
              <w:rPr>
                <w:rFonts w:ascii="Arial" w:eastAsia="Arial" w:hAnsi="Arial" w:cs="Arial"/>
                <w:color w:val="000000"/>
                <w:sz w:val="24"/>
                <w:szCs w:val="24"/>
              </w:rPr>
              <w:t xml:space="preserve"> Base de datos alimentada con la información de los sitios y eventos del municipio.</w:t>
            </w:r>
          </w:p>
        </w:tc>
      </w:tr>
      <w:tr w:rsidR="00C34954" w:rsidRPr="00C01DBC" w:rsidTr="002A3737">
        <w:tc>
          <w:tcPr>
            <w:tcW w:w="10112" w:type="dxa"/>
          </w:tcPr>
          <w:p w:rsidR="00C34954" w:rsidRDefault="00C34954" w:rsidP="00C34954">
            <w:pPr>
              <w:jc w:val="both"/>
              <w:rPr>
                <w:rFonts w:ascii="Arial" w:eastAsia="Arial" w:hAnsi="Arial" w:cs="Arial"/>
                <w:color w:val="000000"/>
                <w:sz w:val="24"/>
                <w:szCs w:val="24"/>
              </w:rPr>
            </w:pPr>
            <w:r>
              <w:rPr>
                <w:rFonts w:ascii="Arial" w:eastAsia="Arial" w:hAnsi="Arial" w:cs="Arial"/>
                <w:b/>
                <w:color w:val="000000"/>
                <w:sz w:val="24"/>
                <w:szCs w:val="24"/>
              </w:rPr>
              <w:t xml:space="preserve">Objetivo Específico: </w:t>
            </w:r>
            <w:r>
              <w:rPr>
                <w:rFonts w:ascii="Arial" w:eastAsia="Arial" w:hAnsi="Arial" w:cs="Arial"/>
                <w:color w:val="000000"/>
                <w:sz w:val="24"/>
                <w:szCs w:val="24"/>
              </w:rPr>
              <w:t>Determinar el tipo de sistema de recomendación y los algoritmos a utiliza</w:t>
            </w:r>
            <w:r w:rsidRPr="00C01DBC">
              <w:rPr>
                <w:rFonts w:ascii="Arial" w:eastAsia="Arial" w:hAnsi="Arial" w:cs="Arial"/>
                <w:color w:val="000000"/>
                <w:sz w:val="24"/>
                <w:szCs w:val="24"/>
              </w:rPr>
              <w:t>r.</w:t>
            </w:r>
          </w:p>
          <w:p w:rsidR="00C34954" w:rsidRDefault="00C34954" w:rsidP="00C34954">
            <w:pPr>
              <w:jc w:val="both"/>
              <w:rPr>
                <w:rFonts w:ascii="Arial" w:eastAsia="Arial" w:hAnsi="Arial" w:cs="Arial"/>
                <w:color w:val="000000"/>
                <w:sz w:val="24"/>
                <w:szCs w:val="24"/>
              </w:rPr>
            </w:pPr>
            <w:r w:rsidRPr="00B973BE">
              <w:rPr>
                <w:rFonts w:ascii="Arial" w:eastAsia="Arial" w:hAnsi="Arial" w:cs="Arial"/>
                <w:b/>
                <w:color w:val="000000"/>
                <w:sz w:val="24"/>
                <w:szCs w:val="24"/>
              </w:rPr>
              <w:t>Actividades a Realizar</w:t>
            </w:r>
            <w:r w:rsidR="0034131E">
              <w:rPr>
                <w:rFonts w:ascii="Arial" w:eastAsia="Arial" w:hAnsi="Arial" w:cs="Arial"/>
                <w:b/>
                <w:color w:val="000000"/>
                <w:sz w:val="24"/>
                <w:szCs w:val="24"/>
              </w:rPr>
              <w:t xml:space="preserve"> </w:t>
            </w:r>
            <w:r w:rsidR="003500DB">
              <w:rPr>
                <w:rFonts w:ascii="Arial" w:eastAsia="Arial" w:hAnsi="Arial" w:cs="Arial"/>
                <w:b/>
                <w:color w:val="000000"/>
                <w:sz w:val="24"/>
                <w:szCs w:val="24"/>
              </w:rPr>
              <w:t>(2</w:t>
            </w:r>
            <w:r>
              <w:rPr>
                <w:rFonts w:ascii="Arial" w:eastAsia="Arial" w:hAnsi="Arial" w:cs="Arial"/>
                <w:b/>
                <w:color w:val="000000"/>
                <w:sz w:val="24"/>
                <w:szCs w:val="24"/>
              </w:rPr>
              <w:t>)</w:t>
            </w:r>
            <w:r>
              <w:rPr>
                <w:rFonts w:ascii="Arial" w:eastAsia="Arial" w:hAnsi="Arial" w:cs="Arial"/>
                <w:color w:val="000000"/>
                <w:sz w:val="24"/>
                <w:szCs w:val="24"/>
              </w:rPr>
              <w:t xml:space="preserve">: </w:t>
            </w:r>
          </w:p>
          <w:p w:rsidR="00C34954" w:rsidRPr="00D160F4" w:rsidRDefault="00C34954" w:rsidP="00C34954">
            <w:pPr>
              <w:pStyle w:val="Prrafodelista"/>
              <w:numPr>
                <w:ilvl w:val="0"/>
                <w:numId w:val="19"/>
              </w:numPr>
              <w:jc w:val="both"/>
              <w:rPr>
                <w:rFonts w:ascii="Arial" w:eastAsia="Arial" w:hAnsi="Arial" w:cs="Arial"/>
                <w:color w:val="000000"/>
                <w:sz w:val="24"/>
                <w:szCs w:val="24"/>
              </w:rPr>
            </w:pPr>
            <w:r w:rsidRPr="00D160F4">
              <w:rPr>
                <w:rFonts w:ascii="Arial" w:eastAsia="Arial" w:hAnsi="Arial" w:cs="Arial"/>
                <w:color w:val="000000"/>
                <w:sz w:val="24"/>
                <w:szCs w:val="24"/>
              </w:rPr>
              <w:t xml:space="preserve">Investigación acerca de la funcionalidad y estructura de las técnicas </w:t>
            </w:r>
            <w:r>
              <w:rPr>
                <w:rFonts w:ascii="Arial" w:eastAsia="Arial" w:hAnsi="Arial" w:cs="Arial"/>
                <w:color w:val="000000"/>
                <w:sz w:val="24"/>
                <w:szCs w:val="24"/>
              </w:rPr>
              <w:t xml:space="preserve">y algoritmos </w:t>
            </w:r>
            <w:r w:rsidRPr="00D160F4">
              <w:rPr>
                <w:rFonts w:ascii="Arial" w:eastAsia="Arial" w:hAnsi="Arial" w:cs="Arial"/>
                <w:color w:val="000000"/>
                <w:sz w:val="24"/>
                <w:szCs w:val="24"/>
              </w:rPr>
              <w:t>para</w:t>
            </w:r>
            <w:r>
              <w:rPr>
                <w:rFonts w:ascii="Arial" w:eastAsia="Arial" w:hAnsi="Arial" w:cs="Arial"/>
                <w:color w:val="000000"/>
                <w:sz w:val="24"/>
                <w:szCs w:val="24"/>
              </w:rPr>
              <w:t xml:space="preserve"> hacer</w:t>
            </w:r>
            <w:r w:rsidRPr="00D160F4">
              <w:rPr>
                <w:rFonts w:ascii="Arial" w:eastAsia="Arial" w:hAnsi="Arial" w:cs="Arial"/>
                <w:color w:val="000000"/>
                <w:sz w:val="24"/>
                <w:szCs w:val="24"/>
              </w:rPr>
              <w:t xml:space="preserve"> recomendaciones.</w:t>
            </w:r>
            <w:r>
              <w:rPr>
                <w:rFonts w:ascii="Arial" w:eastAsia="Arial" w:hAnsi="Arial" w:cs="Arial"/>
                <w:color w:val="000000"/>
                <w:sz w:val="24"/>
                <w:szCs w:val="24"/>
              </w:rPr>
              <w:t xml:space="preserve"> </w:t>
            </w:r>
            <w:r w:rsidR="003500DB">
              <w:rPr>
                <w:rFonts w:ascii="Arial" w:eastAsia="Arial" w:hAnsi="Arial" w:cs="Arial"/>
                <w:b/>
                <w:color w:val="000000"/>
                <w:sz w:val="24"/>
                <w:szCs w:val="24"/>
              </w:rPr>
              <w:t>(2</w:t>
            </w:r>
            <w:r w:rsidRPr="00B973BE">
              <w:rPr>
                <w:rFonts w:ascii="Arial" w:eastAsia="Arial" w:hAnsi="Arial" w:cs="Arial"/>
                <w:b/>
                <w:color w:val="000000"/>
                <w:sz w:val="24"/>
                <w:szCs w:val="24"/>
              </w:rPr>
              <w:t>.1)</w:t>
            </w:r>
          </w:p>
          <w:p w:rsidR="00C34954" w:rsidRDefault="00C34954" w:rsidP="00C34954">
            <w:pPr>
              <w:pStyle w:val="Prrafodelista"/>
              <w:numPr>
                <w:ilvl w:val="0"/>
                <w:numId w:val="19"/>
              </w:numPr>
              <w:jc w:val="both"/>
              <w:rPr>
                <w:rFonts w:ascii="Arial" w:eastAsia="Arial" w:hAnsi="Arial" w:cs="Arial"/>
                <w:color w:val="000000"/>
                <w:sz w:val="24"/>
                <w:szCs w:val="24"/>
              </w:rPr>
            </w:pPr>
            <w:r w:rsidRPr="00D160F4">
              <w:rPr>
                <w:rFonts w:ascii="Arial" w:eastAsia="Arial" w:hAnsi="Arial" w:cs="Arial"/>
                <w:color w:val="000000"/>
                <w:sz w:val="24"/>
                <w:szCs w:val="24"/>
              </w:rPr>
              <w:t>Elección de la/las técnica</w:t>
            </w:r>
            <w:r>
              <w:rPr>
                <w:rFonts w:ascii="Arial" w:eastAsia="Arial" w:hAnsi="Arial" w:cs="Arial"/>
                <w:color w:val="000000"/>
                <w:sz w:val="24"/>
                <w:szCs w:val="24"/>
              </w:rPr>
              <w:t>/</w:t>
            </w:r>
            <w:r w:rsidRPr="00D160F4">
              <w:rPr>
                <w:rFonts w:ascii="Arial" w:eastAsia="Arial" w:hAnsi="Arial" w:cs="Arial"/>
                <w:color w:val="000000"/>
                <w:sz w:val="24"/>
                <w:szCs w:val="24"/>
              </w:rPr>
              <w:t>s y algoritmo</w:t>
            </w:r>
            <w:r>
              <w:rPr>
                <w:rFonts w:ascii="Arial" w:eastAsia="Arial" w:hAnsi="Arial" w:cs="Arial"/>
                <w:color w:val="000000"/>
                <w:sz w:val="24"/>
                <w:szCs w:val="24"/>
              </w:rPr>
              <w:t>/s</w:t>
            </w:r>
            <w:r w:rsidRPr="00D160F4">
              <w:rPr>
                <w:rFonts w:ascii="Arial" w:eastAsia="Arial" w:hAnsi="Arial" w:cs="Arial"/>
                <w:color w:val="000000"/>
                <w:sz w:val="24"/>
                <w:szCs w:val="24"/>
              </w:rPr>
              <w:t xml:space="preserve"> conveniente</w:t>
            </w:r>
            <w:r>
              <w:rPr>
                <w:rFonts w:ascii="Arial" w:eastAsia="Arial" w:hAnsi="Arial" w:cs="Arial"/>
                <w:color w:val="000000"/>
                <w:sz w:val="24"/>
                <w:szCs w:val="24"/>
              </w:rPr>
              <w:t>/s</w:t>
            </w:r>
            <w:r w:rsidRPr="00D160F4">
              <w:rPr>
                <w:rFonts w:ascii="Arial" w:eastAsia="Arial" w:hAnsi="Arial" w:cs="Arial"/>
                <w:color w:val="000000"/>
                <w:sz w:val="24"/>
                <w:szCs w:val="24"/>
              </w:rPr>
              <w:t xml:space="preserve"> para el desarrollo</w:t>
            </w:r>
            <w:r>
              <w:rPr>
                <w:rFonts w:ascii="Arial" w:eastAsia="Arial" w:hAnsi="Arial" w:cs="Arial"/>
                <w:color w:val="000000"/>
                <w:sz w:val="24"/>
                <w:szCs w:val="24"/>
              </w:rPr>
              <w:t xml:space="preserve"> de acuerdo a una comparación desarrollada</w:t>
            </w:r>
            <w:r w:rsidRPr="00D160F4">
              <w:rPr>
                <w:rFonts w:ascii="Arial" w:eastAsia="Arial" w:hAnsi="Arial" w:cs="Arial"/>
                <w:color w:val="000000"/>
                <w:sz w:val="24"/>
                <w:szCs w:val="24"/>
              </w:rPr>
              <w:t>.</w:t>
            </w:r>
            <w:r>
              <w:rPr>
                <w:rFonts w:ascii="Arial" w:eastAsia="Arial" w:hAnsi="Arial" w:cs="Arial"/>
                <w:color w:val="000000"/>
                <w:sz w:val="24"/>
                <w:szCs w:val="24"/>
              </w:rPr>
              <w:t xml:space="preserve"> </w:t>
            </w:r>
            <w:r w:rsidR="003500DB">
              <w:rPr>
                <w:rFonts w:ascii="Arial" w:eastAsia="Arial" w:hAnsi="Arial" w:cs="Arial"/>
                <w:b/>
                <w:color w:val="000000"/>
                <w:sz w:val="24"/>
                <w:szCs w:val="24"/>
              </w:rPr>
              <w:t>(2</w:t>
            </w:r>
            <w:r w:rsidRPr="00B973BE">
              <w:rPr>
                <w:rFonts w:ascii="Arial" w:eastAsia="Arial" w:hAnsi="Arial" w:cs="Arial"/>
                <w:b/>
                <w:color w:val="000000"/>
                <w:sz w:val="24"/>
                <w:szCs w:val="24"/>
              </w:rPr>
              <w:t>.2)</w:t>
            </w:r>
          </w:p>
          <w:p w:rsidR="00C34954" w:rsidRPr="00C01DBC" w:rsidRDefault="00C34954" w:rsidP="00C34954">
            <w:pPr>
              <w:pBdr>
                <w:top w:val="nil"/>
                <w:left w:val="nil"/>
                <w:bottom w:val="nil"/>
                <w:right w:val="nil"/>
                <w:between w:val="nil"/>
              </w:pBdr>
              <w:jc w:val="both"/>
              <w:rPr>
                <w:rFonts w:ascii="Arial" w:eastAsia="Arial" w:hAnsi="Arial" w:cs="Arial"/>
                <w:b/>
                <w:color w:val="000000"/>
                <w:sz w:val="24"/>
                <w:szCs w:val="24"/>
              </w:rPr>
            </w:pPr>
            <w:r w:rsidRPr="00B973BE">
              <w:rPr>
                <w:rFonts w:ascii="Arial" w:eastAsia="Arial" w:hAnsi="Arial" w:cs="Arial"/>
                <w:b/>
                <w:color w:val="000000"/>
                <w:sz w:val="24"/>
                <w:szCs w:val="24"/>
              </w:rPr>
              <w:t>Resultado Esperado</w:t>
            </w:r>
            <w:r>
              <w:rPr>
                <w:rFonts w:ascii="Arial" w:eastAsia="Arial" w:hAnsi="Arial" w:cs="Arial"/>
                <w:color w:val="000000"/>
                <w:sz w:val="24"/>
                <w:szCs w:val="24"/>
              </w:rPr>
              <w:t>: Documentación relacionada sobre las diferentes técnicas y algoritmos para generar recomendaciones.</w:t>
            </w:r>
          </w:p>
        </w:tc>
      </w:tr>
      <w:tr w:rsidR="002A3737" w:rsidRPr="00C01DBC" w:rsidTr="002A3737">
        <w:tc>
          <w:tcPr>
            <w:tcW w:w="10112" w:type="dxa"/>
          </w:tcPr>
          <w:p w:rsidR="002A3737" w:rsidRPr="00C01DBC" w:rsidRDefault="002A3737" w:rsidP="002A3737">
            <w:pPr>
              <w:jc w:val="both"/>
              <w:rPr>
                <w:rFonts w:ascii="Arial" w:eastAsia="Arial" w:hAnsi="Arial" w:cs="Arial"/>
                <w:color w:val="000000"/>
                <w:sz w:val="24"/>
                <w:szCs w:val="24"/>
              </w:rPr>
            </w:pPr>
            <w:r w:rsidRPr="00C01DBC">
              <w:rPr>
                <w:rFonts w:ascii="Arial" w:eastAsia="Arial" w:hAnsi="Arial" w:cs="Arial"/>
                <w:b/>
                <w:color w:val="000000"/>
                <w:sz w:val="24"/>
                <w:szCs w:val="24"/>
              </w:rPr>
              <w:t xml:space="preserve">Objetivo Específico: </w:t>
            </w:r>
            <w:r w:rsidR="006855D1" w:rsidRPr="00C01DBC">
              <w:rPr>
                <w:rFonts w:ascii="Arial" w:eastAsia="Arial" w:hAnsi="Arial" w:cs="Arial"/>
                <w:color w:val="000000"/>
                <w:sz w:val="24"/>
                <w:szCs w:val="24"/>
              </w:rPr>
              <w:t>Implementar un prototipo de una aplicación móvil que permita consumir y ofrecer la información sobre los sitios y eventos de la ciudad de Ginebra</w:t>
            </w:r>
            <w:r w:rsidRPr="00C01DBC">
              <w:rPr>
                <w:rFonts w:ascii="Arial" w:eastAsia="Arial" w:hAnsi="Arial" w:cs="Arial"/>
                <w:color w:val="000000"/>
                <w:sz w:val="24"/>
                <w:szCs w:val="24"/>
              </w:rPr>
              <w:t>.</w:t>
            </w:r>
          </w:p>
          <w:p w:rsidR="002A3737" w:rsidRPr="00C01DBC" w:rsidRDefault="002A3737" w:rsidP="002A3737">
            <w:pPr>
              <w:jc w:val="both"/>
              <w:rPr>
                <w:rFonts w:ascii="Arial" w:eastAsia="Arial" w:hAnsi="Arial" w:cs="Arial"/>
                <w:color w:val="000000"/>
                <w:sz w:val="24"/>
                <w:szCs w:val="24"/>
              </w:rPr>
            </w:pPr>
            <w:r w:rsidRPr="00C01DBC">
              <w:rPr>
                <w:rFonts w:ascii="Arial" w:eastAsia="Arial" w:hAnsi="Arial" w:cs="Arial"/>
                <w:b/>
                <w:color w:val="000000"/>
                <w:sz w:val="24"/>
                <w:szCs w:val="24"/>
              </w:rPr>
              <w:t>Actividad a Realizar</w:t>
            </w:r>
            <w:r w:rsidR="003500DB">
              <w:rPr>
                <w:rFonts w:ascii="Arial" w:eastAsia="Arial" w:hAnsi="Arial" w:cs="Arial"/>
                <w:b/>
                <w:color w:val="000000"/>
                <w:sz w:val="24"/>
                <w:szCs w:val="24"/>
              </w:rPr>
              <w:t xml:space="preserve"> (3</w:t>
            </w:r>
            <w:r w:rsidR="00586EF5" w:rsidRPr="00C01DBC">
              <w:rPr>
                <w:rFonts w:ascii="Arial" w:eastAsia="Arial" w:hAnsi="Arial" w:cs="Arial"/>
                <w:b/>
                <w:color w:val="000000"/>
                <w:sz w:val="24"/>
                <w:szCs w:val="24"/>
              </w:rPr>
              <w:t>)</w:t>
            </w:r>
            <w:r w:rsidRPr="00C01DBC">
              <w:rPr>
                <w:rFonts w:ascii="Arial" w:eastAsia="Arial" w:hAnsi="Arial" w:cs="Arial"/>
                <w:b/>
                <w:color w:val="000000"/>
                <w:sz w:val="24"/>
                <w:szCs w:val="24"/>
              </w:rPr>
              <w:t xml:space="preserve">: </w:t>
            </w:r>
            <w:r w:rsidR="00EE2FB6">
              <w:rPr>
                <w:rFonts w:ascii="Arial" w:eastAsia="Arial" w:hAnsi="Arial" w:cs="Arial"/>
                <w:color w:val="000000"/>
                <w:sz w:val="24"/>
                <w:szCs w:val="24"/>
              </w:rPr>
              <w:t>Contará</w:t>
            </w:r>
            <w:r w:rsidR="00F132B1" w:rsidRPr="00C01DBC">
              <w:rPr>
                <w:rFonts w:ascii="Arial" w:eastAsia="Arial" w:hAnsi="Arial" w:cs="Arial"/>
                <w:color w:val="000000"/>
                <w:sz w:val="24"/>
                <w:szCs w:val="24"/>
              </w:rPr>
              <w:t xml:space="preserve"> de las siguientes fases (De acuerdo a la metodología Mobile-D)</w:t>
            </w:r>
          </w:p>
          <w:p w:rsidR="00F132B1" w:rsidRPr="00C01DBC" w:rsidRDefault="00C3471E" w:rsidP="00F132B1">
            <w:pPr>
              <w:pStyle w:val="Prrafodelista"/>
              <w:numPr>
                <w:ilvl w:val="0"/>
                <w:numId w:val="16"/>
              </w:numPr>
              <w:jc w:val="both"/>
              <w:rPr>
                <w:rFonts w:ascii="Arial" w:eastAsia="Arial" w:hAnsi="Arial" w:cs="Arial"/>
                <w:color w:val="000000"/>
                <w:sz w:val="24"/>
                <w:szCs w:val="24"/>
              </w:rPr>
            </w:pPr>
            <w:r w:rsidRPr="00C01DBC">
              <w:rPr>
                <w:rFonts w:ascii="Arial" w:eastAsia="Arial" w:hAnsi="Arial" w:cs="Arial"/>
                <w:b/>
                <w:color w:val="000000"/>
                <w:sz w:val="24"/>
                <w:szCs w:val="24"/>
              </w:rPr>
              <w:t>Exploración</w:t>
            </w:r>
            <w:r w:rsidR="00F132B1" w:rsidRPr="00C01DBC">
              <w:rPr>
                <w:rFonts w:ascii="Arial" w:eastAsia="Arial" w:hAnsi="Arial" w:cs="Arial"/>
                <w:color w:val="000000"/>
                <w:sz w:val="24"/>
                <w:szCs w:val="24"/>
              </w:rPr>
              <w:t xml:space="preserve">: Se definirán los </w:t>
            </w:r>
            <w:r w:rsidRPr="00C01DBC">
              <w:rPr>
                <w:rFonts w:ascii="Arial" w:eastAsia="Arial" w:hAnsi="Arial" w:cs="Arial"/>
                <w:color w:val="000000"/>
                <w:sz w:val="24"/>
                <w:szCs w:val="24"/>
              </w:rPr>
              <w:t>requerimientos</w:t>
            </w:r>
            <w:r w:rsidR="00EE2FB6">
              <w:rPr>
                <w:rFonts w:ascii="Arial" w:eastAsia="Arial" w:hAnsi="Arial" w:cs="Arial"/>
                <w:color w:val="000000"/>
                <w:sz w:val="24"/>
                <w:szCs w:val="24"/>
              </w:rPr>
              <w:t xml:space="preserve"> del proyecto y se realizará</w:t>
            </w:r>
            <w:r w:rsidR="00F132B1" w:rsidRPr="00C01DBC">
              <w:rPr>
                <w:rFonts w:ascii="Arial" w:eastAsia="Arial" w:hAnsi="Arial" w:cs="Arial"/>
                <w:color w:val="000000"/>
                <w:sz w:val="24"/>
                <w:szCs w:val="24"/>
              </w:rPr>
              <w:t xml:space="preserve"> la </w:t>
            </w:r>
            <w:r w:rsidRPr="00C01DBC">
              <w:rPr>
                <w:rFonts w:ascii="Arial" w:eastAsia="Arial" w:hAnsi="Arial" w:cs="Arial"/>
                <w:color w:val="000000"/>
                <w:sz w:val="24"/>
                <w:szCs w:val="24"/>
              </w:rPr>
              <w:t>planeación para poner en marcha el proyecto</w:t>
            </w:r>
            <w:r w:rsidR="00F132B1" w:rsidRPr="00C01DBC">
              <w:rPr>
                <w:rFonts w:ascii="Arial" w:eastAsia="Arial" w:hAnsi="Arial" w:cs="Arial"/>
                <w:color w:val="000000"/>
                <w:sz w:val="24"/>
                <w:szCs w:val="24"/>
              </w:rPr>
              <w:t>.</w:t>
            </w:r>
            <w:r w:rsidR="00586EF5" w:rsidRPr="00C01DBC">
              <w:rPr>
                <w:rFonts w:ascii="Arial" w:eastAsia="Arial" w:hAnsi="Arial" w:cs="Arial"/>
                <w:color w:val="000000"/>
                <w:sz w:val="24"/>
                <w:szCs w:val="24"/>
              </w:rPr>
              <w:t xml:space="preserve"> </w:t>
            </w:r>
            <w:r w:rsidR="003500DB">
              <w:rPr>
                <w:rFonts w:ascii="Arial" w:eastAsia="Arial" w:hAnsi="Arial" w:cs="Arial"/>
                <w:b/>
                <w:color w:val="000000"/>
                <w:sz w:val="24"/>
                <w:szCs w:val="24"/>
              </w:rPr>
              <w:t>(3</w:t>
            </w:r>
            <w:r w:rsidR="00586EF5" w:rsidRPr="00C01DBC">
              <w:rPr>
                <w:rFonts w:ascii="Arial" w:eastAsia="Arial" w:hAnsi="Arial" w:cs="Arial"/>
                <w:b/>
                <w:color w:val="000000"/>
                <w:sz w:val="24"/>
                <w:szCs w:val="24"/>
              </w:rPr>
              <w:t>.1)</w:t>
            </w:r>
          </w:p>
          <w:p w:rsidR="00F132B1" w:rsidRPr="00C01DBC" w:rsidRDefault="00C3471E" w:rsidP="00F132B1">
            <w:pPr>
              <w:pStyle w:val="Prrafodelista"/>
              <w:numPr>
                <w:ilvl w:val="0"/>
                <w:numId w:val="16"/>
              </w:numPr>
              <w:jc w:val="both"/>
              <w:rPr>
                <w:rFonts w:ascii="Arial" w:eastAsia="Arial" w:hAnsi="Arial" w:cs="Arial"/>
                <w:color w:val="000000"/>
                <w:sz w:val="24"/>
                <w:szCs w:val="24"/>
              </w:rPr>
            </w:pPr>
            <w:r w:rsidRPr="00C01DBC">
              <w:rPr>
                <w:rFonts w:ascii="Arial" w:eastAsia="Arial" w:hAnsi="Arial" w:cs="Arial"/>
                <w:b/>
                <w:color w:val="000000"/>
                <w:sz w:val="24"/>
                <w:szCs w:val="24"/>
              </w:rPr>
              <w:t>Inicialización</w:t>
            </w:r>
            <w:r w:rsidR="00F132B1" w:rsidRPr="00C01DBC">
              <w:rPr>
                <w:rFonts w:ascii="Arial" w:eastAsia="Arial" w:hAnsi="Arial" w:cs="Arial"/>
                <w:color w:val="000000"/>
                <w:sz w:val="24"/>
                <w:szCs w:val="24"/>
              </w:rPr>
              <w:t xml:space="preserve">: </w:t>
            </w:r>
            <w:r w:rsidR="00EE2FB6">
              <w:rPr>
                <w:rFonts w:ascii="Arial" w:eastAsia="Arial" w:hAnsi="Arial" w:cs="Arial"/>
                <w:color w:val="000000"/>
                <w:sz w:val="24"/>
                <w:szCs w:val="24"/>
              </w:rPr>
              <w:t>Se identificará</w:t>
            </w:r>
            <w:r w:rsidRPr="00C01DBC">
              <w:rPr>
                <w:rFonts w:ascii="Arial" w:eastAsia="Arial" w:hAnsi="Arial" w:cs="Arial"/>
                <w:color w:val="000000"/>
                <w:sz w:val="24"/>
                <w:szCs w:val="24"/>
              </w:rPr>
              <w:t>n los recursos necesarios para la elabora</w:t>
            </w:r>
            <w:r w:rsidR="00EE2FB6">
              <w:rPr>
                <w:rFonts w:ascii="Arial" w:eastAsia="Arial" w:hAnsi="Arial" w:cs="Arial"/>
                <w:color w:val="000000"/>
                <w:sz w:val="24"/>
                <w:szCs w:val="24"/>
              </w:rPr>
              <w:t>ción del proyecto y se realizará</w:t>
            </w:r>
            <w:r w:rsidRPr="00C01DBC">
              <w:rPr>
                <w:rFonts w:ascii="Arial" w:eastAsia="Arial" w:hAnsi="Arial" w:cs="Arial"/>
                <w:color w:val="000000"/>
                <w:sz w:val="24"/>
                <w:szCs w:val="24"/>
              </w:rPr>
              <w:t xml:space="preserve"> el análisis de los requerimientos iniciales para estar listo a implementar los requerimientos seleccionados.</w:t>
            </w:r>
            <w:r w:rsidR="00586EF5" w:rsidRPr="00C01DBC">
              <w:rPr>
                <w:rFonts w:ascii="Arial" w:eastAsia="Arial" w:hAnsi="Arial" w:cs="Arial"/>
                <w:color w:val="000000"/>
                <w:sz w:val="24"/>
                <w:szCs w:val="24"/>
              </w:rPr>
              <w:t xml:space="preserve"> </w:t>
            </w:r>
            <w:r w:rsidR="003500DB">
              <w:rPr>
                <w:rFonts w:ascii="Arial" w:eastAsia="Arial" w:hAnsi="Arial" w:cs="Arial"/>
                <w:b/>
                <w:color w:val="000000"/>
                <w:sz w:val="24"/>
                <w:szCs w:val="24"/>
              </w:rPr>
              <w:t>(3</w:t>
            </w:r>
            <w:r w:rsidR="00586EF5" w:rsidRPr="00C01DBC">
              <w:rPr>
                <w:rFonts w:ascii="Arial" w:eastAsia="Arial" w:hAnsi="Arial" w:cs="Arial"/>
                <w:b/>
                <w:color w:val="000000"/>
                <w:sz w:val="24"/>
                <w:szCs w:val="24"/>
              </w:rPr>
              <w:t>.2)</w:t>
            </w:r>
          </w:p>
          <w:p w:rsidR="00C3471E" w:rsidRPr="00C01DBC" w:rsidRDefault="00C3471E" w:rsidP="00F132B1">
            <w:pPr>
              <w:pStyle w:val="Prrafodelista"/>
              <w:numPr>
                <w:ilvl w:val="0"/>
                <w:numId w:val="16"/>
              </w:numPr>
              <w:jc w:val="both"/>
              <w:rPr>
                <w:rFonts w:ascii="Arial" w:eastAsia="Arial" w:hAnsi="Arial" w:cs="Arial"/>
                <w:color w:val="000000"/>
                <w:sz w:val="24"/>
                <w:szCs w:val="24"/>
              </w:rPr>
            </w:pPr>
            <w:r w:rsidRPr="00C01DBC">
              <w:rPr>
                <w:rFonts w:ascii="Arial" w:eastAsia="Arial" w:hAnsi="Arial" w:cs="Arial"/>
                <w:b/>
                <w:color w:val="000000"/>
                <w:sz w:val="24"/>
                <w:szCs w:val="24"/>
              </w:rPr>
              <w:t>Producción</w:t>
            </w:r>
            <w:r w:rsidR="00EE2FB6">
              <w:rPr>
                <w:rFonts w:ascii="Arial" w:eastAsia="Arial" w:hAnsi="Arial" w:cs="Arial"/>
                <w:color w:val="000000"/>
                <w:sz w:val="24"/>
                <w:szCs w:val="24"/>
              </w:rPr>
              <w:t>: Se implementará</w:t>
            </w:r>
            <w:r w:rsidRPr="00C01DBC">
              <w:rPr>
                <w:rFonts w:ascii="Arial" w:eastAsia="Arial" w:hAnsi="Arial" w:cs="Arial"/>
                <w:color w:val="000000"/>
                <w:sz w:val="24"/>
                <w:szCs w:val="24"/>
              </w:rPr>
              <w:t xml:space="preserve"> la funcionalidad de la aplicación de acuerdo a los requerimientos seleccionados.</w:t>
            </w:r>
            <w:r w:rsidR="00586EF5" w:rsidRPr="00C01DBC">
              <w:rPr>
                <w:rFonts w:ascii="Arial" w:eastAsia="Arial" w:hAnsi="Arial" w:cs="Arial"/>
                <w:color w:val="000000"/>
                <w:sz w:val="24"/>
                <w:szCs w:val="24"/>
              </w:rPr>
              <w:t xml:space="preserve"> </w:t>
            </w:r>
            <w:r w:rsidR="003500DB">
              <w:rPr>
                <w:rFonts w:ascii="Arial" w:eastAsia="Arial" w:hAnsi="Arial" w:cs="Arial"/>
                <w:b/>
                <w:color w:val="000000"/>
                <w:sz w:val="24"/>
                <w:szCs w:val="24"/>
              </w:rPr>
              <w:t>(3</w:t>
            </w:r>
            <w:r w:rsidR="00586EF5" w:rsidRPr="00C01DBC">
              <w:rPr>
                <w:rFonts w:ascii="Arial" w:eastAsia="Arial" w:hAnsi="Arial" w:cs="Arial"/>
                <w:b/>
                <w:color w:val="000000"/>
                <w:sz w:val="24"/>
                <w:szCs w:val="24"/>
              </w:rPr>
              <w:t>.3)</w:t>
            </w:r>
          </w:p>
          <w:p w:rsidR="00C3471E" w:rsidRPr="00C01DBC" w:rsidRDefault="00C3471E" w:rsidP="00C3471E">
            <w:pPr>
              <w:pStyle w:val="Prrafodelista"/>
              <w:numPr>
                <w:ilvl w:val="0"/>
                <w:numId w:val="16"/>
              </w:numPr>
              <w:jc w:val="both"/>
              <w:rPr>
                <w:rFonts w:ascii="Arial" w:eastAsia="Arial" w:hAnsi="Arial" w:cs="Arial"/>
                <w:b/>
                <w:color w:val="000000"/>
                <w:sz w:val="24"/>
                <w:szCs w:val="24"/>
              </w:rPr>
            </w:pPr>
            <w:r w:rsidRPr="00C01DBC">
              <w:rPr>
                <w:rFonts w:ascii="Arial" w:eastAsia="Arial" w:hAnsi="Arial" w:cs="Arial"/>
                <w:b/>
                <w:color w:val="000000"/>
                <w:sz w:val="24"/>
                <w:szCs w:val="24"/>
              </w:rPr>
              <w:t>Estabilización</w:t>
            </w:r>
            <w:r w:rsidR="00EE2FB6">
              <w:rPr>
                <w:rFonts w:ascii="Arial" w:eastAsia="Arial" w:hAnsi="Arial" w:cs="Arial"/>
                <w:color w:val="000000"/>
                <w:sz w:val="24"/>
                <w:szCs w:val="24"/>
              </w:rPr>
              <w:t>: Se realizará</w:t>
            </w:r>
            <w:r w:rsidRPr="00C01DBC">
              <w:rPr>
                <w:rFonts w:ascii="Arial" w:eastAsia="Arial" w:hAnsi="Arial" w:cs="Arial"/>
                <w:color w:val="000000"/>
                <w:sz w:val="24"/>
                <w:szCs w:val="24"/>
              </w:rPr>
              <w:t xml:space="preserve"> la integración de los módulos que se hayan desarrollado en la fase de producción para verificar el completo funcionamiento del sistema en conjunto y de presentarse algún error, se harán </w:t>
            </w:r>
            <w:r w:rsidR="00586EF5" w:rsidRPr="00C01DBC">
              <w:rPr>
                <w:rFonts w:ascii="Arial" w:eastAsia="Arial" w:hAnsi="Arial" w:cs="Arial"/>
                <w:color w:val="000000"/>
                <w:sz w:val="24"/>
                <w:szCs w:val="24"/>
              </w:rPr>
              <w:t xml:space="preserve">las mejoras. </w:t>
            </w:r>
            <w:r w:rsidR="003500DB">
              <w:rPr>
                <w:rFonts w:ascii="Arial" w:eastAsia="Arial" w:hAnsi="Arial" w:cs="Arial"/>
                <w:b/>
                <w:color w:val="000000"/>
                <w:sz w:val="24"/>
                <w:szCs w:val="24"/>
              </w:rPr>
              <w:t>(3</w:t>
            </w:r>
            <w:r w:rsidR="00586EF5" w:rsidRPr="00C01DBC">
              <w:rPr>
                <w:rFonts w:ascii="Arial" w:eastAsia="Arial" w:hAnsi="Arial" w:cs="Arial"/>
                <w:b/>
                <w:color w:val="000000"/>
                <w:sz w:val="24"/>
                <w:szCs w:val="24"/>
              </w:rPr>
              <w:t>.4)</w:t>
            </w:r>
          </w:p>
          <w:p w:rsidR="00C3471E" w:rsidRPr="00C01DBC" w:rsidRDefault="00C3471E" w:rsidP="00C3471E">
            <w:pPr>
              <w:pStyle w:val="Prrafodelista"/>
              <w:numPr>
                <w:ilvl w:val="0"/>
                <w:numId w:val="16"/>
              </w:numPr>
              <w:jc w:val="both"/>
              <w:rPr>
                <w:rFonts w:ascii="Arial" w:eastAsia="Arial" w:hAnsi="Arial" w:cs="Arial"/>
                <w:color w:val="000000"/>
                <w:sz w:val="24"/>
                <w:szCs w:val="24"/>
              </w:rPr>
            </w:pPr>
            <w:r w:rsidRPr="00C01DBC">
              <w:rPr>
                <w:rFonts w:ascii="Arial" w:eastAsia="Arial" w:hAnsi="Arial" w:cs="Arial"/>
                <w:b/>
                <w:color w:val="000000"/>
                <w:sz w:val="24"/>
                <w:szCs w:val="24"/>
              </w:rPr>
              <w:t xml:space="preserve">Pruebas del sistema: </w:t>
            </w:r>
            <w:r w:rsidR="00EE2FB6">
              <w:rPr>
                <w:rFonts w:ascii="Arial" w:eastAsia="Arial" w:hAnsi="Arial" w:cs="Arial"/>
                <w:color w:val="000000"/>
                <w:sz w:val="24"/>
                <w:szCs w:val="24"/>
              </w:rPr>
              <w:t>Se verificará</w:t>
            </w:r>
            <w:r w:rsidRPr="00C01DBC">
              <w:rPr>
                <w:rFonts w:ascii="Arial" w:eastAsia="Arial" w:hAnsi="Arial" w:cs="Arial"/>
                <w:color w:val="000000"/>
                <w:sz w:val="24"/>
                <w:szCs w:val="24"/>
              </w:rPr>
              <w:t xml:space="preserve"> la funcionalidad de la aplicación con base en los requerimientos y se solucionaran errores en caso de que se lleguen a presentar.</w:t>
            </w:r>
            <w:r w:rsidR="00586EF5" w:rsidRPr="00C01DBC">
              <w:rPr>
                <w:rFonts w:ascii="Arial" w:eastAsia="Arial" w:hAnsi="Arial" w:cs="Arial"/>
                <w:color w:val="000000"/>
                <w:sz w:val="24"/>
                <w:szCs w:val="24"/>
              </w:rPr>
              <w:t xml:space="preserve"> </w:t>
            </w:r>
            <w:r w:rsidR="003500DB">
              <w:rPr>
                <w:rFonts w:ascii="Arial" w:eastAsia="Arial" w:hAnsi="Arial" w:cs="Arial"/>
                <w:b/>
                <w:color w:val="000000"/>
                <w:sz w:val="24"/>
                <w:szCs w:val="24"/>
              </w:rPr>
              <w:t>(3</w:t>
            </w:r>
            <w:r w:rsidR="00586EF5" w:rsidRPr="00C01DBC">
              <w:rPr>
                <w:rFonts w:ascii="Arial" w:eastAsia="Arial" w:hAnsi="Arial" w:cs="Arial"/>
                <w:b/>
                <w:color w:val="000000"/>
                <w:sz w:val="24"/>
                <w:szCs w:val="24"/>
              </w:rPr>
              <w:t>.5)</w:t>
            </w:r>
          </w:p>
          <w:p w:rsidR="002A3737" w:rsidRPr="00C01DBC" w:rsidRDefault="002A3737" w:rsidP="00C3471E">
            <w:pPr>
              <w:jc w:val="both"/>
              <w:rPr>
                <w:rFonts w:ascii="Arial" w:eastAsia="Arial" w:hAnsi="Arial" w:cs="Arial"/>
                <w:b/>
                <w:color w:val="000000"/>
                <w:sz w:val="24"/>
                <w:szCs w:val="24"/>
              </w:rPr>
            </w:pPr>
            <w:r w:rsidRPr="00C01DBC">
              <w:rPr>
                <w:rFonts w:ascii="Arial" w:eastAsia="Arial" w:hAnsi="Arial" w:cs="Arial"/>
                <w:b/>
                <w:color w:val="000000"/>
                <w:sz w:val="24"/>
                <w:szCs w:val="24"/>
              </w:rPr>
              <w:lastRenderedPageBreak/>
              <w:t>Resultado Esperado:</w:t>
            </w:r>
            <w:r w:rsidRPr="00C01DBC">
              <w:rPr>
                <w:rFonts w:ascii="Arial" w:eastAsia="Arial" w:hAnsi="Arial" w:cs="Arial"/>
                <w:color w:val="000000"/>
                <w:sz w:val="24"/>
                <w:szCs w:val="24"/>
              </w:rPr>
              <w:t xml:space="preserve"> </w:t>
            </w:r>
            <w:r w:rsidRPr="00C01DBC">
              <w:rPr>
                <w:rFonts w:ascii="Arial" w:eastAsia="Arial" w:hAnsi="Arial" w:cs="Arial"/>
                <w:sz w:val="24"/>
                <w:szCs w:val="24"/>
              </w:rPr>
              <w:t>Prototipos de Diseño GUI, Plantilla de requerimientos, Diagramas UML, Casos de Uso, y código fuente.</w:t>
            </w:r>
          </w:p>
        </w:tc>
      </w:tr>
      <w:tr w:rsidR="002A3737" w:rsidRPr="00C01DBC" w:rsidTr="002A3737">
        <w:tc>
          <w:tcPr>
            <w:tcW w:w="10112" w:type="dxa"/>
          </w:tcPr>
          <w:p w:rsidR="002A3737" w:rsidRPr="00C01DBC" w:rsidRDefault="002A3737" w:rsidP="002A3737">
            <w:pPr>
              <w:jc w:val="both"/>
              <w:rPr>
                <w:rFonts w:ascii="Arial" w:eastAsia="Arial" w:hAnsi="Arial" w:cs="Arial"/>
                <w:color w:val="000000"/>
                <w:sz w:val="24"/>
                <w:szCs w:val="24"/>
              </w:rPr>
            </w:pPr>
            <w:r w:rsidRPr="00C01DBC">
              <w:rPr>
                <w:rFonts w:ascii="Arial" w:eastAsia="Arial" w:hAnsi="Arial" w:cs="Arial"/>
                <w:b/>
                <w:color w:val="000000"/>
                <w:sz w:val="24"/>
                <w:szCs w:val="24"/>
              </w:rPr>
              <w:lastRenderedPageBreak/>
              <w:t>Objetivo Específico:</w:t>
            </w:r>
            <w:r w:rsidR="006855D1" w:rsidRPr="00C01DBC">
              <w:rPr>
                <w:rFonts w:ascii="Arial" w:eastAsia="Arial" w:hAnsi="Arial" w:cs="Arial"/>
                <w:b/>
                <w:color w:val="000000"/>
                <w:sz w:val="24"/>
                <w:szCs w:val="24"/>
              </w:rPr>
              <w:t xml:space="preserve"> </w:t>
            </w:r>
            <w:r w:rsidR="006855D1" w:rsidRPr="00C01DBC">
              <w:rPr>
                <w:rFonts w:ascii="Arial" w:eastAsia="Arial" w:hAnsi="Arial" w:cs="Arial"/>
                <w:color w:val="000000"/>
                <w:sz w:val="24"/>
                <w:szCs w:val="24"/>
              </w:rPr>
              <w:t xml:space="preserve">Implementar un prototipo de sistema de recomendación para los sitios y eventos del municipio de </w:t>
            </w:r>
            <w:r w:rsidR="007C3BCC">
              <w:rPr>
                <w:rFonts w:ascii="Arial" w:eastAsia="Arial" w:hAnsi="Arial" w:cs="Arial"/>
                <w:color w:val="000000"/>
                <w:sz w:val="24"/>
                <w:szCs w:val="24"/>
              </w:rPr>
              <w:t>Ginebra.</w:t>
            </w:r>
          </w:p>
          <w:p w:rsidR="00F132B1" w:rsidRPr="00C01DBC" w:rsidRDefault="002A3737" w:rsidP="00F132B1">
            <w:pPr>
              <w:pBdr>
                <w:top w:val="nil"/>
                <w:left w:val="nil"/>
                <w:bottom w:val="nil"/>
                <w:right w:val="nil"/>
                <w:between w:val="nil"/>
              </w:pBdr>
              <w:jc w:val="both"/>
              <w:rPr>
                <w:rFonts w:ascii="Arial" w:eastAsia="Arial" w:hAnsi="Arial" w:cs="Arial"/>
                <w:b/>
                <w:color w:val="000000"/>
                <w:sz w:val="24"/>
                <w:szCs w:val="24"/>
              </w:rPr>
            </w:pPr>
            <w:r w:rsidRPr="00C01DBC">
              <w:rPr>
                <w:rFonts w:ascii="Arial" w:eastAsia="Arial" w:hAnsi="Arial" w:cs="Arial"/>
                <w:b/>
                <w:color w:val="000000"/>
                <w:sz w:val="24"/>
                <w:szCs w:val="24"/>
              </w:rPr>
              <w:t>Actividad a Realizar</w:t>
            </w:r>
            <w:r w:rsidR="00586EF5" w:rsidRPr="00C01DBC">
              <w:rPr>
                <w:rFonts w:ascii="Arial" w:eastAsia="Arial" w:hAnsi="Arial" w:cs="Arial"/>
                <w:b/>
                <w:color w:val="000000"/>
                <w:sz w:val="24"/>
                <w:szCs w:val="24"/>
              </w:rPr>
              <w:t xml:space="preserve"> (</w:t>
            </w:r>
            <w:r w:rsidR="00B973BE">
              <w:rPr>
                <w:rFonts w:ascii="Arial" w:eastAsia="Arial" w:hAnsi="Arial" w:cs="Arial"/>
                <w:b/>
                <w:color w:val="000000"/>
                <w:sz w:val="24"/>
                <w:szCs w:val="24"/>
              </w:rPr>
              <w:t>4</w:t>
            </w:r>
            <w:r w:rsidR="00586EF5" w:rsidRPr="00C01DBC">
              <w:rPr>
                <w:rFonts w:ascii="Arial" w:eastAsia="Arial" w:hAnsi="Arial" w:cs="Arial"/>
                <w:b/>
                <w:color w:val="000000"/>
                <w:sz w:val="24"/>
                <w:szCs w:val="24"/>
              </w:rPr>
              <w:t>)</w:t>
            </w:r>
            <w:r w:rsidRPr="00C01DBC">
              <w:rPr>
                <w:rFonts w:ascii="Arial" w:eastAsia="Arial" w:hAnsi="Arial" w:cs="Arial"/>
                <w:b/>
                <w:color w:val="000000"/>
                <w:sz w:val="24"/>
                <w:szCs w:val="24"/>
              </w:rPr>
              <w:t>:</w:t>
            </w:r>
          </w:p>
          <w:p w:rsidR="00F132B1" w:rsidRPr="00C01DBC" w:rsidRDefault="00F132B1" w:rsidP="00F132B1">
            <w:pPr>
              <w:pStyle w:val="Prrafodelista"/>
              <w:numPr>
                <w:ilvl w:val="0"/>
                <w:numId w:val="13"/>
              </w:numPr>
              <w:pBdr>
                <w:top w:val="nil"/>
                <w:left w:val="nil"/>
                <w:bottom w:val="nil"/>
                <w:right w:val="nil"/>
                <w:between w:val="nil"/>
              </w:pBdr>
              <w:jc w:val="both"/>
              <w:rPr>
                <w:rFonts w:ascii="Arial" w:eastAsia="Arial" w:hAnsi="Arial" w:cs="Arial"/>
                <w:b/>
                <w:color w:val="000000"/>
                <w:sz w:val="24"/>
                <w:szCs w:val="24"/>
              </w:rPr>
            </w:pPr>
            <w:r w:rsidRPr="00C01DBC">
              <w:rPr>
                <w:rFonts w:ascii="Arial" w:eastAsia="Arial" w:hAnsi="Arial" w:cs="Arial"/>
                <w:b/>
                <w:color w:val="000000"/>
                <w:sz w:val="24"/>
                <w:szCs w:val="24"/>
              </w:rPr>
              <w:t xml:space="preserve">Planeación: </w:t>
            </w:r>
            <w:r w:rsidRPr="00C01DBC">
              <w:rPr>
                <w:rFonts w:ascii="Arial" w:eastAsia="Arial" w:hAnsi="Arial" w:cs="Arial"/>
                <w:color w:val="000000"/>
                <w:sz w:val="24"/>
                <w:szCs w:val="24"/>
              </w:rPr>
              <w:t xml:space="preserve">Se definirá </w:t>
            </w:r>
            <w:r w:rsidR="00D160F4">
              <w:rPr>
                <w:rFonts w:ascii="Arial" w:eastAsia="Arial" w:hAnsi="Arial" w:cs="Arial"/>
                <w:color w:val="000000"/>
                <w:sz w:val="24"/>
                <w:szCs w:val="24"/>
              </w:rPr>
              <w:t xml:space="preserve">la </w:t>
            </w:r>
            <w:r w:rsidRPr="00C01DBC">
              <w:rPr>
                <w:rFonts w:ascii="Arial" w:eastAsia="Arial" w:hAnsi="Arial" w:cs="Arial"/>
                <w:color w:val="000000"/>
                <w:sz w:val="24"/>
                <w:szCs w:val="24"/>
              </w:rPr>
              <w:t>manera en que se  desarrollara el sistema de</w:t>
            </w:r>
            <w:r w:rsidRPr="00C01DBC">
              <w:rPr>
                <w:rFonts w:ascii="Arial" w:eastAsia="Arial" w:hAnsi="Arial" w:cs="Arial"/>
                <w:b/>
                <w:color w:val="000000"/>
                <w:sz w:val="24"/>
                <w:szCs w:val="24"/>
              </w:rPr>
              <w:t xml:space="preserve"> </w:t>
            </w:r>
            <w:r w:rsidRPr="00C01DBC">
              <w:rPr>
                <w:rFonts w:ascii="Arial" w:eastAsia="Arial" w:hAnsi="Arial" w:cs="Arial"/>
                <w:color w:val="000000"/>
                <w:sz w:val="24"/>
                <w:szCs w:val="24"/>
              </w:rPr>
              <w:t>recomendación</w:t>
            </w:r>
            <w:r w:rsidR="00D160F4">
              <w:rPr>
                <w:rFonts w:ascii="Arial" w:eastAsia="Arial" w:hAnsi="Arial" w:cs="Arial"/>
                <w:color w:val="000000"/>
                <w:sz w:val="24"/>
                <w:szCs w:val="24"/>
              </w:rPr>
              <w:t xml:space="preserve"> según la/s técnica/s y algoritmo/s seleccionado/s</w:t>
            </w:r>
            <w:r w:rsidRPr="00C01DBC">
              <w:rPr>
                <w:rFonts w:ascii="Arial" w:eastAsia="Arial" w:hAnsi="Arial" w:cs="Arial"/>
                <w:color w:val="000000"/>
                <w:sz w:val="24"/>
                <w:szCs w:val="24"/>
              </w:rPr>
              <w:t>.</w:t>
            </w:r>
            <w:r w:rsidR="00586EF5" w:rsidRPr="00C01DBC">
              <w:rPr>
                <w:rFonts w:ascii="Arial" w:eastAsia="Arial" w:hAnsi="Arial" w:cs="Arial"/>
                <w:color w:val="000000"/>
                <w:sz w:val="24"/>
                <w:szCs w:val="24"/>
              </w:rPr>
              <w:t xml:space="preserve"> </w:t>
            </w:r>
            <w:r w:rsidR="00586EF5" w:rsidRPr="00C01DBC">
              <w:rPr>
                <w:rFonts w:ascii="Arial" w:eastAsia="Arial" w:hAnsi="Arial" w:cs="Arial"/>
                <w:b/>
                <w:color w:val="000000"/>
                <w:sz w:val="24"/>
                <w:szCs w:val="24"/>
              </w:rPr>
              <w:t>(</w:t>
            </w:r>
            <w:r w:rsidR="00B973BE">
              <w:rPr>
                <w:rFonts w:ascii="Arial" w:eastAsia="Arial" w:hAnsi="Arial" w:cs="Arial"/>
                <w:b/>
                <w:color w:val="000000"/>
                <w:sz w:val="24"/>
                <w:szCs w:val="24"/>
              </w:rPr>
              <w:t>4</w:t>
            </w:r>
            <w:r w:rsidR="00586EF5" w:rsidRPr="00C01DBC">
              <w:rPr>
                <w:rFonts w:ascii="Arial" w:eastAsia="Arial" w:hAnsi="Arial" w:cs="Arial"/>
                <w:b/>
                <w:color w:val="000000"/>
                <w:sz w:val="24"/>
                <w:szCs w:val="24"/>
              </w:rPr>
              <w:t>.1)</w:t>
            </w:r>
          </w:p>
          <w:p w:rsidR="000D79A8" w:rsidRPr="00C01DBC" w:rsidRDefault="000D79A8" w:rsidP="00F132B1">
            <w:pPr>
              <w:pStyle w:val="Prrafodelista"/>
              <w:numPr>
                <w:ilvl w:val="0"/>
                <w:numId w:val="13"/>
              </w:numPr>
              <w:pBdr>
                <w:top w:val="nil"/>
                <w:left w:val="nil"/>
                <w:bottom w:val="nil"/>
                <w:right w:val="nil"/>
                <w:between w:val="nil"/>
              </w:pBdr>
              <w:jc w:val="both"/>
              <w:rPr>
                <w:rFonts w:ascii="Arial" w:eastAsia="Arial" w:hAnsi="Arial" w:cs="Arial"/>
                <w:b/>
                <w:color w:val="000000"/>
                <w:sz w:val="24"/>
                <w:szCs w:val="24"/>
              </w:rPr>
            </w:pPr>
            <w:r w:rsidRPr="00C01DBC">
              <w:rPr>
                <w:rFonts w:ascii="Arial" w:eastAsia="Arial" w:hAnsi="Arial" w:cs="Arial"/>
                <w:b/>
                <w:color w:val="000000"/>
                <w:sz w:val="24"/>
                <w:szCs w:val="24"/>
              </w:rPr>
              <w:t xml:space="preserve">Desarrollo: </w:t>
            </w:r>
            <w:r w:rsidRPr="00C01DBC">
              <w:rPr>
                <w:rFonts w:ascii="Arial" w:eastAsia="Arial" w:hAnsi="Arial" w:cs="Arial"/>
                <w:color w:val="000000"/>
                <w:sz w:val="24"/>
                <w:szCs w:val="24"/>
              </w:rPr>
              <w:t xml:space="preserve">Se desarrollara el sistema de recomendación según </w:t>
            </w:r>
            <w:r w:rsidR="00D160F4">
              <w:rPr>
                <w:rFonts w:ascii="Arial" w:eastAsia="Arial" w:hAnsi="Arial" w:cs="Arial"/>
                <w:color w:val="000000"/>
                <w:sz w:val="24"/>
                <w:szCs w:val="24"/>
              </w:rPr>
              <w:t>el funcionamiento de la/s técnica/s y algoritmo/s seleccionado/s</w:t>
            </w:r>
            <w:r w:rsidRPr="00C01DBC">
              <w:rPr>
                <w:rFonts w:ascii="Arial" w:eastAsia="Arial" w:hAnsi="Arial" w:cs="Arial"/>
                <w:color w:val="000000"/>
                <w:sz w:val="24"/>
                <w:szCs w:val="24"/>
              </w:rPr>
              <w:t>.</w:t>
            </w:r>
            <w:r w:rsidR="00586EF5" w:rsidRPr="00C01DBC">
              <w:rPr>
                <w:rFonts w:ascii="Arial" w:eastAsia="Arial" w:hAnsi="Arial" w:cs="Arial"/>
                <w:color w:val="000000"/>
                <w:sz w:val="24"/>
                <w:szCs w:val="24"/>
              </w:rPr>
              <w:t xml:space="preserve"> </w:t>
            </w:r>
            <w:r w:rsidR="00586EF5" w:rsidRPr="00C01DBC">
              <w:rPr>
                <w:rFonts w:ascii="Arial" w:eastAsia="Arial" w:hAnsi="Arial" w:cs="Arial"/>
                <w:b/>
                <w:color w:val="000000"/>
                <w:sz w:val="24"/>
                <w:szCs w:val="24"/>
              </w:rPr>
              <w:t>(</w:t>
            </w:r>
            <w:r w:rsidR="00B973BE">
              <w:rPr>
                <w:rFonts w:ascii="Arial" w:eastAsia="Arial" w:hAnsi="Arial" w:cs="Arial"/>
                <w:b/>
                <w:color w:val="000000"/>
                <w:sz w:val="24"/>
                <w:szCs w:val="24"/>
              </w:rPr>
              <w:t>4</w:t>
            </w:r>
            <w:r w:rsidR="00586EF5" w:rsidRPr="00C01DBC">
              <w:rPr>
                <w:rFonts w:ascii="Arial" w:eastAsia="Arial" w:hAnsi="Arial" w:cs="Arial"/>
                <w:b/>
                <w:color w:val="000000"/>
                <w:sz w:val="24"/>
                <w:szCs w:val="24"/>
              </w:rPr>
              <w:t>.2)</w:t>
            </w:r>
          </w:p>
          <w:p w:rsidR="002A3737" w:rsidRPr="00C01DBC" w:rsidRDefault="00F132B1" w:rsidP="00F132B1">
            <w:pPr>
              <w:pStyle w:val="Prrafodelista"/>
              <w:numPr>
                <w:ilvl w:val="0"/>
                <w:numId w:val="13"/>
              </w:numPr>
              <w:pBdr>
                <w:top w:val="nil"/>
                <w:left w:val="nil"/>
                <w:bottom w:val="nil"/>
                <w:right w:val="nil"/>
                <w:between w:val="nil"/>
              </w:pBdr>
              <w:jc w:val="both"/>
              <w:rPr>
                <w:rFonts w:ascii="Arial" w:eastAsia="Arial" w:hAnsi="Arial" w:cs="Arial"/>
                <w:b/>
                <w:color w:val="000000"/>
                <w:sz w:val="24"/>
                <w:szCs w:val="24"/>
              </w:rPr>
            </w:pPr>
            <w:r w:rsidRPr="00C01DBC">
              <w:rPr>
                <w:rFonts w:ascii="Arial" w:eastAsia="Arial" w:hAnsi="Arial" w:cs="Arial"/>
                <w:b/>
                <w:color w:val="000000"/>
                <w:sz w:val="24"/>
                <w:szCs w:val="24"/>
              </w:rPr>
              <w:t xml:space="preserve">Implementación: </w:t>
            </w:r>
            <w:r w:rsidR="00100B31" w:rsidRPr="00C01DBC">
              <w:rPr>
                <w:rFonts w:ascii="Arial" w:eastAsia="Arial" w:hAnsi="Arial" w:cs="Arial"/>
                <w:color w:val="000000"/>
                <w:sz w:val="24"/>
                <w:szCs w:val="24"/>
              </w:rPr>
              <w:t>Se integrará</w:t>
            </w:r>
            <w:r w:rsidRPr="00C01DBC">
              <w:rPr>
                <w:rFonts w:ascii="Arial" w:eastAsia="Arial" w:hAnsi="Arial" w:cs="Arial"/>
                <w:color w:val="000000"/>
                <w:sz w:val="24"/>
                <w:szCs w:val="24"/>
              </w:rPr>
              <w:t xml:space="preserve"> el sistema de recomen</w:t>
            </w:r>
            <w:r w:rsidR="00D160F4">
              <w:rPr>
                <w:rFonts w:ascii="Arial" w:eastAsia="Arial" w:hAnsi="Arial" w:cs="Arial"/>
                <w:color w:val="000000"/>
                <w:sz w:val="24"/>
                <w:szCs w:val="24"/>
              </w:rPr>
              <w:t xml:space="preserve">dación con la aplicación móvil. </w:t>
            </w:r>
            <w:r w:rsidR="00586EF5" w:rsidRPr="00C01DBC">
              <w:rPr>
                <w:rFonts w:ascii="Arial" w:eastAsia="Arial" w:hAnsi="Arial" w:cs="Arial"/>
                <w:color w:val="000000"/>
                <w:sz w:val="24"/>
                <w:szCs w:val="24"/>
              </w:rPr>
              <w:t xml:space="preserve"> </w:t>
            </w:r>
            <w:r w:rsidR="00586EF5" w:rsidRPr="00C01DBC">
              <w:rPr>
                <w:rFonts w:ascii="Arial" w:eastAsia="Arial" w:hAnsi="Arial" w:cs="Arial"/>
                <w:b/>
                <w:color w:val="000000"/>
                <w:sz w:val="24"/>
                <w:szCs w:val="24"/>
              </w:rPr>
              <w:t>(</w:t>
            </w:r>
            <w:r w:rsidR="00B973BE">
              <w:rPr>
                <w:rFonts w:ascii="Arial" w:eastAsia="Arial" w:hAnsi="Arial" w:cs="Arial"/>
                <w:b/>
                <w:color w:val="000000"/>
                <w:sz w:val="24"/>
                <w:szCs w:val="24"/>
              </w:rPr>
              <w:t>4</w:t>
            </w:r>
            <w:r w:rsidR="00586EF5" w:rsidRPr="00C01DBC">
              <w:rPr>
                <w:rFonts w:ascii="Arial" w:eastAsia="Arial" w:hAnsi="Arial" w:cs="Arial"/>
                <w:b/>
                <w:color w:val="000000"/>
                <w:sz w:val="24"/>
                <w:szCs w:val="24"/>
              </w:rPr>
              <w:t>.3)</w:t>
            </w:r>
          </w:p>
          <w:p w:rsidR="002A3737" w:rsidRPr="00C01DBC" w:rsidRDefault="002A3737" w:rsidP="002A3737">
            <w:pPr>
              <w:jc w:val="both"/>
              <w:rPr>
                <w:rFonts w:ascii="Arial" w:eastAsia="Arial" w:hAnsi="Arial" w:cs="Arial"/>
                <w:b/>
                <w:color w:val="000000"/>
                <w:sz w:val="24"/>
                <w:szCs w:val="24"/>
              </w:rPr>
            </w:pPr>
            <w:r w:rsidRPr="00C01DBC">
              <w:rPr>
                <w:rFonts w:ascii="Arial" w:eastAsia="Arial" w:hAnsi="Arial" w:cs="Arial"/>
                <w:b/>
                <w:color w:val="000000"/>
                <w:sz w:val="24"/>
                <w:szCs w:val="24"/>
              </w:rPr>
              <w:t>Resultado Esperado:</w:t>
            </w:r>
            <w:r w:rsidR="006855D1" w:rsidRPr="00C01DBC">
              <w:rPr>
                <w:rFonts w:ascii="Arial" w:eastAsia="Arial" w:hAnsi="Arial" w:cs="Arial"/>
                <w:b/>
                <w:color w:val="000000"/>
                <w:sz w:val="24"/>
                <w:szCs w:val="24"/>
              </w:rPr>
              <w:t xml:space="preserve"> </w:t>
            </w:r>
            <w:r w:rsidR="006855D1" w:rsidRPr="00C01DBC">
              <w:rPr>
                <w:rFonts w:ascii="Arial" w:eastAsia="Arial" w:hAnsi="Arial" w:cs="Arial"/>
                <w:color w:val="000000"/>
                <w:sz w:val="24"/>
                <w:szCs w:val="24"/>
              </w:rPr>
              <w:t>Sistema de recomendación implementado para el uso de la aplicación móvil.</w:t>
            </w:r>
          </w:p>
        </w:tc>
      </w:tr>
      <w:tr w:rsidR="002A3737" w:rsidRPr="00C01DBC" w:rsidTr="002A3737">
        <w:tc>
          <w:tcPr>
            <w:tcW w:w="10112" w:type="dxa"/>
          </w:tcPr>
          <w:p w:rsidR="00F00F41" w:rsidRDefault="002A3737" w:rsidP="002A3737">
            <w:pPr>
              <w:jc w:val="both"/>
              <w:rPr>
                <w:rFonts w:ascii="Arial" w:eastAsia="Arial" w:hAnsi="Arial" w:cs="Arial"/>
                <w:color w:val="000000"/>
                <w:sz w:val="24"/>
                <w:szCs w:val="24"/>
              </w:rPr>
            </w:pPr>
            <w:r w:rsidRPr="00C01DBC">
              <w:rPr>
                <w:rFonts w:ascii="Arial" w:eastAsia="Arial" w:hAnsi="Arial" w:cs="Arial"/>
                <w:b/>
                <w:color w:val="000000"/>
                <w:sz w:val="24"/>
                <w:szCs w:val="24"/>
              </w:rPr>
              <w:t>Objetivo Específico:</w:t>
            </w:r>
            <w:r w:rsidR="006855D1" w:rsidRPr="00C01DBC">
              <w:rPr>
                <w:rFonts w:ascii="Arial" w:eastAsia="Arial" w:hAnsi="Arial" w:cs="Arial"/>
                <w:b/>
                <w:color w:val="000000"/>
                <w:sz w:val="24"/>
                <w:szCs w:val="24"/>
              </w:rPr>
              <w:t xml:space="preserve"> </w:t>
            </w:r>
            <w:r w:rsidR="004E6D95" w:rsidRPr="004E6D95">
              <w:rPr>
                <w:rFonts w:ascii="Arial" w:eastAsia="Arial" w:hAnsi="Arial" w:cs="Arial"/>
                <w:color w:val="000000"/>
                <w:sz w:val="24"/>
                <w:szCs w:val="24"/>
              </w:rPr>
              <w:t xml:space="preserve">Evaluar las recomendaciones emitidas por el sistema de recomendación conforme a la </w:t>
            </w:r>
            <w:r w:rsidR="001A4204">
              <w:rPr>
                <w:rFonts w:ascii="Arial" w:eastAsia="Arial" w:hAnsi="Arial" w:cs="Arial"/>
                <w:color w:val="000000"/>
                <w:sz w:val="24"/>
                <w:szCs w:val="24"/>
              </w:rPr>
              <w:t>realimentación</w:t>
            </w:r>
            <w:r w:rsidR="004E6D95" w:rsidRPr="004E6D95">
              <w:rPr>
                <w:rFonts w:ascii="Arial" w:eastAsia="Arial" w:hAnsi="Arial" w:cs="Arial"/>
                <w:color w:val="000000"/>
                <w:sz w:val="24"/>
                <w:szCs w:val="24"/>
              </w:rPr>
              <w:t xml:space="preserve"> d</w:t>
            </w:r>
            <w:r w:rsidR="004E6D95">
              <w:rPr>
                <w:rFonts w:ascii="Arial" w:eastAsia="Arial" w:hAnsi="Arial" w:cs="Arial"/>
                <w:color w:val="000000"/>
                <w:sz w:val="24"/>
                <w:szCs w:val="24"/>
              </w:rPr>
              <w:t>e los usuarios de la aplicación</w:t>
            </w:r>
            <w:r w:rsidR="00F00F41" w:rsidRPr="00F00F41">
              <w:rPr>
                <w:rFonts w:ascii="Arial" w:eastAsia="Arial" w:hAnsi="Arial" w:cs="Arial"/>
                <w:color w:val="000000"/>
                <w:sz w:val="24"/>
                <w:szCs w:val="24"/>
              </w:rPr>
              <w:t>.</w:t>
            </w:r>
          </w:p>
          <w:p w:rsidR="002A3737" w:rsidRPr="00C01DBC" w:rsidRDefault="002A3737" w:rsidP="002A3737">
            <w:pPr>
              <w:jc w:val="both"/>
              <w:rPr>
                <w:rFonts w:ascii="Arial" w:eastAsia="Arial" w:hAnsi="Arial" w:cs="Arial"/>
                <w:b/>
                <w:color w:val="000000"/>
                <w:sz w:val="24"/>
                <w:szCs w:val="24"/>
              </w:rPr>
            </w:pPr>
            <w:r w:rsidRPr="00C01DBC">
              <w:rPr>
                <w:rFonts w:ascii="Arial" w:eastAsia="Arial" w:hAnsi="Arial" w:cs="Arial"/>
                <w:b/>
                <w:color w:val="000000"/>
                <w:sz w:val="24"/>
                <w:szCs w:val="24"/>
              </w:rPr>
              <w:t>Actividad a Realizar</w:t>
            </w:r>
            <w:r w:rsidR="00586EF5" w:rsidRPr="00C01DBC">
              <w:rPr>
                <w:rFonts w:ascii="Arial" w:eastAsia="Arial" w:hAnsi="Arial" w:cs="Arial"/>
                <w:b/>
                <w:color w:val="000000"/>
                <w:sz w:val="24"/>
                <w:szCs w:val="24"/>
              </w:rPr>
              <w:t xml:space="preserve"> (</w:t>
            </w:r>
            <w:r w:rsidR="00B973BE">
              <w:rPr>
                <w:rFonts w:ascii="Arial" w:eastAsia="Arial" w:hAnsi="Arial" w:cs="Arial"/>
                <w:b/>
                <w:color w:val="000000"/>
                <w:sz w:val="24"/>
                <w:szCs w:val="24"/>
              </w:rPr>
              <w:t>5</w:t>
            </w:r>
            <w:r w:rsidR="00586EF5" w:rsidRPr="00C01DBC">
              <w:rPr>
                <w:rFonts w:ascii="Arial" w:eastAsia="Arial" w:hAnsi="Arial" w:cs="Arial"/>
                <w:b/>
                <w:color w:val="000000"/>
                <w:sz w:val="24"/>
                <w:szCs w:val="24"/>
              </w:rPr>
              <w:t>)</w:t>
            </w:r>
            <w:r w:rsidRPr="00C01DBC">
              <w:rPr>
                <w:rFonts w:ascii="Arial" w:eastAsia="Arial" w:hAnsi="Arial" w:cs="Arial"/>
                <w:b/>
                <w:color w:val="000000"/>
                <w:sz w:val="24"/>
                <w:szCs w:val="24"/>
              </w:rPr>
              <w:t>:</w:t>
            </w:r>
            <w:r w:rsidR="004E6D95">
              <w:rPr>
                <w:rFonts w:ascii="Arial" w:eastAsia="Arial" w:hAnsi="Arial" w:cs="Arial"/>
                <w:b/>
                <w:color w:val="000000"/>
                <w:sz w:val="24"/>
                <w:szCs w:val="24"/>
              </w:rPr>
              <w:t xml:space="preserve"> </w:t>
            </w:r>
            <w:r w:rsidR="007901E3" w:rsidRPr="007901E3">
              <w:rPr>
                <w:rFonts w:ascii="Arial" w:eastAsia="Arial" w:hAnsi="Arial" w:cs="Arial"/>
                <w:color w:val="000000"/>
                <w:sz w:val="24"/>
                <w:szCs w:val="24"/>
              </w:rPr>
              <w:t xml:space="preserve">Recolección de </w:t>
            </w:r>
            <w:r w:rsidR="0030265E">
              <w:rPr>
                <w:rFonts w:ascii="Arial" w:eastAsia="Arial" w:hAnsi="Arial" w:cs="Arial"/>
                <w:color w:val="000000"/>
                <w:sz w:val="24"/>
                <w:szCs w:val="24"/>
              </w:rPr>
              <w:t xml:space="preserve">las </w:t>
            </w:r>
            <w:r w:rsidR="007901E3" w:rsidRPr="007901E3">
              <w:rPr>
                <w:rFonts w:ascii="Arial" w:eastAsia="Arial" w:hAnsi="Arial" w:cs="Arial"/>
                <w:color w:val="000000"/>
                <w:sz w:val="24"/>
                <w:szCs w:val="24"/>
              </w:rPr>
              <w:t xml:space="preserve">calificaciones </w:t>
            </w:r>
            <w:r w:rsidR="0030265E">
              <w:rPr>
                <w:rFonts w:ascii="Arial" w:eastAsia="Arial" w:hAnsi="Arial" w:cs="Arial"/>
                <w:color w:val="000000"/>
                <w:sz w:val="24"/>
                <w:szCs w:val="24"/>
              </w:rPr>
              <w:t xml:space="preserve">que los usuarios han suministrado </w:t>
            </w:r>
            <w:r w:rsidR="00A01D01">
              <w:rPr>
                <w:rFonts w:ascii="Arial" w:eastAsia="Arial" w:hAnsi="Arial" w:cs="Arial"/>
                <w:color w:val="000000"/>
                <w:sz w:val="24"/>
                <w:szCs w:val="24"/>
              </w:rPr>
              <w:t xml:space="preserve">en la aplicación </w:t>
            </w:r>
            <w:r w:rsidR="0030265E">
              <w:rPr>
                <w:rFonts w:ascii="Arial" w:eastAsia="Arial" w:hAnsi="Arial" w:cs="Arial"/>
                <w:color w:val="000000"/>
                <w:sz w:val="24"/>
                <w:szCs w:val="24"/>
              </w:rPr>
              <w:t>sobre las recomendaciones que el sistema ha proporcionado</w:t>
            </w:r>
          </w:p>
          <w:p w:rsidR="002A3737" w:rsidRPr="00C01DBC" w:rsidRDefault="002A3737" w:rsidP="00F00F41">
            <w:pPr>
              <w:jc w:val="both"/>
              <w:rPr>
                <w:rFonts w:ascii="Arial" w:eastAsia="Arial" w:hAnsi="Arial" w:cs="Arial"/>
                <w:b/>
                <w:color w:val="000000"/>
                <w:sz w:val="24"/>
                <w:szCs w:val="24"/>
              </w:rPr>
            </w:pPr>
            <w:r w:rsidRPr="00C01DBC">
              <w:rPr>
                <w:rFonts w:ascii="Arial" w:eastAsia="Arial" w:hAnsi="Arial" w:cs="Arial"/>
                <w:b/>
                <w:color w:val="000000"/>
                <w:sz w:val="24"/>
                <w:szCs w:val="24"/>
              </w:rPr>
              <w:t>Resultado Esperado:</w:t>
            </w:r>
            <w:r w:rsidR="006855D1" w:rsidRPr="00C01DBC">
              <w:rPr>
                <w:rFonts w:ascii="Arial" w:eastAsia="Arial" w:hAnsi="Arial" w:cs="Arial"/>
                <w:b/>
                <w:color w:val="000000"/>
                <w:sz w:val="24"/>
                <w:szCs w:val="24"/>
              </w:rPr>
              <w:t xml:space="preserve"> </w:t>
            </w:r>
            <w:r w:rsidR="006855D1" w:rsidRPr="00C01DBC">
              <w:rPr>
                <w:rFonts w:ascii="Arial" w:eastAsia="Arial" w:hAnsi="Arial" w:cs="Arial"/>
                <w:color w:val="000000"/>
                <w:sz w:val="24"/>
                <w:szCs w:val="24"/>
              </w:rPr>
              <w:t xml:space="preserve">Documento con los resultados obtenidos </w:t>
            </w:r>
            <w:r w:rsidR="00F00F41">
              <w:rPr>
                <w:rFonts w:ascii="Arial" w:eastAsia="Arial" w:hAnsi="Arial" w:cs="Arial"/>
                <w:color w:val="000000"/>
                <w:sz w:val="24"/>
                <w:szCs w:val="24"/>
              </w:rPr>
              <w:t>de</w:t>
            </w:r>
            <w:r w:rsidR="006855D1" w:rsidRPr="00C01DBC">
              <w:rPr>
                <w:rFonts w:ascii="Arial" w:eastAsia="Arial" w:hAnsi="Arial" w:cs="Arial"/>
                <w:color w:val="000000"/>
                <w:sz w:val="24"/>
                <w:szCs w:val="24"/>
              </w:rPr>
              <w:t xml:space="preserve"> </w:t>
            </w:r>
            <w:r w:rsidR="00F00F41">
              <w:rPr>
                <w:rFonts w:ascii="Arial" w:eastAsia="Arial" w:hAnsi="Arial" w:cs="Arial"/>
                <w:color w:val="000000"/>
                <w:sz w:val="24"/>
                <w:szCs w:val="24"/>
              </w:rPr>
              <w:t>la evaluación</w:t>
            </w:r>
            <w:r w:rsidR="006855D1" w:rsidRPr="00C01DBC">
              <w:rPr>
                <w:rFonts w:ascii="Arial" w:eastAsia="Arial" w:hAnsi="Arial" w:cs="Arial"/>
                <w:color w:val="000000"/>
                <w:sz w:val="24"/>
                <w:szCs w:val="24"/>
              </w:rPr>
              <w:t>.</w:t>
            </w:r>
          </w:p>
        </w:tc>
      </w:tr>
      <w:tr w:rsidR="000D79A8" w:rsidRPr="00C01DBC" w:rsidTr="002A3737">
        <w:tc>
          <w:tcPr>
            <w:tcW w:w="10112" w:type="dxa"/>
          </w:tcPr>
          <w:p w:rsidR="000D79A8" w:rsidRPr="00C01DBC" w:rsidRDefault="000D79A8" w:rsidP="002A3737">
            <w:pPr>
              <w:jc w:val="both"/>
              <w:rPr>
                <w:rFonts w:ascii="Arial" w:eastAsia="Arial" w:hAnsi="Arial" w:cs="Arial"/>
                <w:b/>
                <w:color w:val="000000"/>
                <w:sz w:val="24"/>
                <w:szCs w:val="24"/>
              </w:rPr>
            </w:pPr>
            <w:r w:rsidRPr="00C01DBC">
              <w:rPr>
                <w:rFonts w:ascii="Arial" w:eastAsia="Arial" w:hAnsi="Arial" w:cs="Arial"/>
                <w:b/>
                <w:color w:val="000000"/>
                <w:sz w:val="24"/>
                <w:szCs w:val="24"/>
              </w:rPr>
              <w:t>Actividad a Realizar</w:t>
            </w:r>
            <w:r w:rsidR="00586EF5" w:rsidRPr="00C01DBC">
              <w:rPr>
                <w:rFonts w:ascii="Arial" w:eastAsia="Arial" w:hAnsi="Arial" w:cs="Arial"/>
                <w:b/>
                <w:color w:val="000000"/>
                <w:sz w:val="24"/>
                <w:szCs w:val="24"/>
              </w:rPr>
              <w:t xml:space="preserve"> (</w:t>
            </w:r>
            <w:r w:rsidR="00B973BE">
              <w:rPr>
                <w:rFonts w:ascii="Arial" w:eastAsia="Arial" w:hAnsi="Arial" w:cs="Arial"/>
                <w:b/>
                <w:color w:val="000000"/>
                <w:sz w:val="24"/>
                <w:szCs w:val="24"/>
              </w:rPr>
              <w:t>6</w:t>
            </w:r>
            <w:r w:rsidR="00586EF5" w:rsidRPr="00C01DBC">
              <w:rPr>
                <w:rFonts w:ascii="Arial" w:eastAsia="Arial" w:hAnsi="Arial" w:cs="Arial"/>
                <w:b/>
                <w:color w:val="000000"/>
                <w:sz w:val="24"/>
                <w:szCs w:val="24"/>
              </w:rPr>
              <w:t>)</w:t>
            </w:r>
            <w:r w:rsidRPr="00C01DBC">
              <w:rPr>
                <w:rFonts w:ascii="Arial" w:eastAsia="Arial" w:hAnsi="Arial" w:cs="Arial"/>
                <w:b/>
                <w:color w:val="000000"/>
                <w:sz w:val="24"/>
                <w:szCs w:val="24"/>
              </w:rPr>
              <w:t>: Elaboración del documento de Trabajo de Grado</w:t>
            </w:r>
          </w:p>
          <w:p w:rsidR="000D79A8" w:rsidRPr="00C01DBC" w:rsidRDefault="000D79A8" w:rsidP="00F00F41">
            <w:pPr>
              <w:jc w:val="both"/>
              <w:rPr>
                <w:rFonts w:ascii="Arial" w:eastAsia="Arial" w:hAnsi="Arial" w:cs="Arial"/>
                <w:color w:val="000000"/>
                <w:sz w:val="24"/>
                <w:szCs w:val="24"/>
              </w:rPr>
            </w:pPr>
            <w:r w:rsidRPr="00C01DBC">
              <w:rPr>
                <w:rFonts w:ascii="Arial" w:eastAsia="Arial" w:hAnsi="Arial" w:cs="Arial"/>
                <w:color w:val="000000"/>
                <w:sz w:val="24"/>
                <w:szCs w:val="24"/>
              </w:rPr>
              <w:t xml:space="preserve">Durante todo el proceso del desarrollo de la propuesta de Trabajo de Grado, se </w:t>
            </w:r>
            <w:r w:rsidR="00586EF5" w:rsidRPr="00C01DBC">
              <w:rPr>
                <w:rFonts w:ascii="Arial" w:eastAsia="Arial" w:hAnsi="Arial" w:cs="Arial"/>
                <w:color w:val="000000"/>
                <w:sz w:val="24"/>
                <w:szCs w:val="24"/>
              </w:rPr>
              <w:t>irá</w:t>
            </w:r>
            <w:r w:rsidRPr="00C01DBC">
              <w:rPr>
                <w:rFonts w:ascii="Arial" w:eastAsia="Arial" w:hAnsi="Arial" w:cs="Arial"/>
                <w:color w:val="000000"/>
                <w:sz w:val="24"/>
                <w:szCs w:val="24"/>
              </w:rPr>
              <w:t xml:space="preserve"> actualizando el documento de acuerdo a los avances que se </w:t>
            </w:r>
            <w:r w:rsidR="00F00F41">
              <w:rPr>
                <w:rFonts w:ascii="Arial" w:eastAsia="Arial" w:hAnsi="Arial" w:cs="Arial"/>
                <w:color w:val="000000"/>
                <w:sz w:val="24"/>
                <w:szCs w:val="24"/>
              </w:rPr>
              <w:t>presenten</w:t>
            </w:r>
            <w:r w:rsidRPr="00C01DBC">
              <w:rPr>
                <w:rFonts w:ascii="Arial" w:eastAsia="Arial" w:hAnsi="Arial" w:cs="Arial"/>
                <w:color w:val="000000"/>
                <w:sz w:val="24"/>
                <w:szCs w:val="24"/>
              </w:rPr>
              <w:t>.</w:t>
            </w:r>
          </w:p>
        </w:tc>
      </w:tr>
    </w:tbl>
    <w:p w:rsidR="00F9491B" w:rsidRPr="0016705C" w:rsidRDefault="0016705C" w:rsidP="0016705C">
      <w:pPr>
        <w:pBdr>
          <w:top w:val="nil"/>
          <w:left w:val="nil"/>
          <w:bottom w:val="nil"/>
          <w:right w:val="nil"/>
          <w:between w:val="nil"/>
        </w:pBdr>
        <w:spacing w:after="0" w:line="240" w:lineRule="auto"/>
        <w:jc w:val="center"/>
        <w:rPr>
          <w:rFonts w:asciiTheme="majorHAnsi" w:eastAsia="Arial" w:hAnsiTheme="majorHAnsi" w:cstheme="majorHAnsi"/>
          <w:color w:val="000000"/>
          <w:sz w:val="20"/>
          <w:szCs w:val="24"/>
        </w:rPr>
      </w:pPr>
      <w:r w:rsidRPr="0016705C">
        <w:rPr>
          <w:rFonts w:asciiTheme="majorHAnsi" w:eastAsia="Arial" w:hAnsiTheme="majorHAnsi" w:cstheme="majorHAnsi"/>
          <w:color w:val="000000"/>
          <w:sz w:val="20"/>
          <w:szCs w:val="24"/>
        </w:rPr>
        <w:t>Fuente: Elaboración propia.</w:t>
      </w:r>
    </w:p>
    <w:p w:rsidR="0016705C" w:rsidRPr="00C01DBC" w:rsidRDefault="0016705C">
      <w:pPr>
        <w:pBdr>
          <w:top w:val="nil"/>
          <w:left w:val="nil"/>
          <w:bottom w:val="nil"/>
          <w:right w:val="nil"/>
          <w:between w:val="nil"/>
        </w:pBdr>
        <w:spacing w:after="0" w:line="240" w:lineRule="auto"/>
        <w:jc w:val="both"/>
        <w:rPr>
          <w:rFonts w:ascii="Arial" w:eastAsia="Arial" w:hAnsi="Arial" w:cs="Arial"/>
          <w:b/>
          <w:color w:val="000000"/>
          <w:sz w:val="24"/>
          <w:szCs w:val="24"/>
        </w:rPr>
      </w:pPr>
    </w:p>
    <w:p w:rsidR="00F9491B" w:rsidRPr="00C01DBC" w:rsidRDefault="004C15B1" w:rsidP="004B2F82">
      <w:pPr>
        <w:numPr>
          <w:ilvl w:val="1"/>
          <w:numId w:val="5"/>
        </w:numPr>
        <w:pBdr>
          <w:top w:val="nil"/>
          <w:left w:val="nil"/>
          <w:bottom w:val="nil"/>
          <w:right w:val="nil"/>
          <w:between w:val="nil"/>
        </w:pBdr>
        <w:spacing w:after="0" w:line="240" w:lineRule="auto"/>
        <w:ind w:left="426"/>
        <w:jc w:val="both"/>
        <w:rPr>
          <w:rFonts w:ascii="Arial" w:eastAsia="Arial" w:hAnsi="Arial" w:cs="Arial"/>
          <w:b/>
          <w:color w:val="000000"/>
          <w:sz w:val="24"/>
          <w:szCs w:val="24"/>
        </w:rPr>
      </w:pPr>
      <w:r w:rsidRPr="00C01DBC">
        <w:rPr>
          <w:rFonts w:ascii="Arial" w:eastAsia="Arial" w:hAnsi="Arial" w:cs="Arial"/>
          <w:b/>
          <w:color w:val="000000"/>
          <w:sz w:val="24"/>
          <w:szCs w:val="24"/>
        </w:rPr>
        <w:t xml:space="preserve">Cronograma de </w:t>
      </w:r>
      <w:r w:rsidR="00B04545">
        <w:rPr>
          <w:rFonts w:ascii="Arial" w:eastAsia="Arial" w:hAnsi="Arial" w:cs="Arial"/>
          <w:b/>
          <w:color w:val="000000"/>
          <w:sz w:val="24"/>
          <w:szCs w:val="24"/>
        </w:rPr>
        <w:t>Hitos</w:t>
      </w:r>
    </w:p>
    <w:p w:rsidR="00586EF5" w:rsidRPr="00C01DBC" w:rsidRDefault="00F5116E" w:rsidP="00586EF5">
      <w:pPr>
        <w:pBdr>
          <w:top w:val="nil"/>
          <w:left w:val="nil"/>
          <w:bottom w:val="nil"/>
          <w:right w:val="nil"/>
          <w:between w:val="nil"/>
        </w:pBdr>
        <w:spacing w:after="0" w:line="240" w:lineRule="auto"/>
        <w:ind w:left="-6"/>
        <w:jc w:val="center"/>
        <w:rPr>
          <w:rFonts w:ascii="Arial" w:eastAsia="Arial" w:hAnsi="Arial" w:cs="Arial"/>
          <w:b/>
          <w:color w:val="000000"/>
          <w:sz w:val="24"/>
          <w:szCs w:val="24"/>
        </w:rPr>
      </w:pPr>
      <w:r w:rsidRPr="00F5116E">
        <w:rPr>
          <w:noProof/>
        </w:rPr>
        <w:drawing>
          <wp:inline distT="0" distB="0" distL="0" distR="0" wp14:anchorId="5709C599" wp14:editId="2CEE6490">
            <wp:extent cx="6060558" cy="4056603"/>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55982" cy="4053540"/>
                    </a:xfrm>
                    <a:prstGeom prst="rect">
                      <a:avLst/>
                    </a:prstGeom>
                    <a:noFill/>
                    <a:ln>
                      <a:noFill/>
                    </a:ln>
                  </pic:spPr>
                </pic:pic>
              </a:graphicData>
            </a:graphic>
          </wp:inline>
        </w:drawing>
      </w:r>
    </w:p>
    <w:p w:rsidR="00F9491B" w:rsidRPr="00142D6B" w:rsidRDefault="0060668C" w:rsidP="00142D6B">
      <w:pPr>
        <w:pBdr>
          <w:top w:val="nil"/>
          <w:left w:val="nil"/>
          <w:bottom w:val="nil"/>
          <w:right w:val="nil"/>
          <w:between w:val="nil"/>
        </w:pBdr>
        <w:spacing w:after="0" w:line="240" w:lineRule="auto"/>
        <w:ind w:left="792"/>
        <w:jc w:val="center"/>
        <w:rPr>
          <w:rFonts w:ascii="Arial" w:eastAsia="Arial" w:hAnsi="Arial" w:cs="Arial"/>
          <w:b/>
          <w:color w:val="000000"/>
          <w:sz w:val="20"/>
          <w:szCs w:val="24"/>
        </w:rPr>
      </w:pPr>
      <w:r w:rsidRPr="00F5116E">
        <w:rPr>
          <w:color w:val="000000"/>
          <w:sz w:val="20"/>
          <w:szCs w:val="24"/>
        </w:rPr>
        <w:t xml:space="preserve">Fig. 5. Cronograma de </w:t>
      </w:r>
      <w:r w:rsidR="00DE5E94" w:rsidRPr="00F5116E">
        <w:rPr>
          <w:color w:val="000000"/>
          <w:sz w:val="20"/>
          <w:szCs w:val="24"/>
        </w:rPr>
        <w:t>Hitos</w:t>
      </w:r>
      <w:r w:rsidR="0016705C" w:rsidRPr="00F5116E">
        <w:rPr>
          <w:color w:val="000000"/>
          <w:sz w:val="20"/>
          <w:szCs w:val="24"/>
        </w:rPr>
        <w:t>, elaboración propia.</w:t>
      </w:r>
    </w:p>
    <w:p w:rsidR="00F9491B" w:rsidRDefault="004C15B1">
      <w:pPr>
        <w:numPr>
          <w:ilvl w:val="0"/>
          <w:numId w:val="5"/>
        </w:numPr>
        <w:pBdr>
          <w:top w:val="nil"/>
          <w:left w:val="nil"/>
          <w:bottom w:val="nil"/>
          <w:right w:val="nil"/>
          <w:between w:val="nil"/>
        </w:pBdr>
        <w:spacing w:after="0" w:line="240" w:lineRule="auto"/>
        <w:jc w:val="both"/>
        <w:rPr>
          <w:rFonts w:ascii="Arial" w:eastAsia="Arial" w:hAnsi="Arial" w:cs="Arial"/>
          <w:b/>
          <w:color w:val="000000"/>
          <w:sz w:val="24"/>
          <w:szCs w:val="24"/>
        </w:rPr>
      </w:pPr>
      <w:r w:rsidRPr="00C01DBC">
        <w:rPr>
          <w:rFonts w:ascii="Arial" w:eastAsia="Arial" w:hAnsi="Arial" w:cs="Arial"/>
          <w:b/>
          <w:color w:val="000000"/>
          <w:sz w:val="24"/>
          <w:szCs w:val="24"/>
        </w:rPr>
        <w:lastRenderedPageBreak/>
        <w:t>Presupuesto</w:t>
      </w:r>
    </w:p>
    <w:p w:rsidR="003929BB" w:rsidRDefault="003929BB" w:rsidP="003929BB">
      <w:pPr>
        <w:pBdr>
          <w:top w:val="nil"/>
          <w:left w:val="nil"/>
          <w:bottom w:val="nil"/>
          <w:right w:val="nil"/>
          <w:between w:val="nil"/>
        </w:pBdr>
        <w:spacing w:after="0" w:line="240" w:lineRule="auto"/>
        <w:ind w:left="360"/>
        <w:jc w:val="both"/>
        <w:rPr>
          <w:rFonts w:ascii="Arial" w:eastAsia="Arial" w:hAnsi="Arial" w:cs="Arial"/>
          <w:b/>
          <w:color w:val="000000"/>
          <w:sz w:val="24"/>
          <w:szCs w:val="24"/>
        </w:rPr>
      </w:pPr>
    </w:p>
    <w:p w:rsidR="003929BB" w:rsidRPr="003929BB" w:rsidRDefault="003929BB" w:rsidP="003929BB">
      <w:p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hAnsi="Arial" w:cs="Arial"/>
          <w:b/>
          <w:sz w:val="24"/>
          <w:szCs w:val="24"/>
        </w:rPr>
        <w:t>Tabla 5</w:t>
      </w:r>
      <w:r w:rsidRPr="003929BB">
        <w:rPr>
          <w:rFonts w:ascii="Arial" w:hAnsi="Arial" w:cs="Arial"/>
          <w:sz w:val="24"/>
          <w:szCs w:val="24"/>
        </w:rPr>
        <w:t xml:space="preserve">. </w:t>
      </w:r>
      <w:r w:rsidR="006E63AF">
        <w:rPr>
          <w:rFonts w:ascii="Arial" w:hAnsi="Arial" w:cs="Arial"/>
          <w:sz w:val="24"/>
          <w:szCs w:val="24"/>
        </w:rPr>
        <w:t>Presupuesto de Equipos</w:t>
      </w:r>
      <w:r w:rsidRPr="003929BB">
        <w:rPr>
          <w:rFonts w:ascii="Arial" w:hAnsi="Arial" w:cs="Arial"/>
          <w:sz w:val="24"/>
          <w:szCs w:val="24"/>
        </w:rPr>
        <w:t>.</w:t>
      </w:r>
    </w:p>
    <w:tbl>
      <w:tblPr>
        <w:tblW w:w="0" w:type="auto"/>
        <w:tblInd w:w="55" w:type="dxa"/>
        <w:tblCellMar>
          <w:left w:w="70" w:type="dxa"/>
          <w:right w:w="70" w:type="dxa"/>
        </w:tblCellMar>
        <w:tblLook w:val="04A0" w:firstRow="1" w:lastRow="0" w:firstColumn="1" w:lastColumn="0" w:noHBand="0" w:noVBand="1"/>
      </w:tblPr>
      <w:tblGrid>
        <w:gridCol w:w="2573"/>
        <w:gridCol w:w="2055"/>
        <w:gridCol w:w="1429"/>
        <w:gridCol w:w="902"/>
        <w:gridCol w:w="1738"/>
        <w:gridCol w:w="1360"/>
      </w:tblGrid>
      <w:tr w:rsidR="007108CA" w:rsidRPr="007108CA" w:rsidTr="007108CA">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Detalle</w:t>
            </w:r>
          </w:p>
        </w:tc>
        <w:tc>
          <w:tcPr>
            <w:tcW w:w="0" w:type="auto"/>
            <w:tcBorders>
              <w:top w:val="single" w:sz="4" w:space="0" w:color="auto"/>
              <w:left w:val="nil"/>
              <w:bottom w:val="single" w:sz="4" w:space="0" w:color="auto"/>
              <w:right w:val="single" w:sz="4" w:space="0" w:color="auto"/>
            </w:tcBorders>
            <w:shd w:val="clear" w:color="000000" w:fill="B8CCE4"/>
            <w:noWrap/>
            <w:vAlign w:val="bottom"/>
            <w:hideMark/>
          </w:tcPr>
          <w:p w:rsidR="007108CA" w:rsidRPr="007108CA" w:rsidRDefault="000A6FE5" w:rsidP="007108CA">
            <w:pPr>
              <w:spacing w:after="0" w:line="240" w:lineRule="auto"/>
              <w:jc w:val="center"/>
              <w:rPr>
                <w:rFonts w:eastAsia="Times New Roman"/>
                <w:color w:val="000000"/>
              </w:rPr>
            </w:pPr>
            <w:r w:rsidRPr="007108CA">
              <w:rPr>
                <w:rFonts w:eastAsia="Times New Roman"/>
                <w:color w:val="000000"/>
              </w:rPr>
              <w:t>Justificación</w:t>
            </w:r>
          </w:p>
        </w:tc>
        <w:tc>
          <w:tcPr>
            <w:tcW w:w="0" w:type="auto"/>
            <w:tcBorders>
              <w:top w:val="single" w:sz="4" w:space="0" w:color="auto"/>
              <w:left w:val="nil"/>
              <w:bottom w:val="single" w:sz="4" w:space="0" w:color="auto"/>
              <w:right w:val="single" w:sz="4" w:space="0" w:color="auto"/>
            </w:tcBorders>
            <w:shd w:val="clear" w:color="000000" w:fill="B8CCE4"/>
            <w:noWrap/>
            <w:vAlign w:val="bottom"/>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Costo Unitario</w:t>
            </w:r>
          </w:p>
        </w:tc>
        <w:tc>
          <w:tcPr>
            <w:tcW w:w="0" w:type="auto"/>
            <w:tcBorders>
              <w:top w:val="single" w:sz="4" w:space="0" w:color="auto"/>
              <w:left w:val="nil"/>
              <w:bottom w:val="single" w:sz="4" w:space="0" w:color="auto"/>
              <w:right w:val="single" w:sz="4" w:space="0" w:color="auto"/>
            </w:tcBorders>
            <w:shd w:val="clear" w:color="000000" w:fill="B8CCE4"/>
            <w:noWrap/>
            <w:vAlign w:val="bottom"/>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 xml:space="preserve">Vida </w:t>
            </w:r>
            <w:r w:rsidR="000A6FE5" w:rsidRPr="007108CA">
              <w:rPr>
                <w:rFonts w:eastAsia="Times New Roman"/>
                <w:color w:val="000000"/>
              </w:rPr>
              <w:t>Útil</w:t>
            </w:r>
          </w:p>
        </w:tc>
        <w:tc>
          <w:tcPr>
            <w:tcW w:w="0" w:type="auto"/>
            <w:tcBorders>
              <w:top w:val="single" w:sz="4" w:space="0" w:color="auto"/>
              <w:left w:val="nil"/>
              <w:bottom w:val="single" w:sz="4" w:space="0" w:color="auto"/>
              <w:right w:val="single" w:sz="4" w:space="0" w:color="auto"/>
            </w:tcBorders>
            <w:shd w:val="clear" w:color="000000" w:fill="B8CCE4"/>
            <w:noWrap/>
            <w:vAlign w:val="bottom"/>
            <w:hideMark/>
          </w:tcPr>
          <w:p w:rsidR="007108CA" w:rsidRPr="007108CA" w:rsidRDefault="000A6FE5" w:rsidP="007108CA">
            <w:pPr>
              <w:spacing w:after="0" w:line="240" w:lineRule="auto"/>
              <w:jc w:val="center"/>
              <w:rPr>
                <w:rFonts w:eastAsia="Times New Roman"/>
                <w:color w:val="000000"/>
              </w:rPr>
            </w:pPr>
            <w:r w:rsidRPr="007108CA">
              <w:rPr>
                <w:rFonts w:eastAsia="Times New Roman"/>
                <w:color w:val="000000"/>
              </w:rPr>
              <w:t>Depuración</w:t>
            </w:r>
            <w:r w:rsidR="007108CA" w:rsidRPr="007108CA">
              <w:rPr>
                <w:rFonts w:eastAsia="Times New Roman"/>
                <w:color w:val="000000"/>
              </w:rPr>
              <w:t xml:space="preserve"> Anual</w:t>
            </w:r>
          </w:p>
        </w:tc>
        <w:tc>
          <w:tcPr>
            <w:tcW w:w="0" w:type="auto"/>
            <w:tcBorders>
              <w:top w:val="single" w:sz="4" w:space="0" w:color="auto"/>
              <w:left w:val="nil"/>
              <w:bottom w:val="single" w:sz="4" w:space="0" w:color="auto"/>
              <w:right w:val="single" w:sz="4" w:space="0" w:color="auto"/>
            </w:tcBorders>
            <w:shd w:val="clear" w:color="000000" w:fill="B8CCE4"/>
            <w:noWrap/>
            <w:vAlign w:val="bottom"/>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Total Efectivo</w:t>
            </w:r>
          </w:p>
        </w:tc>
      </w:tr>
      <w:tr w:rsidR="007108CA" w:rsidRPr="007108CA" w:rsidTr="007108CA">
        <w:trPr>
          <w:trHeight w:val="133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Computador ASUS X450EP Procesador AMD A4-5000 Memoria RAM 6GB Disco Duro 1TB</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Necesario para la investigación y desarrollo del proyecto</w:t>
            </w:r>
          </w:p>
        </w:tc>
        <w:tc>
          <w:tcPr>
            <w:tcW w:w="0" w:type="auto"/>
            <w:tcBorders>
              <w:top w:val="nil"/>
              <w:left w:val="nil"/>
              <w:bottom w:val="single" w:sz="4" w:space="0" w:color="auto"/>
              <w:right w:val="single" w:sz="4" w:space="0" w:color="auto"/>
            </w:tcBorders>
            <w:shd w:val="clear" w:color="auto" w:fill="auto"/>
            <w:noWrap/>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$1.300.000</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5</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$300.000</w:t>
            </w:r>
          </w:p>
        </w:tc>
        <w:tc>
          <w:tcPr>
            <w:tcW w:w="0" w:type="auto"/>
            <w:tcBorders>
              <w:top w:val="nil"/>
              <w:left w:val="nil"/>
              <w:bottom w:val="single" w:sz="4" w:space="0" w:color="auto"/>
              <w:right w:val="single" w:sz="4" w:space="0" w:color="auto"/>
            </w:tcBorders>
            <w:shd w:val="clear" w:color="auto" w:fill="auto"/>
            <w:noWrap/>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$1.000.000</w:t>
            </w:r>
          </w:p>
        </w:tc>
      </w:tr>
      <w:tr w:rsidR="007108CA" w:rsidRPr="007108CA" w:rsidTr="007108CA">
        <w:trPr>
          <w:trHeight w:val="133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Computador HP</w:t>
            </w:r>
            <w:r w:rsidR="00A645A1">
              <w:rPr>
                <w:rFonts w:eastAsia="Times New Roman"/>
                <w:color w:val="000000"/>
              </w:rPr>
              <w:t xml:space="preserve"> </w:t>
            </w:r>
            <w:proofErr w:type="spellStart"/>
            <w:r w:rsidR="00A645A1">
              <w:rPr>
                <w:rFonts w:eastAsia="Times New Roman"/>
                <w:color w:val="000000"/>
              </w:rPr>
              <w:t>Pavillion</w:t>
            </w:r>
            <w:proofErr w:type="spellEnd"/>
            <w:r w:rsidRPr="007108CA">
              <w:rPr>
                <w:rFonts w:eastAsia="Times New Roman"/>
                <w:color w:val="000000"/>
              </w:rPr>
              <w:t xml:space="preserve"> Procesador AMD </w:t>
            </w:r>
            <w:r w:rsidR="00A645A1">
              <w:rPr>
                <w:rFonts w:eastAsia="Times New Roman"/>
                <w:color w:val="000000"/>
              </w:rPr>
              <w:t xml:space="preserve">A10 </w:t>
            </w:r>
            <w:r w:rsidRPr="007108CA">
              <w:rPr>
                <w:rFonts w:eastAsia="Times New Roman"/>
                <w:color w:val="000000"/>
              </w:rPr>
              <w:t>Memoria RAM 8GB Disco Duro 1TB</w:t>
            </w:r>
          </w:p>
        </w:tc>
        <w:tc>
          <w:tcPr>
            <w:tcW w:w="0" w:type="auto"/>
            <w:vMerge/>
            <w:tcBorders>
              <w:top w:val="nil"/>
              <w:left w:val="single" w:sz="4" w:space="0" w:color="auto"/>
              <w:bottom w:val="single" w:sz="4" w:space="0" w:color="auto"/>
              <w:right w:val="single" w:sz="4" w:space="0" w:color="auto"/>
            </w:tcBorders>
            <w:vAlign w:val="center"/>
            <w:hideMark/>
          </w:tcPr>
          <w:p w:rsidR="007108CA" w:rsidRPr="007108CA" w:rsidRDefault="007108CA" w:rsidP="007108CA">
            <w:pPr>
              <w:spacing w:after="0" w:line="240" w:lineRule="auto"/>
              <w:rPr>
                <w:rFonts w:eastAsia="Times New Roman"/>
                <w:color w:val="000000"/>
              </w:rPr>
            </w:pPr>
          </w:p>
        </w:tc>
        <w:tc>
          <w:tcPr>
            <w:tcW w:w="0" w:type="auto"/>
            <w:tcBorders>
              <w:top w:val="nil"/>
              <w:left w:val="nil"/>
              <w:bottom w:val="single" w:sz="4" w:space="0" w:color="auto"/>
              <w:right w:val="single" w:sz="4" w:space="0" w:color="auto"/>
            </w:tcBorders>
            <w:shd w:val="clear" w:color="auto" w:fill="auto"/>
            <w:noWrap/>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$1.500.000</w:t>
            </w:r>
          </w:p>
        </w:tc>
        <w:tc>
          <w:tcPr>
            <w:tcW w:w="0" w:type="auto"/>
            <w:vMerge/>
            <w:tcBorders>
              <w:top w:val="nil"/>
              <w:left w:val="single" w:sz="4" w:space="0" w:color="auto"/>
              <w:bottom w:val="single" w:sz="4" w:space="0" w:color="000000"/>
              <w:right w:val="single" w:sz="4" w:space="0" w:color="auto"/>
            </w:tcBorders>
            <w:vAlign w:val="center"/>
            <w:hideMark/>
          </w:tcPr>
          <w:p w:rsidR="007108CA" w:rsidRPr="007108CA" w:rsidRDefault="007108CA" w:rsidP="007108CA">
            <w:pPr>
              <w:spacing w:after="0" w:line="240" w:lineRule="auto"/>
              <w:rPr>
                <w:rFonts w:eastAsia="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rsidR="007108CA" w:rsidRPr="007108CA" w:rsidRDefault="007108CA" w:rsidP="007108CA">
            <w:pPr>
              <w:spacing w:after="0" w:line="240" w:lineRule="auto"/>
              <w:rPr>
                <w:rFonts w:eastAsia="Times New Roman"/>
                <w:color w:val="000000"/>
              </w:rPr>
            </w:pPr>
          </w:p>
        </w:tc>
        <w:tc>
          <w:tcPr>
            <w:tcW w:w="0" w:type="auto"/>
            <w:tcBorders>
              <w:top w:val="nil"/>
              <w:left w:val="nil"/>
              <w:bottom w:val="single" w:sz="4" w:space="0" w:color="auto"/>
              <w:right w:val="single" w:sz="4" w:space="0" w:color="auto"/>
            </w:tcBorders>
            <w:shd w:val="clear" w:color="auto" w:fill="auto"/>
            <w:noWrap/>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$1.200.000</w:t>
            </w:r>
          </w:p>
        </w:tc>
      </w:tr>
    </w:tbl>
    <w:p w:rsidR="003929BB" w:rsidRPr="0016705C" w:rsidRDefault="0016705C" w:rsidP="0016705C">
      <w:pPr>
        <w:pBdr>
          <w:top w:val="nil"/>
          <w:left w:val="nil"/>
          <w:bottom w:val="nil"/>
          <w:right w:val="nil"/>
          <w:between w:val="nil"/>
        </w:pBdr>
        <w:spacing w:after="0" w:line="240" w:lineRule="auto"/>
        <w:jc w:val="center"/>
        <w:rPr>
          <w:rFonts w:asciiTheme="majorHAnsi" w:eastAsia="Arial" w:hAnsiTheme="majorHAnsi" w:cstheme="majorHAnsi"/>
          <w:color w:val="000000"/>
          <w:sz w:val="20"/>
          <w:szCs w:val="24"/>
        </w:rPr>
      </w:pPr>
      <w:r w:rsidRPr="0016705C">
        <w:rPr>
          <w:rFonts w:asciiTheme="majorHAnsi" w:eastAsia="Arial" w:hAnsiTheme="majorHAnsi" w:cstheme="majorHAnsi"/>
          <w:color w:val="000000"/>
          <w:sz w:val="20"/>
          <w:szCs w:val="24"/>
        </w:rPr>
        <w:t>Fuente: Elaboración propia.</w:t>
      </w:r>
    </w:p>
    <w:p w:rsidR="0016705C" w:rsidRDefault="0016705C" w:rsidP="003929BB">
      <w:pPr>
        <w:pBdr>
          <w:top w:val="nil"/>
          <w:left w:val="nil"/>
          <w:bottom w:val="nil"/>
          <w:right w:val="nil"/>
          <w:between w:val="nil"/>
        </w:pBdr>
        <w:spacing w:after="0" w:line="240" w:lineRule="auto"/>
        <w:jc w:val="both"/>
        <w:rPr>
          <w:rFonts w:ascii="Arial" w:eastAsia="Arial" w:hAnsi="Arial" w:cs="Arial"/>
          <w:b/>
          <w:color w:val="000000"/>
          <w:sz w:val="24"/>
          <w:szCs w:val="24"/>
        </w:rPr>
      </w:pPr>
    </w:p>
    <w:p w:rsidR="003929BB" w:rsidRPr="00C01DBC" w:rsidRDefault="006E63AF" w:rsidP="006E63AF">
      <w:pPr>
        <w:pBdr>
          <w:top w:val="nil"/>
          <w:left w:val="nil"/>
          <w:bottom w:val="nil"/>
          <w:right w:val="nil"/>
          <w:between w:val="nil"/>
        </w:pBdr>
        <w:spacing w:after="0" w:line="240" w:lineRule="auto"/>
        <w:ind w:left="-6"/>
        <w:jc w:val="both"/>
        <w:rPr>
          <w:rFonts w:ascii="Arial" w:eastAsia="Arial" w:hAnsi="Arial" w:cs="Arial"/>
          <w:b/>
          <w:color w:val="000000"/>
          <w:sz w:val="24"/>
          <w:szCs w:val="24"/>
        </w:rPr>
      </w:pPr>
      <w:r w:rsidRPr="00C01DBC">
        <w:rPr>
          <w:rFonts w:ascii="Arial" w:hAnsi="Arial" w:cs="Arial"/>
          <w:b/>
          <w:sz w:val="24"/>
          <w:szCs w:val="24"/>
        </w:rPr>
        <w:t xml:space="preserve">Tabla </w:t>
      </w:r>
      <w:r>
        <w:rPr>
          <w:rFonts w:ascii="Arial" w:hAnsi="Arial" w:cs="Arial"/>
          <w:b/>
          <w:sz w:val="24"/>
          <w:szCs w:val="24"/>
        </w:rPr>
        <w:t>6</w:t>
      </w:r>
      <w:r w:rsidRPr="00C01DBC">
        <w:rPr>
          <w:rFonts w:ascii="Arial" w:hAnsi="Arial" w:cs="Arial"/>
          <w:sz w:val="24"/>
          <w:szCs w:val="24"/>
        </w:rPr>
        <w:t xml:space="preserve">. </w:t>
      </w:r>
      <w:r>
        <w:rPr>
          <w:rFonts w:ascii="Arial" w:hAnsi="Arial" w:cs="Arial"/>
          <w:sz w:val="24"/>
          <w:szCs w:val="24"/>
        </w:rPr>
        <w:t>Presupuesto Personal</w:t>
      </w:r>
      <w:r w:rsidRPr="00C01DBC">
        <w:rPr>
          <w:rFonts w:ascii="Arial" w:hAnsi="Arial" w:cs="Arial"/>
          <w:sz w:val="24"/>
          <w:szCs w:val="24"/>
        </w:rPr>
        <w:t>.</w:t>
      </w:r>
    </w:p>
    <w:tbl>
      <w:tblPr>
        <w:tblW w:w="5000" w:type="pct"/>
        <w:tblCellMar>
          <w:left w:w="70" w:type="dxa"/>
          <w:right w:w="70" w:type="dxa"/>
        </w:tblCellMar>
        <w:tblLook w:val="04A0" w:firstRow="1" w:lastRow="0" w:firstColumn="1" w:lastColumn="0" w:noHBand="0" w:noVBand="1"/>
      </w:tblPr>
      <w:tblGrid>
        <w:gridCol w:w="1668"/>
        <w:gridCol w:w="2316"/>
        <w:gridCol w:w="3365"/>
        <w:gridCol w:w="1256"/>
        <w:gridCol w:w="1507"/>
      </w:tblGrid>
      <w:tr w:rsidR="007108CA" w:rsidRPr="007108CA" w:rsidTr="007108CA">
        <w:trPr>
          <w:trHeight w:val="585"/>
        </w:trPr>
        <w:tc>
          <w:tcPr>
            <w:tcW w:w="825" w:type="pc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Personal</w:t>
            </w:r>
          </w:p>
        </w:tc>
        <w:tc>
          <w:tcPr>
            <w:tcW w:w="1145" w:type="pct"/>
            <w:tcBorders>
              <w:top w:val="single" w:sz="4" w:space="0" w:color="auto"/>
              <w:left w:val="nil"/>
              <w:bottom w:val="single" w:sz="4" w:space="0" w:color="auto"/>
              <w:right w:val="single" w:sz="4" w:space="0" w:color="auto"/>
            </w:tcBorders>
            <w:shd w:val="clear" w:color="000000" w:fill="B8CCE4"/>
            <w:noWrap/>
            <w:vAlign w:val="center"/>
            <w:hideMark/>
          </w:tcPr>
          <w:p w:rsidR="007108CA" w:rsidRPr="007108CA" w:rsidRDefault="000A6FE5" w:rsidP="007108CA">
            <w:pPr>
              <w:spacing w:after="0" w:line="240" w:lineRule="auto"/>
              <w:jc w:val="center"/>
              <w:rPr>
                <w:rFonts w:eastAsia="Times New Roman"/>
                <w:color w:val="000000"/>
              </w:rPr>
            </w:pPr>
            <w:r w:rsidRPr="007108CA">
              <w:rPr>
                <w:rFonts w:eastAsia="Times New Roman"/>
                <w:color w:val="000000"/>
              </w:rPr>
              <w:t>Función</w:t>
            </w:r>
          </w:p>
        </w:tc>
        <w:tc>
          <w:tcPr>
            <w:tcW w:w="1664" w:type="pct"/>
            <w:tcBorders>
              <w:top w:val="single" w:sz="4" w:space="0" w:color="auto"/>
              <w:left w:val="nil"/>
              <w:bottom w:val="single" w:sz="4" w:space="0" w:color="auto"/>
              <w:right w:val="single" w:sz="4" w:space="0" w:color="auto"/>
            </w:tcBorders>
            <w:shd w:val="clear" w:color="000000" w:fill="B8CCE4"/>
            <w:vAlign w:val="center"/>
            <w:hideMark/>
          </w:tcPr>
          <w:p w:rsidR="007108CA" w:rsidRPr="007108CA" w:rsidRDefault="000A6FE5" w:rsidP="007108CA">
            <w:pPr>
              <w:spacing w:after="0" w:line="240" w:lineRule="auto"/>
              <w:jc w:val="center"/>
              <w:rPr>
                <w:rFonts w:eastAsia="Times New Roman"/>
                <w:color w:val="000000"/>
              </w:rPr>
            </w:pPr>
            <w:r w:rsidRPr="007108CA">
              <w:rPr>
                <w:rFonts w:eastAsia="Times New Roman"/>
                <w:color w:val="000000"/>
              </w:rPr>
              <w:t>Dedicación</w:t>
            </w:r>
            <w:r w:rsidR="007108CA" w:rsidRPr="007108CA">
              <w:rPr>
                <w:rFonts w:eastAsia="Times New Roman"/>
                <w:color w:val="000000"/>
              </w:rPr>
              <w:t xml:space="preserve"> (Horas por proyecto)</w:t>
            </w:r>
          </w:p>
        </w:tc>
        <w:tc>
          <w:tcPr>
            <w:tcW w:w="621" w:type="pct"/>
            <w:tcBorders>
              <w:top w:val="single" w:sz="4" w:space="0" w:color="auto"/>
              <w:left w:val="nil"/>
              <w:bottom w:val="single" w:sz="4" w:space="0" w:color="auto"/>
              <w:right w:val="single" w:sz="4" w:space="0" w:color="auto"/>
            </w:tcBorders>
            <w:shd w:val="clear" w:color="000000" w:fill="B8CCE4"/>
            <w:noWrap/>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Costo Hora</w:t>
            </w:r>
          </w:p>
        </w:tc>
        <w:tc>
          <w:tcPr>
            <w:tcW w:w="745" w:type="pct"/>
            <w:tcBorders>
              <w:top w:val="single" w:sz="4" w:space="0" w:color="auto"/>
              <w:left w:val="nil"/>
              <w:bottom w:val="single" w:sz="4" w:space="0" w:color="auto"/>
              <w:right w:val="single" w:sz="4" w:space="0" w:color="auto"/>
            </w:tcBorders>
            <w:shd w:val="clear" w:color="000000" w:fill="B8CCE4"/>
            <w:noWrap/>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Total Efectivo</w:t>
            </w:r>
          </w:p>
        </w:tc>
      </w:tr>
      <w:tr w:rsidR="007108CA" w:rsidRPr="007108CA" w:rsidTr="007108CA">
        <w:trPr>
          <w:trHeight w:val="300"/>
        </w:trPr>
        <w:tc>
          <w:tcPr>
            <w:tcW w:w="825" w:type="pct"/>
            <w:tcBorders>
              <w:top w:val="nil"/>
              <w:left w:val="single" w:sz="4" w:space="0" w:color="auto"/>
              <w:bottom w:val="single" w:sz="4" w:space="0" w:color="auto"/>
              <w:right w:val="single" w:sz="4" w:space="0" w:color="auto"/>
            </w:tcBorders>
            <w:shd w:val="clear" w:color="auto" w:fill="auto"/>
            <w:noWrap/>
            <w:vAlign w:val="center"/>
            <w:hideMark/>
          </w:tcPr>
          <w:p w:rsidR="007108CA" w:rsidRPr="007108CA" w:rsidRDefault="007108CA" w:rsidP="007108CA">
            <w:pPr>
              <w:spacing w:after="0" w:line="240" w:lineRule="auto"/>
              <w:jc w:val="center"/>
              <w:rPr>
                <w:rFonts w:eastAsia="Times New Roman"/>
                <w:color w:val="000000"/>
              </w:rPr>
            </w:pPr>
            <w:proofErr w:type="spellStart"/>
            <w:r w:rsidRPr="007108CA">
              <w:rPr>
                <w:rFonts w:eastAsia="Times New Roman"/>
                <w:color w:val="000000"/>
              </w:rPr>
              <w:t>Royer</w:t>
            </w:r>
            <w:proofErr w:type="spellEnd"/>
            <w:r w:rsidRPr="007108CA">
              <w:rPr>
                <w:rFonts w:eastAsia="Times New Roman"/>
                <w:color w:val="000000"/>
              </w:rPr>
              <w:t xml:space="preserve"> Estrada</w:t>
            </w:r>
          </w:p>
        </w:tc>
        <w:tc>
          <w:tcPr>
            <w:tcW w:w="1145" w:type="pct"/>
            <w:tcBorders>
              <w:top w:val="nil"/>
              <w:left w:val="nil"/>
              <w:bottom w:val="single" w:sz="4" w:space="0" w:color="auto"/>
              <w:right w:val="single" w:sz="4" w:space="0" w:color="auto"/>
            </w:tcBorders>
            <w:shd w:val="clear" w:color="auto" w:fill="auto"/>
            <w:noWrap/>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Ingeniero de sistemas</w:t>
            </w:r>
          </w:p>
        </w:tc>
        <w:tc>
          <w:tcPr>
            <w:tcW w:w="1664" w:type="pct"/>
            <w:tcBorders>
              <w:top w:val="nil"/>
              <w:left w:val="nil"/>
              <w:bottom w:val="single" w:sz="4" w:space="0" w:color="auto"/>
              <w:right w:val="single" w:sz="4" w:space="0" w:color="auto"/>
            </w:tcBorders>
            <w:shd w:val="clear" w:color="auto" w:fill="auto"/>
            <w:noWrap/>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24</w:t>
            </w:r>
          </w:p>
        </w:tc>
        <w:tc>
          <w:tcPr>
            <w:tcW w:w="621" w:type="pct"/>
            <w:tcBorders>
              <w:top w:val="nil"/>
              <w:left w:val="nil"/>
              <w:bottom w:val="single" w:sz="4" w:space="0" w:color="auto"/>
              <w:right w:val="single" w:sz="4" w:space="0" w:color="auto"/>
            </w:tcBorders>
            <w:shd w:val="clear" w:color="auto" w:fill="auto"/>
            <w:noWrap/>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$32.040</w:t>
            </w:r>
          </w:p>
        </w:tc>
        <w:tc>
          <w:tcPr>
            <w:tcW w:w="745" w:type="pct"/>
            <w:tcBorders>
              <w:top w:val="nil"/>
              <w:left w:val="nil"/>
              <w:bottom w:val="single" w:sz="4" w:space="0" w:color="auto"/>
              <w:right w:val="single" w:sz="4" w:space="0" w:color="auto"/>
            </w:tcBorders>
            <w:shd w:val="clear" w:color="auto" w:fill="auto"/>
            <w:noWrap/>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$768.960</w:t>
            </w:r>
          </w:p>
        </w:tc>
      </w:tr>
      <w:tr w:rsidR="007108CA" w:rsidRPr="007108CA" w:rsidTr="007108CA">
        <w:trPr>
          <w:trHeight w:val="300"/>
        </w:trPr>
        <w:tc>
          <w:tcPr>
            <w:tcW w:w="825" w:type="pct"/>
            <w:tcBorders>
              <w:top w:val="nil"/>
              <w:left w:val="single" w:sz="4" w:space="0" w:color="auto"/>
              <w:bottom w:val="single" w:sz="4" w:space="0" w:color="auto"/>
              <w:right w:val="single" w:sz="4" w:space="0" w:color="auto"/>
            </w:tcBorders>
            <w:shd w:val="clear" w:color="auto" w:fill="auto"/>
            <w:noWrap/>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Oscar Ruiz</w:t>
            </w:r>
          </w:p>
        </w:tc>
        <w:tc>
          <w:tcPr>
            <w:tcW w:w="1145" w:type="pct"/>
            <w:tcBorders>
              <w:top w:val="nil"/>
              <w:left w:val="nil"/>
              <w:bottom w:val="single" w:sz="4" w:space="0" w:color="auto"/>
              <w:right w:val="single" w:sz="4" w:space="0" w:color="auto"/>
            </w:tcBorders>
            <w:shd w:val="clear" w:color="auto" w:fill="auto"/>
            <w:noWrap/>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Estudiante</w:t>
            </w:r>
          </w:p>
        </w:tc>
        <w:tc>
          <w:tcPr>
            <w:tcW w:w="1664" w:type="pct"/>
            <w:tcBorders>
              <w:top w:val="nil"/>
              <w:left w:val="nil"/>
              <w:bottom w:val="single" w:sz="4" w:space="0" w:color="auto"/>
              <w:right w:val="single" w:sz="4" w:space="0" w:color="auto"/>
            </w:tcBorders>
            <w:shd w:val="clear" w:color="auto" w:fill="auto"/>
            <w:noWrap/>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640</w:t>
            </w:r>
          </w:p>
        </w:tc>
        <w:tc>
          <w:tcPr>
            <w:tcW w:w="621" w:type="pct"/>
            <w:tcBorders>
              <w:top w:val="nil"/>
              <w:left w:val="nil"/>
              <w:bottom w:val="single" w:sz="4" w:space="0" w:color="auto"/>
              <w:right w:val="single" w:sz="4" w:space="0" w:color="auto"/>
            </w:tcBorders>
            <w:shd w:val="clear" w:color="auto" w:fill="auto"/>
            <w:noWrap/>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$6.500</w:t>
            </w:r>
          </w:p>
        </w:tc>
        <w:tc>
          <w:tcPr>
            <w:tcW w:w="745" w:type="pct"/>
            <w:tcBorders>
              <w:top w:val="nil"/>
              <w:left w:val="nil"/>
              <w:bottom w:val="single" w:sz="4" w:space="0" w:color="auto"/>
              <w:right w:val="single" w:sz="4" w:space="0" w:color="auto"/>
            </w:tcBorders>
            <w:shd w:val="clear" w:color="auto" w:fill="auto"/>
            <w:noWrap/>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$4.160.000</w:t>
            </w:r>
          </w:p>
        </w:tc>
      </w:tr>
      <w:tr w:rsidR="007108CA" w:rsidRPr="007108CA" w:rsidTr="007108CA">
        <w:trPr>
          <w:trHeight w:val="300"/>
        </w:trPr>
        <w:tc>
          <w:tcPr>
            <w:tcW w:w="825" w:type="pct"/>
            <w:tcBorders>
              <w:top w:val="nil"/>
              <w:left w:val="single" w:sz="4" w:space="0" w:color="auto"/>
              <w:bottom w:val="single" w:sz="4" w:space="0" w:color="auto"/>
              <w:right w:val="single" w:sz="4" w:space="0" w:color="auto"/>
            </w:tcBorders>
            <w:shd w:val="clear" w:color="auto" w:fill="auto"/>
            <w:noWrap/>
            <w:vAlign w:val="center"/>
            <w:hideMark/>
          </w:tcPr>
          <w:p w:rsidR="007108CA" w:rsidRPr="007108CA" w:rsidRDefault="000A6FE5" w:rsidP="007108CA">
            <w:pPr>
              <w:spacing w:after="0" w:line="240" w:lineRule="auto"/>
              <w:jc w:val="center"/>
              <w:rPr>
                <w:rFonts w:eastAsia="Times New Roman"/>
                <w:color w:val="000000"/>
              </w:rPr>
            </w:pPr>
            <w:r w:rsidRPr="007108CA">
              <w:rPr>
                <w:rFonts w:eastAsia="Times New Roman"/>
                <w:color w:val="000000"/>
              </w:rPr>
              <w:t>Andrés</w:t>
            </w:r>
            <w:r w:rsidR="007108CA" w:rsidRPr="007108CA">
              <w:rPr>
                <w:rFonts w:eastAsia="Times New Roman"/>
                <w:color w:val="000000"/>
              </w:rPr>
              <w:t xml:space="preserve"> Medina</w:t>
            </w:r>
          </w:p>
        </w:tc>
        <w:tc>
          <w:tcPr>
            <w:tcW w:w="1145" w:type="pct"/>
            <w:tcBorders>
              <w:top w:val="nil"/>
              <w:left w:val="nil"/>
              <w:bottom w:val="single" w:sz="4" w:space="0" w:color="auto"/>
              <w:right w:val="single" w:sz="4" w:space="0" w:color="auto"/>
            </w:tcBorders>
            <w:shd w:val="clear" w:color="auto" w:fill="auto"/>
            <w:noWrap/>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Estudiante</w:t>
            </w:r>
          </w:p>
        </w:tc>
        <w:tc>
          <w:tcPr>
            <w:tcW w:w="1664" w:type="pct"/>
            <w:tcBorders>
              <w:top w:val="nil"/>
              <w:left w:val="nil"/>
              <w:bottom w:val="single" w:sz="4" w:space="0" w:color="auto"/>
              <w:right w:val="single" w:sz="4" w:space="0" w:color="auto"/>
            </w:tcBorders>
            <w:shd w:val="clear" w:color="auto" w:fill="auto"/>
            <w:noWrap/>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640</w:t>
            </w:r>
          </w:p>
        </w:tc>
        <w:tc>
          <w:tcPr>
            <w:tcW w:w="621" w:type="pct"/>
            <w:tcBorders>
              <w:top w:val="nil"/>
              <w:left w:val="nil"/>
              <w:bottom w:val="single" w:sz="4" w:space="0" w:color="auto"/>
              <w:right w:val="single" w:sz="4" w:space="0" w:color="auto"/>
            </w:tcBorders>
            <w:shd w:val="clear" w:color="auto" w:fill="auto"/>
            <w:noWrap/>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$6.500</w:t>
            </w:r>
          </w:p>
        </w:tc>
        <w:tc>
          <w:tcPr>
            <w:tcW w:w="745" w:type="pct"/>
            <w:tcBorders>
              <w:top w:val="nil"/>
              <w:left w:val="nil"/>
              <w:bottom w:val="single" w:sz="4" w:space="0" w:color="auto"/>
              <w:right w:val="single" w:sz="4" w:space="0" w:color="auto"/>
            </w:tcBorders>
            <w:shd w:val="clear" w:color="auto" w:fill="auto"/>
            <w:noWrap/>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$4.160.000</w:t>
            </w:r>
          </w:p>
        </w:tc>
      </w:tr>
    </w:tbl>
    <w:p w:rsidR="0016705C" w:rsidRPr="0016705C" w:rsidRDefault="0016705C" w:rsidP="0016705C">
      <w:pPr>
        <w:pBdr>
          <w:top w:val="nil"/>
          <w:left w:val="nil"/>
          <w:bottom w:val="nil"/>
          <w:right w:val="nil"/>
          <w:between w:val="nil"/>
        </w:pBdr>
        <w:spacing w:after="0" w:line="240" w:lineRule="auto"/>
        <w:jc w:val="center"/>
        <w:rPr>
          <w:rFonts w:asciiTheme="majorHAnsi" w:eastAsia="Arial" w:hAnsiTheme="majorHAnsi" w:cstheme="majorHAnsi"/>
          <w:color w:val="000000"/>
          <w:sz w:val="20"/>
          <w:szCs w:val="24"/>
        </w:rPr>
      </w:pPr>
      <w:r w:rsidRPr="0016705C">
        <w:rPr>
          <w:rFonts w:asciiTheme="majorHAnsi" w:eastAsia="Arial" w:hAnsiTheme="majorHAnsi" w:cstheme="majorHAnsi"/>
          <w:color w:val="000000"/>
          <w:sz w:val="20"/>
          <w:szCs w:val="24"/>
        </w:rPr>
        <w:t>Fuente: Elaboración propia.</w:t>
      </w:r>
    </w:p>
    <w:p w:rsidR="004B2F82" w:rsidRDefault="004B2F82" w:rsidP="003929BB">
      <w:pPr>
        <w:pBdr>
          <w:top w:val="nil"/>
          <w:left w:val="nil"/>
          <w:bottom w:val="nil"/>
          <w:right w:val="nil"/>
          <w:between w:val="nil"/>
        </w:pBdr>
        <w:spacing w:after="0" w:line="240" w:lineRule="auto"/>
        <w:jc w:val="both"/>
        <w:rPr>
          <w:rFonts w:ascii="Arial" w:eastAsia="Arial" w:hAnsi="Arial" w:cs="Arial"/>
          <w:b/>
          <w:color w:val="000000"/>
          <w:sz w:val="24"/>
          <w:szCs w:val="24"/>
        </w:rPr>
      </w:pPr>
    </w:p>
    <w:p w:rsidR="006E63AF" w:rsidRDefault="006E63AF" w:rsidP="006E63AF">
      <w:pPr>
        <w:pBdr>
          <w:top w:val="nil"/>
          <w:left w:val="nil"/>
          <w:bottom w:val="nil"/>
          <w:right w:val="nil"/>
          <w:between w:val="nil"/>
        </w:pBdr>
        <w:spacing w:after="0" w:line="240" w:lineRule="auto"/>
        <w:ind w:left="-6"/>
        <w:jc w:val="both"/>
        <w:rPr>
          <w:rFonts w:ascii="Arial" w:eastAsia="Arial" w:hAnsi="Arial" w:cs="Arial"/>
          <w:b/>
          <w:color w:val="000000"/>
          <w:sz w:val="24"/>
          <w:szCs w:val="24"/>
        </w:rPr>
      </w:pPr>
      <w:r>
        <w:rPr>
          <w:rFonts w:ascii="Arial" w:hAnsi="Arial" w:cs="Arial"/>
          <w:b/>
          <w:sz w:val="24"/>
          <w:szCs w:val="24"/>
        </w:rPr>
        <w:t>Tabla 7</w:t>
      </w:r>
      <w:r w:rsidRPr="00C01DBC">
        <w:rPr>
          <w:rFonts w:ascii="Arial" w:hAnsi="Arial" w:cs="Arial"/>
          <w:sz w:val="24"/>
          <w:szCs w:val="24"/>
        </w:rPr>
        <w:t xml:space="preserve">. </w:t>
      </w:r>
      <w:r>
        <w:rPr>
          <w:rFonts w:ascii="Arial" w:hAnsi="Arial" w:cs="Arial"/>
          <w:sz w:val="24"/>
          <w:szCs w:val="24"/>
        </w:rPr>
        <w:t>Gastos Adicionales</w:t>
      </w:r>
      <w:r w:rsidRPr="00C01DBC">
        <w:rPr>
          <w:rFonts w:ascii="Arial" w:hAnsi="Arial" w:cs="Arial"/>
          <w:sz w:val="24"/>
          <w:szCs w:val="24"/>
        </w:rPr>
        <w:t>.</w:t>
      </w:r>
    </w:p>
    <w:tbl>
      <w:tblPr>
        <w:tblW w:w="5000" w:type="pct"/>
        <w:tblCellMar>
          <w:left w:w="70" w:type="dxa"/>
          <w:right w:w="70" w:type="dxa"/>
        </w:tblCellMar>
        <w:tblLook w:val="04A0" w:firstRow="1" w:lastRow="0" w:firstColumn="1" w:lastColumn="0" w:noHBand="0" w:noVBand="1"/>
      </w:tblPr>
      <w:tblGrid>
        <w:gridCol w:w="2500"/>
        <w:gridCol w:w="3068"/>
        <w:gridCol w:w="2273"/>
        <w:gridCol w:w="2271"/>
      </w:tblGrid>
      <w:tr w:rsidR="007108CA" w:rsidRPr="007108CA" w:rsidTr="0016705C">
        <w:trPr>
          <w:trHeight w:val="900"/>
        </w:trPr>
        <w:tc>
          <w:tcPr>
            <w:tcW w:w="1236" w:type="pct"/>
            <w:tcBorders>
              <w:top w:val="single" w:sz="4" w:space="0" w:color="auto"/>
              <w:left w:val="single" w:sz="4" w:space="0" w:color="auto"/>
              <w:bottom w:val="single" w:sz="4" w:space="0" w:color="auto"/>
              <w:right w:val="single" w:sz="4" w:space="0" w:color="auto"/>
            </w:tcBorders>
            <w:shd w:val="clear" w:color="000000" w:fill="B8CCE4"/>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Detalle</w:t>
            </w:r>
          </w:p>
        </w:tc>
        <w:tc>
          <w:tcPr>
            <w:tcW w:w="1517" w:type="pct"/>
            <w:tcBorders>
              <w:top w:val="single" w:sz="4" w:space="0" w:color="auto"/>
              <w:left w:val="nil"/>
              <w:bottom w:val="single" w:sz="4" w:space="0" w:color="auto"/>
              <w:right w:val="single" w:sz="4" w:space="0" w:color="auto"/>
            </w:tcBorders>
            <w:shd w:val="clear" w:color="000000" w:fill="B8CCE4"/>
            <w:vAlign w:val="center"/>
            <w:hideMark/>
          </w:tcPr>
          <w:p w:rsidR="007108CA" w:rsidRPr="007108CA" w:rsidRDefault="000A6FE5" w:rsidP="007108CA">
            <w:pPr>
              <w:spacing w:after="0" w:line="240" w:lineRule="auto"/>
              <w:jc w:val="center"/>
              <w:rPr>
                <w:rFonts w:eastAsia="Times New Roman"/>
                <w:color w:val="000000"/>
              </w:rPr>
            </w:pPr>
            <w:r w:rsidRPr="007108CA">
              <w:rPr>
                <w:rFonts w:eastAsia="Times New Roman"/>
                <w:color w:val="000000"/>
              </w:rPr>
              <w:t>Justificación</w:t>
            </w:r>
          </w:p>
        </w:tc>
        <w:tc>
          <w:tcPr>
            <w:tcW w:w="1124" w:type="pct"/>
            <w:tcBorders>
              <w:top w:val="single" w:sz="4" w:space="0" w:color="auto"/>
              <w:left w:val="nil"/>
              <w:bottom w:val="single" w:sz="4" w:space="0" w:color="auto"/>
              <w:right w:val="single" w:sz="4" w:space="0" w:color="auto"/>
            </w:tcBorders>
            <w:shd w:val="clear" w:color="000000" w:fill="B8CCE4"/>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Costo Unitario (mes)</w:t>
            </w:r>
          </w:p>
        </w:tc>
        <w:tc>
          <w:tcPr>
            <w:tcW w:w="1123" w:type="pct"/>
            <w:tcBorders>
              <w:top w:val="single" w:sz="4" w:space="0" w:color="auto"/>
              <w:left w:val="nil"/>
              <w:bottom w:val="single" w:sz="4" w:space="0" w:color="auto"/>
              <w:right w:val="single" w:sz="4" w:space="0" w:color="auto"/>
            </w:tcBorders>
            <w:shd w:val="clear" w:color="000000" w:fill="B8CCE4"/>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Total Efectivo</w:t>
            </w:r>
          </w:p>
        </w:tc>
      </w:tr>
      <w:tr w:rsidR="007108CA" w:rsidRPr="007108CA" w:rsidTr="0016705C">
        <w:trPr>
          <w:trHeight w:val="630"/>
        </w:trPr>
        <w:tc>
          <w:tcPr>
            <w:tcW w:w="1236" w:type="pct"/>
            <w:vMerge w:val="restart"/>
            <w:tcBorders>
              <w:top w:val="nil"/>
              <w:left w:val="single" w:sz="4" w:space="0" w:color="auto"/>
              <w:bottom w:val="single" w:sz="4" w:space="0" w:color="auto"/>
              <w:right w:val="single" w:sz="4" w:space="0" w:color="auto"/>
            </w:tcBorders>
            <w:shd w:val="clear" w:color="auto" w:fill="auto"/>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Servicio de Internet</w:t>
            </w:r>
          </w:p>
        </w:tc>
        <w:tc>
          <w:tcPr>
            <w:tcW w:w="1517" w:type="pct"/>
            <w:vMerge w:val="restart"/>
            <w:tcBorders>
              <w:top w:val="nil"/>
              <w:left w:val="single" w:sz="4" w:space="0" w:color="auto"/>
              <w:bottom w:val="single" w:sz="4" w:space="0" w:color="auto"/>
              <w:right w:val="single" w:sz="4" w:space="0" w:color="auto"/>
            </w:tcBorders>
            <w:shd w:val="clear" w:color="auto" w:fill="auto"/>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 xml:space="preserve">Necesario para la </w:t>
            </w:r>
            <w:r w:rsidR="000A6FE5" w:rsidRPr="007108CA">
              <w:rPr>
                <w:rFonts w:eastAsia="Times New Roman"/>
                <w:color w:val="000000"/>
              </w:rPr>
              <w:t>investigación</w:t>
            </w:r>
            <w:r w:rsidRPr="007108CA">
              <w:rPr>
                <w:rFonts w:eastAsia="Times New Roman"/>
                <w:color w:val="000000"/>
              </w:rPr>
              <w:t xml:space="preserve"> y desarrollo del proyecto</w:t>
            </w:r>
          </w:p>
        </w:tc>
        <w:tc>
          <w:tcPr>
            <w:tcW w:w="1124" w:type="pct"/>
            <w:tcBorders>
              <w:top w:val="nil"/>
              <w:left w:val="nil"/>
              <w:bottom w:val="single" w:sz="4" w:space="0" w:color="auto"/>
              <w:right w:val="single" w:sz="4" w:space="0" w:color="auto"/>
            </w:tcBorders>
            <w:shd w:val="clear" w:color="auto" w:fill="auto"/>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$13.400</w:t>
            </w:r>
          </w:p>
        </w:tc>
        <w:tc>
          <w:tcPr>
            <w:tcW w:w="1123" w:type="pct"/>
            <w:tcBorders>
              <w:top w:val="nil"/>
              <w:left w:val="nil"/>
              <w:bottom w:val="single" w:sz="4" w:space="0" w:color="auto"/>
              <w:right w:val="single" w:sz="4" w:space="0" w:color="auto"/>
            </w:tcBorders>
            <w:shd w:val="clear" w:color="auto" w:fill="auto"/>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$107.200</w:t>
            </w:r>
          </w:p>
        </w:tc>
      </w:tr>
      <w:tr w:rsidR="007108CA" w:rsidRPr="007108CA" w:rsidTr="0016705C">
        <w:trPr>
          <w:trHeight w:val="615"/>
        </w:trPr>
        <w:tc>
          <w:tcPr>
            <w:tcW w:w="1236" w:type="pct"/>
            <w:vMerge/>
            <w:tcBorders>
              <w:top w:val="nil"/>
              <w:left w:val="single" w:sz="4" w:space="0" w:color="auto"/>
              <w:bottom w:val="single" w:sz="4" w:space="0" w:color="auto"/>
              <w:right w:val="single" w:sz="4" w:space="0" w:color="auto"/>
            </w:tcBorders>
            <w:vAlign w:val="center"/>
            <w:hideMark/>
          </w:tcPr>
          <w:p w:rsidR="007108CA" w:rsidRPr="007108CA" w:rsidRDefault="007108CA" w:rsidP="007108CA">
            <w:pPr>
              <w:spacing w:after="0" w:line="240" w:lineRule="auto"/>
              <w:rPr>
                <w:rFonts w:eastAsia="Times New Roman"/>
                <w:color w:val="000000"/>
              </w:rPr>
            </w:pPr>
          </w:p>
        </w:tc>
        <w:tc>
          <w:tcPr>
            <w:tcW w:w="1517" w:type="pct"/>
            <w:vMerge/>
            <w:tcBorders>
              <w:top w:val="nil"/>
              <w:left w:val="single" w:sz="4" w:space="0" w:color="auto"/>
              <w:bottom w:val="single" w:sz="4" w:space="0" w:color="auto"/>
              <w:right w:val="single" w:sz="4" w:space="0" w:color="auto"/>
            </w:tcBorders>
            <w:vAlign w:val="center"/>
            <w:hideMark/>
          </w:tcPr>
          <w:p w:rsidR="007108CA" w:rsidRPr="007108CA" w:rsidRDefault="007108CA" w:rsidP="007108CA">
            <w:pPr>
              <w:spacing w:after="0" w:line="240" w:lineRule="auto"/>
              <w:rPr>
                <w:rFonts w:eastAsia="Times New Roman"/>
                <w:color w:val="000000"/>
              </w:rPr>
            </w:pPr>
          </w:p>
        </w:tc>
        <w:tc>
          <w:tcPr>
            <w:tcW w:w="1124" w:type="pct"/>
            <w:tcBorders>
              <w:top w:val="nil"/>
              <w:left w:val="nil"/>
              <w:bottom w:val="single" w:sz="4" w:space="0" w:color="auto"/>
              <w:right w:val="single" w:sz="4" w:space="0" w:color="auto"/>
            </w:tcBorders>
            <w:shd w:val="clear" w:color="auto" w:fill="auto"/>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$45.000</w:t>
            </w:r>
          </w:p>
        </w:tc>
        <w:tc>
          <w:tcPr>
            <w:tcW w:w="1123" w:type="pct"/>
            <w:tcBorders>
              <w:top w:val="nil"/>
              <w:left w:val="nil"/>
              <w:bottom w:val="single" w:sz="4" w:space="0" w:color="auto"/>
              <w:right w:val="single" w:sz="4" w:space="0" w:color="auto"/>
            </w:tcBorders>
            <w:shd w:val="clear" w:color="auto" w:fill="auto"/>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$360.000</w:t>
            </w:r>
          </w:p>
        </w:tc>
      </w:tr>
    </w:tbl>
    <w:p w:rsidR="0016705C" w:rsidRPr="0016705C" w:rsidRDefault="0016705C" w:rsidP="0016705C">
      <w:pPr>
        <w:pBdr>
          <w:top w:val="nil"/>
          <w:left w:val="nil"/>
          <w:bottom w:val="nil"/>
          <w:right w:val="nil"/>
          <w:between w:val="nil"/>
        </w:pBdr>
        <w:spacing w:after="0" w:line="240" w:lineRule="auto"/>
        <w:jc w:val="center"/>
        <w:rPr>
          <w:rFonts w:asciiTheme="majorHAnsi" w:eastAsia="Arial" w:hAnsiTheme="majorHAnsi" w:cstheme="majorHAnsi"/>
          <w:color w:val="000000"/>
          <w:sz w:val="20"/>
          <w:szCs w:val="24"/>
        </w:rPr>
      </w:pPr>
      <w:r w:rsidRPr="0016705C">
        <w:rPr>
          <w:rFonts w:asciiTheme="majorHAnsi" w:eastAsia="Arial" w:hAnsiTheme="majorHAnsi" w:cstheme="majorHAnsi"/>
          <w:color w:val="000000"/>
          <w:sz w:val="20"/>
          <w:szCs w:val="24"/>
        </w:rPr>
        <w:t>Fuente: Elaboración propia.</w:t>
      </w:r>
    </w:p>
    <w:p w:rsidR="003929BB" w:rsidRDefault="003929BB" w:rsidP="003929BB">
      <w:pPr>
        <w:pBdr>
          <w:top w:val="nil"/>
          <w:left w:val="nil"/>
          <w:bottom w:val="nil"/>
          <w:right w:val="nil"/>
          <w:between w:val="nil"/>
        </w:pBdr>
        <w:spacing w:after="0" w:line="240" w:lineRule="auto"/>
        <w:jc w:val="both"/>
        <w:rPr>
          <w:rFonts w:ascii="Arial" w:eastAsia="Arial" w:hAnsi="Arial" w:cs="Arial"/>
          <w:b/>
          <w:color w:val="000000"/>
          <w:sz w:val="24"/>
          <w:szCs w:val="24"/>
        </w:rPr>
      </w:pPr>
    </w:p>
    <w:p w:rsidR="006E63AF" w:rsidRDefault="006E63AF" w:rsidP="006E63AF">
      <w:pPr>
        <w:pBdr>
          <w:top w:val="nil"/>
          <w:left w:val="nil"/>
          <w:bottom w:val="nil"/>
          <w:right w:val="nil"/>
          <w:between w:val="nil"/>
        </w:pBdr>
        <w:spacing w:after="0" w:line="240" w:lineRule="auto"/>
        <w:ind w:left="-6"/>
        <w:jc w:val="both"/>
        <w:rPr>
          <w:rFonts w:ascii="Arial" w:hAnsi="Arial" w:cs="Arial"/>
          <w:sz w:val="24"/>
          <w:szCs w:val="24"/>
        </w:rPr>
      </w:pPr>
      <w:r>
        <w:rPr>
          <w:rFonts w:ascii="Arial" w:hAnsi="Arial" w:cs="Arial"/>
          <w:b/>
          <w:sz w:val="24"/>
          <w:szCs w:val="24"/>
        </w:rPr>
        <w:t>Tabla 8</w:t>
      </w:r>
      <w:r w:rsidRPr="00C01DBC">
        <w:rPr>
          <w:rFonts w:ascii="Arial" w:hAnsi="Arial" w:cs="Arial"/>
          <w:sz w:val="24"/>
          <w:szCs w:val="24"/>
        </w:rPr>
        <w:t xml:space="preserve">. </w:t>
      </w:r>
      <w:r>
        <w:rPr>
          <w:rFonts w:ascii="Arial" w:hAnsi="Arial" w:cs="Arial"/>
          <w:sz w:val="24"/>
          <w:szCs w:val="24"/>
        </w:rPr>
        <w:t>Presupuesto Salidas de Campo.</w:t>
      </w:r>
    </w:p>
    <w:tbl>
      <w:tblPr>
        <w:tblW w:w="0" w:type="auto"/>
        <w:tblInd w:w="55" w:type="dxa"/>
        <w:tblCellMar>
          <w:left w:w="70" w:type="dxa"/>
          <w:right w:w="70" w:type="dxa"/>
        </w:tblCellMar>
        <w:tblLook w:val="04A0" w:firstRow="1" w:lastRow="0" w:firstColumn="1" w:lastColumn="0" w:noHBand="0" w:noVBand="1"/>
      </w:tblPr>
      <w:tblGrid>
        <w:gridCol w:w="5885"/>
        <w:gridCol w:w="1642"/>
        <w:gridCol w:w="1296"/>
        <w:gridCol w:w="1234"/>
      </w:tblGrid>
      <w:tr w:rsidR="006E63AF" w:rsidRPr="006E63AF" w:rsidTr="006E63AF">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6E63AF" w:rsidRPr="006E63AF" w:rsidRDefault="006E63AF" w:rsidP="006E63AF">
            <w:pPr>
              <w:spacing w:after="0" w:line="240" w:lineRule="auto"/>
              <w:jc w:val="center"/>
              <w:rPr>
                <w:rFonts w:eastAsia="Times New Roman"/>
                <w:color w:val="000000"/>
              </w:rPr>
            </w:pPr>
            <w:r w:rsidRPr="006E63AF">
              <w:rPr>
                <w:rFonts w:eastAsia="Times New Roman"/>
                <w:color w:val="000000"/>
              </w:rPr>
              <w:t>Detalle</w:t>
            </w:r>
          </w:p>
        </w:tc>
        <w:tc>
          <w:tcPr>
            <w:tcW w:w="0" w:type="auto"/>
            <w:tcBorders>
              <w:top w:val="single" w:sz="4" w:space="0" w:color="auto"/>
              <w:left w:val="nil"/>
              <w:bottom w:val="single" w:sz="4" w:space="0" w:color="auto"/>
              <w:right w:val="single" w:sz="4" w:space="0" w:color="auto"/>
            </w:tcBorders>
            <w:shd w:val="clear" w:color="000000" w:fill="B8CCE4"/>
            <w:noWrap/>
            <w:vAlign w:val="center"/>
            <w:hideMark/>
          </w:tcPr>
          <w:p w:rsidR="006E63AF" w:rsidRPr="006E63AF" w:rsidRDefault="000A6FE5" w:rsidP="006E63AF">
            <w:pPr>
              <w:spacing w:after="0" w:line="240" w:lineRule="auto"/>
              <w:jc w:val="center"/>
              <w:rPr>
                <w:rFonts w:eastAsia="Times New Roman"/>
                <w:color w:val="000000"/>
              </w:rPr>
            </w:pPr>
            <w:r w:rsidRPr="006E63AF">
              <w:rPr>
                <w:rFonts w:eastAsia="Times New Roman"/>
                <w:color w:val="000000"/>
              </w:rPr>
              <w:t>Número</w:t>
            </w:r>
            <w:r w:rsidR="006E63AF" w:rsidRPr="006E63AF">
              <w:rPr>
                <w:rFonts w:eastAsia="Times New Roman"/>
                <w:color w:val="000000"/>
              </w:rPr>
              <w:t xml:space="preserve"> de Salidas</w:t>
            </w:r>
          </w:p>
        </w:tc>
        <w:tc>
          <w:tcPr>
            <w:tcW w:w="0" w:type="auto"/>
            <w:tcBorders>
              <w:top w:val="single" w:sz="4" w:space="0" w:color="auto"/>
              <w:left w:val="nil"/>
              <w:bottom w:val="single" w:sz="4" w:space="0" w:color="auto"/>
              <w:right w:val="single" w:sz="4" w:space="0" w:color="auto"/>
            </w:tcBorders>
            <w:shd w:val="clear" w:color="000000" w:fill="B8CCE4"/>
            <w:noWrap/>
            <w:vAlign w:val="center"/>
            <w:hideMark/>
          </w:tcPr>
          <w:p w:rsidR="006E63AF" w:rsidRPr="006E63AF" w:rsidRDefault="006E63AF" w:rsidP="006E63AF">
            <w:pPr>
              <w:spacing w:after="0" w:line="240" w:lineRule="auto"/>
              <w:jc w:val="center"/>
              <w:rPr>
                <w:rFonts w:eastAsia="Times New Roman"/>
                <w:color w:val="000000"/>
              </w:rPr>
            </w:pPr>
            <w:r w:rsidRPr="006E63AF">
              <w:rPr>
                <w:rFonts w:eastAsia="Times New Roman"/>
                <w:color w:val="000000"/>
              </w:rPr>
              <w:t>Costo Unitario</w:t>
            </w:r>
          </w:p>
        </w:tc>
        <w:tc>
          <w:tcPr>
            <w:tcW w:w="0" w:type="auto"/>
            <w:tcBorders>
              <w:top w:val="single" w:sz="4" w:space="0" w:color="auto"/>
              <w:left w:val="nil"/>
              <w:bottom w:val="single" w:sz="4" w:space="0" w:color="auto"/>
              <w:right w:val="single" w:sz="4" w:space="0" w:color="auto"/>
            </w:tcBorders>
            <w:shd w:val="clear" w:color="000000" w:fill="B8CCE4"/>
            <w:noWrap/>
            <w:vAlign w:val="center"/>
            <w:hideMark/>
          </w:tcPr>
          <w:p w:rsidR="006E63AF" w:rsidRPr="006E63AF" w:rsidRDefault="006E63AF" w:rsidP="006E63AF">
            <w:pPr>
              <w:spacing w:after="0" w:line="240" w:lineRule="auto"/>
              <w:jc w:val="center"/>
              <w:rPr>
                <w:rFonts w:eastAsia="Times New Roman"/>
                <w:color w:val="000000"/>
              </w:rPr>
            </w:pPr>
            <w:r w:rsidRPr="006E63AF">
              <w:rPr>
                <w:rFonts w:eastAsia="Times New Roman"/>
                <w:color w:val="000000"/>
              </w:rPr>
              <w:t>Total Efectivo</w:t>
            </w:r>
          </w:p>
        </w:tc>
      </w:tr>
      <w:tr w:rsidR="006E63AF" w:rsidRPr="006E63AF" w:rsidTr="006E63AF">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E63AF" w:rsidRPr="006E63AF" w:rsidRDefault="006E63AF" w:rsidP="006E63AF">
            <w:pPr>
              <w:spacing w:after="0" w:line="240" w:lineRule="auto"/>
              <w:jc w:val="center"/>
              <w:rPr>
                <w:rFonts w:eastAsia="Times New Roman"/>
                <w:color w:val="000000"/>
              </w:rPr>
            </w:pPr>
            <w:r w:rsidRPr="006E63AF">
              <w:rPr>
                <w:rFonts w:eastAsia="Times New Roman"/>
                <w:color w:val="000000"/>
              </w:rPr>
              <w:t xml:space="preserve">Salidas al municipio de Ginebra para recoger la </w:t>
            </w:r>
            <w:r w:rsidR="000A6FE5" w:rsidRPr="006E63AF">
              <w:rPr>
                <w:rFonts w:eastAsia="Times New Roman"/>
                <w:color w:val="000000"/>
              </w:rPr>
              <w:t>información</w:t>
            </w:r>
            <w:r w:rsidRPr="006E63AF">
              <w:rPr>
                <w:rFonts w:eastAsia="Times New Roman"/>
                <w:color w:val="000000"/>
              </w:rPr>
              <w:t xml:space="preserve"> de los sitios</w:t>
            </w:r>
          </w:p>
        </w:tc>
        <w:tc>
          <w:tcPr>
            <w:tcW w:w="0" w:type="auto"/>
            <w:tcBorders>
              <w:top w:val="nil"/>
              <w:left w:val="nil"/>
              <w:bottom w:val="single" w:sz="4" w:space="0" w:color="auto"/>
              <w:right w:val="single" w:sz="4" w:space="0" w:color="auto"/>
            </w:tcBorders>
            <w:shd w:val="clear" w:color="auto" w:fill="auto"/>
            <w:noWrap/>
            <w:vAlign w:val="center"/>
            <w:hideMark/>
          </w:tcPr>
          <w:p w:rsidR="006E63AF" w:rsidRPr="006E63AF" w:rsidRDefault="0028396D" w:rsidP="006E63AF">
            <w:pPr>
              <w:spacing w:after="0" w:line="240" w:lineRule="auto"/>
              <w:jc w:val="center"/>
              <w:rPr>
                <w:rFonts w:eastAsia="Times New Roman"/>
                <w:color w:val="000000"/>
              </w:rPr>
            </w:pPr>
            <w:r>
              <w:rPr>
                <w:rFonts w:eastAsia="Times New Roman"/>
                <w:color w:val="000000"/>
              </w:rPr>
              <w:t>15</w:t>
            </w:r>
          </w:p>
        </w:tc>
        <w:tc>
          <w:tcPr>
            <w:tcW w:w="0" w:type="auto"/>
            <w:tcBorders>
              <w:top w:val="nil"/>
              <w:left w:val="nil"/>
              <w:bottom w:val="single" w:sz="4" w:space="0" w:color="auto"/>
              <w:right w:val="single" w:sz="4" w:space="0" w:color="auto"/>
            </w:tcBorders>
            <w:shd w:val="clear" w:color="auto" w:fill="auto"/>
            <w:noWrap/>
            <w:vAlign w:val="center"/>
            <w:hideMark/>
          </w:tcPr>
          <w:p w:rsidR="006E63AF" w:rsidRPr="006E63AF" w:rsidRDefault="006E63AF" w:rsidP="0028396D">
            <w:pPr>
              <w:spacing w:after="0" w:line="240" w:lineRule="auto"/>
              <w:jc w:val="center"/>
              <w:rPr>
                <w:rFonts w:eastAsia="Times New Roman"/>
                <w:color w:val="000000"/>
              </w:rPr>
            </w:pPr>
            <w:r>
              <w:rPr>
                <w:rFonts w:eastAsia="Times New Roman"/>
                <w:color w:val="000000"/>
              </w:rPr>
              <w:t>$</w:t>
            </w:r>
            <w:r w:rsidR="0028396D">
              <w:rPr>
                <w:rFonts w:eastAsia="Times New Roman"/>
                <w:color w:val="000000"/>
              </w:rPr>
              <w:t>12</w:t>
            </w:r>
            <w:r>
              <w:rPr>
                <w:rFonts w:eastAsia="Times New Roman"/>
                <w:color w:val="000000"/>
              </w:rPr>
              <w:t>.</w:t>
            </w:r>
            <w:r w:rsidRPr="006E63AF">
              <w:rPr>
                <w:rFonts w:eastAsia="Times New Roman"/>
                <w:color w:val="000000"/>
              </w:rPr>
              <w:t>000</w:t>
            </w:r>
          </w:p>
        </w:tc>
        <w:tc>
          <w:tcPr>
            <w:tcW w:w="0" w:type="auto"/>
            <w:tcBorders>
              <w:top w:val="nil"/>
              <w:left w:val="nil"/>
              <w:bottom w:val="single" w:sz="4" w:space="0" w:color="auto"/>
              <w:right w:val="single" w:sz="4" w:space="0" w:color="auto"/>
            </w:tcBorders>
            <w:shd w:val="clear" w:color="auto" w:fill="auto"/>
            <w:noWrap/>
            <w:vAlign w:val="center"/>
            <w:hideMark/>
          </w:tcPr>
          <w:p w:rsidR="006E63AF" w:rsidRPr="006E63AF" w:rsidRDefault="006E63AF" w:rsidP="0028396D">
            <w:pPr>
              <w:spacing w:after="0" w:line="240" w:lineRule="auto"/>
              <w:jc w:val="center"/>
              <w:rPr>
                <w:rFonts w:eastAsia="Times New Roman"/>
                <w:color w:val="000000"/>
              </w:rPr>
            </w:pPr>
            <w:r>
              <w:rPr>
                <w:rFonts w:eastAsia="Times New Roman"/>
                <w:color w:val="000000"/>
              </w:rPr>
              <w:t>$</w:t>
            </w:r>
            <w:r w:rsidR="0028396D">
              <w:rPr>
                <w:rFonts w:eastAsia="Times New Roman"/>
                <w:color w:val="000000"/>
              </w:rPr>
              <w:t>180</w:t>
            </w:r>
            <w:r>
              <w:rPr>
                <w:rFonts w:eastAsia="Times New Roman"/>
                <w:color w:val="000000"/>
              </w:rPr>
              <w:t>.</w:t>
            </w:r>
            <w:r w:rsidRPr="006E63AF">
              <w:rPr>
                <w:rFonts w:eastAsia="Times New Roman"/>
                <w:color w:val="000000"/>
              </w:rPr>
              <w:t>000</w:t>
            </w:r>
          </w:p>
        </w:tc>
      </w:tr>
    </w:tbl>
    <w:p w:rsidR="0016705C" w:rsidRPr="0016705C" w:rsidRDefault="0016705C" w:rsidP="0016705C">
      <w:pPr>
        <w:pBdr>
          <w:top w:val="nil"/>
          <w:left w:val="nil"/>
          <w:bottom w:val="nil"/>
          <w:right w:val="nil"/>
          <w:between w:val="nil"/>
        </w:pBdr>
        <w:spacing w:after="0" w:line="240" w:lineRule="auto"/>
        <w:jc w:val="center"/>
        <w:rPr>
          <w:rFonts w:asciiTheme="majorHAnsi" w:eastAsia="Arial" w:hAnsiTheme="majorHAnsi" w:cstheme="majorHAnsi"/>
          <w:color w:val="000000"/>
          <w:sz w:val="20"/>
          <w:szCs w:val="24"/>
        </w:rPr>
      </w:pPr>
      <w:r w:rsidRPr="0016705C">
        <w:rPr>
          <w:rFonts w:asciiTheme="majorHAnsi" w:eastAsia="Arial" w:hAnsiTheme="majorHAnsi" w:cstheme="majorHAnsi"/>
          <w:color w:val="000000"/>
          <w:sz w:val="20"/>
          <w:szCs w:val="24"/>
        </w:rPr>
        <w:t>Fuente: Elaboración propia.</w:t>
      </w:r>
    </w:p>
    <w:p w:rsidR="006E63AF" w:rsidRDefault="006E63AF" w:rsidP="006E63AF">
      <w:pPr>
        <w:pBdr>
          <w:top w:val="nil"/>
          <w:left w:val="nil"/>
          <w:bottom w:val="nil"/>
          <w:right w:val="nil"/>
          <w:between w:val="nil"/>
        </w:pBdr>
        <w:spacing w:after="0" w:line="240" w:lineRule="auto"/>
        <w:ind w:left="-6"/>
        <w:jc w:val="both"/>
        <w:rPr>
          <w:rFonts w:ascii="Arial" w:hAnsi="Arial" w:cs="Arial"/>
          <w:sz w:val="24"/>
          <w:szCs w:val="24"/>
        </w:rPr>
      </w:pPr>
    </w:p>
    <w:p w:rsidR="006E63AF" w:rsidRDefault="006E63AF" w:rsidP="006E63AF">
      <w:pPr>
        <w:pBdr>
          <w:top w:val="nil"/>
          <w:left w:val="nil"/>
          <w:bottom w:val="nil"/>
          <w:right w:val="nil"/>
          <w:between w:val="nil"/>
        </w:pBdr>
        <w:spacing w:after="0" w:line="240" w:lineRule="auto"/>
        <w:ind w:left="-6"/>
        <w:jc w:val="both"/>
        <w:rPr>
          <w:rFonts w:ascii="Arial" w:hAnsi="Arial" w:cs="Arial"/>
          <w:sz w:val="24"/>
          <w:szCs w:val="24"/>
        </w:rPr>
      </w:pPr>
      <w:r>
        <w:rPr>
          <w:rFonts w:ascii="Arial" w:hAnsi="Arial" w:cs="Arial"/>
          <w:b/>
          <w:sz w:val="24"/>
          <w:szCs w:val="24"/>
        </w:rPr>
        <w:t>Tabla 9</w:t>
      </w:r>
      <w:r w:rsidRPr="00C01DBC">
        <w:rPr>
          <w:rFonts w:ascii="Arial" w:hAnsi="Arial" w:cs="Arial"/>
          <w:sz w:val="24"/>
          <w:szCs w:val="24"/>
        </w:rPr>
        <w:t xml:space="preserve">. </w:t>
      </w:r>
      <w:r>
        <w:rPr>
          <w:rFonts w:ascii="Arial" w:hAnsi="Arial" w:cs="Arial"/>
          <w:sz w:val="24"/>
          <w:szCs w:val="24"/>
        </w:rPr>
        <w:t>Presupuesto General.</w:t>
      </w:r>
    </w:p>
    <w:tbl>
      <w:tblPr>
        <w:tblW w:w="5000" w:type="pct"/>
        <w:tblCellMar>
          <w:left w:w="70" w:type="dxa"/>
          <w:right w:w="70" w:type="dxa"/>
        </w:tblCellMar>
        <w:tblLook w:val="04A0" w:firstRow="1" w:lastRow="0" w:firstColumn="1" w:lastColumn="0" w:noHBand="0" w:noVBand="1"/>
      </w:tblPr>
      <w:tblGrid>
        <w:gridCol w:w="5820"/>
        <w:gridCol w:w="4292"/>
      </w:tblGrid>
      <w:tr w:rsidR="007108CA" w:rsidRPr="007108CA" w:rsidTr="007108CA">
        <w:trPr>
          <w:trHeight w:val="300"/>
        </w:trPr>
        <w:tc>
          <w:tcPr>
            <w:tcW w:w="2878" w:type="pc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7108CA" w:rsidRPr="007108CA" w:rsidRDefault="000A6FE5" w:rsidP="007108CA">
            <w:pPr>
              <w:spacing w:after="0" w:line="240" w:lineRule="auto"/>
              <w:jc w:val="center"/>
              <w:rPr>
                <w:rFonts w:eastAsia="Times New Roman"/>
                <w:color w:val="000000"/>
              </w:rPr>
            </w:pPr>
            <w:r w:rsidRPr="007108CA">
              <w:rPr>
                <w:rFonts w:eastAsia="Times New Roman"/>
                <w:color w:val="000000"/>
              </w:rPr>
              <w:t>Descripción</w:t>
            </w:r>
          </w:p>
        </w:tc>
        <w:tc>
          <w:tcPr>
            <w:tcW w:w="2122" w:type="pct"/>
            <w:tcBorders>
              <w:top w:val="single" w:sz="4" w:space="0" w:color="auto"/>
              <w:left w:val="nil"/>
              <w:bottom w:val="single" w:sz="4" w:space="0" w:color="auto"/>
              <w:right w:val="single" w:sz="4" w:space="0" w:color="auto"/>
            </w:tcBorders>
            <w:shd w:val="clear" w:color="000000" w:fill="B8CCE4"/>
            <w:noWrap/>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Presupuesto</w:t>
            </w:r>
          </w:p>
        </w:tc>
      </w:tr>
      <w:tr w:rsidR="007108CA" w:rsidRPr="007108CA" w:rsidTr="007108CA">
        <w:trPr>
          <w:trHeight w:val="300"/>
        </w:trPr>
        <w:tc>
          <w:tcPr>
            <w:tcW w:w="2878" w:type="pct"/>
            <w:tcBorders>
              <w:top w:val="nil"/>
              <w:left w:val="single" w:sz="4" w:space="0" w:color="auto"/>
              <w:bottom w:val="single" w:sz="4" w:space="0" w:color="auto"/>
              <w:right w:val="single" w:sz="4" w:space="0" w:color="auto"/>
            </w:tcBorders>
            <w:shd w:val="clear" w:color="auto" w:fill="auto"/>
            <w:noWrap/>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Personal</w:t>
            </w:r>
          </w:p>
        </w:tc>
        <w:tc>
          <w:tcPr>
            <w:tcW w:w="2122" w:type="pct"/>
            <w:tcBorders>
              <w:top w:val="nil"/>
              <w:left w:val="nil"/>
              <w:bottom w:val="single" w:sz="4" w:space="0" w:color="auto"/>
              <w:right w:val="single" w:sz="4" w:space="0" w:color="auto"/>
            </w:tcBorders>
            <w:shd w:val="clear" w:color="auto" w:fill="auto"/>
            <w:noWrap/>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$9.088.960</w:t>
            </w:r>
          </w:p>
        </w:tc>
      </w:tr>
      <w:tr w:rsidR="007108CA" w:rsidRPr="007108CA" w:rsidTr="007108CA">
        <w:trPr>
          <w:trHeight w:val="300"/>
        </w:trPr>
        <w:tc>
          <w:tcPr>
            <w:tcW w:w="2878" w:type="pct"/>
            <w:tcBorders>
              <w:top w:val="nil"/>
              <w:left w:val="single" w:sz="4" w:space="0" w:color="auto"/>
              <w:bottom w:val="single" w:sz="4" w:space="0" w:color="auto"/>
              <w:right w:val="single" w:sz="4" w:space="0" w:color="auto"/>
            </w:tcBorders>
            <w:shd w:val="clear" w:color="auto" w:fill="auto"/>
            <w:noWrap/>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Salidas de Campo</w:t>
            </w:r>
          </w:p>
        </w:tc>
        <w:tc>
          <w:tcPr>
            <w:tcW w:w="2122" w:type="pct"/>
            <w:tcBorders>
              <w:top w:val="nil"/>
              <w:left w:val="nil"/>
              <w:bottom w:val="single" w:sz="4" w:space="0" w:color="auto"/>
              <w:right w:val="single" w:sz="4" w:space="0" w:color="auto"/>
            </w:tcBorders>
            <w:shd w:val="clear" w:color="auto" w:fill="auto"/>
            <w:noWrap/>
            <w:vAlign w:val="center"/>
            <w:hideMark/>
          </w:tcPr>
          <w:p w:rsidR="007108CA" w:rsidRPr="007108CA" w:rsidRDefault="007108CA" w:rsidP="0028396D">
            <w:pPr>
              <w:spacing w:after="0" w:line="240" w:lineRule="auto"/>
              <w:jc w:val="center"/>
              <w:rPr>
                <w:rFonts w:eastAsia="Times New Roman"/>
                <w:color w:val="000000"/>
              </w:rPr>
            </w:pPr>
            <w:r w:rsidRPr="007108CA">
              <w:rPr>
                <w:rFonts w:eastAsia="Times New Roman"/>
                <w:color w:val="000000"/>
              </w:rPr>
              <w:t>$</w:t>
            </w:r>
            <w:r w:rsidR="0028396D">
              <w:rPr>
                <w:rFonts w:eastAsia="Times New Roman"/>
                <w:color w:val="000000"/>
              </w:rPr>
              <w:t>180</w:t>
            </w:r>
            <w:r w:rsidRPr="007108CA">
              <w:rPr>
                <w:rFonts w:eastAsia="Times New Roman"/>
                <w:color w:val="000000"/>
              </w:rPr>
              <w:t>.000</w:t>
            </w:r>
          </w:p>
        </w:tc>
      </w:tr>
      <w:tr w:rsidR="007108CA" w:rsidRPr="007108CA" w:rsidTr="007108CA">
        <w:trPr>
          <w:trHeight w:val="300"/>
        </w:trPr>
        <w:tc>
          <w:tcPr>
            <w:tcW w:w="2878" w:type="pct"/>
            <w:tcBorders>
              <w:top w:val="nil"/>
              <w:left w:val="single" w:sz="4" w:space="0" w:color="auto"/>
              <w:bottom w:val="single" w:sz="4" w:space="0" w:color="auto"/>
              <w:right w:val="single" w:sz="4" w:space="0" w:color="auto"/>
            </w:tcBorders>
            <w:shd w:val="clear" w:color="auto" w:fill="auto"/>
            <w:noWrap/>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Equipos</w:t>
            </w:r>
          </w:p>
        </w:tc>
        <w:tc>
          <w:tcPr>
            <w:tcW w:w="2122" w:type="pct"/>
            <w:tcBorders>
              <w:top w:val="nil"/>
              <w:left w:val="nil"/>
              <w:bottom w:val="single" w:sz="4" w:space="0" w:color="auto"/>
              <w:right w:val="single" w:sz="4" w:space="0" w:color="auto"/>
            </w:tcBorders>
            <w:shd w:val="clear" w:color="auto" w:fill="auto"/>
            <w:noWrap/>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$2.200.000</w:t>
            </w:r>
          </w:p>
        </w:tc>
      </w:tr>
      <w:tr w:rsidR="007108CA" w:rsidRPr="007108CA" w:rsidTr="007108CA">
        <w:trPr>
          <w:trHeight w:val="300"/>
        </w:trPr>
        <w:tc>
          <w:tcPr>
            <w:tcW w:w="2878" w:type="pct"/>
            <w:tcBorders>
              <w:top w:val="nil"/>
              <w:left w:val="single" w:sz="4" w:space="0" w:color="auto"/>
              <w:bottom w:val="single" w:sz="4" w:space="0" w:color="auto"/>
              <w:right w:val="single" w:sz="4" w:space="0" w:color="auto"/>
            </w:tcBorders>
            <w:shd w:val="clear" w:color="auto" w:fill="auto"/>
            <w:noWrap/>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Gastos Adicionales</w:t>
            </w:r>
          </w:p>
        </w:tc>
        <w:tc>
          <w:tcPr>
            <w:tcW w:w="2122" w:type="pct"/>
            <w:tcBorders>
              <w:top w:val="nil"/>
              <w:left w:val="nil"/>
              <w:bottom w:val="single" w:sz="4" w:space="0" w:color="auto"/>
              <w:right w:val="single" w:sz="4" w:space="0" w:color="auto"/>
            </w:tcBorders>
            <w:shd w:val="clear" w:color="auto" w:fill="auto"/>
            <w:noWrap/>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t>$467.200</w:t>
            </w:r>
          </w:p>
        </w:tc>
      </w:tr>
      <w:tr w:rsidR="007108CA" w:rsidRPr="007108CA" w:rsidTr="007108CA">
        <w:trPr>
          <w:trHeight w:val="300"/>
        </w:trPr>
        <w:tc>
          <w:tcPr>
            <w:tcW w:w="2878" w:type="pct"/>
            <w:tcBorders>
              <w:top w:val="nil"/>
              <w:left w:val="single" w:sz="4" w:space="0" w:color="auto"/>
              <w:bottom w:val="single" w:sz="4" w:space="0" w:color="auto"/>
              <w:right w:val="single" w:sz="4" w:space="0" w:color="auto"/>
            </w:tcBorders>
            <w:shd w:val="clear" w:color="auto" w:fill="auto"/>
            <w:noWrap/>
            <w:vAlign w:val="center"/>
            <w:hideMark/>
          </w:tcPr>
          <w:p w:rsidR="007108CA" w:rsidRPr="007108CA" w:rsidRDefault="007108CA" w:rsidP="007108CA">
            <w:pPr>
              <w:spacing w:after="0" w:line="240" w:lineRule="auto"/>
              <w:jc w:val="center"/>
              <w:rPr>
                <w:rFonts w:eastAsia="Times New Roman"/>
                <w:color w:val="000000"/>
              </w:rPr>
            </w:pPr>
            <w:r w:rsidRPr="007108CA">
              <w:rPr>
                <w:rFonts w:eastAsia="Times New Roman"/>
                <w:color w:val="000000"/>
              </w:rPr>
              <w:lastRenderedPageBreak/>
              <w:t>Total Proyecto</w:t>
            </w:r>
          </w:p>
        </w:tc>
        <w:tc>
          <w:tcPr>
            <w:tcW w:w="2122" w:type="pct"/>
            <w:tcBorders>
              <w:top w:val="nil"/>
              <w:left w:val="nil"/>
              <w:bottom w:val="single" w:sz="4" w:space="0" w:color="auto"/>
              <w:right w:val="single" w:sz="4" w:space="0" w:color="auto"/>
            </w:tcBorders>
            <w:shd w:val="clear" w:color="auto" w:fill="auto"/>
            <w:noWrap/>
            <w:vAlign w:val="center"/>
            <w:hideMark/>
          </w:tcPr>
          <w:p w:rsidR="007108CA" w:rsidRPr="007108CA" w:rsidRDefault="007108CA" w:rsidP="00CF50E3">
            <w:pPr>
              <w:spacing w:after="0" w:line="240" w:lineRule="auto"/>
              <w:jc w:val="center"/>
              <w:rPr>
                <w:rFonts w:eastAsia="Times New Roman"/>
                <w:color w:val="000000"/>
              </w:rPr>
            </w:pPr>
            <w:r w:rsidRPr="007108CA">
              <w:rPr>
                <w:rFonts w:eastAsia="Times New Roman"/>
                <w:color w:val="000000"/>
              </w:rPr>
              <w:t>$11.</w:t>
            </w:r>
            <w:r w:rsidR="00CF50E3">
              <w:rPr>
                <w:rFonts w:eastAsia="Times New Roman"/>
                <w:color w:val="000000"/>
              </w:rPr>
              <w:t>936</w:t>
            </w:r>
            <w:r w:rsidRPr="007108CA">
              <w:rPr>
                <w:rFonts w:eastAsia="Times New Roman"/>
                <w:color w:val="000000"/>
              </w:rPr>
              <w:t>.160</w:t>
            </w:r>
          </w:p>
        </w:tc>
      </w:tr>
    </w:tbl>
    <w:p w:rsidR="0016705C" w:rsidRPr="0016705C" w:rsidRDefault="0016705C" w:rsidP="0016705C">
      <w:pPr>
        <w:pBdr>
          <w:top w:val="nil"/>
          <w:left w:val="nil"/>
          <w:bottom w:val="nil"/>
          <w:right w:val="nil"/>
          <w:between w:val="nil"/>
        </w:pBdr>
        <w:spacing w:after="0" w:line="240" w:lineRule="auto"/>
        <w:jc w:val="center"/>
        <w:rPr>
          <w:rFonts w:asciiTheme="majorHAnsi" w:eastAsia="Arial" w:hAnsiTheme="majorHAnsi" w:cstheme="majorHAnsi"/>
          <w:color w:val="000000"/>
          <w:sz w:val="20"/>
          <w:szCs w:val="24"/>
        </w:rPr>
      </w:pPr>
      <w:r w:rsidRPr="0016705C">
        <w:rPr>
          <w:rFonts w:asciiTheme="majorHAnsi" w:eastAsia="Arial" w:hAnsiTheme="majorHAnsi" w:cstheme="majorHAnsi"/>
          <w:color w:val="000000"/>
          <w:sz w:val="20"/>
          <w:szCs w:val="24"/>
        </w:rPr>
        <w:t>Fuente: Elaboración propia.</w:t>
      </w:r>
    </w:p>
    <w:p w:rsidR="00F9491B" w:rsidRPr="00C01DBC" w:rsidRDefault="00F9491B">
      <w:pPr>
        <w:pBdr>
          <w:top w:val="nil"/>
          <w:left w:val="nil"/>
          <w:bottom w:val="nil"/>
          <w:right w:val="nil"/>
          <w:between w:val="nil"/>
        </w:pBdr>
        <w:spacing w:after="0" w:line="240" w:lineRule="auto"/>
        <w:jc w:val="both"/>
        <w:rPr>
          <w:rFonts w:ascii="Arial" w:eastAsia="Arial" w:hAnsi="Arial" w:cs="Arial"/>
          <w:b/>
          <w:color w:val="000000"/>
          <w:sz w:val="24"/>
          <w:szCs w:val="24"/>
        </w:rPr>
      </w:pPr>
    </w:p>
    <w:p w:rsidR="00F9491B" w:rsidRPr="00C01DBC" w:rsidRDefault="004C15B1" w:rsidP="00FE052B">
      <w:pPr>
        <w:numPr>
          <w:ilvl w:val="0"/>
          <w:numId w:val="5"/>
        </w:numPr>
        <w:pBdr>
          <w:top w:val="nil"/>
          <w:left w:val="nil"/>
          <w:bottom w:val="nil"/>
          <w:right w:val="nil"/>
          <w:between w:val="nil"/>
        </w:pBdr>
        <w:spacing w:after="0" w:line="240" w:lineRule="auto"/>
        <w:jc w:val="both"/>
        <w:rPr>
          <w:rFonts w:ascii="Arial" w:eastAsia="Arial" w:hAnsi="Arial" w:cs="Arial"/>
          <w:b/>
          <w:sz w:val="24"/>
          <w:szCs w:val="24"/>
        </w:rPr>
      </w:pPr>
      <w:r w:rsidRPr="00C01DBC">
        <w:rPr>
          <w:rFonts w:ascii="Arial" w:eastAsia="Arial" w:hAnsi="Arial" w:cs="Arial"/>
          <w:b/>
          <w:color w:val="000000"/>
          <w:sz w:val="24"/>
          <w:szCs w:val="24"/>
        </w:rPr>
        <w:t>Referencias</w:t>
      </w:r>
    </w:p>
    <w:p w:rsidR="002E1993" w:rsidRPr="002E1993" w:rsidRDefault="005D7D6D" w:rsidP="002E1993">
      <w:pPr>
        <w:widowControl w:val="0"/>
        <w:autoSpaceDE w:val="0"/>
        <w:autoSpaceDN w:val="0"/>
        <w:adjustRightInd w:val="0"/>
        <w:spacing w:after="0" w:line="240" w:lineRule="auto"/>
        <w:ind w:left="640" w:hanging="640"/>
        <w:rPr>
          <w:rFonts w:ascii="Arial" w:hAnsi="Arial" w:cs="Arial"/>
          <w:noProof/>
          <w:sz w:val="24"/>
          <w:szCs w:val="24"/>
        </w:rPr>
      </w:pPr>
      <w:r w:rsidRPr="00C01DBC">
        <w:rPr>
          <w:rFonts w:ascii="Arial" w:eastAsia="Arial" w:hAnsi="Arial" w:cs="Arial"/>
          <w:sz w:val="24"/>
          <w:szCs w:val="24"/>
        </w:rPr>
        <w:fldChar w:fldCharType="begin" w:fldLock="1"/>
      </w:r>
      <w:r w:rsidRPr="00C01DBC">
        <w:rPr>
          <w:rFonts w:ascii="Arial" w:eastAsia="Arial" w:hAnsi="Arial" w:cs="Arial"/>
          <w:sz w:val="24"/>
          <w:szCs w:val="24"/>
        </w:rPr>
        <w:instrText xml:space="preserve">ADDIN Mendeley Bibliography CSL_BIBLIOGRAPHY </w:instrText>
      </w:r>
      <w:r w:rsidRPr="00C01DBC">
        <w:rPr>
          <w:rFonts w:ascii="Arial" w:eastAsia="Arial" w:hAnsi="Arial" w:cs="Arial"/>
          <w:sz w:val="24"/>
          <w:szCs w:val="24"/>
        </w:rPr>
        <w:fldChar w:fldCharType="separate"/>
      </w:r>
      <w:r w:rsidR="002E1993" w:rsidRPr="002E1993">
        <w:rPr>
          <w:rFonts w:ascii="Arial" w:hAnsi="Arial" w:cs="Arial"/>
          <w:noProof/>
          <w:sz w:val="24"/>
          <w:szCs w:val="24"/>
        </w:rPr>
        <w:t>[1]</w:t>
      </w:r>
      <w:r w:rsidR="002E1993" w:rsidRPr="002E1993">
        <w:rPr>
          <w:rFonts w:ascii="Arial" w:hAnsi="Arial" w:cs="Arial"/>
          <w:noProof/>
          <w:sz w:val="24"/>
          <w:szCs w:val="24"/>
        </w:rPr>
        <w:tab/>
        <w:t>A. M. de Ginebra, “Diagnostico Ginebra,” pp. 1–186, 2000.</w:t>
      </w:r>
    </w:p>
    <w:p w:rsidR="002E1993" w:rsidRPr="002E1993" w:rsidRDefault="002E1993" w:rsidP="002E1993">
      <w:pPr>
        <w:widowControl w:val="0"/>
        <w:autoSpaceDE w:val="0"/>
        <w:autoSpaceDN w:val="0"/>
        <w:adjustRightInd w:val="0"/>
        <w:spacing w:after="0" w:line="240" w:lineRule="auto"/>
        <w:ind w:left="640" w:hanging="640"/>
        <w:rPr>
          <w:rFonts w:ascii="Arial" w:hAnsi="Arial" w:cs="Arial"/>
          <w:noProof/>
          <w:sz w:val="24"/>
          <w:szCs w:val="24"/>
        </w:rPr>
      </w:pPr>
      <w:r w:rsidRPr="002E1993">
        <w:rPr>
          <w:rFonts w:ascii="Arial" w:hAnsi="Arial" w:cs="Arial"/>
          <w:noProof/>
          <w:sz w:val="24"/>
          <w:szCs w:val="24"/>
        </w:rPr>
        <w:t>[2]</w:t>
      </w:r>
      <w:r w:rsidRPr="002E1993">
        <w:rPr>
          <w:rFonts w:ascii="Arial" w:hAnsi="Arial" w:cs="Arial"/>
          <w:noProof/>
          <w:sz w:val="24"/>
          <w:szCs w:val="24"/>
        </w:rPr>
        <w:tab/>
        <w:t>A. M. de Ginebra, “Plan De Desarrollo 2016-2019 ‘ Ginebrino Cuenta Conmigo ,’” 2016.</w:t>
      </w:r>
    </w:p>
    <w:p w:rsidR="002E1993" w:rsidRPr="002E1993" w:rsidRDefault="002E1993" w:rsidP="002E1993">
      <w:pPr>
        <w:widowControl w:val="0"/>
        <w:autoSpaceDE w:val="0"/>
        <w:autoSpaceDN w:val="0"/>
        <w:adjustRightInd w:val="0"/>
        <w:spacing w:after="0" w:line="240" w:lineRule="auto"/>
        <w:ind w:left="640" w:hanging="640"/>
        <w:rPr>
          <w:rFonts w:ascii="Arial" w:hAnsi="Arial" w:cs="Arial"/>
          <w:noProof/>
          <w:sz w:val="24"/>
          <w:szCs w:val="24"/>
        </w:rPr>
      </w:pPr>
      <w:r w:rsidRPr="002E1993">
        <w:rPr>
          <w:rFonts w:ascii="Arial" w:hAnsi="Arial" w:cs="Arial"/>
          <w:noProof/>
          <w:sz w:val="24"/>
          <w:szCs w:val="24"/>
        </w:rPr>
        <w:t>[3]</w:t>
      </w:r>
      <w:r w:rsidRPr="002E1993">
        <w:rPr>
          <w:rFonts w:ascii="Arial" w:hAnsi="Arial" w:cs="Arial"/>
          <w:noProof/>
          <w:sz w:val="24"/>
          <w:szCs w:val="24"/>
        </w:rPr>
        <w:tab/>
        <w:t xml:space="preserve">P. Massa and P. Avesani, “Trust-aware collaborative filtering for recommender systems,” </w:t>
      </w:r>
      <w:r w:rsidRPr="002E1993">
        <w:rPr>
          <w:rFonts w:ascii="Arial" w:hAnsi="Arial" w:cs="Arial"/>
          <w:i/>
          <w:iCs/>
          <w:noProof/>
          <w:sz w:val="24"/>
          <w:szCs w:val="24"/>
        </w:rPr>
        <w:t>Lect. Notes Comput. Sci.</w:t>
      </w:r>
      <w:r w:rsidRPr="002E1993">
        <w:rPr>
          <w:rFonts w:ascii="Arial" w:hAnsi="Arial" w:cs="Arial"/>
          <w:noProof/>
          <w:sz w:val="24"/>
          <w:szCs w:val="24"/>
        </w:rPr>
        <w:t>, vol. 3290, pp. 492–508, 2004.</w:t>
      </w:r>
    </w:p>
    <w:p w:rsidR="002E1993" w:rsidRPr="002E1993" w:rsidRDefault="002E1993" w:rsidP="002E1993">
      <w:pPr>
        <w:widowControl w:val="0"/>
        <w:autoSpaceDE w:val="0"/>
        <w:autoSpaceDN w:val="0"/>
        <w:adjustRightInd w:val="0"/>
        <w:spacing w:after="0" w:line="240" w:lineRule="auto"/>
        <w:ind w:left="640" w:hanging="640"/>
        <w:rPr>
          <w:rFonts w:ascii="Arial" w:hAnsi="Arial" w:cs="Arial"/>
          <w:noProof/>
          <w:sz w:val="24"/>
          <w:szCs w:val="24"/>
        </w:rPr>
      </w:pPr>
      <w:r w:rsidRPr="002E1993">
        <w:rPr>
          <w:rFonts w:ascii="Arial" w:hAnsi="Arial" w:cs="Arial"/>
          <w:noProof/>
          <w:sz w:val="24"/>
          <w:szCs w:val="24"/>
        </w:rPr>
        <w:t>[4]</w:t>
      </w:r>
      <w:r w:rsidRPr="002E1993">
        <w:rPr>
          <w:rFonts w:ascii="Arial" w:hAnsi="Arial" w:cs="Arial"/>
          <w:noProof/>
          <w:sz w:val="24"/>
          <w:szCs w:val="24"/>
        </w:rPr>
        <w:tab/>
        <w:t>R. Santiago, S. Trabaldo, M. Kamijo, and Á. Fernández, “Mobile Learning: Nuevas realidades en el aula,” p. 250, 2015.</w:t>
      </w:r>
    </w:p>
    <w:p w:rsidR="002E1993" w:rsidRPr="002E1993" w:rsidRDefault="002E1993" w:rsidP="002E1993">
      <w:pPr>
        <w:widowControl w:val="0"/>
        <w:autoSpaceDE w:val="0"/>
        <w:autoSpaceDN w:val="0"/>
        <w:adjustRightInd w:val="0"/>
        <w:spacing w:after="0" w:line="240" w:lineRule="auto"/>
        <w:ind w:left="640" w:hanging="640"/>
        <w:rPr>
          <w:rFonts w:ascii="Arial" w:hAnsi="Arial" w:cs="Arial"/>
          <w:noProof/>
          <w:sz w:val="24"/>
          <w:szCs w:val="24"/>
        </w:rPr>
      </w:pPr>
      <w:r w:rsidRPr="002E1993">
        <w:rPr>
          <w:rFonts w:ascii="Arial" w:hAnsi="Arial" w:cs="Arial"/>
          <w:noProof/>
          <w:sz w:val="24"/>
          <w:szCs w:val="24"/>
        </w:rPr>
        <w:t>[5]</w:t>
      </w:r>
      <w:r w:rsidRPr="002E1993">
        <w:rPr>
          <w:rFonts w:ascii="Arial" w:hAnsi="Arial" w:cs="Arial"/>
          <w:noProof/>
          <w:sz w:val="24"/>
          <w:szCs w:val="24"/>
        </w:rPr>
        <w:tab/>
        <w:t>L. Betancur and A. Cruz, “Comunicación y turismo: concepciones y aplicaciones de la comunicación en la industria y la práctica del turismo,” Pontificia Universidad Javeriana, Bogotá, Colombia., 2008.</w:t>
      </w:r>
    </w:p>
    <w:p w:rsidR="002E1993" w:rsidRPr="002E1993" w:rsidRDefault="002E1993" w:rsidP="002E1993">
      <w:pPr>
        <w:widowControl w:val="0"/>
        <w:autoSpaceDE w:val="0"/>
        <w:autoSpaceDN w:val="0"/>
        <w:adjustRightInd w:val="0"/>
        <w:spacing w:after="0" w:line="240" w:lineRule="auto"/>
        <w:ind w:left="640" w:hanging="640"/>
        <w:rPr>
          <w:rFonts w:ascii="Arial" w:hAnsi="Arial" w:cs="Arial"/>
          <w:noProof/>
          <w:sz w:val="24"/>
          <w:szCs w:val="24"/>
        </w:rPr>
      </w:pPr>
      <w:r w:rsidRPr="002E1993">
        <w:rPr>
          <w:rFonts w:ascii="Arial" w:hAnsi="Arial" w:cs="Arial"/>
          <w:noProof/>
          <w:sz w:val="24"/>
          <w:szCs w:val="24"/>
        </w:rPr>
        <w:t>[6]</w:t>
      </w:r>
      <w:r w:rsidRPr="002E1993">
        <w:rPr>
          <w:rFonts w:ascii="Arial" w:hAnsi="Arial" w:cs="Arial"/>
          <w:noProof/>
          <w:sz w:val="24"/>
          <w:szCs w:val="24"/>
        </w:rPr>
        <w:tab/>
        <w:t xml:space="preserve">CONGRESO DE LA REPÚBLICA, </w:t>
      </w:r>
      <w:r w:rsidRPr="002E1993">
        <w:rPr>
          <w:rFonts w:ascii="Arial" w:hAnsi="Arial" w:cs="Arial"/>
          <w:i/>
          <w:iCs/>
          <w:noProof/>
          <w:sz w:val="24"/>
          <w:szCs w:val="24"/>
        </w:rPr>
        <w:t>LEY E</w:t>
      </w:r>
      <w:bookmarkStart w:id="1" w:name="_GoBack"/>
      <w:bookmarkEnd w:id="1"/>
      <w:r w:rsidRPr="002E1993">
        <w:rPr>
          <w:rFonts w:ascii="Arial" w:hAnsi="Arial" w:cs="Arial"/>
          <w:i/>
          <w:iCs/>
          <w:noProof/>
          <w:sz w:val="24"/>
          <w:szCs w:val="24"/>
        </w:rPr>
        <w:t>STATUTARIA 1581 DE 2012</w:t>
      </w:r>
      <w:r w:rsidRPr="002E1993">
        <w:rPr>
          <w:rFonts w:ascii="Arial" w:hAnsi="Arial" w:cs="Arial"/>
          <w:noProof/>
          <w:sz w:val="24"/>
          <w:szCs w:val="24"/>
        </w:rPr>
        <w:t>. 2012, p. 197.</w:t>
      </w:r>
    </w:p>
    <w:p w:rsidR="002E1993" w:rsidRPr="002E1993" w:rsidRDefault="002E1993" w:rsidP="002E1993">
      <w:pPr>
        <w:widowControl w:val="0"/>
        <w:autoSpaceDE w:val="0"/>
        <w:autoSpaceDN w:val="0"/>
        <w:adjustRightInd w:val="0"/>
        <w:spacing w:after="0" w:line="240" w:lineRule="auto"/>
        <w:ind w:left="640" w:hanging="640"/>
        <w:rPr>
          <w:rFonts w:ascii="Arial" w:hAnsi="Arial" w:cs="Arial"/>
          <w:noProof/>
          <w:sz w:val="24"/>
          <w:szCs w:val="24"/>
        </w:rPr>
      </w:pPr>
      <w:r w:rsidRPr="002E1993">
        <w:rPr>
          <w:rFonts w:ascii="Arial" w:hAnsi="Arial" w:cs="Arial"/>
          <w:noProof/>
          <w:sz w:val="24"/>
          <w:szCs w:val="24"/>
        </w:rPr>
        <w:t>[7]</w:t>
      </w:r>
      <w:r w:rsidRPr="002E1993">
        <w:rPr>
          <w:rFonts w:ascii="Arial" w:hAnsi="Arial" w:cs="Arial"/>
          <w:noProof/>
          <w:sz w:val="24"/>
          <w:szCs w:val="24"/>
        </w:rPr>
        <w:tab/>
        <w:t xml:space="preserve">P. Toral, “Las apps como instrumento de información y promoción turística,” </w:t>
      </w:r>
      <w:r w:rsidRPr="002E1993">
        <w:rPr>
          <w:rFonts w:ascii="Arial" w:hAnsi="Arial" w:cs="Arial"/>
          <w:i/>
          <w:iCs/>
          <w:noProof/>
          <w:sz w:val="24"/>
          <w:szCs w:val="24"/>
        </w:rPr>
        <w:t>Univ. Oviedo</w:t>
      </w:r>
      <w:r w:rsidRPr="002E1993">
        <w:rPr>
          <w:rFonts w:ascii="Arial" w:hAnsi="Arial" w:cs="Arial"/>
          <w:noProof/>
          <w:sz w:val="24"/>
          <w:szCs w:val="24"/>
        </w:rPr>
        <w:t>, p. 60, 1999.</w:t>
      </w:r>
    </w:p>
    <w:p w:rsidR="002E1993" w:rsidRPr="002E1993" w:rsidRDefault="002E1993" w:rsidP="002E1993">
      <w:pPr>
        <w:widowControl w:val="0"/>
        <w:autoSpaceDE w:val="0"/>
        <w:autoSpaceDN w:val="0"/>
        <w:adjustRightInd w:val="0"/>
        <w:spacing w:after="0" w:line="240" w:lineRule="auto"/>
        <w:ind w:left="640" w:hanging="640"/>
        <w:rPr>
          <w:rFonts w:ascii="Arial" w:hAnsi="Arial" w:cs="Arial"/>
          <w:noProof/>
          <w:sz w:val="24"/>
          <w:szCs w:val="24"/>
        </w:rPr>
      </w:pPr>
      <w:r w:rsidRPr="002E1993">
        <w:rPr>
          <w:rFonts w:ascii="Arial" w:hAnsi="Arial" w:cs="Arial"/>
          <w:noProof/>
          <w:sz w:val="24"/>
          <w:szCs w:val="24"/>
        </w:rPr>
        <w:t>[8]</w:t>
      </w:r>
      <w:r w:rsidRPr="002E1993">
        <w:rPr>
          <w:rFonts w:ascii="Arial" w:hAnsi="Arial" w:cs="Arial"/>
          <w:noProof/>
          <w:sz w:val="24"/>
          <w:szCs w:val="24"/>
        </w:rPr>
        <w:tab/>
        <w:t xml:space="preserve">F. J. Aragón Cánovas and V. Núñez Villanueva, </w:t>
      </w:r>
      <w:r w:rsidRPr="002E1993">
        <w:rPr>
          <w:rFonts w:ascii="Arial" w:hAnsi="Arial" w:cs="Arial"/>
          <w:i/>
          <w:iCs/>
          <w:noProof/>
          <w:sz w:val="24"/>
          <w:szCs w:val="24"/>
        </w:rPr>
        <w:t>V Congreso Internacional de Turismo para Todos</w:t>
      </w:r>
      <w:r w:rsidRPr="002E1993">
        <w:rPr>
          <w:rFonts w:ascii="Arial" w:hAnsi="Arial" w:cs="Arial"/>
          <w:noProof/>
          <w:sz w:val="24"/>
          <w:szCs w:val="24"/>
        </w:rPr>
        <w:t>. 2015.</w:t>
      </w:r>
    </w:p>
    <w:p w:rsidR="002E1993" w:rsidRPr="002E1993" w:rsidRDefault="002E1993" w:rsidP="002E1993">
      <w:pPr>
        <w:widowControl w:val="0"/>
        <w:autoSpaceDE w:val="0"/>
        <w:autoSpaceDN w:val="0"/>
        <w:adjustRightInd w:val="0"/>
        <w:spacing w:after="0" w:line="240" w:lineRule="auto"/>
        <w:ind w:left="640" w:hanging="640"/>
        <w:rPr>
          <w:rFonts w:ascii="Arial" w:hAnsi="Arial" w:cs="Arial"/>
          <w:noProof/>
          <w:sz w:val="24"/>
          <w:szCs w:val="24"/>
        </w:rPr>
      </w:pPr>
      <w:r w:rsidRPr="002E1993">
        <w:rPr>
          <w:rFonts w:ascii="Arial" w:hAnsi="Arial" w:cs="Arial"/>
          <w:noProof/>
          <w:sz w:val="24"/>
          <w:szCs w:val="24"/>
        </w:rPr>
        <w:t>[9]</w:t>
      </w:r>
      <w:r w:rsidRPr="002E1993">
        <w:rPr>
          <w:rFonts w:ascii="Arial" w:hAnsi="Arial" w:cs="Arial"/>
          <w:noProof/>
          <w:sz w:val="24"/>
          <w:szCs w:val="24"/>
        </w:rPr>
        <w:tab/>
        <w:t xml:space="preserve">D. Imbert-Bouchard, M. Nayra Llonch, P. M. Carolina, and M. Eugeni Osàcar, “Turismo cultural y apps. Un breve panorama de la situación actual.,” </w:t>
      </w:r>
      <w:r w:rsidRPr="002E1993">
        <w:rPr>
          <w:rFonts w:ascii="Arial" w:hAnsi="Arial" w:cs="Arial"/>
          <w:i/>
          <w:iCs/>
          <w:noProof/>
          <w:sz w:val="24"/>
          <w:szCs w:val="24"/>
        </w:rPr>
        <w:t>Her&amp;Mus. Herit. Museography</w:t>
      </w:r>
      <w:r w:rsidRPr="002E1993">
        <w:rPr>
          <w:rFonts w:ascii="Arial" w:hAnsi="Arial" w:cs="Arial"/>
          <w:noProof/>
          <w:sz w:val="24"/>
          <w:szCs w:val="24"/>
        </w:rPr>
        <w:t>, vol. 5, no. 2, pp. 44–54, 2013.</w:t>
      </w:r>
    </w:p>
    <w:p w:rsidR="002E1993" w:rsidRPr="002E1993" w:rsidRDefault="002E1993" w:rsidP="002E1993">
      <w:pPr>
        <w:widowControl w:val="0"/>
        <w:autoSpaceDE w:val="0"/>
        <w:autoSpaceDN w:val="0"/>
        <w:adjustRightInd w:val="0"/>
        <w:spacing w:after="0" w:line="240" w:lineRule="auto"/>
        <w:ind w:left="640" w:hanging="640"/>
        <w:rPr>
          <w:rFonts w:ascii="Arial" w:hAnsi="Arial" w:cs="Arial"/>
          <w:noProof/>
          <w:sz w:val="24"/>
          <w:szCs w:val="24"/>
        </w:rPr>
      </w:pPr>
      <w:r w:rsidRPr="002E1993">
        <w:rPr>
          <w:rFonts w:ascii="Arial" w:hAnsi="Arial" w:cs="Arial"/>
          <w:noProof/>
          <w:sz w:val="24"/>
          <w:szCs w:val="24"/>
        </w:rPr>
        <w:t>[10]</w:t>
      </w:r>
      <w:r w:rsidRPr="002E1993">
        <w:rPr>
          <w:rFonts w:ascii="Arial" w:hAnsi="Arial" w:cs="Arial"/>
          <w:noProof/>
          <w:sz w:val="24"/>
          <w:szCs w:val="24"/>
        </w:rPr>
        <w:tab/>
        <w:t xml:space="preserve">V. Zuluaga </w:t>
      </w:r>
      <w:r w:rsidRPr="002E1993">
        <w:rPr>
          <w:rFonts w:ascii="Arial" w:hAnsi="Arial" w:cs="Arial"/>
          <w:i/>
          <w:iCs/>
          <w:noProof/>
          <w:sz w:val="24"/>
          <w:szCs w:val="24"/>
        </w:rPr>
        <w:t>et al.</w:t>
      </w:r>
      <w:r w:rsidRPr="002E1993">
        <w:rPr>
          <w:rFonts w:ascii="Arial" w:hAnsi="Arial" w:cs="Arial"/>
          <w:noProof/>
          <w:sz w:val="24"/>
          <w:szCs w:val="24"/>
        </w:rPr>
        <w:t>, “Creaci ´ on de un dataset sobre ecoturismo de los municipios de Riofr ´ ıo y Tulu ´ a para publicar en la Web de Datos,” 2016.</w:t>
      </w:r>
    </w:p>
    <w:p w:rsidR="002E1993" w:rsidRPr="002E1993" w:rsidRDefault="002E1993" w:rsidP="002E1993">
      <w:pPr>
        <w:widowControl w:val="0"/>
        <w:autoSpaceDE w:val="0"/>
        <w:autoSpaceDN w:val="0"/>
        <w:adjustRightInd w:val="0"/>
        <w:spacing w:after="0" w:line="240" w:lineRule="auto"/>
        <w:ind w:left="640" w:hanging="640"/>
        <w:rPr>
          <w:rFonts w:ascii="Arial" w:hAnsi="Arial" w:cs="Arial"/>
          <w:noProof/>
          <w:sz w:val="24"/>
          <w:szCs w:val="24"/>
        </w:rPr>
      </w:pPr>
      <w:r w:rsidRPr="002E1993">
        <w:rPr>
          <w:rFonts w:ascii="Arial" w:hAnsi="Arial" w:cs="Arial"/>
          <w:noProof/>
          <w:sz w:val="24"/>
          <w:szCs w:val="24"/>
        </w:rPr>
        <w:t>[11]</w:t>
      </w:r>
      <w:r w:rsidRPr="002E1993">
        <w:rPr>
          <w:rFonts w:ascii="Arial" w:hAnsi="Arial" w:cs="Arial"/>
          <w:noProof/>
          <w:sz w:val="24"/>
          <w:szCs w:val="24"/>
        </w:rPr>
        <w:tab/>
        <w:t>I. N. Alfaro, “7 Beneficios de Utilizar Google Map en el Negocio,” 2014. .</w:t>
      </w:r>
    </w:p>
    <w:p w:rsidR="002E1993" w:rsidRPr="002E1993" w:rsidRDefault="002E1993" w:rsidP="002E1993">
      <w:pPr>
        <w:widowControl w:val="0"/>
        <w:autoSpaceDE w:val="0"/>
        <w:autoSpaceDN w:val="0"/>
        <w:adjustRightInd w:val="0"/>
        <w:spacing w:after="0" w:line="240" w:lineRule="auto"/>
        <w:ind w:left="640" w:hanging="640"/>
        <w:rPr>
          <w:rFonts w:ascii="Arial" w:hAnsi="Arial" w:cs="Arial"/>
          <w:noProof/>
          <w:sz w:val="24"/>
          <w:szCs w:val="24"/>
        </w:rPr>
      </w:pPr>
      <w:r w:rsidRPr="002E1993">
        <w:rPr>
          <w:rFonts w:ascii="Arial" w:hAnsi="Arial" w:cs="Arial"/>
          <w:noProof/>
          <w:sz w:val="24"/>
          <w:szCs w:val="24"/>
        </w:rPr>
        <w:t>[12]</w:t>
      </w:r>
      <w:r w:rsidRPr="002E1993">
        <w:rPr>
          <w:rFonts w:ascii="Arial" w:hAnsi="Arial" w:cs="Arial"/>
          <w:noProof/>
          <w:sz w:val="24"/>
          <w:szCs w:val="24"/>
        </w:rPr>
        <w:tab/>
        <w:t>F. Rubira, “¿Qué es Foursquare y para qué sirve?,” 2013. .</w:t>
      </w:r>
    </w:p>
    <w:p w:rsidR="002E1993" w:rsidRPr="002E1993" w:rsidRDefault="002E1993" w:rsidP="002E1993">
      <w:pPr>
        <w:widowControl w:val="0"/>
        <w:autoSpaceDE w:val="0"/>
        <w:autoSpaceDN w:val="0"/>
        <w:adjustRightInd w:val="0"/>
        <w:spacing w:after="0" w:line="240" w:lineRule="auto"/>
        <w:ind w:left="640" w:hanging="640"/>
        <w:rPr>
          <w:rFonts w:ascii="Arial" w:hAnsi="Arial" w:cs="Arial"/>
          <w:noProof/>
          <w:sz w:val="24"/>
          <w:szCs w:val="24"/>
        </w:rPr>
      </w:pPr>
      <w:r w:rsidRPr="002E1993">
        <w:rPr>
          <w:rFonts w:ascii="Arial" w:hAnsi="Arial" w:cs="Arial"/>
          <w:noProof/>
          <w:sz w:val="24"/>
          <w:szCs w:val="24"/>
        </w:rPr>
        <w:t>[13]</w:t>
      </w:r>
      <w:r w:rsidRPr="002E1993">
        <w:rPr>
          <w:rFonts w:ascii="Arial" w:hAnsi="Arial" w:cs="Arial"/>
          <w:noProof/>
          <w:sz w:val="24"/>
          <w:szCs w:val="24"/>
        </w:rPr>
        <w:tab/>
        <w:t>Dennis Crowley y Naveen Selvadurai, “Foursquare, red social basada en servicios de localización que incorpora elementos de juego.,” 2009. .</w:t>
      </w:r>
    </w:p>
    <w:p w:rsidR="002E1993" w:rsidRPr="002E1993" w:rsidRDefault="002E1993" w:rsidP="002E1993">
      <w:pPr>
        <w:widowControl w:val="0"/>
        <w:autoSpaceDE w:val="0"/>
        <w:autoSpaceDN w:val="0"/>
        <w:adjustRightInd w:val="0"/>
        <w:spacing w:after="0" w:line="240" w:lineRule="auto"/>
        <w:ind w:left="640" w:hanging="640"/>
        <w:rPr>
          <w:rFonts w:ascii="Arial" w:hAnsi="Arial" w:cs="Arial"/>
          <w:noProof/>
          <w:sz w:val="24"/>
          <w:szCs w:val="24"/>
        </w:rPr>
      </w:pPr>
      <w:r w:rsidRPr="002E1993">
        <w:rPr>
          <w:rFonts w:ascii="Arial" w:hAnsi="Arial" w:cs="Arial"/>
          <w:noProof/>
          <w:sz w:val="24"/>
          <w:szCs w:val="24"/>
        </w:rPr>
        <w:t>[14]</w:t>
      </w:r>
      <w:r w:rsidRPr="002E1993">
        <w:rPr>
          <w:rFonts w:ascii="Arial" w:hAnsi="Arial" w:cs="Arial"/>
          <w:noProof/>
          <w:sz w:val="24"/>
          <w:szCs w:val="24"/>
        </w:rPr>
        <w:tab/>
        <w:t>N. N. Álvarez, “Las positivas cifras que muestran el ascenso del turismo en Colombia,” 2018. .</w:t>
      </w:r>
    </w:p>
    <w:p w:rsidR="002E1993" w:rsidRPr="002E1993" w:rsidRDefault="002E1993" w:rsidP="002E1993">
      <w:pPr>
        <w:widowControl w:val="0"/>
        <w:autoSpaceDE w:val="0"/>
        <w:autoSpaceDN w:val="0"/>
        <w:adjustRightInd w:val="0"/>
        <w:spacing w:after="0" w:line="240" w:lineRule="auto"/>
        <w:ind w:left="640" w:hanging="640"/>
        <w:rPr>
          <w:rFonts w:ascii="Arial" w:hAnsi="Arial" w:cs="Arial"/>
          <w:noProof/>
          <w:sz w:val="24"/>
          <w:szCs w:val="24"/>
        </w:rPr>
      </w:pPr>
      <w:r w:rsidRPr="002E1993">
        <w:rPr>
          <w:rFonts w:ascii="Arial" w:hAnsi="Arial" w:cs="Arial"/>
          <w:noProof/>
          <w:sz w:val="24"/>
          <w:szCs w:val="24"/>
        </w:rPr>
        <w:t>[15]</w:t>
      </w:r>
      <w:r w:rsidRPr="002E1993">
        <w:rPr>
          <w:rFonts w:ascii="Arial" w:hAnsi="Arial" w:cs="Arial"/>
          <w:noProof/>
          <w:sz w:val="24"/>
          <w:szCs w:val="24"/>
        </w:rPr>
        <w:tab/>
        <w:t xml:space="preserve">J. L. Caro, A. Luque, and B. Zayas, “Nuevas tecnologías para la interpretación y promoción de los recursos turísticos culturales,” </w:t>
      </w:r>
      <w:r w:rsidRPr="002E1993">
        <w:rPr>
          <w:rFonts w:ascii="Arial" w:hAnsi="Arial" w:cs="Arial"/>
          <w:i/>
          <w:iCs/>
          <w:noProof/>
          <w:sz w:val="24"/>
          <w:szCs w:val="24"/>
        </w:rPr>
        <w:t>Rev. Tur. y Patrim. Cult.</w:t>
      </w:r>
      <w:r w:rsidRPr="002E1993">
        <w:rPr>
          <w:rFonts w:ascii="Arial" w:hAnsi="Arial" w:cs="Arial"/>
          <w:noProof/>
          <w:sz w:val="24"/>
          <w:szCs w:val="24"/>
        </w:rPr>
        <w:t>, vol. 13, pp. 931–945, 2015.</w:t>
      </w:r>
    </w:p>
    <w:p w:rsidR="002E1993" w:rsidRPr="002E1993" w:rsidRDefault="002E1993" w:rsidP="002E1993">
      <w:pPr>
        <w:widowControl w:val="0"/>
        <w:autoSpaceDE w:val="0"/>
        <w:autoSpaceDN w:val="0"/>
        <w:adjustRightInd w:val="0"/>
        <w:spacing w:after="0" w:line="240" w:lineRule="auto"/>
        <w:ind w:left="640" w:hanging="640"/>
        <w:rPr>
          <w:rFonts w:ascii="Arial" w:hAnsi="Arial" w:cs="Arial"/>
          <w:noProof/>
          <w:sz w:val="24"/>
          <w:szCs w:val="24"/>
        </w:rPr>
      </w:pPr>
      <w:r w:rsidRPr="002E1993">
        <w:rPr>
          <w:rFonts w:ascii="Arial" w:hAnsi="Arial" w:cs="Arial"/>
          <w:noProof/>
          <w:sz w:val="24"/>
          <w:szCs w:val="24"/>
        </w:rPr>
        <w:t>[16]</w:t>
      </w:r>
      <w:r w:rsidRPr="002E1993">
        <w:rPr>
          <w:rFonts w:ascii="Arial" w:hAnsi="Arial" w:cs="Arial"/>
          <w:noProof/>
          <w:sz w:val="24"/>
          <w:szCs w:val="24"/>
        </w:rPr>
        <w:tab/>
        <w:t xml:space="preserve">H. J. Saa, </w:t>
      </w:r>
      <w:r w:rsidRPr="002E1993">
        <w:rPr>
          <w:rFonts w:ascii="Arial" w:hAnsi="Arial" w:cs="Arial"/>
          <w:i/>
          <w:iCs/>
          <w:noProof/>
          <w:sz w:val="24"/>
          <w:szCs w:val="24"/>
        </w:rPr>
        <w:t>Bibliografia Sobre Recursos Naturales Renovables</w:t>
      </w:r>
      <w:r w:rsidRPr="002E1993">
        <w:rPr>
          <w:rFonts w:ascii="Arial" w:hAnsi="Arial" w:cs="Arial"/>
          <w:noProof/>
          <w:sz w:val="24"/>
          <w:szCs w:val="24"/>
        </w:rPr>
        <w:t>. .</w:t>
      </w:r>
    </w:p>
    <w:p w:rsidR="002E1993" w:rsidRPr="002E1993" w:rsidRDefault="002E1993" w:rsidP="002E1993">
      <w:pPr>
        <w:widowControl w:val="0"/>
        <w:autoSpaceDE w:val="0"/>
        <w:autoSpaceDN w:val="0"/>
        <w:adjustRightInd w:val="0"/>
        <w:spacing w:after="0" w:line="240" w:lineRule="auto"/>
        <w:ind w:left="640" w:hanging="640"/>
        <w:rPr>
          <w:rFonts w:ascii="Arial" w:hAnsi="Arial" w:cs="Arial"/>
          <w:noProof/>
          <w:sz w:val="24"/>
          <w:szCs w:val="24"/>
        </w:rPr>
      </w:pPr>
      <w:r w:rsidRPr="002E1993">
        <w:rPr>
          <w:rFonts w:ascii="Arial" w:hAnsi="Arial" w:cs="Arial"/>
          <w:noProof/>
          <w:sz w:val="24"/>
          <w:szCs w:val="24"/>
        </w:rPr>
        <w:t>[17]</w:t>
      </w:r>
      <w:r w:rsidRPr="002E1993">
        <w:rPr>
          <w:rFonts w:ascii="Arial" w:hAnsi="Arial" w:cs="Arial"/>
          <w:noProof/>
          <w:sz w:val="24"/>
          <w:szCs w:val="24"/>
        </w:rPr>
        <w:tab/>
        <w:t xml:space="preserve">C. J. L., A. M. Luque Gil, and B. Zayas Fernández, “Aplicaciones tecnológicas para la promoción de los recursos turísticos culturales,” </w:t>
      </w:r>
      <w:r w:rsidRPr="002E1993">
        <w:rPr>
          <w:rFonts w:ascii="Arial" w:hAnsi="Arial" w:cs="Arial"/>
          <w:i/>
          <w:iCs/>
          <w:noProof/>
          <w:sz w:val="24"/>
          <w:szCs w:val="24"/>
        </w:rPr>
        <w:t>Tecnol. la Inf. para nuevas formas ver el Territ.</w:t>
      </w:r>
      <w:r w:rsidRPr="002E1993">
        <w:rPr>
          <w:rFonts w:ascii="Arial" w:hAnsi="Arial" w:cs="Arial"/>
          <w:noProof/>
          <w:sz w:val="24"/>
          <w:szCs w:val="24"/>
        </w:rPr>
        <w:t>, pp. 938–946, 2014.</w:t>
      </w:r>
    </w:p>
    <w:p w:rsidR="002E1993" w:rsidRPr="002E1993" w:rsidRDefault="002E1993" w:rsidP="002E1993">
      <w:pPr>
        <w:widowControl w:val="0"/>
        <w:autoSpaceDE w:val="0"/>
        <w:autoSpaceDN w:val="0"/>
        <w:adjustRightInd w:val="0"/>
        <w:spacing w:after="0" w:line="240" w:lineRule="auto"/>
        <w:ind w:left="640" w:hanging="640"/>
        <w:rPr>
          <w:rFonts w:ascii="Arial" w:hAnsi="Arial" w:cs="Arial"/>
          <w:noProof/>
          <w:sz w:val="24"/>
          <w:szCs w:val="24"/>
        </w:rPr>
      </w:pPr>
      <w:r w:rsidRPr="002E1993">
        <w:rPr>
          <w:rFonts w:ascii="Arial" w:hAnsi="Arial" w:cs="Arial"/>
          <w:noProof/>
          <w:sz w:val="24"/>
          <w:szCs w:val="24"/>
        </w:rPr>
        <w:t>[18]</w:t>
      </w:r>
      <w:r w:rsidRPr="002E1993">
        <w:rPr>
          <w:rFonts w:ascii="Arial" w:hAnsi="Arial" w:cs="Arial"/>
          <w:noProof/>
          <w:sz w:val="24"/>
          <w:szCs w:val="24"/>
        </w:rPr>
        <w:tab/>
        <w:t>A. B. Alonso, I. F. Artime, M. Á. Rodríguez, R. G. Baniello, and E. P. S. I. G. I. De Telecomunicación, “Dispositivos móviles.”</w:t>
      </w:r>
    </w:p>
    <w:p w:rsidR="002E1993" w:rsidRPr="002E1993" w:rsidRDefault="002E1993" w:rsidP="002E1993">
      <w:pPr>
        <w:widowControl w:val="0"/>
        <w:autoSpaceDE w:val="0"/>
        <w:autoSpaceDN w:val="0"/>
        <w:adjustRightInd w:val="0"/>
        <w:spacing w:after="0" w:line="240" w:lineRule="auto"/>
        <w:ind w:left="640" w:hanging="640"/>
        <w:rPr>
          <w:rFonts w:ascii="Arial" w:hAnsi="Arial" w:cs="Arial"/>
          <w:noProof/>
          <w:sz w:val="24"/>
          <w:szCs w:val="24"/>
        </w:rPr>
      </w:pPr>
      <w:r w:rsidRPr="002E1993">
        <w:rPr>
          <w:rFonts w:ascii="Arial" w:hAnsi="Arial" w:cs="Arial"/>
          <w:noProof/>
          <w:sz w:val="24"/>
          <w:szCs w:val="24"/>
        </w:rPr>
        <w:t>[19]</w:t>
      </w:r>
      <w:r w:rsidRPr="002E1993">
        <w:rPr>
          <w:rFonts w:ascii="Arial" w:hAnsi="Arial" w:cs="Arial"/>
          <w:noProof/>
          <w:sz w:val="24"/>
          <w:szCs w:val="24"/>
        </w:rPr>
        <w:tab/>
        <w:t>N. Avivela, “Startcaps App,” 2010.</w:t>
      </w:r>
    </w:p>
    <w:p w:rsidR="002E1993" w:rsidRPr="002E1993" w:rsidRDefault="002E1993" w:rsidP="002E1993">
      <w:pPr>
        <w:widowControl w:val="0"/>
        <w:autoSpaceDE w:val="0"/>
        <w:autoSpaceDN w:val="0"/>
        <w:adjustRightInd w:val="0"/>
        <w:spacing w:after="0" w:line="240" w:lineRule="auto"/>
        <w:ind w:left="640" w:hanging="640"/>
        <w:rPr>
          <w:rFonts w:ascii="Arial" w:hAnsi="Arial" w:cs="Arial"/>
          <w:noProof/>
          <w:sz w:val="24"/>
          <w:szCs w:val="24"/>
        </w:rPr>
      </w:pPr>
      <w:r w:rsidRPr="002E1993">
        <w:rPr>
          <w:rFonts w:ascii="Arial" w:hAnsi="Arial" w:cs="Arial"/>
          <w:noProof/>
          <w:sz w:val="24"/>
          <w:szCs w:val="24"/>
        </w:rPr>
        <w:t>[20]</w:t>
      </w:r>
      <w:r w:rsidRPr="002E1993">
        <w:rPr>
          <w:rFonts w:ascii="Arial" w:hAnsi="Arial" w:cs="Arial"/>
          <w:noProof/>
          <w:sz w:val="24"/>
          <w:szCs w:val="24"/>
        </w:rPr>
        <w:tab/>
        <w:t>Canós and Joseph, “Métodologías Ágiles en el Desarrollo de Software. Universidad Politécnica de Valencia.,” 2005.</w:t>
      </w:r>
    </w:p>
    <w:p w:rsidR="002E1993" w:rsidRPr="002E1993" w:rsidRDefault="002E1993" w:rsidP="002E1993">
      <w:pPr>
        <w:widowControl w:val="0"/>
        <w:autoSpaceDE w:val="0"/>
        <w:autoSpaceDN w:val="0"/>
        <w:adjustRightInd w:val="0"/>
        <w:spacing w:after="0" w:line="240" w:lineRule="auto"/>
        <w:ind w:left="640" w:hanging="640"/>
        <w:rPr>
          <w:rFonts w:ascii="Arial" w:hAnsi="Arial" w:cs="Arial"/>
          <w:noProof/>
          <w:sz w:val="24"/>
          <w:szCs w:val="24"/>
        </w:rPr>
      </w:pPr>
      <w:r w:rsidRPr="002E1993">
        <w:rPr>
          <w:rFonts w:ascii="Arial" w:hAnsi="Arial" w:cs="Arial"/>
          <w:noProof/>
          <w:sz w:val="24"/>
          <w:szCs w:val="24"/>
        </w:rPr>
        <w:t>[21]</w:t>
      </w:r>
      <w:r w:rsidRPr="002E1993">
        <w:rPr>
          <w:rFonts w:ascii="Arial" w:hAnsi="Arial" w:cs="Arial"/>
          <w:noProof/>
          <w:sz w:val="24"/>
          <w:szCs w:val="24"/>
        </w:rPr>
        <w:tab/>
        <w:t xml:space="preserve">Y. D. Amaya Balaguera, “Metodologías ágiles en el desarrollo de aplicaciones para dispositivos móviles,” </w:t>
      </w:r>
      <w:r w:rsidRPr="002E1993">
        <w:rPr>
          <w:rFonts w:ascii="Arial" w:hAnsi="Arial" w:cs="Arial"/>
          <w:i/>
          <w:iCs/>
          <w:noProof/>
          <w:sz w:val="24"/>
          <w:szCs w:val="24"/>
        </w:rPr>
        <w:t>Rev. Tecnol. | J. Technol.</w:t>
      </w:r>
      <w:r w:rsidRPr="002E1993">
        <w:rPr>
          <w:rFonts w:ascii="Arial" w:hAnsi="Arial" w:cs="Arial"/>
          <w:noProof/>
          <w:sz w:val="24"/>
          <w:szCs w:val="24"/>
        </w:rPr>
        <w:t>, vol. 12 número, pp. 111–124, 2013.</w:t>
      </w:r>
    </w:p>
    <w:p w:rsidR="002E1993" w:rsidRPr="002E1993" w:rsidRDefault="002E1993" w:rsidP="002E1993">
      <w:pPr>
        <w:widowControl w:val="0"/>
        <w:autoSpaceDE w:val="0"/>
        <w:autoSpaceDN w:val="0"/>
        <w:adjustRightInd w:val="0"/>
        <w:spacing w:after="0" w:line="240" w:lineRule="auto"/>
        <w:ind w:left="640" w:hanging="640"/>
        <w:rPr>
          <w:rFonts w:ascii="Arial" w:hAnsi="Arial" w:cs="Arial"/>
          <w:noProof/>
          <w:sz w:val="24"/>
          <w:szCs w:val="24"/>
        </w:rPr>
      </w:pPr>
      <w:r w:rsidRPr="002E1993">
        <w:rPr>
          <w:rFonts w:ascii="Arial" w:hAnsi="Arial" w:cs="Arial"/>
          <w:noProof/>
          <w:sz w:val="24"/>
          <w:szCs w:val="24"/>
        </w:rPr>
        <w:t>[22]</w:t>
      </w:r>
      <w:r w:rsidRPr="002E1993">
        <w:rPr>
          <w:rFonts w:ascii="Arial" w:hAnsi="Arial" w:cs="Arial"/>
          <w:noProof/>
          <w:sz w:val="24"/>
          <w:szCs w:val="24"/>
        </w:rPr>
        <w:tab/>
        <w:t xml:space="preserve">F. Ricci, L. Rokach, B. Shapira, and P. B. Kantor, </w:t>
      </w:r>
      <w:r w:rsidRPr="002E1993">
        <w:rPr>
          <w:rFonts w:ascii="Arial" w:hAnsi="Arial" w:cs="Arial"/>
          <w:i/>
          <w:iCs/>
          <w:noProof/>
          <w:sz w:val="24"/>
          <w:szCs w:val="24"/>
        </w:rPr>
        <w:t>Recommender Systems Handbook</w:t>
      </w:r>
      <w:r w:rsidRPr="002E1993">
        <w:rPr>
          <w:rFonts w:ascii="Arial" w:hAnsi="Arial" w:cs="Arial"/>
          <w:noProof/>
          <w:sz w:val="24"/>
          <w:szCs w:val="24"/>
        </w:rPr>
        <w:t>. 2011.</w:t>
      </w:r>
    </w:p>
    <w:p w:rsidR="002E1993" w:rsidRPr="002E1993" w:rsidRDefault="002E1993" w:rsidP="002E1993">
      <w:pPr>
        <w:widowControl w:val="0"/>
        <w:autoSpaceDE w:val="0"/>
        <w:autoSpaceDN w:val="0"/>
        <w:adjustRightInd w:val="0"/>
        <w:spacing w:after="0" w:line="240" w:lineRule="auto"/>
        <w:ind w:left="640" w:hanging="640"/>
        <w:rPr>
          <w:rFonts w:ascii="Arial" w:hAnsi="Arial" w:cs="Arial"/>
          <w:noProof/>
          <w:sz w:val="24"/>
          <w:szCs w:val="24"/>
        </w:rPr>
      </w:pPr>
      <w:r w:rsidRPr="002E1993">
        <w:rPr>
          <w:rFonts w:ascii="Arial" w:hAnsi="Arial" w:cs="Arial"/>
          <w:noProof/>
          <w:sz w:val="24"/>
          <w:szCs w:val="24"/>
        </w:rPr>
        <w:t>[23]</w:t>
      </w:r>
      <w:r w:rsidRPr="002E1993">
        <w:rPr>
          <w:rFonts w:ascii="Arial" w:hAnsi="Arial" w:cs="Arial"/>
          <w:noProof/>
          <w:sz w:val="24"/>
          <w:szCs w:val="24"/>
        </w:rPr>
        <w:tab/>
        <w:t xml:space="preserve">M. D. Ekstrand, “Collaborative Filtering Recommender Systems,” </w:t>
      </w:r>
      <w:r w:rsidRPr="002E1993">
        <w:rPr>
          <w:rFonts w:ascii="Arial" w:hAnsi="Arial" w:cs="Arial"/>
          <w:i/>
          <w:iCs/>
          <w:noProof/>
          <w:sz w:val="24"/>
          <w:szCs w:val="24"/>
        </w:rPr>
        <w:t>Found. Trends® Human–Computer Interact.</w:t>
      </w:r>
      <w:r w:rsidRPr="002E1993">
        <w:rPr>
          <w:rFonts w:ascii="Arial" w:hAnsi="Arial" w:cs="Arial"/>
          <w:noProof/>
          <w:sz w:val="24"/>
          <w:szCs w:val="24"/>
        </w:rPr>
        <w:t>, vol. 4, no. 2, pp. 81–173, 2011.</w:t>
      </w:r>
    </w:p>
    <w:p w:rsidR="002E1993" w:rsidRPr="002E1993" w:rsidRDefault="002E1993" w:rsidP="002E1993">
      <w:pPr>
        <w:widowControl w:val="0"/>
        <w:autoSpaceDE w:val="0"/>
        <w:autoSpaceDN w:val="0"/>
        <w:adjustRightInd w:val="0"/>
        <w:spacing w:after="0" w:line="240" w:lineRule="auto"/>
        <w:ind w:left="640" w:hanging="640"/>
        <w:rPr>
          <w:rFonts w:ascii="Arial" w:hAnsi="Arial" w:cs="Arial"/>
          <w:noProof/>
          <w:sz w:val="24"/>
          <w:szCs w:val="24"/>
        </w:rPr>
      </w:pPr>
      <w:r w:rsidRPr="002E1993">
        <w:rPr>
          <w:rFonts w:ascii="Arial" w:hAnsi="Arial" w:cs="Arial"/>
          <w:noProof/>
          <w:sz w:val="24"/>
          <w:szCs w:val="24"/>
        </w:rPr>
        <w:t>[24]</w:t>
      </w:r>
      <w:r w:rsidRPr="002E1993">
        <w:rPr>
          <w:rFonts w:ascii="Arial" w:hAnsi="Arial" w:cs="Arial"/>
          <w:noProof/>
          <w:sz w:val="24"/>
          <w:szCs w:val="24"/>
        </w:rPr>
        <w:tab/>
        <w:t xml:space="preserve">F. M. Hsu, Y. T. Lin, and T. K. Ho, “Design and implementation of an intelligent </w:t>
      </w:r>
      <w:r w:rsidRPr="002E1993">
        <w:rPr>
          <w:rFonts w:ascii="Arial" w:hAnsi="Arial" w:cs="Arial"/>
          <w:noProof/>
          <w:sz w:val="24"/>
          <w:szCs w:val="24"/>
        </w:rPr>
        <w:lastRenderedPageBreak/>
        <w:t xml:space="preserve">recommendation system for tourist attractions: The integration of EBM model, Bayesian network and Google Maps,” </w:t>
      </w:r>
      <w:r w:rsidRPr="002E1993">
        <w:rPr>
          <w:rFonts w:ascii="Arial" w:hAnsi="Arial" w:cs="Arial"/>
          <w:i/>
          <w:iCs/>
          <w:noProof/>
          <w:sz w:val="24"/>
          <w:szCs w:val="24"/>
        </w:rPr>
        <w:t>Expert Syst. Appl.</w:t>
      </w:r>
      <w:r w:rsidRPr="002E1993">
        <w:rPr>
          <w:rFonts w:ascii="Arial" w:hAnsi="Arial" w:cs="Arial"/>
          <w:noProof/>
          <w:sz w:val="24"/>
          <w:szCs w:val="24"/>
        </w:rPr>
        <w:t>, vol. 39, no. 3, pp. 3257–3264, 2012.</w:t>
      </w:r>
    </w:p>
    <w:p w:rsidR="002E1993" w:rsidRPr="002E1993" w:rsidRDefault="002E1993" w:rsidP="002E1993">
      <w:pPr>
        <w:widowControl w:val="0"/>
        <w:autoSpaceDE w:val="0"/>
        <w:autoSpaceDN w:val="0"/>
        <w:adjustRightInd w:val="0"/>
        <w:spacing w:after="0" w:line="240" w:lineRule="auto"/>
        <w:ind w:left="640" w:hanging="640"/>
        <w:rPr>
          <w:rFonts w:ascii="Arial" w:hAnsi="Arial" w:cs="Arial"/>
          <w:noProof/>
          <w:sz w:val="24"/>
          <w:szCs w:val="24"/>
        </w:rPr>
      </w:pPr>
      <w:r w:rsidRPr="002E1993">
        <w:rPr>
          <w:rFonts w:ascii="Arial" w:hAnsi="Arial" w:cs="Arial"/>
          <w:noProof/>
          <w:sz w:val="24"/>
          <w:szCs w:val="24"/>
        </w:rPr>
        <w:t>[25]</w:t>
      </w:r>
      <w:r w:rsidRPr="002E1993">
        <w:rPr>
          <w:rFonts w:ascii="Arial" w:hAnsi="Arial" w:cs="Arial"/>
          <w:noProof/>
          <w:sz w:val="24"/>
          <w:szCs w:val="24"/>
        </w:rPr>
        <w:tab/>
        <w:t xml:space="preserve">D. Gavalas, C. Konstantopoulos, K. Mastakas, and G. Pantziou, “Mobile recommender systems in tourism,” </w:t>
      </w:r>
      <w:r w:rsidRPr="002E1993">
        <w:rPr>
          <w:rFonts w:ascii="Arial" w:hAnsi="Arial" w:cs="Arial"/>
          <w:i/>
          <w:iCs/>
          <w:noProof/>
          <w:sz w:val="24"/>
          <w:szCs w:val="24"/>
        </w:rPr>
        <w:t>J. Netw. Comput. Appl.</w:t>
      </w:r>
      <w:r w:rsidRPr="002E1993">
        <w:rPr>
          <w:rFonts w:ascii="Arial" w:hAnsi="Arial" w:cs="Arial"/>
          <w:noProof/>
          <w:sz w:val="24"/>
          <w:szCs w:val="24"/>
        </w:rPr>
        <w:t>, vol. 39, no. 1, pp. 319–333, 2014.</w:t>
      </w:r>
    </w:p>
    <w:p w:rsidR="002E1993" w:rsidRPr="002E1993" w:rsidRDefault="002E1993" w:rsidP="002E1993">
      <w:pPr>
        <w:widowControl w:val="0"/>
        <w:autoSpaceDE w:val="0"/>
        <w:autoSpaceDN w:val="0"/>
        <w:adjustRightInd w:val="0"/>
        <w:spacing w:after="0" w:line="240" w:lineRule="auto"/>
        <w:ind w:left="640" w:hanging="640"/>
        <w:rPr>
          <w:rFonts w:ascii="Arial" w:hAnsi="Arial" w:cs="Arial"/>
          <w:noProof/>
          <w:sz w:val="24"/>
          <w:szCs w:val="24"/>
        </w:rPr>
      </w:pPr>
      <w:r w:rsidRPr="002E1993">
        <w:rPr>
          <w:rFonts w:ascii="Arial" w:hAnsi="Arial" w:cs="Arial"/>
          <w:noProof/>
          <w:sz w:val="24"/>
          <w:szCs w:val="24"/>
        </w:rPr>
        <w:t>[26]</w:t>
      </w:r>
      <w:r w:rsidRPr="002E1993">
        <w:rPr>
          <w:rFonts w:ascii="Arial" w:hAnsi="Arial" w:cs="Arial"/>
          <w:noProof/>
          <w:sz w:val="24"/>
          <w:szCs w:val="24"/>
        </w:rPr>
        <w:tab/>
        <w:t xml:space="preserve">L. Sharma and A. Gera, “A Survey of Recommendation System : Research Challenges,” </w:t>
      </w:r>
      <w:r w:rsidRPr="002E1993">
        <w:rPr>
          <w:rFonts w:ascii="Arial" w:hAnsi="Arial" w:cs="Arial"/>
          <w:i/>
          <w:iCs/>
          <w:noProof/>
          <w:sz w:val="24"/>
          <w:szCs w:val="24"/>
        </w:rPr>
        <w:t>Int. J. Eng. Trends Technol.</w:t>
      </w:r>
      <w:r w:rsidRPr="002E1993">
        <w:rPr>
          <w:rFonts w:ascii="Arial" w:hAnsi="Arial" w:cs="Arial"/>
          <w:noProof/>
          <w:sz w:val="24"/>
          <w:szCs w:val="24"/>
        </w:rPr>
        <w:t>, vol. 4, no. 5, pp. 1989–1992, 2013.</w:t>
      </w:r>
    </w:p>
    <w:p w:rsidR="002E1993" w:rsidRPr="002E1993" w:rsidRDefault="002E1993" w:rsidP="002E1993">
      <w:pPr>
        <w:widowControl w:val="0"/>
        <w:autoSpaceDE w:val="0"/>
        <w:autoSpaceDN w:val="0"/>
        <w:adjustRightInd w:val="0"/>
        <w:spacing w:after="0" w:line="240" w:lineRule="auto"/>
        <w:ind w:left="640" w:hanging="640"/>
        <w:rPr>
          <w:rFonts w:ascii="Arial" w:hAnsi="Arial" w:cs="Arial"/>
          <w:noProof/>
          <w:sz w:val="24"/>
          <w:szCs w:val="24"/>
        </w:rPr>
      </w:pPr>
      <w:r w:rsidRPr="002E1993">
        <w:rPr>
          <w:rFonts w:ascii="Arial" w:hAnsi="Arial" w:cs="Arial"/>
          <w:noProof/>
          <w:sz w:val="24"/>
          <w:szCs w:val="24"/>
        </w:rPr>
        <w:t>[27]</w:t>
      </w:r>
      <w:r w:rsidRPr="002E1993">
        <w:rPr>
          <w:rFonts w:ascii="Arial" w:hAnsi="Arial" w:cs="Arial"/>
          <w:noProof/>
          <w:sz w:val="24"/>
          <w:szCs w:val="24"/>
        </w:rPr>
        <w:tab/>
        <w:t>Alcaldía Municipal de Ginebra, “Esquema Territorial municipio de Ginebra Valle del Cauca 2002 – 2010,” pp. 1–97, 2002.</w:t>
      </w:r>
    </w:p>
    <w:p w:rsidR="002E1993" w:rsidRPr="002E1993" w:rsidRDefault="002E1993" w:rsidP="002E1993">
      <w:pPr>
        <w:widowControl w:val="0"/>
        <w:autoSpaceDE w:val="0"/>
        <w:autoSpaceDN w:val="0"/>
        <w:adjustRightInd w:val="0"/>
        <w:spacing w:after="0" w:line="240" w:lineRule="auto"/>
        <w:ind w:left="640" w:hanging="640"/>
        <w:rPr>
          <w:rFonts w:ascii="Arial" w:hAnsi="Arial" w:cs="Arial"/>
          <w:noProof/>
          <w:sz w:val="24"/>
        </w:rPr>
      </w:pPr>
      <w:r w:rsidRPr="002E1993">
        <w:rPr>
          <w:rFonts w:ascii="Arial" w:hAnsi="Arial" w:cs="Arial"/>
          <w:noProof/>
          <w:sz w:val="24"/>
          <w:szCs w:val="24"/>
        </w:rPr>
        <w:t>[28]</w:t>
      </w:r>
      <w:r w:rsidRPr="002E1993">
        <w:rPr>
          <w:rFonts w:ascii="Arial" w:hAnsi="Arial" w:cs="Arial"/>
          <w:noProof/>
          <w:sz w:val="24"/>
          <w:szCs w:val="24"/>
        </w:rPr>
        <w:tab/>
        <w:t xml:space="preserve">P. . Abrahamsson </w:t>
      </w:r>
      <w:r w:rsidRPr="002E1993">
        <w:rPr>
          <w:rFonts w:ascii="Arial" w:hAnsi="Arial" w:cs="Arial"/>
          <w:i/>
          <w:iCs/>
          <w:noProof/>
          <w:sz w:val="24"/>
          <w:szCs w:val="24"/>
        </w:rPr>
        <w:t>et al.</w:t>
      </w:r>
      <w:r w:rsidRPr="002E1993">
        <w:rPr>
          <w:rFonts w:ascii="Arial" w:hAnsi="Arial" w:cs="Arial"/>
          <w:noProof/>
          <w:sz w:val="24"/>
          <w:szCs w:val="24"/>
        </w:rPr>
        <w:t xml:space="preserve">, “Mobile-D: An agile approach for mobile application development,” in </w:t>
      </w:r>
      <w:r w:rsidRPr="002E1993">
        <w:rPr>
          <w:rFonts w:ascii="Arial" w:hAnsi="Arial" w:cs="Arial"/>
          <w:i/>
          <w:iCs/>
          <w:noProof/>
          <w:sz w:val="24"/>
          <w:szCs w:val="24"/>
        </w:rPr>
        <w:t>Proceedings of the Conference on Object-Oriented Programming Systems, Languages, and Applications, OOPSLA</w:t>
      </w:r>
      <w:r w:rsidRPr="002E1993">
        <w:rPr>
          <w:rFonts w:ascii="Arial" w:hAnsi="Arial" w:cs="Arial"/>
          <w:noProof/>
          <w:sz w:val="24"/>
          <w:szCs w:val="24"/>
        </w:rPr>
        <w:t>, 2004, pp. 174–175.</w:t>
      </w:r>
    </w:p>
    <w:p w:rsidR="005D7D6D" w:rsidRPr="00D52466" w:rsidRDefault="005D7D6D" w:rsidP="002E1993">
      <w:pPr>
        <w:widowControl w:val="0"/>
        <w:autoSpaceDE w:val="0"/>
        <w:autoSpaceDN w:val="0"/>
        <w:adjustRightInd w:val="0"/>
        <w:spacing w:after="0" w:line="240" w:lineRule="auto"/>
        <w:ind w:left="640" w:hanging="640"/>
        <w:rPr>
          <w:rFonts w:ascii="Arial" w:eastAsia="Arial" w:hAnsi="Arial" w:cs="Arial"/>
          <w:sz w:val="26"/>
          <w:szCs w:val="26"/>
        </w:rPr>
      </w:pPr>
      <w:r w:rsidRPr="00C01DBC">
        <w:rPr>
          <w:rFonts w:ascii="Arial" w:eastAsia="Arial" w:hAnsi="Arial" w:cs="Arial"/>
          <w:sz w:val="24"/>
          <w:szCs w:val="24"/>
        </w:rPr>
        <w:fldChar w:fldCharType="end"/>
      </w:r>
    </w:p>
    <w:sectPr w:rsidR="005D7D6D" w:rsidRPr="00D52466">
      <w:footerReference w:type="default" r:id="rId18"/>
      <w:pgSz w:w="12240" w:h="15840"/>
      <w:pgMar w:top="1134" w:right="1134" w:bottom="1134" w:left="1134"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18A" w:rsidRDefault="000D118A">
      <w:pPr>
        <w:spacing w:after="0" w:line="240" w:lineRule="auto"/>
      </w:pPr>
      <w:r>
        <w:separator/>
      </w:r>
    </w:p>
  </w:endnote>
  <w:endnote w:type="continuationSeparator" w:id="0">
    <w:p w:rsidR="000D118A" w:rsidRDefault="000D1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2B2" w:rsidRDefault="00EF12B2">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6434F">
      <w:rPr>
        <w:color w:val="000000"/>
      </w:rPr>
      <w:t>21</w:t>
    </w:r>
    <w:r>
      <w:rPr>
        <w:color w:val="000000"/>
      </w:rPr>
      <w:fldChar w:fldCharType="end"/>
    </w:r>
  </w:p>
  <w:p w:rsidR="00EF12B2" w:rsidRDefault="00EF12B2">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18A" w:rsidRDefault="000D118A">
      <w:pPr>
        <w:spacing w:after="0" w:line="240" w:lineRule="auto"/>
      </w:pPr>
      <w:r>
        <w:separator/>
      </w:r>
    </w:p>
  </w:footnote>
  <w:footnote w:type="continuationSeparator" w:id="0">
    <w:p w:rsidR="000D118A" w:rsidRDefault="000D11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5F64"/>
    <w:multiLevelType w:val="hybridMultilevel"/>
    <w:tmpl w:val="79809C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1ED18A0"/>
    <w:multiLevelType w:val="hybridMultilevel"/>
    <w:tmpl w:val="C6008D9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637BE0"/>
    <w:multiLevelType w:val="multilevel"/>
    <w:tmpl w:val="2F74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D0448E"/>
    <w:multiLevelType w:val="hybridMultilevel"/>
    <w:tmpl w:val="D98C722E"/>
    <w:lvl w:ilvl="0" w:tplc="B2285038">
      <w:start w:val="1"/>
      <w:numFmt w:val="decimal"/>
      <w:lvlText w:val="%1."/>
      <w:lvlJc w:val="left"/>
      <w:pPr>
        <w:ind w:left="720" w:hanging="360"/>
      </w:pPr>
      <w:rPr>
        <w:rFonts w:ascii="Arial" w:hAnsi="Arial" w:cs="Arial"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A3F16AC"/>
    <w:multiLevelType w:val="multilevel"/>
    <w:tmpl w:val="0E7600B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1ACE7A44"/>
    <w:multiLevelType w:val="hybridMultilevel"/>
    <w:tmpl w:val="A1E67A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E0F3E3E"/>
    <w:multiLevelType w:val="hybridMultilevel"/>
    <w:tmpl w:val="1422D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FE77A3A"/>
    <w:multiLevelType w:val="hybridMultilevel"/>
    <w:tmpl w:val="47A847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72D672B"/>
    <w:multiLevelType w:val="hybridMultilevel"/>
    <w:tmpl w:val="73BEC1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AC544DD"/>
    <w:multiLevelType w:val="hybridMultilevel"/>
    <w:tmpl w:val="2EEA27F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3EEF0DED"/>
    <w:multiLevelType w:val="hybridMultilevel"/>
    <w:tmpl w:val="03AADB4A"/>
    <w:lvl w:ilvl="0" w:tplc="E0166C2A">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0D267FF"/>
    <w:multiLevelType w:val="hybridMultilevel"/>
    <w:tmpl w:val="162882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420A3520"/>
    <w:multiLevelType w:val="hybridMultilevel"/>
    <w:tmpl w:val="7C02C5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2126D2D"/>
    <w:multiLevelType w:val="multilevel"/>
    <w:tmpl w:val="37A4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3F2E80"/>
    <w:multiLevelType w:val="hybridMultilevel"/>
    <w:tmpl w:val="2CD665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3096DE5"/>
    <w:multiLevelType w:val="hybridMultilevel"/>
    <w:tmpl w:val="70B2CC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47323BA"/>
    <w:multiLevelType w:val="hybridMultilevel"/>
    <w:tmpl w:val="C24678C8"/>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17">
    <w:nsid w:val="46086FD8"/>
    <w:multiLevelType w:val="multilevel"/>
    <w:tmpl w:val="18BA21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nsid w:val="53193CF6"/>
    <w:multiLevelType w:val="multilevel"/>
    <w:tmpl w:val="2F3C8E3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9525E1E"/>
    <w:multiLevelType w:val="multilevel"/>
    <w:tmpl w:val="F2123B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308687C"/>
    <w:multiLevelType w:val="multilevel"/>
    <w:tmpl w:val="2F1E089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91218D2"/>
    <w:multiLevelType w:val="multilevel"/>
    <w:tmpl w:val="1436A6F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9803416"/>
    <w:multiLevelType w:val="multilevel"/>
    <w:tmpl w:val="EFAE66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nsid w:val="7BAF45CE"/>
    <w:multiLevelType w:val="hybridMultilevel"/>
    <w:tmpl w:val="664A93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7CC27F4E"/>
    <w:multiLevelType w:val="hybridMultilevel"/>
    <w:tmpl w:val="614C3A9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7"/>
  </w:num>
  <w:num w:numId="2">
    <w:abstractNumId w:val="4"/>
  </w:num>
  <w:num w:numId="3">
    <w:abstractNumId w:val="22"/>
  </w:num>
  <w:num w:numId="4">
    <w:abstractNumId w:val="18"/>
  </w:num>
  <w:num w:numId="5">
    <w:abstractNumId w:val="21"/>
  </w:num>
  <w:num w:numId="6">
    <w:abstractNumId w:val="10"/>
  </w:num>
  <w:num w:numId="7">
    <w:abstractNumId w:val="9"/>
  </w:num>
  <w:num w:numId="8">
    <w:abstractNumId w:val="20"/>
  </w:num>
  <w:num w:numId="9">
    <w:abstractNumId w:val="7"/>
  </w:num>
  <w:num w:numId="10">
    <w:abstractNumId w:val="16"/>
  </w:num>
  <w:num w:numId="11">
    <w:abstractNumId w:val="24"/>
  </w:num>
  <w:num w:numId="12">
    <w:abstractNumId w:val="19"/>
  </w:num>
  <w:num w:numId="13">
    <w:abstractNumId w:val="6"/>
  </w:num>
  <w:num w:numId="14">
    <w:abstractNumId w:val="23"/>
  </w:num>
  <w:num w:numId="15">
    <w:abstractNumId w:val="12"/>
  </w:num>
  <w:num w:numId="16">
    <w:abstractNumId w:val="8"/>
  </w:num>
  <w:num w:numId="17">
    <w:abstractNumId w:val="5"/>
  </w:num>
  <w:num w:numId="18">
    <w:abstractNumId w:val="13"/>
  </w:num>
  <w:num w:numId="19">
    <w:abstractNumId w:val="15"/>
  </w:num>
  <w:num w:numId="20">
    <w:abstractNumId w:val="2"/>
  </w:num>
  <w:num w:numId="21">
    <w:abstractNumId w:val="11"/>
  </w:num>
  <w:num w:numId="22">
    <w:abstractNumId w:val="3"/>
  </w:num>
  <w:num w:numId="23">
    <w:abstractNumId w:val="0"/>
  </w:num>
  <w:num w:numId="24">
    <w:abstractNumId w:val="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9491B"/>
    <w:rsid w:val="00004452"/>
    <w:rsid w:val="000120CF"/>
    <w:rsid w:val="0001378E"/>
    <w:rsid w:val="00024A22"/>
    <w:rsid w:val="00030D98"/>
    <w:rsid w:val="0003446C"/>
    <w:rsid w:val="00040B55"/>
    <w:rsid w:val="000414EE"/>
    <w:rsid w:val="00046972"/>
    <w:rsid w:val="000501D8"/>
    <w:rsid w:val="0007117C"/>
    <w:rsid w:val="000761D7"/>
    <w:rsid w:val="000859C6"/>
    <w:rsid w:val="00085DBE"/>
    <w:rsid w:val="00094F8D"/>
    <w:rsid w:val="0009533C"/>
    <w:rsid w:val="000A6FE5"/>
    <w:rsid w:val="000D118A"/>
    <w:rsid w:val="000D79A8"/>
    <w:rsid w:val="00100B31"/>
    <w:rsid w:val="001165CE"/>
    <w:rsid w:val="00132DCF"/>
    <w:rsid w:val="00142D6B"/>
    <w:rsid w:val="00152473"/>
    <w:rsid w:val="001567A3"/>
    <w:rsid w:val="0016705C"/>
    <w:rsid w:val="001704F0"/>
    <w:rsid w:val="001878C9"/>
    <w:rsid w:val="00195719"/>
    <w:rsid w:val="001A4204"/>
    <w:rsid w:val="001B2CF8"/>
    <w:rsid w:val="001E049C"/>
    <w:rsid w:val="002013ED"/>
    <w:rsid w:val="00202096"/>
    <w:rsid w:val="0021691C"/>
    <w:rsid w:val="0022001C"/>
    <w:rsid w:val="00225D87"/>
    <w:rsid w:val="00227F97"/>
    <w:rsid w:val="00253168"/>
    <w:rsid w:val="00275C84"/>
    <w:rsid w:val="0028396D"/>
    <w:rsid w:val="00286BB9"/>
    <w:rsid w:val="0029752C"/>
    <w:rsid w:val="002A2A30"/>
    <w:rsid w:val="002A3737"/>
    <w:rsid w:val="002B02B2"/>
    <w:rsid w:val="002C08DE"/>
    <w:rsid w:val="002C3207"/>
    <w:rsid w:val="002C3F6B"/>
    <w:rsid w:val="002D21B4"/>
    <w:rsid w:val="002E1993"/>
    <w:rsid w:val="0030265E"/>
    <w:rsid w:val="0030793A"/>
    <w:rsid w:val="00316320"/>
    <w:rsid w:val="0034131E"/>
    <w:rsid w:val="00341B20"/>
    <w:rsid w:val="003500DB"/>
    <w:rsid w:val="00362647"/>
    <w:rsid w:val="00366530"/>
    <w:rsid w:val="00373693"/>
    <w:rsid w:val="003929BB"/>
    <w:rsid w:val="00411DDB"/>
    <w:rsid w:val="00421044"/>
    <w:rsid w:val="00423243"/>
    <w:rsid w:val="00426088"/>
    <w:rsid w:val="00452170"/>
    <w:rsid w:val="004543D1"/>
    <w:rsid w:val="004709D2"/>
    <w:rsid w:val="00475C61"/>
    <w:rsid w:val="00486B2F"/>
    <w:rsid w:val="00491ED0"/>
    <w:rsid w:val="004B2F82"/>
    <w:rsid w:val="004B7A20"/>
    <w:rsid w:val="004C15B1"/>
    <w:rsid w:val="004C4D6A"/>
    <w:rsid w:val="004D62BF"/>
    <w:rsid w:val="004D7214"/>
    <w:rsid w:val="004E3950"/>
    <w:rsid w:val="004E5CDF"/>
    <w:rsid w:val="004E6A2B"/>
    <w:rsid w:val="004E6D95"/>
    <w:rsid w:val="004F3630"/>
    <w:rsid w:val="00517D03"/>
    <w:rsid w:val="005217DF"/>
    <w:rsid w:val="005303A2"/>
    <w:rsid w:val="00532B91"/>
    <w:rsid w:val="0053721C"/>
    <w:rsid w:val="00545303"/>
    <w:rsid w:val="00546F22"/>
    <w:rsid w:val="00552D2A"/>
    <w:rsid w:val="00574F70"/>
    <w:rsid w:val="00584AF2"/>
    <w:rsid w:val="00586EF5"/>
    <w:rsid w:val="005934B9"/>
    <w:rsid w:val="00597901"/>
    <w:rsid w:val="00597D6B"/>
    <w:rsid w:val="005A2D6F"/>
    <w:rsid w:val="005B184D"/>
    <w:rsid w:val="005C3FDC"/>
    <w:rsid w:val="005C55DD"/>
    <w:rsid w:val="005C7F93"/>
    <w:rsid w:val="005D37A0"/>
    <w:rsid w:val="005D581F"/>
    <w:rsid w:val="005D7D6D"/>
    <w:rsid w:val="0060668C"/>
    <w:rsid w:val="006264B7"/>
    <w:rsid w:val="00654B7A"/>
    <w:rsid w:val="006734C8"/>
    <w:rsid w:val="00683B58"/>
    <w:rsid w:val="006855D1"/>
    <w:rsid w:val="0069592B"/>
    <w:rsid w:val="006A1C6D"/>
    <w:rsid w:val="006C302F"/>
    <w:rsid w:val="006E63AF"/>
    <w:rsid w:val="006F01AB"/>
    <w:rsid w:val="007108CA"/>
    <w:rsid w:val="00711DE3"/>
    <w:rsid w:val="0071574A"/>
    <w:rsid w:val="0072634E"/>
    <w:rsid w:val="00744F2F"/>
    <w:rsid w:val="00753DF9"/>
    <w:rsid w:val="00754265"/>
    <w:rsid w:val="0076072F"/>
    <w:rsid w:val="00780010"/>
    <w:rsid w:val="007901E3"/>
    <w:rsid w:val="00793DA7"/>
    <w:rsid w:val="007962F9"/>
    <w:rsid w:val="007A260B"/>
    <w:rsid w:val="007B2560"/>
    <w:rsid w:val="007B2DF8"/>
    <w:rsid w:val="007B39C4"/>
    <w:rsid w:val="007C3BCC"/>
    <w:rsid w:val="00824C2E"/>
    <w:rsid w:val="00833BF3"/>
    <w:rsid w:val="00840D33"/>
    <w:rsid w:val="0086434F"/>
    <w:rsid w:val="008A2C45"/>
    <w:rsid w:val="00902D42"/>
    <w:rsid w:val="00912D56"/>
    <w:rsid w:val="00915C4E"/>
    <w:rsid w:val="0093792F"/>
    <w:rsid w:val="0094107B"/>
    <w:rsid w:val="00962C1F"/>
    <w:rsid w:val="00964912"/>
    <w:rsid w:val="00972EFB"/>
    <w:rsid w:val="00982A41"/>
    <w:rsid w:val="009A32B7"/>
    <w:rsid w:val="009B25BD"/>
    <w:rsid w:val="009C0472"/>
    <w:rsid w:val="009C5C1E"/>
    <w:rsid w:val="009C6A7B"/>
    <w:rsid w:val="009E4266"/>
    <w:rsid w:val="00A01D01"/>
    <w:rsid w:val="00A032D5"/>
    <w:rsid w:val="00A125B3"/>
    <w:rsid w:val="00A34029"/>
    <w:rsid w:val="00A54ED1"/>
    <w:rsid w:val="00A645A1"/>
    <w:rsid w:val="00A64A36"/>
    <w:rsid w:val="00A71A70"/>
    <w:rsid w:val="00A8568B"/>
    <w:rsid w:val="00A9338C"/>
    <w:rsid w:val="00AB25D2"/>
    <w:rsid w:val="00AB42FE"/>
    <w:rsid w:val="00AC34C8"/>
    <w:rsid w:val="00B0262B"/>
    <w:rsid w:val="00B04545"/>
    <w:rsid w:val="00B06800"/>
    <w:rsid w:val="00B14BD6"/>
    <w:rsid w:val="00B43DBA"/>
    <w:rsid w:val="00B5262E"/>
    <w:rsid w:val="00B973BE"/>
    <w:rsid w:val="00BA2ED0"/>
    <w:rsid w:val="00BA4DCE"/>
    <w:rsid w:val="00BC7D45"/>
    <w:rsid w:val="00BD5EA7"/>
    <w:rsid w:val="00BD6DEC"/>
    <w:rsid w:val="00C01DBC"/>
    <w:rsid w:val="00C07BB7"/>
    <w:rsid w:val="00C136BE"/>
    <w:rsid w:val="00C26634"/>
    <w:rsid w:val="00C3471E"/>
    <w:rsid w:val="00C34922"/>
    <w:rsid w:val="00C34954"/>
    <w:rsid w:val="00C5242D"/>
    <w:rsid w:val="00C65F36"/>
    <w:rsid w:val="00C67135"/>
    <w:rsid w:val="00C7728C"/>
    <w:rsid w:val="00C922A6"/>
    <w:rsid w:val="00CA113A"/>
    <w:rsid w:val="00CA1D00"/>
    <w:rsid w:val="00CA3870"/>
    <w:rsid w:val="00CB6F25"/>
    <w:rsid w:val="00CB7B73"/>
    <w:rsid w:val="00CC2F31"/>
    <w:rsid w:val="00CD3DF5"/>
    <w:rsid w:val="00CD58B9"/>
    <w:rsid w:val="00CE0204"/>
    <w:rsid w:val="00CE2479"/>
    <w:rsid w:val="00CE4030"/>
    <w:rsid w:val="00CF50E3"/>
    <w:rsid w:val="00D0036F"/>
    <w:rsid w:val="00D0377A"/>
    <w:rsid w:val="00D10F5F"/>
    <w:rsid w:val="00D10F8C"/>
    <w:rsid w:val="00D160F4"/>
    <w:rsid w:val="00D40424"/>
    <w:rsid w:val="00D5223D"/>
    <w:rsid w:val="00D52466"/>
    <w:rsid w:val="00D677BA"/>
    <w:rsid w:val="00D74C26"/>
    <w:rsid w:val="00D86986"/>
    <w:rsid w:val="00D92AC2"/>
    <w:rsid w:val="00D930B3"/>
    <w:rsid w:val="00D96B3B"/>
    <w:rsid w:val="00D9701B"/>
    <w:rsid w:val="00DB008E"/>
    <w:rsid w:val="00DB13A5"/>
    <w:rsid w:val="00DC1CE8"/>
    <w:rsid w:val="00DD1EE1"/>
    <w:rsid w:val="00DE035E"/>
    <w:rsid w:val="00DE5E94"/>
    <w:rsid w:val="00E04CE3"/>
    <w:rsid w:val="00E065ED"/>
    <w:rsid w:val="00E23E63"/>
    <w:rsid w:val="00E42838"/>
    <w:rsid w:val="00E445EE"/>
    <w:rsid w:val="00E523B2"/>
    <w:rsid w:val="00E82B1D"/>
    <w:rsid w:val="00E90800"/>
    <w:rsid w:val="00EA59F6"/>
    <w:rsid w:val="00EB02D3"/>
    <w:rsid w:val="00EB42AC"/>
    <w:rsid w:val="00EE2FB6"/>
    <w:rsid w:val="00EF12B2"/>
    <w:rsid w:val="00EF5C46"/>
    <w:rsid w:val="00F00F41"/>
    <w:rsid w:val="00F132B1"/>
    <w:rsid w:val="00F209FF"/>
    <w:rsid w:val="00F24EFD"/>
    <w:rsid w:val="00F261EF"/>
    <w:rsid w:val="00F5116E"/>
    <w:rsid w:val="00F520E2"/>
    <w:rsid w:val="00F60259"/>
    <w:rsid w:val="00F62659"/>
    <w:rsid w:val="00F9491B"/>
    <w:rsid w:val="00FB6CDA"/>
    <w:rsid w:val="00FC12A7"/>
    <w:rsid w:val="00FD210B"/>
    <w:rsid w:val="00FE052B"/>
    <w:rsid w:val="00FE49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0A6FE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6264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64B7"/>
    <w:rPr>
      <w:rFonts w:ascii="Tahoma" w:hAnsi="Tahoma" w:cs="Tahoma"/>
      <w:sz w:val="16"/>
      <w:szCs w:val="16"/>
    </w:rPr>
  </w:style>
  <w:style w:type="paragraph" w:styleId="Prrafodelista">
    <w:name w:val="List Paragraph"/>
    <w:basedOn w:val="Normal"/>
    <w:uiPriority w:val="34"/>
    <w:qFormat/>
    <w:rsid w:val="00362647"/>
    <w:pPr>
      <w:ind w:left="720"/>
      <w:contextualSpacing/>
    </w:pPr>
  </w:style>
  <w:style w:type="table" w:styleId="Tablaconcuadrcula">
    <w:name w:val="Table Grid"/>
    <w:basedOn w:val="Tablanormal"/>
    <w:uiPriority w:val="59"/>
    <w:rsid w:val="00597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366530"/>
    <w:rPr>
      <w:b/>
      <w:bCs/>
    </w:rPr>
  </w:style>
  <w:style w:type="character" w:customStyle="1" w:styleId="AsuntodelcomentarioCar">
    <w:name w:val="Asunto del comentario Car"/>
    <w:basedOn w:val="TextocomentarioCar"/>
    <w:link w:val="Asuntodelcomentario"/>
    <w:uiPriority w:val="99"/>
    <w:semiHidden/>
    <w:rsid w:val="00366530"/>
    <w:rPr>
      <w:b/>
      <w:bCs/>
      <w:sz w:val="20"/>
      <w:szCs w:val="20"/>
    </w:rPr>
  </w:style>
  <w:style w:type="paragraph" w:styleId="Sinespaciado">
    <w:name w:val="No Spacing"/>
    <w:uiPriority w:val="1"/>
    <w:qFormat/>
    <w:rsid w:val="004B2F82"/>
    <w:pPr>
      <w:spacing w:after="0" w:line="240" w:lineRule="auto"/>
    </w:pPr>
  </w:style>
  <w:style w:type="paragraph" w:styleId="NormalWeb">
    <w:name w:val="Normal (Web)"/>
    <w:basedOn w:val="Normal"/>
    <w:uiPriority w:val="99"/>
    <w:unhideWhenUsed/>
    <w:rsid w:val="00A64A3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BD5EA7"/>
    <w:rPr>
      <w:color w:val="0000FF" w:themeColor="hyperlink"/>
      <w:u w:val="single"/>
    </w:rPr>
  </w:style>
  <w:style w:type="paragraph" w:styleId="Textonotapie">
    <w:name w:val="footnote text"/>
    <w:basedOn w:val="Normal"/>
    <w:link w:val="TextonotapieCar"/>
    <w:uiPriority w:val="99"/>
    <w:semiHidden/>
    <w:unhideWhenUsed/>
    <w:rsid w:val="00753DF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53DF9"/>
    <w:rPr>
      <w:sz w:val="20"/>
      <w:szCs w:val="20"/>
    </w:rPr>
  </w:style>
  <w:style w:type="character" w:styleId="Refdenotaalpie">
    <w:name w:val="footnote reference"/>
    <w:basedOn w:val="Fuentedeprrafopredeter"/>
    <w:uiPriority w:val="99"/>
    <w:semiHidden/>
    <w:unhideWhenUsed/>
    <w:rsid w:val="00753DF9"/>
    <w:rPr>
      <w:vertAlign w:val="superscript"/>
    </w:rPr>
  </w:style>
  <w:style w:type="character" w:customStyle="1" w:styleId="Ttulo7Car">
    <w:name w:val="Título 7 Car"/>
    <w:basedOn w:val="Fuentedeprrafopredeter"/>
    <w:link w:val="Ttulo7"/>
    <w:uiPriority w:val="9"/>
    <w:rsid w:val="000A6FE5"/>
    <w:rPr>
      <w:rFonts w:asciiTheme="majorHAnsi" w:eastAsiaTheme="majorEastAsia" w:hAnsiTheme="majorHAnsi" w:cstheme="majorBidi"/>
      <w:i/>
      <w:iCs/>
      <w:color w:val="404040" w:themeColor="text1" w:themeTint="BF"/>
    </w:rPr>
  </w:style>
  <w:style w:type="paragraph" w:styleId="Encabezado">
    <w:name w:val="header"/>
    <w:basedOn w:val="Normal"/>
    <w:link w:val="EncabezadoCar"/>
    <w:uiPriority w:val="99"/>
    <w:unhideWhenUsed/>
    <w:rsid w:val="000A6F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6FE5"/>
  </w:style>
  <w:style w:type="paragraph" w:styleId="Piedepgina">
    <w:name w:val="footer"/>
    <w:basedOn w:val="Normal"/>
    <w:link w:val="PiedepginaCar"/>
    <w:uiPriority w:val="99"/>
    <w:unhideWhenUsed/>
    <w:rsid w:val="000A6F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6F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0A6FE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6264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64B7"/>
    <w:rPr>
      <w:rFonts w:ascii="Tahoma" w:hAnsi="Tahoma" w:cs="Tahoma"/>
      <w:sz w:val="16"/>
      <w:szCs w:val="16"/>
    </w:rPr>
  </w:style>
  <w:style w:type="paragraph" w:styleId="Prrafodelista">
    <w:name w:val="List Paragraph"/>
    <w:basedOn w:val="Normal"/>
    <w:uiPriority w:val="34"/>
    <w:qFormat/>
    <w:rsid w:val="00362647"/>
    <w:pPr>
      <w:ind w:left="720"/>
      <w:contextualSpacing/>
    </w:pPr>
  </w:style>
  <w:style w:type="table" w:styleId="Tablaconcuadrcula">
    <w:name w:val="Table Grid"/>
    <w:basedOn w:val="Tablanormal"/>
    <w:uiPriority w:val="59"/>
    <w:rsid w:val="00597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366530"/>
    <w:rPr>
      <w:b/>
      <w:bCs/>
    </w:rPr>
  </w:style>
  <w:style w:type="character" w:customStyle="1" w:styleId="AsuntodelcomentarioCar">
    <w:name w:val="Asunto del comentario Car"/>
    <w:basedOn w:val="TextocomentarioCar"/>
    <w:link w:val="Asuntodelcomentario"/>
    <w:uiPriority w:val="99"/>
    <w:semiHidden/>
    <w:rsid w:val="00366530"/>
    <w:rPr>
      <w:b/>
      <w:bCs/>
      <w:sz w:val="20"/>
      <w:szCs w:val="20"/>
    </w:rPr>
  </w:style>
  <w:style w:type="paragraph" w:styleId="Sinespaciado">
    <w:name w:val="No Spacing"/>
    <w:uiPriority w:val="1"/>
    <w:qFormat/>
    <w:rsid w:val="004B2F82"/>
    <w:pPr>
      <w:spacing w:after="0" w:line="240" w:lineRule="auto"/>
    </w:pPr>
  </w:style>
  <w:style w:type="paragraph" w:styleId="NormalWeb">
    <w:name w:val="Normal (Web)"/>
    <w:basedOn w:val="Normal"/>
    <w:uiPriority w:val="99"/>
    <w:unhideWhenUsed/>
    <w:rsid w:val="00A64A3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BD5EA7"/>
    <w:rPr>
      <w:color w:val="0000FF" w:themeColor="hyperlink"/>
      <w:u w:val="single"/>
    </w:rPr>
  </w:style>
  <w:style w:type="paragraph" w:styleId="Textonotapie">
    <w:name w:val="footnote text"/>
    <w:basedOn w:val="Normal"/>
    <w:link w:val="TextonotapieCar"/>
    <w:uiPriority w:val="99"/>
    <w:semiHidden/>
    <w:unhideWhenUsed/>
    <w:rsid w:val="00753DF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53DF9"/>
    <w:rPr>
      <w:sz w:val="20"/>
      <w:szCs w:val="20"/>
    </w:rPr>
  </w:style>
  <w:style w:type="character" w:styleId="Refdenotaalpie">
    <w:name w:val="footnote reference"/>
    <w:basedOn w:val="Fuentedeprrafopredeter"/>
    <w:uiPriority w:val="99"/>
    <w:semiHidden/>
    <w:unhideWhenUsed/>
    <w:rsid w:val="00753DF9"/>
    <w:rPr>
      <w:vertAlign w:val="superscript"/>
    </w:rPr>
  </w:style>
  <w:style w:type="character" w:customStyle="1" w:styleId="Ttulo7Car">
    <w:name w:val="Título 7 Car"/>
    <w:basedOn w:val="Fuentedeprrafopredeter"/>
    <w:link w:val="Ttulo7"/>
    <w:uiPriority w:val="9"/>
    <w:rsid w:val="000A6FE5"/>
    <w:rPr>
      <w:rFonts w:asciiTheme="majorHAnsi" w:eastAsiaTheme="majorEastAsia" w:hAnsiTheme="majorHAnsi" w:cstheme="majorBidi"/>
      <w:i/>
      <w:iCs/>
      <w:color w:val="404040" w:themeColor="text1" w:themeTint="BF"/>
    </w:rPr>
  </w:style>
  <w:style w:type="paragraph" w:styleId="Encabezado">
    <w:name w:val="header"/>
    <w:basedOn w:val="Normal"/>
    <w:link w:val="EncabezadoCar"/>
    <w:uiPriority w:val="99"/>
    <w:unhideWhenUsed/>
    <w:rsid w:val="000A6F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6FE5"/>
  </w:style>
  <w:style w:type="paragraph" w:styleId="Piedepgina">
    <w:name w:val="footer"/>
    <w:basedOn w:val="Normal"/>
    <w:link w:val="PiedepginaCar"/>
    <w:uiPriority w:val="99"/>
    <w:unhideWhenUsed/>
    <w:rsid w:val="000A6F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6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92373">
      <w:bodyDiv w:val="1"/>
      <w:marLeft w:val="0"/>
      <w:marRight w:val="0"/>
      <w:marTop w:val="0"/>
      <w:marBottom w:val="0"/>
      <w:divBdr>
        <w:top w:val="none" w:sz="0" w:space="0" w:color="auto"/>
        <w:left w:val="none" w:sz="0" w:space="0" w:color="auto"/>
        <w:bottom w:val="none" w:sz="0" w:space="0" w:color="auto"/>
        <w:right w:val="none" w:sz="0" w:space="0" w:color="auto"/>
      </w:divBdr>
    </w:div>
    <w:div w:id="292952606">
      <w:bodyDiv w:val="1"/>
      <w:marLeft w:val="0"/>
      <w:marRight w:val="0"/>
      <w:marTop w:val="0"/>
      <w:marBottom w:val="0"/>
      <w:divBdr>
        <w:top w:val="none" w:sz="0" w:space="0" w:color="auto"/>
        <w:left w:val="none" w:sz="0" w:space="0" w:color="auto"/>
        <w:bottom w:val="none" w:sz="0" w:space="0" w:color="auto"/>
        <w:right w:val="none" w:sz="0" w:space="0" w:color="auto"/>
      </w:divBdr>
    </w:div>
    <w:div w:id="333917042">
      <w:bodyDiv w:val="1"/>
      <w:marLeft w:val="0"/>
      <w:marRight w:val="0"/>
      <w:marTop w:val="0"/>
      <w:marBottom w:val="0"/>
      <w:divBdr>
        <w:top w:val="none" w:sz="0" w:space="0" w:color="auto"/>
        <w:left w:val="none" w:sz="0" w:space="0" w:color="auto"/>
        <w:bottom w:val="none" w:sz="0" w:space="0" w:color="auto"/>
        <w:right w:val="none" w:sz="0" w:space="0" w:color="auto"/>
      </w:divBdr>
    </w:div>
    <w:div w:id="504980284">
      <w:bodyDiv w:val="1"/>
      <w:marLeft w:val="0"/>
      <w:marRight w:val="0"/>
      <w:marTop w:val="0"/>
      <w:marBottom w:val="0"/>
      <w:divBdr>
        <w:top w:val="none" w:sz="0" w:space="0" w:color="auto"/>
        <w:left w:val="none" w:sz="0" w:space="0" w:color="auto"/>
        <w:bottom w:val="none" w:sz="0" w:space="0" w:color="auto"/>
        <w:right w:val="none" w:sz="0" w:space="0" w:color="auto"/>
      </w:divBdr>
    </w:div>
    <w:div w:id="621615017">
      <w:bodyDiv w:val="1"/>
      <w:marLeft w:val="0"/>
      <w:marRight w:val="0"/>
      <w:marTop w:val="0"/>
      <w:marBottom w:val="0"/>
      <w:divBdr>
        <w:top w:val="none" w:sz="0" w:space="0" w:color="auto"/>
        <w:left w:val="none" w:sz="0" w:space="0" w:color="auto"/>
        <w:bottom w:val="none" w:sz="0" w:space="0" w:color="auto"/>
        <w:right w:val="none" w:sz="0" w:space="0" w:color="auto"/>
      </w:divBdr>
    </w:div>
    <w:div w:id="672757512">
      <w:bodyDiv w:val="1"/>
      <w:marLeft w:val="0"/>
      <w:marRight w:val="0"/>
      <w:marTop w:val="0"/>
      <w:marBottom w:val="0"/>
      <w:divBdr>
        <w:top w:val="none" w:sz="0" w:space="0" w:color="auto"/>
        <w:left w:val="none" w:sz="0" w:space="0" w:color="auto"/>
        <w:bottom w:val="none" w:sz="0" w:space="0" w:color="auto"/>
        <w:right w:val="none" w:sz="0" w:space="0" w:color="auto"/>
      </w:divBdr>
    </w:div>
    <w:div w:id="709112470">
      <w:bodyDiv w:val="1"/>
      <w:marLeft w:val="0"/>
      <w:marRight w:val="0"/>
      <w:marTop w:val="0"/>
      <w:marBottom w:val="0"/>
      <w:divBdr>
        <w:top w:val="none" w:sz="0" w:space="0" w:color="auto"/>
        <w:left w:val="none" w:sz="0" w:space="0" w:color="auto"/>
        <w:bottom w:val="none" w:sz="0" w:space="0" w:color="auto"/>
        <w:right w:val="none" w:sz="0" w:space="0" w:color="auto"/>
      </w:divBdr>
    </w:div>
    <w:div w:id="752975210">
      <w:bodyDiv w:val="1"/>
      <w:marLeft w:val="0"/>
      <w:marRight w:val="0"/>
      <w:marTop w:val="0"/>
      <w:marBottom w:val="0"/>
      <w:divBdr>
        <w:top w:val="none" w:sz="0" w:space="0" w:color="auto"/>
        <w:left w:val="none" w:sz="0" w:space="0" w:color="auto"/>
        <w:bottom w:val="none" w:sz="0" w:space="0" w:color="auto"/>
        <w:right w:val="none" w:sz="0" w:space="0" w:color="auto"/>
      </w:divBdr>
    </w:div>
    <w:div w:id="805391997">
      <w:bodyDiv w:val="1"/>
      <w:marLeft w:val="0"/>
      <w:marRight w:val="0"/>
      <w:marTop w:val="0"/>
      <w:marBottom w:val="0"/>
      <w:divBdr>
        <w:top w:val="none" w:sz="0" w:space="0" w:color="auto"/>
        <w:left w:val="none" w:sz="0" w:space="0" w:color="auto"/>
        <w:bottom w:val="none" w:sz="0" w:space="0" w:color="auto"/>
        <w:right w:val="none" w:sz="0" w:space="0" w:color="auto"/>
      </w:divBdr>
    </w:div>
    <w:div w:id="941915546">
      <w:bodyDiv w:val="1"/>
      <w:marLeft w:val="0"/>
      <w:marRight w:val="0"/>
      <w:marTop w:val="0"/>
      <w:marBottom w:val="0"/>
      <w:divBdr>
        <w:top w:val="none" w:sz="0" w:space="0" w:color="auto"/>
        <w:left w:val="none" w:sz="0" w:space="0" w:color="auto"/>
        <w:bottom w:val="none" w:sz="0" w:space="0" w:color="auto"/>
        <w:right w:val="none" w:sz="0" w:space="0" w:color="auto"/>
      </w:divBdr>
    </w:div>
    <w:div w:id="969440683">
      <w:bodyDiv w:val="1"/>
      <w:marLeft w:val="0"/>
      <w:marRight w:val="0"/>
      <w:marTop w:val="0"/>
      <w:marBottom w:val="0"/>
      <w:divBdr>
        <w:top w:val="none" w:sz="0" w:space="0" w:color="auto"/>
        <w:left w:val="none" w:sz="0" w:space="0" w:color="auto"/>
        <w:bottom w:val="none" w:sz="0" w:space="0" w:color="auto"/>
        <w:right w:val="none" w:sz="0" w:space="0" w:color="auto"/>
      </w:divBdr>
    </w:div>
    <w:div w:id="1317563579">
      <w:bodyDiv w:val="1"/>
      <w:marLeft w:val="0"/>
      <w:marRight w:val="0"/>
      <w:marTop w:val="0"/>
      <w:marBottom w:val="0"/>
      <w:divBdr>
        <w:top w:val="none" w:sz="0" w:space="0" w:color="auto"/>
        <w:left w:val="none" w:sz="0" w:space="0" w:color="auto"/>
        <w:bottom w:val="none" w:sz="0" w:space="0" w:color="auto"/>
        <w:right w:val="none" w:sz="0" w:space="0" w:color="auto"/>
      </w:divBdr>
    </w:div>
    <w:div w:id="1358771727">
      <w:bodyDiv w:val="1"/>
      <w:marLeft w:val="0"/>
      <w:marRight w:val="0"/>
      <w:marTop w:val="0"/>
      <w:marBottom w:val="0"/>
      <w:divBdr>
        <w:top w:val="none" w:sz="0" w:space="0" w:color="auto"/>
        <w:left w:val="none" w:sz="0" w:space="0" w:color="auto"/>
        <w:bottom w:val="none" w:sz="0" w:space="0" w:color="auto"/>
        <w:right w:val="none" w:sz="0" w:space="0" w:color="auto"/>
      </w:divBdr>
    </w:div>
    <w:div w:id="1474060816">
      <w:bodyDiv w:val="1"/>
      <w:marLeft w:val="0"/>
      <w:marRight w:val="0"/>
      <w:marTop w:val="0"/>
      <w:marBottom w:val="0"/>
      <w:divBdr>
        <w:top w:val="none" w:sz="0" w:space="0" w:color="auto"/>
        <w:left w:val="none" w:sz="0" w:space="0" w:color="auto"/>
        <w:bottom w:val="none" w:sz="0" w:space="0" w:color="auto"/>
        <w:right w:val="none" w:sz="0" w:space="0" w:color="auto"/>
      </w:divBdr>
    </w:div>
    <w:div w:id="1618874249">
      <w:bodyDiv w:val="1"/>
      <w:marLeft w:val="0"/>
      <w:marRight w:val="0"/>
      <w:marTop w:val="0"/>
      <w:marBottom w:val="0"/>
      <w:divBdr>
        <w:top w:val="none" w:sz="0" w:space="0" w:color="auto"/>
        <w:left w:val="none" w:sz="0" w:space="0" w:color="auto"/>
        <w:bottom w:val="none" w:sz="0" w:space="0" w:color="auto"/>
        <w:right w:val="none" w:sz="0" w:space="0" w:color="auto"/>
      </w:divBdr>
    </w:div>
    <w:div w:id="1644893929">
      <w:bodyDiv w:val="1"/>
      <w:marLeft w:val="0"/>
      <w:marRight w:val="0"/>
      <w:marTop w:val="0"/>
      <w:marBottom w:val="0"/>
      <w:divBdr>
        <w:top w:val="none" w:sz="0" w:space="0" w:color="auto"/>
        <w:left w:val="none" w:sz="0" w:space="0" w:color="auto"/>
        <w:bottom w:val="none" w:sz="0" w:space="0" w:color="auto"/>
        <w:right w:val="none" w:sz="0" w:space="0" w:color="auto"/>
      </w:divBdr>
    </w:div>
    <w:div w:id="1797941074">
      <w:bodyDiv w:val="1"/>
      <w:marLeft w:val="0"/>
      <w:marRight w:val="0"/>
      <w:marTop w:val="0"/>
      <w:marBottom w:val="0"/>
      <w:divBdr>
        <w:top w:val="none" w:sz="0" w:space="0" w:color="auto"/>
        <w:left w:val="none" w:sz="0" w:space="0" w:color="auto"/>
        <w:bottom w:val="none" w:sz="0" w:space="0" w:color="auto"/>
        <w:right w:val="none" w:sz="0" w:space="0" w:color="auto"/>
      </w:divBdr>
    </w:div>
    <w:div w:id="1837767887">
      <w:bodyDiv w:val="1"/>
      <w:marLeft w:val="0"/>
      <w:marRight w:val="0"/>
      <w:marTop w:val="0"/>
      <w:marBottom w:val="0"/>
      <w:divBdr>
        <w:top w:val="none" w:sz="0" w:space="0" w:color="auto"/>
        <w:left w:val="none" w:sz="0" w:space="0" w:color="auto"/>
        <w:bottom w:val="none" w:sz="0" w:space="0" w:color="auto"/>
        <w:right w:val="none" w:sz="0" w:space="0" w:color="auto"/>
      </w:divBdr>
    </w:div>
    <w:div w:id="2003392402">
      <w:bodyDiv w:val="1"/>
      <w:marLeft w:val="0"/>
      <w:marRight w:val="0"/>
      <w:marTop w:val="0"/>
      <w:marBottom w:val="0"/>
      <w:divBdr>
        <w:top w:val="none" w:sz="0" w:space="0" w:color="auto"/>
        <w:left w:val="none" w:sz="0" w:space="0" w:color="auto"/>
        <w:bottom w:val="none" w:sz="0" w:space="0" w:color="auto"/>
        <w:right w:val="none" w:sz="0" w:space="0" w:color="auto"/>
      </w:divBdr>
      <w:divsChild>
        <w:div w:id="304312034">
          <w:marLeft w:val="0"/>
          <w:marRight w:val="0"/>
          <w:marTop w:val="0"/>
          <w:marBottom w:val="0"/>
          <w:divBdr>
            <w:top w:val="none" w:sz="0" w:space="0" w:color="auto"/>
            <w:left w:val="none" w:sz="0" w:space="0" w:color="auto"/>
            <w:bottom w:val="none" w:sz="0" w:space="0" w:color="auto"/>
            <w:right w:val="none" w:sz="0" w:space="0" w:color="auto"/>
          </w:divBdr>
          <w:divsChild>
            <w:div w:id="898783509">
              <w:marLeft w:val="0"/>
              <w:marRight w:val="0"/>
              <w:marTop w:val="0"/>
              <w:marBottom w:val="0"/>
              <w:divBdr>
                <w:top w:val="none" w:sz="0" w:space="0" w:color="auto"/>
                <w:left w:val="none" w:sz="0" w:space="0" w:color="auto"/>
                <w:bottom w:val="single" w:sz="6" w:space="6" w:color="DDDDDD"/>
                <w:right w:val="none" w:sz="0" w:space="0" w:color="auto"/>
              </w:divBdr>
              <w:divsChild>
                <w:div w:id="9175176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 w:id="2021812484">
      <w:bodyDiv w:val="1"/>
      <w:marLeft w:val="0"/>
      <w:marRight w:val="0"/>
      <w:marTop w:val="0"/>
      <w:marBottom w:val="0"/>
      <w:divBdr>
        <w:top w:val="none" w:sz="0" w:space="0" w:color="auto"/>
        <w:left w:val="none" w:sz="0" w:space="0" w:color="auto"/>
        <w:bottom w:val="none" w:sz="0" w:space="0" w:color="auto"/>
        <w:right w:val="none" w:sz="0" w:space="0" w:color="auto"/>
      </w:divBdr>
    </w:div>
    <w:div w:id="2095513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royer.estrada@correounivalle.edu.co" TargetMode="Externa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uiz.oscar@correounivalle.edu.co"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mailto:andres.medina@correounivalle.edu.co"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85848-8038-4BDF-AC92-9ABC9E40B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2309</TotalTime>
  <Pages>1</Pages>
  <Words>19166</Words>
  <Characters>105413</Characters>
  <Application>Microsoft Office Word</Application>
  <DocSecurity>0</DocSecurity>
  <Lines>878</Lines>
  <Paragraphs>248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Ruiz</dc:creator>
  <cp:lastModifiedBy>Oscar</cp:lastModifiedBy>
  <cp:revision>140</cp:revision>
  <cp:lastPrinted>2018-07-27T01:46:00Z</cp:lastPrinted>
  <dcterms:created xsi:type="dcterms:W3CDTF">2018-05-02T16:39:00Z</dcterms:created>
  <dcterms:modified xsi:type="dcterms:W3CDTF">2018-07-27T01:49:00Z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36d849ba-4d77-3404-b90f-1eb47a4c3c43</vt:lpwstr>
  </property>
  <property fmtid="{D5CDD505-2E9C-101B-9397-08002B2CF9AE}" pid="24" name="Mendeley Citation Style_1">
    <vt:lpwstr>http://www.zotero.org/styles/ieee</vt:lpwstr>
  </property>
</Properties>
</file>