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34" w:rsidRPr="00A54EFA" w:rsidRDefault="00FE5834" w:rsidP="00FE5834">
      <w:pPr>
        <w:pStyle w:val="Prrafodelista"/>
        <w:numPr>
          <w:ilvl w:val="0"/>
          <w:numId w:val="2"/>
        </w:numPr>
        <w:rPr>
          <w:b/>
          <w:color w:val="000000"/>
          <w:sz w:val="28"/>
        </w:rPr>
      </w:pPr>
      <w:r w:rsidRPr="00A54EFA">
        <w:rPr>
          <w:b/>
          <w:color w:val="000000"/>
          <w:sz w:val="28"/>
        </w:rPr>
        <w:t>P</w:t>
      </w:r>
      <w:r>
        <w:rPr>
          <w:b/>
          <w:color w:val="000000"/>
          <w:sz w:val="28"/>
        </w:rPr>
        <w:t>RUEBAS</w:t>
      </w:r>
    </w:p>
    <w:p w:rsidR="00FE5834" w:rsidRPr="00FE5834" w:rsidRDefault="00FE5834" w:rsidP="00FE5834">
      <w:pPr>
        <w:rPr>
          <w:color w:val="000000"/>
          <w:sz w:val="24"/>
        </w:rPr>
      </w:pPr>
      <w:r w:rsidRPr="00FE5834">
        <w:rPr>
          <w:color w:val="000000"/>
          <w:sz w:val="24"/>
        </w:rPr>
        <w:t>En este anexo se relaciona las pruebas realizadas para validar funcionalidades del sistema.</w:t>
      </w:r>
    </w:p>
    <w:p w:rsidR="00FE5834" w:rsidRDefault="00FE5834" w:rsidP="00FE5834">
      <w:pPr>
        <w:rPr>
          <w:rFonts w:cstheme="minorHAnsi"/>
          <w:b/>
          <w:bCs/>
          <w:color w:val="000000" w:themeColor="text1"/>
          <w:sz w:val="28"/>
        </w:rPr>
      </w:pPr>
      <w:r w:rsidRPr="001512F9">
        <w:rPr>
          <w:rFonts w:cstheme="minorHAnsi"/>
          <w:b/>
          <w:bCs/>
          <w:color w:val="000000" w:themeColor="text1"/>
          <w:sz w:val="28"/>
        </w:rPr>
        <w:t>PRUEBAS DE LA TIENDA DE APLICACIÓN</w:t>
      </w:r>
    </w:p>
    <w:p w:rsidR="00FE5834" w:rsidRDefault="00FE5834" w:rsidP="00FE5834">
      <w:pPr>
        <w:rPr>
          <w:rFonts w:cstheme="minorHAnsi"/>
          <w:b/>
          <w:bCs/>
          <w:color w:val="000000" w:themeColor="text1"/>
          <w:sz w:val="28"/>
        </w:rPr>
      </w:pPr>
    </w:p>
    <w:p w:rsidR="00FE5834" w:rsidRPr="001512F9" w:rsidRDefault="00FE5834" w:rsidP="00FE5834">
      <w:pPr>
        <w:rPr>
          <w:rFonts w:cstheme="minorHAnsi"/>
          <w:color w:val="000000" w:themeColor="text1"/>
          <w:sz w:val="28"/>
        </w:rPr>
      </w:pPr>
      <w:r w:rsidRPr="001512F9">
        <w:rPr>
          <w:rFonts w:cstheme="minorHAnsi"/>
          <w:noProof/>
          <w:color w:val="000000" w:themeColor="text1"/>
          <w:sz w:val="28"/>
          <w:lang w:eastAsia="es-CO"/>
        </w:rPr>
        <w:drawing>
          <wp:inline distT="0" distB="0" distL="0" distR="0" wp14:anchorId="2349E92D" wp14:editId="658326A2">
            <wp:extent cx="5612130" cy="2317045"/>
            <wp:effectExtent l="0" t="0" r="7620" b="7620"/>
            <wp:docPr id="1" name="Imagen 1" descr="C:\Users\Oscar\Desktop\DocumentacionTG\Documento TG Latex\imagenes\Test\Informe_errores_play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Desktop\DocumentacionTG\Documento TG Latex\imagenes\Test\Informe_errores_play_st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PT1: Informe de Error de</w:t>
      </w:r>
      <w:r>
        <w:rPr>
          <w:rFonts w:ascii="Calibri" w:eastAsia="Calibri" w:hAnsi="Calibri"/>
          <w:sz w:val="20"/>
        </w:rPr>
        <w:t xml:space="preserve"> la aplicación en la Play Store</w:t>
      </w:r>
    </w:p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</w:p>
    <w:p w:rsidR="00FE5834" w:rsidRPr="005F534E" w:rsidRDefault="00FE5834" w:rsidP="00FE5834">
      <w:pPr>
        <w:jc w:val="center"/>
        <w:rPr>
          <w:rFonts w:ascii="LM Roman 10" w:hAnsi="LM Roman 10"/>
          <w:lang w:val="es-MX"/>
        </w:rPr>
      </w:pPr>
      <w:r w:rsidRPr="00751786">
        <w:rPr>
          <w:rFonts w:ascii="LM Roman 10" w:hAnsi="LM Roman 10"/>
          <w:noProof/>
          <w:lang w:eastAsia="es-CO"/>
        </w:rPr>
        <w:drawing>
          <wp:inline distT="0" distB="0" distL="0" distR="0" wp14:anchorId="736DF309" wp14:editId="5C118678">
            <wp:extent cx="5612130" cy="3345568"/>
            <wp:effectExtent l="0" t="0" r="7620" b="7620"/>
            <wp:docPr id="2" name="Imagen 2" descr="C:\Users\Oscar\Desktop\DocumentacionTG\Documento TG Latex\imagenes\Test\Informe_movile_play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Desktop\DocumentacionTG\Documento TG Latex\imagenes\Test\Informe_movile_play_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34" w:rsidRPr="00751786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PT2: Informe Móvil en la Play Store</w:t>
      </w:r>
    </w:p>
    <w:p w:rsidR="00FE5834" w:rsidRPr="00FE5834" w:rsidRDefault="00FE5834">
      <w:pPr>
        <w:rPr>
          <w:rFonts w:cstheme="minorHAnsi"/>
          <w:b/>
          <w:bCs/>
          <w:color w:val="000000" w:themeColor="text1"/>
          <w:sz w:val="28"/>
        </w:rPr>
      </w:pPr>
      <w:r w:rsidRPr="001512F9">
        <w:rPr>
          <w:rFonts w:cstheme="minorHAnsi"/>
          <w:b/>
          <w:bCs/>
          <w:color w:val="000000" w:themeColor="text1"/>
          <w:sz w:val="28"/>
        </w:rPr>
        <w:lastRenderedPageBreak/>
        <w:t xml:space="preserve">PRUEBAS </w:t>
      </w:r>
      <w:r>
        <w:rPr>
          <w:rFonts w:cstheme="minorHAnsi"/>
          <w:b/>
          <w:bCs/>
          <w:color w:val="000000" w:themeColor="text1"/>
          <w:sz w:val="28"/>
        </w:rPr>
        <w:t>FUNCIONALES</w:t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67"/>
        <w:gridCol w:w="1417"/>
        <w:gridCol w:w="142"/>
        <w:gridCol w:w="85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hideMark/>
          </w:tcPr>
          <w:p w:rsidR="00FF7E42" w:rsidRPr="00E602D6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02D6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02D6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E602D6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E602D6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626E34" w:rsidRPr="00E602D6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E602D6" w:rsidRDefault="00FC2255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8"/>
            <w:noWrap/>
            <w:vAlign w:val="center"/>
          </w:tcPr>
          <w:p w:rsidR="00FF7E42" w:rsidRPr="00E602D6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BC466B" w:rsidRPr="00E602D6" w:rsidRDefault="00BC466B" w:rsidP="00FF7E42">
            <w:pPr>
              <w:rPr>
                <w:rFonts w:ascii="LM Roman 10" w:eastAsia="Calibri" w:hAnsi="LM Roman 10" w:cs="Times New Roman"/>
                <w:bCs/>
                <w:sz w:val="18"/>
                <w:szCs w:val="20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BC466B" w:rsidRPr="00E602D6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3"/>
            <w:vAlign w:val="center"/>
          </w:tcPr>
          <w:p w:rsidR="00BC466B" w:rsidRPr="00E602D6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 de manera correcta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</w:tr>
      <w:tr w:rsidR="00E137F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vAlign w:val="center"/>
            <w:hideMark/>
          </w:tcPr>
          <w:p w:rsidR="00E137F2" w:rsidRPr="00E602D6" w:rsidRDefault="00E137F2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137F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137F2" w:rsidRPr="00E602D6" w:rsidRDefault="00E137F2" w:rsidP="00E137F2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976" w:type="dxa"/>
            <w:gridSpan w:val="4"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137F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hideMark/>
          </w:tcPr>
          <w:p w:rsidR="00E137F2" w:rsidRPr="00E602D6" w:rsidRDefault="00E137F2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137F2" w:rsidRPr="00FF7E42" w:rsidTr="00E137F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9" w:type="dxa"/>
            <w:gridSpan w:val="2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gridSpan w:val="2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137F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4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137F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4"/>
            <w:vAlign w:val="center"/>
          </w:tcPr>
          <w:p w:rsidR="00E137F2" w:rsidRPr="00E602D6" w:rsidRDefault="00E602D6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PA1: Creación de usuario con email</w:t>
      </w:r>
    </w:p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42"/>
        <w:gridCol w:w="266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0B37EF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E65522" w:rsidRPr="000B37EF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vAlign w:val="center"/>
          </w:tcPr>
          <w:p w:rsidR="00E65522" w:rsidRPr="000B37EF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E65522" w:rsidRPr="000B37EF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822675" w:rsidRPr="000F4F4E" w:rsidTr="006F3D2B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822675" w:rsidRPr="000B37EF" w:rsidRDefault="00822675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</w:tcPr>
          <w:p w:rsidR="00822675" w:rsidRPr="000B37EF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0B37EF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427AC" w:rsidRPr="000B37EF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0427AC" w:rsidRPr="000B37EF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0427AC" w:rsidRPr="000B37EF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tipos de datos que no coincidan</w:t>
            </w: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los datos obligatorios diligenciados de manera correcta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</w:tr>
      <w:tr w:rsidR="00E602D6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417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 w:rsidRPr="00751786"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Creación de usuario con cuenta de Google</w:t>
      </w:r>
    </w:p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42"/>
        <w:gridCol w:w="266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307FAA" w:rsidRPr="000B37EF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vAlign w:val="center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FC2255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FC2255" w:rsidRPr="00E65522" w:rsidRDefault="00FC2255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</w:tcPr>
          <w:p w:rsidR="00FC2255" w:rsidRPr="000B37EF" w:rsidRDefault="00FC2255" w:rsidP="002979DE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0B37EF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de ingresar a la aplicación</w:t>
            </w:r>
          </w:p>
        </w:tc>
      </w:tr>
      <w:tr w:rsidR="00307FAA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</w:tr>
      <w:tr w:rsidR="00E602D6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E602D6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E602D6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9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3</w:t>
      </w:r>
      <w:r w:rsidRPr="00751786">
        <w:rPr>
          <w:rFonts w:ascii="Calibri" w:eastAsia="Calibri" w:hAnsi="Calibri"/>
          <w:sz w:val="20"/>
        </w:rPr>
        <w:t xml:space="preserve">: </w:t>
      </w:r>
      <w:proofErr w:type="spellStart"/>
      <w:r w:rsidRPr="00FE5834">
        <w:rPr>
          <w:rFonts w:ascii="Calibri" w:eastAsia="Calibri" w:hAnsi="Calibri"/>
          <w:sz w:val="20"/>
        </w:rPr>
        <w:t>Login</w:t>
      </w:r>
      <w:proofErr w:type="spellEnd"/>
      <w:r w:rsidRPr="00FE5834">
        <w:rPr>
          <w:rFonts w:ascii="Calibri" w:eastAsia="Calibri" w:hAnsi="Calibri"/>
          <w:sz w:val="20"/>
        </w:rPr>
        <w:t xml:space="preserve"> con correo y contraseña</w:t>
      </w:r>
    </w:p>
    <w:p w:rsidR="00E65522" w:rsidRDefault="00E65522"/>
    <w:p w:rsidR="006F3D2B" w:rsidRDefault="006F3D2B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"/>
        <w:gridCol w:w="1418"/>
        <w:gridCol w:w="567"/>
        <w:gridCol w:w="1158"/>
        <w:gridCol w:w="401"/>
        <w:gridCol w:w="2688"/>
      </w:tblGrid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4" w:type="dxa"/>
            <w:gridSpan w:val="4"/>
          </w:tcPr>
          <w:p w:rsidR="006F3D2B" w:rsidRPr="000B37EF" w:rsidRDefault="00ED3900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4</w:t>
            </w:r>
          </w:p>
        </w:tc>
      </w:tr>
      <w:tr w:rsidR="006F3D2B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4" w:type="dxa"/>
            <w:gridSpan w:val="4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F3D2B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4" w:type="dxa"/>
            <w:gridSpan w:val="4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populares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4" w:type="dxa"/>
            <w:gridSpan w:val="4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1D7536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1D7536" w:rsidRPr="000B37EF" w:rsidRDefault="001D753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4" w:type="dxa"/>
            <w:gridSpan w:val="4"/>
          </w:tcPr>
          <w:p w:rsidR="001D7536" w:rsidRPr="000B37EF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noWrap/>
            <w:vAlign w:val="center"/>
          </w:tcPr>
          <w:p w:rsidR="006F3D2B" w:rsidRPr="000B37EF" w:rsidRDefault="006F3D2B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1D7536"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Verificar que los lugares populares que se muestren en la aplicación, tengan las puntuaciones más altas y mayor número de comentarios. 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2405" w:type="dxa"/>
            <w:gridSpan w:val="2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43" w:type="dxa"/>
            <w:gridSpan w:val="3"/>
            <w:vAlign w:val="center"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  <w:t>RESULTADO ESPERADO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  <w:t>RESULTADO OBTENIDO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2405" w:type="dxa"/>
            <w:gridSpan w:val="2"/>
            <w:noWrap/>
            <w:vAlign w:val="center"/>
          </w:tcPr>
          <w:p w:rsidR="006F3D2B" w:rsidRPr="000B37EF" w:rsidRDefault="001D7536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los lugares en base a su puntuación y cantidad de comentarios.</w:t>
            </w:r>
            <w:r w:rsidR="006F3D2B"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43" w:type="dxa"/>
            <w:gridSpan w:val="3"/>
            <w:vAlign w:val="center"/>
          </w:tcPr>
          <w:p w:rsidR="006F3D2B" w:rsidRPr="000B37EF" w:rsidRDefault="00E602D6" w:rsidP="001D753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vAlign w:val="center"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F3D2B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6F3D2B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88" w:type="dxa"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F3D2B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158" w:type="dxa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6F3D2B" w:rsidRPr="00FF7E42" w:rsidTr="000B37EF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7" w:type="dxa"/>
            <w:gridSpan w:val="3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0B37EF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7" w:type="dxa"/>
            <w:gridSpan w:val="3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4</w:t>
      </w:r>
      <w:r w:rsidRPr="00751786"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Lugares populares</w:t>
      </w:r>
    </w:p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9"/>
        <w:gridCol w:w="1134"/>
        <w:gridCol w:w="567"/>
        <w:gridCol w:w="1134"/>
        <w:gridCol w:w="425"/>
        <w:gridCol w:w="2664"/>
      </w:tblGrid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5</w:t>
            </w:r>
          </w:p>
        </w:tc>
      </w:tr>
      <w:tr w:rsidR="00FC2255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Recomendados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88541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recomendados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tiene preferencias seleccionadas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preferencias seleccionadas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Oscar Alexander Ruiz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5</w:t>
      </w:r>
      <w:r w:rsidRPr="00751786"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Lugares Recomendados</w:t>
      </w:r>
    </w:p>
    <w:p w:rsidR="00ED3900" w:rsidRDefault="00ED3900"/>
    <w:p w:rsidR="00ED3900" w:rsidRDefault="00ED390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567"/>
        <w:gridCol w:w="568"/>
        <w:gridCol w:w="1558"/>
        <w:gridCol w:w="873"/>
        <w:gridCol w:w="1814"/>
      </w:tblGrid>
      <w:tr w:rsidR="00ED3900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hideMark/>
          </w:tcPr>
          <w:p w:rsidR="00ED3900" w:rsidRPr="00E65522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3" w:type="dxa"/>
            <w:gridSpan w:val="4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6</w:t>
            </w:r>
          </w:p>
        </w:tc>
      </w:tr>
      <w:tr w:rsidR="00ED3900" w:rsidRPr="00FF7E42" w:rsidTr="00E602D6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3" w:type="dxa"/>
            <w:gridSpan w:val="4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D3900" w:rsidRPr="00FF7E42" w:rsidTr="00E602D6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3" w:type="dxa"/>
            <w:gridSpan w:val="4"/>
          </w:tcPr>
          <w:p w:rsidR="00ED3900" w:rsidRPr="000F4F4E" w:rsidRDefault="00ED3900" w:rsidP="00ED3900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nuevos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3" w:type="dxa"/>
            <w:gridSpan w:val="4"/>
          </w:tcPr>
          <w:p w:rsidR="00ED3900" w:rsidRPr="000F4F4E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3" w:type="dxa"/>
            <w:gridSpan w:val="4"/>
          </w:tcPr>
          <w:p w:rsidR="00ED3900" w:rsidRDefault="00DC45AD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8636" w:type="dxa"/>
            <w:gridSpan w:val="7"/>
            <w:noWrap/>
            <w:vAlign w:val="center"/>
          </w:tcPr>
          <w:p w:rsidR="00ED3900" w:rsidRPr="00E65522" w:rsidRDefault="00ED3900" w:rsidP="00C056B4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C056B4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visualizar los últimos lugares registrados.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ED3900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D3900" w:rsidRPr="000B37EF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687" w:type="dxa"/>
            <w:gridSpan w:val="2"/>
            <w:vAlign w:val="center"/>
          </w:tcPr>
          <w:p w:rsidR="00ED3900" w:rsidRPr="000B37EF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602D6" w:rsidRPr="001D753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ugares cuya fecha de registro se encuentra entre la fecha actual y un parámetro establecido de días</w:t>
            </w:r>
          </w:p>
        </w:tc>
        <w:tc>
          <w:tcPr>
            <w:tcW w:w="2693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602D6" w:rsidRPr="001D753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59224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hay lugares cuya fecha de registro se encuentre entre la fecha actual y un parámetro establecido de días.</w:t>
            </w:r>
          </w:p>
        </w:tc>
        <w:tc>
          <w:tcPr>
            <w:tcW w:w="2693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</w:tr>
      <w:tr w:rsidR="00E602D6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E602D6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999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8" w:type="dxa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E602D6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E602D6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6</w:t>
      </w:r>
      <w:r w:rsidRPr="00751786"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 xml:space="preserve">Lugares </w:t>
      </w:r>
      <w:r>
        <w:rPr>
          <w:rFonts w:ascii="Calibri" w:eastAsia="Calibri" w:hAnsi="Calibri"/>
          <w:sz w:val="20"/>
        </w:rPr>
        <w:t>Nuevos</w:t>
      </w:r>
    </w:p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FC2255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7</w:t>
            </w:r>
          </w:p>
        </w:tc>
      </w:tr>
      <w:tr w:rsidR="00FC2255" w:rsidTr="000B37EF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0B37EF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71743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Eventos próximos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>Home Fragment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DC45AD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próximos eventos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hay eventos en que la fecha actual sea menor que fecha de inicio o fecha final del evento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647FD0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H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ay eventos en que la fecha actual sea menor que fecha de inicio o fecha final del evento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0B37EF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0B37EF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E602D6" w:rsidTr="000B37EF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0B37EF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7</w:t>
      </w:r>
      <w:r w:rsidRPr="00751786">
        <w:rPr>
          <w:rFonts w:ascii="Calibri" w:eastAsia="Calibri" w:hAnsi="Calibri"/>
          <w:sz w:val="20"/>
        </w:rPr>
        <w:t xml:space="preserve">: </w:t>
      </w:r>
      <w:r>
        <w:rPr>
          <w:rFonts w:ascii="Calibri" w:eastAsia="Calibri" w:hAnsi="Calibri"/>
          <w:sz w:val="20"/>
        </w:rPr>
        <w:t>Eventos Próximos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426"/>
        <w:gridCol w:w="567"/>
        <w:gridCol w:w="1559"/>
        <w:gridCol w:w="142"/>
        <w:gridCol w:w="2522"/>
      </w:tblGrid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8</w:t>
            </w:r>
          </w:p>
        </w:tc>
      </w:tr>
      <w:tr w:rsidR="00647FD0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47FD0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Filtrar Lugares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 Fragment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647FD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</w:t>
            </w:r>
            <w:r w:rsidR="00D74585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acuerdo con un parámetro.</w:t>
            </w:r>
          </w:p>
        </w:tc>
      </w:tr>
      <w:tr w:rsidR="00647FD0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  <w:t>RESULTADO ESPERADO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  <w:t>RESULTADO OBTENIDO</w:t>
            </w:r>
          </w:p>
        </w:tc>
      </w:tr>
      <w:tr w:rsidR="00E602D6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selecciona una categoría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</w:tr>
      <w:tr w:rsidR="00E602D6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realiza una búsqueda por nombre</w:t>
            </w: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coincidan con el parámetro diligenciado.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coincidan con el parámetro diligenciado.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P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P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8</w:t>
      </w:r>
      <w:r w:rsidRPr="00751786">
        <w:rPr>
          <w:rFonts w:ascii="Calibri" w:eastAsia="Calibri" w:hAnsi="Calibri"/>
          <w:sz w:val="20"/>
        </w:rPr>
        <w:t xml:space="preserve">: </w:t>
      </w:r>
      <w:r>
        <w:rPr>
          <w:rFonts w:ascii="Calibri" w:eastAsia="Calibri" w:hAnsi="Calibri"/>
          <w:sz w:val="20"/>
        </w:rPr>
        <w:t>Filtrar Lugares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67"/>
        <w:gridCol w:w="1275"/>
        <w:gridCol w:w="284"/>
        <w:gridCol w:w="2664"/>
      </w:tblGrid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9</w:t>
            </w:r>
          </w:p>
        </w:tc>
      </w:tr>
      <w:tr w:rsidR="00CC39EE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C39EE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CC39E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Favoritos/Suscrito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Favorite Fragment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favoritos del usuario</w:t>
            </w:r>
          </w:p>
        </w:tc>
      </w:tr>
      <w:tr w:rsidR="00CC39EE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Pr="000B37EF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Pr="000B37EF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no se ha suscrito a ningún lugar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 ha suscrito a uno o más lugares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9</w:t>
      </w:r>
      <w:r w:rsidRPr="00751786"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Lugares Favoritos/Suscrito</w:t>
      </w:r>
    </w:p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426"/>
        <w:gridCol w:w="708"/>
        <w:gridCol w:w="1814"/>
      </w:tblGrid>
      <w:tr w:rsidR="0017613B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5"/>
          </w:tcPr>
          <w:p w:rsidR="0017613B" w:rsidRPr="00E65522" w:rsidRDefault="00CC39E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11</w:t>
            </w:r>
          </w:p>
        </w:tc>
      </w:tr>
      <w:tr w:rsidR="0017613B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8775" w:type="dxa"/>
            <w:gridSpan w:val="8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3138" w:type="dxa"/>
            <w:gridSpan w:val="4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853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4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4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10</w:t>
      </w:r>
      <w:r w:rsidRPr="00751786">
        <w:rPr>
          <w:rFonts w:ascii="Calibri" w:eastAsia="Calibri" w:hAnsi="Calibri"/>
          <w:sz w:val="20"/>
        </w:rPr>
        <w:t xml:space="preserve">: </w:t>
      </w:r>
      <w:r>
        <w:rPr>
          <w:rFonts w:ascii="Calibri" w:eastAsia="Calibri" w:hAnsi="Calibri"/>
          <w:sz w:val="20"/>
        </w:rPr>
        <w:t>Modificar Datos de Perfil</w:t>
      </w:r>
    </w:p>
    <w:p w:rsidR="00C62E4F" w:rsidRDefault="00C62E4F"/>
    <w:p w:rsidR="00C62E4F" w:rsidRDefault="00C62E4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284"/>
        <w:gridCol w:w="2522"/>
      </w:tblGrid>
      <w:tr w:rsidR="00C62E4F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hideMark/>
          </w:tcPr>
          <w:p w:rsidR="00C62E4F" w:rsidRPr="00E65522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12</w:t>
            </w:r>
          </w:p>
        </w:tc>
      </w:tr>
      <w:tr w:rsidR="00C62E4F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shd w:val="clear" w:color="auto" w:fill="auto"/>
            <w:vAlign w:val="center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C62E4F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preferencias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C62E4F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2E4F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4F" w:rsidRDefault="00C62E4F" w:rsidP="00E137F2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8633" w:type="dxa"/>
            <w:gridSpan w:val="7"/>
            <w:noWrap/>
            <w:vAlign w:val="center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las preferencias del usuario</w:t>
            </w:r>
          </w:p>
        </w:tc>
      </w:tr>
      <w:tr w:rsidR="00C62E4F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C62E4F" w:rsidRPr="000B37EF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C62E4F" w:rsidRPr="000B37EF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con/sin preferencias seleccionadas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“Preferencias modificadas con éxito”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“Preferencias modificadas con éxito”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88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22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20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1</w:t>
      </w:r>
      <w:r w:rsidRPr="00751786">
        <w:rPr>
          <w:rFonts w:ascii="Calibri" w:eastAsia="Calibri" w:hAnsi="Calibri"/>
          <w:sz w:val="20"/>
        </w:rPr>
        <w:t xml:space="preserve">: </w:t>
      </w:r>
      <w:r>
        <w:rPr>
          <w:rFonts w:ascii="Calibri" w:eastAsia="Calibri" w:hAnsi="Calibri"/>
          <w:sz w:val="20"/>
        </w:rPr>
        <w:t>Modificar Preferencias</w:t>
      </w:r>
    </w:p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84"/>
        <w:gridCol w:w="2664"/>
      </w:tblGrid>
      <w:tr w:rsidR="002979DE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</w:tcPr>
          <w:p w:rsidR="002979DE" w:rsidRPr="00E65522" w:rsidRDefault="00C62E4F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13</w:t>
            </w:r>
          </w:p>
        </w:tc>
      </w:tr>
      <w:tr w:rsidR="002979DE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8775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contraseñas no coinciden”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contraseñas no coinciden”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“Perfilo modificado con éxito, por favor, vuelve a ingresar a la aplicación”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“Perfilo modificado con éxito, por favor, vuelve a ingresar a la aplicación”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88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11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2: Cambiar Contraseña</w:t>
      </w:r>
    </w:p>
    <w:p w:rsidR="00892E31" w:rsidRDefault="00892E31"/>
    <w:p w:rsidR="00892E31" w:rsidRDefault="00892E31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55"/>
        <w:gridCol w:w="2651"/>
      </w:tblGrid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92E31" w:rsidRPr="00E65522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892E31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14</w:t>
            </w:r>
          </w:p>
        </w:tc>
      </w:tr>
      <w:tr w:rsidR="00892E31" w:rsidRPr="00FF7E42" w:rsidTr="00FE73EA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shd w:val="clear" w:color="auto" w:fill="auto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92E31" w:rsidRPr="00FF7E42" w:rsidTr="00FE73EA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892E31" w:rsidRPr="00E65522" w:rsidRDefault="00892E31" w:rsidP="00822E28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Visualización </w:t>
            </w:r>
            <w:r w:rsidR="00822E28">
              <w:rPr>
                <w:rFonts w:ascii="LM Roman 10" w:eastAsia="Calibri" w:hAnsi="LM Roman 10" w:cs="Times New Roman"/>
                <w:sz w:val="20"/>
                <w:szCs w:val="20"/>
              </w:rPr>
              <w:t>la cantidad de visitas, favoritos/suscripciones y lugares propios.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892E31" w:rsidRPr="00E65522" w:rsidRDefault="00892E31" w:rsidP="00892E3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visualización de mis datos</w:t>
            </w:r>
          </w:p>
        </w:tc>
      </w:tr>
      <w:tr w:rsidR="00892E31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892E31" w:rsidRPr="000B37EF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892E31" w:rsidRPr="000B37EF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B53F22" w:rsidRDefault="000B37EF" w:rsidP="000B37E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visitas registradas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con la cantidad de visitas realizadas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con la cantidad de visitas realizadas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favoritos/suscrito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en propiedad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</w:tr>
      <w:tr w:rsidR="000B37EF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B37EF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0B37EF" w:rsidRPr="00E65522" w:rsidRDefault="000B37EF" w:rsidP="000B37EF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39" w:type="dxa"/>
            <w:gridSpan w:val="3"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</w:tcPr>
          <w:p w:rsidR="000B37EF" w:rsidRPr="00FF7E42" w:rsidRDefault="000B37EF" w:rsidP="000B37EF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B37EF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B37EF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72" w:type="dxa"/>
            <w:gridSpan w:val="2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vAlign w:val="center"/>
          </w:tcPr>
          <w:p w:rsidR="000B37EF" w:rsidRPr="000B37EF" w:rsidRDefault="000B37EF" w:rsidP="000B37EF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0B37EF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B37EF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 xml:space="preserve">4: </w:t>
      </w:r>
      <w:r w:rsidRPr="00FE5834">
        <w:rPr>
          <w:rFonts w:ascii="Calibri" w:eastAsia="Calibri" w:hAnsi="Calibri"/>
          <w:sz w:val="20"/>
        </w:rPr>
        <w:t>Visualización la cantidad de visitas, favoritos/suscripciones y lugares propios</w:t>
      </w:r>
    </w:p>
    <w:p w:rsidR="00822E28" w:rsidRDefault="00822E28"/>
    <w:p w:rsidR="00822E28" w:rsidRDefault="00822E28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31"/>
        <w:gridCol w:w="2576"/>
      </w:tblGrid>
      <w:tr w:rsidR="00822E28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822E28" w:rsidRPr="00E65522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822E28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15</w:t>
            </w:r>
          </w:p>
        </w:tc>
      </w:tr>
      <w:tr w:rsidR="00822E28" w:rsidRPr="00FF7E42" w:rsidTr="000B37EF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22E28" w:rsidRPr="00FF7E42" w:rsidTr="000B37EF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822E28" w:rsidRPr="00E65522" w:rsidRDefault="00DF2C9E" w:rsidP="00DF2C9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Lugares según visitas o propiedad, y solicitudes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822E28" w:rsidRPr="00C45F71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  <w:szCs w:val="20"/>
              </w:rPr>
              <w:t>Profile Fragment</w:t>
            </w:r>
          </w:p>
        </w:tc>
      </w:tr>
      <w:tr w:rsidR="00822E28" w:rsidTr="000B37EF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22E28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E28" w:rsidRPr="00C45F71" w:rsidRDefault="00822E28" w:rsidP="00FE73EA">
            <w:pPr>
              <w:rPr>
                <w:rFonts w:ascii="LM Roman 10" w:hAnsi="LM Roman 10" w:cs="Times New Roman"/>
                <w:b/>
                <w:bCs/>
                <w:sz w:val="18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</w:rPr>
              <w:t>Usuario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822E28" w:rsidRPr="00E65522" w:rsidRDefault="00822E28" w:rsidP="00822E2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en que se visualizan los lugares visitados, en propiedad, y solicitudes realizadas</w:t>
            </w:r>
          </w:p>
        </w:tc>
      </w:tr>
      <w:tr w:rsidR="00822E28" w:rsidRPr="00BC466B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B53F22" w:rsidRDefault="000B37EF" w:rsidP="000B37E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ha realizado ninguna visita o no tiene lugares en propiedad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ha realizado visitas o tiene lugares en propiedad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visitado, o con los lugares que el usuario tiene en propiedad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visitado, o con los lugares que el usuario tiene en propiedad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solicitudes realizadas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</w:tr>
      <w:tr w:rsidR="000B37EF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B37EF" w:rsidRPr="00FF7E42" w:rsidTr="000B37EF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B37EF" w:rsidRPr="00E65522" w:rsidRDefault="000B37EF" w:rsidP="000B37EF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34" w:type="dxa"/>
            <w:gridSpan w:val="3"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76" w:type="dxa"/>
          </w:tcPr>
          <w:p w:rsidR="000B37EF" w:rsidRPr="00FF7E42" w:rsidRDefault="000B37EF" w:rsidP="000B37EF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B37EF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B37EF" w:rsidRPr="00FF7E42" w:rsidTr="000B37EF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41" w:type="dxa"/>
            <w:gridSpan w:val="2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76" w:type="dxa"/>
            <w:vAlign w:val="center"/>
          </w:tcPr>
          <w:p w:rsidR="000B37EF" w:rsidRPr="000B37EF" w:rsidRDefault="000B37EF" w:rsidP="000B37EF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0B37EF" w:rsidRPr="00FF7E42" w:rsidTr="000B37EF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B37EF" w:rsidRPr="00FF7E42" w:rsidTr="000B37EF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5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Lugares según visitas o propiedad, y solicitudes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97"/>
        <w:gridCol w:w="2651"/>
      </w:tblGrid>
      <w:tr w:rsidR="0017613B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16</w:t>
            </w:r>
          </w:p>
        </w:tc>
      </w:tr>
      <w:tr w:rsidR="0017613B" w:rsidRPr="00FF7E42" w:rsidTr="00D64135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D64135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</w:tcPr>
          <w:p w:rsidR="0017613B" w:rsidRPr="00C45F71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892E3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Pr="00C45F71" w:rsidRDefault="00892E31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8775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A19A6" w:rsidRPr="00D64135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vAlign w:val="center"/>
          </w:tcPr>
          <w:p w:rsidR="002A19A6" w:rsidRPr="00D64135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B53F22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el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vAlign w:val="center"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RPr="00FF7E42" w:rsidTr="00D64135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D64135" w:rsidRPr="00E65522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301" w:type="dxa"/>
            <w:gridSpan w:val="3"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</w:tcPr>
          <w:p w:rsidR="00D64135" w:rsidRPr="00FF7E42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RPr="00FF7E42" w:rsidTr="00D64135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24" w:type="dxa"/>
            <w:gridSpan w:val="2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6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Crear solicitud de registro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97"/>
        <w:gridCol w:w="2651"/>
      </w:tblGrid>
      <w:tr w:rsidR="004A3130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4A3130">
            <w:pPr>
              <w:tabs>
                <w:tab w:val="left" w:pos="1020"/>
              </w:tabs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17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productos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productos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productos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uno o más productos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7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productos de un lugar</w:t>
      </w:r>
    </w:p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55"/>
        <w:gridCol w:w="2651"/>
      </w:tblGrid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18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eventos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eventos de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eventos que se vayan a realizar o se estén realizando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eventos que se vayan a realizar o se estén realizando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8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eventos de un lugar</w:t>
      </w:r>
    </w:p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55"/>
        <w:gridCol w:w="2651"/>
      </w:tblGrid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19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lugar no le han hecho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 le han hecho uno o más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>9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eventos de un lugar</w:t>
      </w:r>
      <w:r w:rsidRPr="00FE5834">
        <w:t xml:space="preserve"> </w:t>
      </w:r>
      <w:r w:rsidRPr="00FE5834">
        <w:rPr>
          <w:rFonts w:ascii="Calibri" w:eastAsia="Calibri" w:hAnsi="Calibri"/>
          <w:sz w:val="20"/>
        </w:rPr>
        <w:t>Verificar comentarios de un lugar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55"/>
        <w:gridCol w:w="2651"/>
      </w:tblGrid>
      <w:tr w:rsidR="00743CAE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43CAE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20</w:t>
            </w:r>
          </w:p>
        </w:tc>
      </w:tr>
      <w:tr w:rsidR="00743CAE" w:rsidTr="00E137F2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743CAE" w:rsidTr="00E137F2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lugar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Opciones Detalles Lugar Activity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lugar</w:t>
            </w:r>
          </w:p>
        </w:tc>
      </w:tr>
      <w:tr w:rsidR="00743CAE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Pr="00D64135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Pr="00D64135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presiona el botón “Estuve aquí” sin haberlo presionado ese mismo día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“Seguir”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“Siguiendo”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5: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</w:tr>
      <w:tr w:rsidR="00D64135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E137F2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E137F2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20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opciones de un lugar</w:t>
      </w:r>
    </w:p>
    <w:p w:rsidR="00453D9C" w:rsidRDefault="00453D9C"/>
    <w:p w:rsidR="00453D9C" w:rsidRDefault="00453D9C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453D9C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21</w:t>
            </w:r>
          </w:p>
        </w:tc>
      </w:tr>
      <w:tr w:rsidR="00453D9C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453D9C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evento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453D9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Evento Activity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evento determinado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Pr="00D64135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Pr="00D64135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no le han hecho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le han hecho uno o más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1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comentarios de un evento</w:t>
      </w:r>
    </w:p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2E7CFF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2E7CFF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22</w:t>
            </w:r>
          </w:p>
        </w:tc>
      </w:tr>
      <w:tr w:rsidR="002E7CFF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2E7CFF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evento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Opciones Detalles Evento Activity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evento.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Pr="00D64135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Pr="00D64135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opciones de un evento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7E3381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E3381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23</w:t>
            </w:r>
          </w:p>
        </w:tc>
      </w:tr>
      <w:tr w:rsidR="007E3381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7E3381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Visualizar datos de un producto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Producto Activity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7E338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Presionar sobre un producto dentro de los detalles de un lugar para visualizar la información referente a este.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Pr="00D64135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Pr="00D64135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Verificar que los datos correspondan al producto seleccionado.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2016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3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Visualizar datos de un producto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681AC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24</w:t>
            </w:r>
          </w:p>
        </w:tc>
      </w:tr>
      <w:tr w:rsidR="00681AC5" w:rsidTr="00D64135">
        <w:trPr>
          <w:trHeight w:val="212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681AC5" w:rsidTr="00D64135">
        <w:trPr>
          <w:trHeight w:val="357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4F3069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 ubicación y ruta para llegar a un lugar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Mapa Activity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4F306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BF507A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ubicación del lugar y la ruta desde mi posición actual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Pr="004F3069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Presionar el botón “¿Cómo llegar?” dentro de los detalles de un lugar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Visualización de la ubicación del lugar en el mapa y la ruta para llegar a este desde la posición actual del usuario 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Visualización de la ubicación del lugar en el mapa y la ruta para llegar a este desde la posición actual del usuario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Default="00FE5834" w:rsidP="00FE5834">
      <w:pPr>
        <w:jc w:val="center"/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4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 ubicación y ruta para llegar a un lugar</w:t>
      </w:r>
    </w:p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FC225B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B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25</w:t>
            </w:r>
          </w:p>
        </w:tc>
      </w:tr>
      <w:tr w:rsidR="00FC225B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FC225B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Verificar lugares en el mapa 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Mapa Categoria Activity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ven los lugares en el mapa.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Pr="00D64135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Pr="00D64135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selecciona un parámetro con el que coincidan uno o más lugares coincida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5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Verificar lugares en el mapa</w:t>
      </w: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>
      <w:pPr>
        <w:rPr>
          <w:rFonts w:ascii="Calibri" w:eastAsia="Calibri" w:hAnsi="Calibri"/>
          <w:sz w:val="20"/>
        </w:rPr>
      </w:pPr>
    </w:p>
    <w:p w:rsidR="00FE5834" w:rsidRDefault="00FE5834" w:rsidP="00FE5834"/>
    <w:p w:rsidR="00D64135" w:rsidRDefault="00D64135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622"/>
        <w:gridCol w:w="1171"/>
        <w:gridCol w:w="593"/>
        <w:gridCol w:w="1510"/>
        <w:gridCol w:w="556"/>
        <w:gridCol w:w="2451"/>
      </w:tblGrid>
      <w:tr w:rsidR="0017613B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</w:t>
            </w:r>
          </w:p>
        </w:tc>
      </w:tr>
      <w:tr w:rsidR="0017613B" w:rsidRPr="00FF7E42" w:rsidTr="00D64135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D64135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Evento Actitvity</w:t>
            </w:r>
          </w:p>
        </w:tc>
      </w:tr>
      <w:tr w:rsidR="00C45F71" w:rsidRPr="00C45F71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274" w:type="dxa"/>
            <w:gridSpan w:val="3"/>
            <w:vAlign w:val="center"/>
          </w:tcPr>
          <w:p w:rsidR="00AC46AF" w:rsidRPr="000A731A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AC46AF" w:rsidRPr="000A731A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B53F22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el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la fecha de inicio o la fecha de fin menor a la fecha actual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RPr="00FF7E42" w:rsidTr="00D64135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D64135" w:rsidRPr="00E65522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659" w:type="dxa"/>
            <w:gridSpan w:val="3"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451" w:type="dxa"/>
          </w:tcPr>
          <w:p w:rsidR="00D64135" w:rsidRPr="00FF7E42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RPr="00FF7E42" w:rsidTr="00D64135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066" w:type="dxa"/>
            <w:gridSpan w:val="2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451" w:type="dxa"/>
            <w:vAlign w:val="center"/>
          </w:tcPr>
          <w:p w:rsidR="00D64135" w:rsidRPr="00FF7E42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6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Crear nuevo evento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27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Evento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59781C" w:rsidRPr="000A731A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59781C" w:rsidRPr="000A731A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con la fecha de inicio o la fecha de fin menor a la fecha actual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7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Modificar datos de un evento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28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Producto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8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Crear nuevo producto</w:t>
      </w:r>
    </w:p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29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Producto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2</w:t>
      </w:r>
      <w:r>
        <w:rPr>
          <w:rFonts w:ascii="Calibri" w:eastAsia="Calibri" w:hAnsi="Calibri"/>
          <w:sz w:val="20"/>
        </w:rPr>
        <w:t>9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Modificar datos de un producto</w:t>
      </w:r>
    </w:p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754E3F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754E3F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30</w:t>
            </w:r>
          </w:p>
        </w:tc>
      </w:tr>
      <w:tr w:rsidR="00754E3F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Lugar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30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Modificar datos de un lugar</w:t>
      </w:r>
    </w:p>
    <w:p w:rsidR="00DB4E4E" w:rsidRDefault="00DB4E4E"/>
    <w:p w:rsidR="00DB4E4E" w:rsidRDefault="00DB4E4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655"/>
        <w:gridCol w:w="1107"/>
        <w:gridCol w:w="605"/>
        <w:gridCol w:w="1476"/>
        <w:gridCol w:w="550"/>
        <w:gridCol w:w="2543"/>
      </w:tblGrid>
      <w:tr w:rsidR="00DB4E4E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DB4E4E" w:rsidRPr="00E65522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74" w:type="dxa"/>
            <w:gridSpan w:val="4"/>
          </w:tcPr>
          <w:p w:rsidR="00DB4E4E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31</w:t>
            </w:r>
          </w:p>
        </w:tc>
      </w:tr>
      <w:tr w:rsidR="00DB4E4E" w:rsidRPr="00FF7E42" w:rsidTr="000A731A">
        <w:trPr>
          <w:trHeight w:val="212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74" w:type="dxa"/>
            <w:gridSpan w:val="4"/>
            <w:shd w:val="clear" w:color="auto" w:fill="auto"/>
            <w:vAlign w:val="center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DB4E4E" w:rsidRPr="00FF7E42" w:rsidTr="000A731A">
        <w:trPr>
          <w:trHeight w:val="357"/>
          <w:jc w:val="center"/>
        </w:trPr>
        <w:tc>
          <w:tcPr>
            <w:tcW w:w="3654" w:type="dxa"/>
            <w:gridSpan w:val="3"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74" w:type="dxa"/>
            <w:gridSpan w:val="4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Registro de preferencias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74" w:type="dxa"/>
            <w:gridSpan w:val="4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Preferencias</w:t>
            </w:r>
          </w:p>
        </w:tc>
      </w:tr>
      <w:tr w:rsidR="00DB4E4E" w:rsidRPr="00C45F71" w:rsidTr="000A731A">
        <w:trPr>
          <w:trHeight w:val="300"/>
          <w:jc w:val="center"/>
        </w:trPr>
        <w:tc>
          <w:tcPr>
            <w:tcW w:w="3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4E4E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4E" w:rsidRPr="00C45F71" w:rsidRDefault="00DB4E4E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DB4E4E" w:rsidRPr="00E65522" w:rsidRDefault="00DB4E4E" w:rsidP="00DB4E4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Al momento de crear una cuenta, debo poder elegir mis preferencias, con las cuales se me realizaran las recomendaciones iniciales</w:t>
            </w:r>
          </w:p>
        </w:tc>
      </w:tr>
      <w:tr w:rsidR="00DB4E4E" w:rsidRPr="00BC466B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88" w:type="dxa"/>
            <w:gridSpan w:val="3"/>
            <w:vAlign w:val="center"/>
          </w:tcPr>
          <w:p w:rsidR="00DB4E4E" w:rsidRPr="00BC466B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93" w:type="dxa"/>
            <w:gridSpan w:val="2"/>
            <w:vAlign w:val="center"/>
          </w:tcPr>
          <w:p w:rsidR="00DB4E4E" w:rsidRPr="00BC466B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Elegir mis preferencias</w:t>
            </w:r>
          </w:p>
        </w:tc>
        <w:tc>
          <w:tcPr>
            <w:tcW w:w="3188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  <w:tc>
          <w:tcPr>
            <w:tcW w:w="3093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2</w:t>
            </w: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elegir ninguna preferencia</w:t>
            </w:r>
          </w:p>
        </w:tc>
        <w:tc>
          <w:tcPr>
            <w:tcW w:w="3188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  <w:tc>
          <w:tcPr>
            <w:tcW w:w="3093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892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62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631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43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892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6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026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43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259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69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259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69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E5834" w:rsidRPr="00FE5834" w:rsidRDefault="00FE5834" w:rsidP="00FE5834">
      <w:pPr>
        <w:jc w:val="center"/>
        <w:rPr>
          <w:rFonts w:ascii="Calibri" w:eastAsia="Calibri" w:hAnsi="Calibri"/>
          <w:sz w:val="20"/>
        </w:rPr>
      </w:pPr>
      <w:r w:rsidRPr="00751786">
        <w:rPr>
          <w:rFonts w:ascii="Calibri" w:eastAsia="Calibri" w:hAnsi="Calibri"/>
          <w:sz w:val="20"/>
        </w:rPr>
        <w:t>PA</w:t>
      </w:r>
      <w:r>
        <w:rPr>
          <w:rFonts w:ascii="Calibri" w:eastAsia="Calibri" w:hAnsi="Calibri"/>
          <w:sz w:val="20"/>
        </w:rPr>
        <w:t>31</w:t>
      </w:r>
      <w:r>
        <w:rPr>
          <w:rFonts w:ascii="Calibri" w:eastAsia="Calibri" w:hAnsi="Calibri"/>
          <w:sz w:val="20"/>
        </w:rPr>
        <w:t xml:space="preserve">: </w:t>
      </w:r>
      <w:r w:rsidRPr="00FE5834">
        <w:rPr>
          <w:rFonts w:ascii="Calibri" w:eastAsia="Calibri" w:hAnsi="Calibri"/>
          <w:sz w:val="20"/>
        </w:rPr>
        <w:t>Registro de preferencias</w:t>
      </w:r>
    </w:p>
    <w:p w:rsidR="00784231" w:rsidRDefault="00784231"/>
    <w:p w:rsidR="00FE5834" w:rsidRDefault="00FE5834"/>
    <w:p w:rsidR="00FE5834" w:rsidRDefault="00FE5834">
      <w:r>
        <w:br w:type="page"/>
      </w:r>
    </w:p>
    <w:p w:rsidR="00EE78D1" w:rsidRDefault="00EE78D1" w:rsidP="00EE78D1">
      <w:pPr>
        <w:rPr>
          <w:rFonts w:cstheme="minorHAnsi"/>
          <w:b/>
          <w:bCs/>
          <w:color w:val="000000" w:themeColor="text1"/>
          <w:sz w:val="28"/>
        </w:rPr>
      </w:pPr>
      <w:r w:rsidRPr="001512F9">
        <w:rPr>
          <w:rFonts w:cstheme="minorHAnsi"/>
          <w:b/>
          <w:bCs/>
          <w:color w:val="000000" w:themeColor="text1"/>
          <w:sz w:val="28"/>
        </w:rPr>
        <w:lastRenderedPageBreak/>
        <w:t xml:space="preserve">PRUEBAS </w:t>
      </w:r>
      <w:r>
        <w:rPr>
          <w:rFonts w:cstheme="minorHAnsi"/>
          <w:b/>
          <w:bCs/>
          <w:color w:val="000000" w:themeColor="text1"/>
          <w:sz w:val="28"/>
        </w:rPr>
        <w:t>UNITARIAS</w:t>
      </w:r>
    </w:p>
    <w:p w:rsidR="00EE78D1" w:rsidRDefault="00EE78D1" w:rsidP="00EE78D1">
      <w:pPr>
        <w:rPr>
          <w:rFonts w:cstheme="minorHAnsi"/>
          <w:b/>
          <w:bCs/>
          <w:color w:val="000000" w:themeColor="text1"/>
          <w:sz w:val="28"/>
        </w:rPr>
      </w:pPr>
      <w:r w:rsidRPr="00EE78D1">
        <w:rPr>
          <w:rFonts w:cstheme="minorHAnsi"/>
          <w:b/>
          <w:bCs/>
          <w:noProof/>
          <w:color w:val="000000" w:themeColor="text1"/>
          <w:sz w:val="28"/>
          <w:lang w:eastAsia="es-CO"/>
        </w:rPr>
        <w:drawing>
          <wp:inline distT="0" distB="0" distL="0" distR="0">
            <wp:extent cx="5612130" cy="1592513"/>
            <wp:effectExtent l="0" t="0" r="0" b="8255"/>
            <wp:docPr id="3" name="Imagen 3" descr="C:\Users\Oscar\Desktop\DocumentacionTG\Documentos\Anexos\Pruebas Unitarias\ControladorFecha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Desktop\DocumentacionTG\Documentos\Anexos\Pruebas Unitarias\ControladorFechas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1A" w:rsidRDefault="00EE78D1" w:rsidP="00EE78D1">
      <w:pPr>
        <w:jc w:val="center"/>
        <w:rPr>
          <w:rFonts w:ascii="Calibri" w:eastAsia="Calibri" w:hAnsi="Calibri"/>
          <w:sz w:val="20"/>
        </w:rPr>
      </w:pPr>
      <w:r>
        <w:rPr>
          <w:rFonts w:ascii="Calibri" w:eastAsia="Calibri" w:hAnsi="Calibri"/>
          <w:sz w:val="20"/>
        </w:rPr>
        <w:t xml:space="preserve">PU1: </w:t>
      </w:r>
      <w:r w:rsidRPr="00EE78D1">
        <w:rPr>
          <w:rFonts w:ascii="Calibri" w:eastAsia="Calibri" w:hAnsi="Calibri"/>
          <w:sz w:val="20"/>
        </w:rPr>
        <w:t>Prueba Unitaria Método Controlador Fechas App Móvil</w:t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</w:pPr>
      <w:r w:rsidRPr="00EE78D1">
        <w:rPr>
          <w:noProof/>
          <w:lang w:eastAsia="es-CO"/>
        </w:rPr>
        <w:drawing>
          <wp:inline distT="0" distB="0" distL="0" distR="0">
            <wp:extent cx="4455042" cy="2638782"/>
            <wp:effectExtent l="0" t="0" r="3175" b="9525"/>
            <wp:docPr id="4" name="Imagen 4" descr="C:\Users\Oscar\Desktop\DocumentacionTG\Documentos\Anexos\Pruebas Unitarias\Test__lugare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Desktop\DocumentacionTG\Documentos\Anexos\Pruebas Unitarias\Test__lugares_api_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29" cy="264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>
        <w:rPr>
          <w:rFonts w:ascii="Calibri" w:eastAsia="Calibri" w:hAnsi="Calibri"/>
          <w:sz w:val="20"/>
        </w:rPr>
        <w:t>PU2</w:t>
      </w:r>
      <w:r>
        <w:rPr>
          <w:rFonts w:ascii="Calibri" w:eastAsia="Calibri" w:hAnsi="Calibri"/>
          <w:sz w:val="20"/>
        </w:rPr>
        <w:t xml:space="preserve">: </w:t>
      </w:r>
      <w:r w:rsidRPr="00EE78D1">
        <w:rPr>
          <w:rFonts w:ascii="Calibri" w:eastAsia="Calibri" w:hAnsi="Calibri"/>
          <w:sz w:val="20"/>
        </w:rPr>
        <w:t xml:space="preserve">Prueba Unitaria Modulo Lugar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5612130" cy="1663469"/>
            <wp:effectExtent l="0" t="0" r="7620" b="0"/>
            <wp:docPr id="5" name="Imagen 5" descr="C:\Users\Oscar\Desktop\DocumentacionTG\Documentos\Anexos\Pruebas Unitarias\Consulta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Desktop\DocumentacionTG\Documentos\Anexos\Pruebas Unitarias\Consultas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>
        <w:rPr>
          <w:rFonts w:ascii="Calibri" w:eastAsia="Calibri" w:hAnsi="Calibri"/>
          <w:sz w:val="20"/>
        </w:rPr>
        <w:t>PU</w:t>
      </w:r>
      <w:r>
        <w:rPr>
          <w:rFonts w:ascii="Calibri" w:eastAsia="Calibri" w:hAnsi="Calibri"/>
          <w:sz w:val="20"/>
        </w:rPr>
        <w:t>3</w:t>
      </w:r>
      <w:r>
        <w:rPr>
          <w:rFonts w:ascii="Calibri" w:eastAsia="Calibri" w:hAnsi="Calibri"/>
          <w:sz w:val="20"/>
        </w:rPr>
        <w:t xml:space="preserve">: </w:t>
      </w:r>
      <w:r w:rsidRPr="00EE78D1">
        <w:rPr>
          <w:rFonts w:ascii="Calibri" w:eastAsia="Calibri" w:hAnsi="Calibri"/>
          <w:sz w:val="20"/>
        </w:rPr>
        <w:t>Prueba Unitaria Método Consultas App Móvil</w:t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lastRenderedPageBreak/>
        <w:drawing>
          <wp:inline distT="0" distB="0" distL="0" distR="0">
            <wp:extent cx="4231758" cy="2575623"/>
            <wp:effectExtent l="0" t="0" r="0" b="0"/>
            <wp:docPr id="6" name="Imagen 6" descr="C:\Users\Oscar\Desktop\DocumentacionTG\Documentos\Anexos\Pruebas Unitarias\Test__opinione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car\Desktop\DocumentacionTG\Documentos\Anexos\Pruebas Unitarias\Test__opiniones_api_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36" cy="25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PU4: Prueba Unitaria Modulo </w:t>
      </w:r>
      <w:proofErr w:type="spellStart"/>
      <w:r w:rsidRPr="00EE78D1">
        <w:rPr>
          <w:rFonts w:ascii="Calibri" w:eastAsia="Calibri" w:hAnsi="Calibri"/>
          <w:sz w:val="20"/>
        </w:rPr>
        <w:t>Opinion</w:t>
      </w:r>
      <w:proofErr w:type="spellEnd"/>
      <w:r w:rsidRPr="00EE78D1">
        <w:rPr>
          <w:rFonts w:ascii="Calibri" w:eastAsia="Calibri" w:hAnsi="Calibri"/>
          <w:sz w:val="20"/>
        </w:rPr>
        <w:t xml:space="preserve">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5612130" cy="1445561"/>
            <wp:effectExtent l="0" t="0" r="7620" b="2540"/>
            <wp:docPr id="7" name="Imagen 7" descr="C:\Users\Oscar\Desktop\DocumentacionTG\Documentos\Anexos\Pruebas Unitarias\Operacione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car\Desktop\DocumentacionTG\Documentos\Anexos\Pruebas Unitarias\Operaciones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>PU5: Prueba Unitaria Método Operaciones App</w:t>
      </w:r>
      <w:r>
        <w:rPr>
          <w:rFonts w:ascii="Calibri" w:eastAsia="Calibri" w:hAnsi="Calibri"/>
          <w:sz w:val="20"/>
        </w:rPr>
        <w:t xml:space="preserve"> Móvil</w:t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4944139" cy="1908660"/>
            <wp:effectExtent l="0" t="0" r="0" b="0"/>
            <wp:docPr id="8" name="Imagen 8" descr="C:\Users\Oscar\Desktop\DocumentacionTG\Documentos\Anexos\Pruebas Unitarias\Test__categoria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car\Desktop\DocumentacionTG\Documentos\Anexos\Pruebas Unitarias\Test__categorias_api_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95" cy="19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PU6: Prueba Unitaria Modulo Categoría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lastRenderedPageBreak/>
        <w:drawing>
          <wp:inline distT="0" distB="0" distL="0" distR="0">
            <wp:extent cx="4965405" cy="2062022"/>
            <wp:effectExtent l="0" t="0" r="6985" b="0"/>
            <wp:docPr id="9" name="Imagen 9" descr="C:\Users\Oscar\Desktop\DocumentacionTG\Documentos\Anexos\Pruebas Unitarias\Test__comentario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car\Desktop\DocumentacionTG\Documentos\Anexos\Pruebas Unitarias\Test__comentarios_api_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987" cy="20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PU7: Prueba Unitaria Modulo Comentario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4763386" cy="2631896"/>
            <wp:effectExtent l="0" t="0" r="0" b="0"/>
            <wp:docPr id="10" name="Imagen 10" descr="C:\Users\Oscar\Desktop\DocumentacionTG\Documentos\Anexos\Pruebas Unitarias\Test__evento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scar\Desktop\DocumentacionTG\Documentos\Anexos\Pruebas Unitarias\Test__eventos_api_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24" cy="26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PU8: Prueba Unitaria Modulo Evento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4391247" cy="1804790"/>
            <wp:effectExtent l="0" t="0" r="0" b="5080"/>
            <wp:docPr id="11" name="Imagen 11" descr="C:\Users\Oscar\Desktop\DocumentacionTG\Documentos\Anexos\Pruebas Unitarias\Test__preferencia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car\Desktop\DocumentacionTG\Documentos\Anexos\Pruebas Unitarias\Test__preferencias_api_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71" cy="18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PU9: Prueba Unitaria Modulo Preferencia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lastRenderedPageBreak/>
        <w:drawing>
          <wp:inline distT="0" distB="0" distL="0" distR="0">
            <wp:extent cx="4167963" cy="2512116"/>
            <wp:effectExtent l="0" t="0" r="4445" b="2540"/>
            <wp:docPr id="12" name="Imagen 12" descr="C:\Users\Oscar\Desktop\DocumentacionTG\Documentos\Anexos\Pruebas Unitarias\Test__producto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scar\Desktop\DocumentacionTG\Documentos\Anexos\Pruebas Unitarias\Test__productos_api_t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8" cy="25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PU10: Prueba Unitaria Modulo Producto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4071724" cy="1904588"/>
            <wp:effectExtent l="0" t="0" r="5080" b="635"/>
            <wp:docPr id="13" name="Imagen 13" descr="C:\Users\Oscar\Desktop\DocumentacionTG\Documentos\Anexos\Pruebas Unitarias\Test__solicitude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car\Desktop\DocumentacionTG\Documentos\Anexos\Pruebas Unitarias\Test__solicitudes_api_t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6" cy="190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PU11: Prueba Unitaria Modulo Solicitud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3912782" cy="2199105"/>
            <wp:effectExtent l="0" t="0" r="0" b="0"/>
            <wp:docPr id="14" name="Imagen 14" descr="C:\Users\Oscar\Desktop\DocumentacionTG\Documentos\Anexos\Pruebas Unitarias\Test__suscripcione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scar\Desktop\DocumentacionTG\Documentos\Anexos\Pruebas Unitarias\Test__suscripciones_api_te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45" cy="22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PU12: Prueba Unitaria Modulo </w:t>
      </w:r>
      <w:proofErr w:type="spellStart"/>
      <w:r w:rsidRPr="00EE78D1">
        <w:rPr>
          <w:rFonts w:ascii="Calibri" w:eastAsia="Calibri" w:hAnsi="Calibri"/>
          <w:sz w:val="20"/>
        </w:rPr>
        <w:t>Suscripcion</w:t>
      </w:r>
      <w:proofErr w:type="spellEnd"/>
      <w:r w:rsidRPr="00EE78D1">
        <w:rPr>
          <w:rFonts w:ascii="Calibri" w:eastAsia="Calibri" w:hAnsi="Calibri"/>
          <w:sz w:val="20"/>
        </w:rPr>
        <w:t xml:space="preserve">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lastRenderedPageBreak/>
        <w:drawing>
          <wp:inline distT="0" distB="0" distL="0" distR="0">
            <wp:extent cx="4444409" cy="2204962"/>
            <wp:effectExtent l="0" t="0" r="0" b="5080"/>
            <wp:docPr id="15" name="Imagen 15" descr="C:\Users\Oscar\Desktop\DocumentacionTG\Documentos\Anexos\Pruebas Unitarias\Test__tag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scar\Desktop\DocumentacionTG\Documentos\Anexos\Pruebas Unitarias\Test__tags_api_te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18" cy="22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PU13: Prueba Unitaria Modulo </w:t>
      </w:r>
      <w:proofErr w:type="spellStart"/>
      <w:r w:rsidRPr="00EE78D1">
        <w:rPr>
          <w:rFonts w:ascii="Calibri" w:eastAsia="Calibri" w:hAnsi="Calibri"/>
          <w:sz w:val="20"/>
        </w:rPr>
        <w:t>Tags</w:t>
      </w:r>
      <w:proofErr w:type="spellEnd"/>
      <w:r w:rsidRPr="00EE78D1">
        <w:rPr>
          <w:rFonts w:ascii="Calibri" w:eastAsia="Calibri" w:hAnsi="Calibri"/>
          <w:sz w:val="20"/>
        </w:rPr>
        <w:t xml:space="preserve">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4848446" cy="2197684"/>
            <wp:effectExtent l="0" t="0" r="0" b="0"/>
            <wp:docPr id="16" name="Imagen 16" descr="C:\Users\Oscar\Desktop\DocumentacionTG\Documentos\Anexos\Pruebas Unitarias\Test__usuario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scar\Desktop\DocumentacionTG\Documentos\Anexos\Pruebas Unitarias\Test__usuarios_api_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07" cy="220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PU14: Prueba Unitaria Modulo Usuario </w:t>
      </w:r>
      <w:r>
        <w:rPr>
          <w:rFonts w:ascii="Calibri" w:eastAsia="Calibri" w:hAnsi="Calibri"/>
          <w:sz w:val="20"/>
        </w:rPr>
        <w:t>–</w:t>
      </w:r>
      <w:r w:rsidRPr="00EE78D1">
        <w:rPr>
          <w:rFonts w:ascii="Calibri" w:eastAsia="Calibri" w:hAnsi="Calibri"/>
          <w:sz w:val="20"/>
        </w:rPr>
        <w:t xml:space="preserve">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</w:p>
    <w:p w:rsid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noProof/>
          <w:sz w:val="20"/>
          <w:lang w:eastAsia="es-CO"/>
        </w:rPr>
        <w:drawing>
          <wp:inline distT="0" distB="0" distL="0" distR="0">
            <wp:extent cx="3603896" cy="2264735"/>
            <wp:effectExtent l="0" t="0" r="0" b="2540"/>
            <wp:docPr id="17" name="Imagen 17" descr="C:\Users\Oscar\Desktop\DocumentacionTG\Documentos\Anexos\Pruebas Unitarias\Test__visitas_api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scar\Desktop\DocumentacionTG\Documentos\Anexos\Pruebas Unitarias\Test__visitas_api_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96" cy="22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8D1" w:rsidRPr="00EE78D1" w:rsidRDefault="00EE78D1" w:rsidP="00EE78D1">
      <w:pPr>
        <w:jc w:val="center"/>
        <w:rPr>
          <w:rFonts w:ascii="Calibri" w:eastAsia="Calibri" w:hAnsi="Calibri"/>
          <w:sz w:val="20"/>
        </w:rPr>
      </w:pPr>
      <w:r w:rsidRPr="00EE78D1">
        <w:rPr>
          <w:rFonts w:ascii="Calibri" w:eastAsia="Calibri" w:hAnsi="Calibri"/>
          <w:sz w:val="20"/>
        </w:rPr>
        <w:t xml:space="preserve">PU15: Prueba Unitaria Modulo Visita - </w:t>
      </w:r>
      <w:proofErr w:type="spellStart"/>
      <w:r w:rsidRPr="00EE78D1">
        <w:rPr>
          <w:rFonts w:ascii="Calibri" w:eastAsia="Calibri" w:hAnsi="Calibri"/>
          <w:sz w:val="20"/>
        </w:rPr>
        <w:t>Backend</w:t>
      </w:r>
      <w:proofErr w:type="spellEnd"/>
    </w:p>
    <w:sectPr w:rsidR="00EE78D1" w:rsidRPr="00EE7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974E3"/>
    <w:multiLevelType w:val="hybridMultilevel"/>
    <w:tmpl w:val="91E69E6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A731A"/>
    <w:rsid w:val="000B37EF"/>
    <w:rsid w:val="000B5C47"/>
    <w:rsid w:val="000F4F4E"/>
    <w:rsid w:val="001232B8"/>
    <w:rsid w:val="0017613B"/>
    <w:rsid w:val="001D7536"/>
    <w:rsid w:val="002006BE"/>
    <w:rsid w:val="002173AC"/>
    <w:rsid w:val="00290042"/>
    <w:rsid w:val="002979DE"/>
    <w:rsid w:val="002A19A6"/>
    <w:rsid w:val="002B49D5"/>
    <w:rsid w:val="002C00E3"/>
    <w:rsid w:val="002E7CFF"/>
    <w:rsid w:val="00307FAA"/>
    <w:rsid w:val="003F5270"/>
    <w:rsid w:val="00453D9C"/>
    <w:rsid w:val="004551EE"/>
    <w:rsid w:val="00474E74"/>
    <w:rsid w:val="004812CC"/>
    <w:rsid w:val="00490696"/>
    <w:rsid w:val="004A3130"/>
    <w:rsid w:val="004B668D"/>
    <w:rsid w:val="004F3069"/>
    <w:rsid w:val="0050093C"/>
    <w:rsid w:val="0059224F"/>
    <w:rsid w:val="0059781C"/>
    <w:rsid w:val="0060406F"/>
    <w:rsid w:val="00613174"/>
    <w:rsid w:val="00626E34"/>
    <w:rsid w:val="00647FD0"/>
    <w:rsid w:val="00681AC5"/>
    <w:rsid w:val="006E3C74"/>
    <w:rsid w:val="006F3D2B"/>
    <w:rsid w:val="00717435"/>
    <w:rsid w:val="00743CAE"/>
    <w:rsid w:val="00754E3F"/>
    <w:rsid w:val="00784231"/>
    <w:rsid w:val="007E3381"/>
    <w:rsid w:val="00822675"/>
    <w:rsid w:val="00822E28"/>
    <w:rsid w:val="00830123"/>
    <w:rsid w:val="00846759"/>
    <w:rsid w:val="00870AB8"/>
    <w:rsid w:val="00885418"/>
    <w:rsid w:val="00892E31"/>
    <w:rsid w:val="00954813"/>
    <w:rsid w:val="009570B7"/>
    <w:rsid w:val="00962F38"/>
    <w:rsid w:val="00A474ED"/>
    <w:rsid w:val="00AC4256"/>
    <w:rsid w:val="00AC46AF"/>
    <w:rsid w:val="00B53F22"/>
    <w:rsid w:val="00BC466B"/>
    <w:rsid w:val="00BF507A"/>
    <w:rsid w:val="00C056B4"/>
    <w:rsid w:val="00C45A4A"/>
    <w:rsid w:val="00C45F71"/>
    <w:rsid w:val="00C50050"/>
    <w:rsid w:val="00C62E4F"/>
    <w:rsid w:val="00CC2B22"/>
    <w:rsid w:val="00CC39EE"/>
    <w:rsid w:val="00D512A4"/>
    <w:rsid w:val="00D64135"/>
    <w:rsid w:val="00D74585"/>
    <w:rsid w:val="00D82CB8"/>
    <w:rsid w:val="00DB4E4E"/>
    <w:rsid w:val="00DC45AD"/>
    <w:rsid w:val="00DF2C9E"/>
    <w:rsid w:val="00E137F2"/>
    <w:rsid w:val="00E602D6"/>
    <w:rsid w:val="00E65522"/>
    <w:rsid w:val="00E80E68"/>
    <w:rsid w:val="00EB6308"/>
    <w:rsid w:val="00ED3900"/>
    <w:rsid w:val="00ED552C"/>
    <w:rsid w:val="00EE78D1"/>
    <w:rsid w:val="00F1220F"/>
    <w:rsid w:val="00F12BBC"/>
    <w:rsid w:val="00FB4CAC"/>
    <w:rsid w:val="00FC2255"/>
    <w:rsid w:val="00FC225B"/>
    <w:rsid w:val="00FE5834"/>
    <w:rsid w:val="00FE73EA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BAF9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583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36</Pages>
  <Words>5389</Words>
  <Characters>29642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75</cp:revision>
  <dcterms:created xsi:type="dcterms:W3CDTF">2019-04-19T01:43:00Z</dcterms:created>
  <dcterms:modified xsi:type="dcterms:W3CDTF">2019-08-05T01:20:00Z</dcterms:modified>
</cp:coreProperties>
</file>