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F7484BB" wp14:paraId="136637EC" wp14:textId="6DD411E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22"/>
          <w:szCs w:val="22"/>
          <w:lang w:val="es-ES"/>
        </w:rPr>
        <w:t xml:space="preserve">Multi302 marzo 20 Interfaz Gráfica JFrame - Final proceso Evaluación </w:t>
      </w:r>
    </w:p>
    <w:p xmlns:wp14="http://schemas.microsoft.com/office/word/2010/wordml" w:rsidP="1F7484BB" wp14:paraId="6B497FDA" wp14:textId="34557B1A">
      <w:pPr>
        <w:pStyle w:val="ListParagraph"/>
        <w:numPr>
          <w:ilvl w:val="0"/>
          <w:numId w:val="1"/>
        </w:numPr>
        <w:spacing w:after="160" w:line="259" w:lineRule="auto"/>
        <w:jc w:val="both"/>
        <w:rPr>
          <w:rFonts w:ascii="Lato" w:hAnsi="Lato" w:eastAsia="Lato" w:cs="Lato"/>
          <w:b w:val="0"/>
          <w:bCs w:val="0"/>
          <w:i w:val="0"/>
          <w:iCs w:val="0"/>
          <w:caps w:val="0"/>
          <w:smallCaps w:val="0"/>
          <w:noProof w:val="0"/>
          <w:color w:val="212529"/>
          <w:sz w:val="24"/>
          <w:szCs w:val="24"/>
          <w:lang w:val="es-ES"/>
        </w:rPr>
      </w:pPr>
      <w:r w:rsidRPr="1F7484BB" w:rsidR="66156C37">
        <w:rPr>
          <w:rFonts w:ascii="Lato" w:hAnsi="Lato" w:eastAsia="Lato" w:cs="Lato"/>
          <w:b w:val="0"/>
          <w:bCs w:val="0"/>
          <w:i w:val="0"/>
          <w:iCs w:val="0"/>
          <w:caps w:val="0"/>
          <w:smallCaps w:val="0"/>
          <w:noProof w:val="0"/>
          <w:color w:val="212529"/>
          <w:sz w:val="24"/>
          <w:szCs w:val="24"/>
          <w:lang w:val="es-ES"/>
        </w:rPr>
        <w:t>Qué es GUI – FrontEnd</w:t>
      </w:r>
    </w:p>
    <w:p xmlns:wp14="http://schemas.microsoft.com/office/word/2010/wordml" w:rsidP="1F7484BB" wp14:paraId="76145DD3" wp14:textId="3C1A9EA3">
      <w:pPr>
        <w:pStyle w:val="ListParagraph"/>
        <w:numPr>
          <w:ilvl w:val="0"/>
          <w:numId w:val="1"/>
        </w:numPr>
        <w:spacing w:after="160" w:line="259" w:lineRule="auto"/>
        <w:jc w:val="both"/>
        <w:rPr>
          <w:rFonts w:ascii="Lato" w:hAnsi="Lato" w:eastAsia="Lato" w:cs="Lato"/>
          <w:b w:val="0"/>
          <w:bCs w:val="0"/>
          <w:i w:val="0"/>
          <w:iCs w:val="0"/>
          <w:caps w:val="0"/>
          <w:smallCaps w:val="0"/>
          <w:noProof w:val="0"/>
          <w:color w:val="212529"/>
          <w:sz w:val="22"/>
          <w:szCs w:val="22"/>
          <w:lang w:val="es-ES"/>
        </w:rPr>
      </w:pPr>
      <w:r w:rsidRPr="1F7484BB" w:rsidR="66156C37">
        <w:rPr>
          <w:rFonts w:ascii="Lato" w:hAnsi="Lato" w:eastAsia="Lato" w:cs="Lato"/>
          <w:b w:val="0"/>
          <w:bCs w:val="0"/>
          <w:i w:val="0"/>
          <w:iCs w:val="0"/>
          <w:caps w:val="0"/>
          <w:smallCaps w:val="0"/>
          <w:noProof w:val="0"/>
          <w:color w:val="212529"/>
          <w:sz w:val="22"/>
          <w:szCs w:val="22"/>
          <w:lang w:val="es-ES"/>
        </w:rPr>
        <w:t>Características de JFrame y Controles.</w:t>
      </w:r>
    </w:p>
    <w:p xmlns:wp14="http://schemas.microsoft.com/office/word/2010/wordml" w:rsidP="1F7484BB" wp14:paraId="1C8523DD" wp14:textId="6454B07B">
      <w:pPr>
        <w:pStyle w:val="ListParagraph"/>
        <w:numPr>
          <w:ilvl w:val="0"/>
          <w:numId w:val="1"/>
        </w:numPr>
        <w:spacing w:after="160" w:line="259" w:lineRule="auto"/>
        <w:jc w:val="both"/>
        <w:rPr>
          <w:rFonts w:ascii="Lato" w:hAnsi="Lato" w:eastAsia="Lato" w:cs="Lato"/>
          <w:b w:val="0"/>
          <w:bCs w:val="0"/>
          <w:i w:val="0"/>
          <w:iCs w:val="0"/>
          <w:caps w:val="0"/>
          <w:smallCaps w:val="0"/>
          <w:noProof w:val="0"/>
          <w:color w:val="212529"/>
          <w:sz w:val="22"/>
          <w:szCs w:val="22"/>
          <w:lang w:val="es-ES"/>
        </w:rPr>
      </w:pPr>
      <w:r w:rsidRPr="1F7484BB" w:rsidR="66156C37">
        <w:rPr>
          <w:rFonts w:ascii="Lato" w:hAnsi="Lato" w:eastAsia="Lato" w:cs="Lato"/>
          <w:b w:val="0"/>
          <w:bCs w:val="0"/>
          <w:i w:val="0"/>
          <w:iCs w:val="0"/>
          <w:caps w:val="0"/>
          <w:smallCaps w:val="0"/>
          <w:noProof w:val="0"/>
          <w:color w:val="212529"/>
          <w:sz w:val="22"/>
          <w:szCs w:val="22"/>
          <w:lang w:val="es-ES"/>
        </w:rPr>
        <w:t>Ejercicio GUI sin y con MVC.</w:t>
      </w:r>
    </w:p>
    <w:p xmlns:wp14="http://schemas.microsoft.com/office/word/2010/wordml" w:rsidP="1F7484BB" wp14:paraId="2A9F02D5" wp14:textId="6CE153B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22"/>
          <w:szCs w:val="22"/>
          <w:lang w:val="es-ES"/>
        </w:rPr>
        <w:t>Desarrollo</w:t>
      </w:r>
    </w:p>
    <w:p xmlns:wp14="http://schemas.microsoft.com/office/word/2010/wordml" w:rsidP="1F7484BB" wp14:paraId="194C92DC" wp14:textId="089495B7">
      <w:pPr>
        <w:pStyle w:val="ListParagraph"/>
        <w:numPr>
          <w:ilvl w:val="0"/>
          <w:numId w:val="4"/>
        </w:numPr>
        <w:spacing w:after="160" w:line="259" w:lineRule="auto"/>
        <w:jc w:val="both"/>
        <w:rPr>
          <w:rFonts w:ascii="Lato" w:hAnsi="Lato" w:eastAsia="Lato" w:cs="Lato"/>
          <w:b w:val="1"/>
          <w:bCs w:val="1"/>
          <w:i w:val="0"/>
          <w:iCs w:val="0"/>
          <w:caps w:val="0"/>
          <w:smallCaps w:val="0"/>
          <w:noProof w:val="0"/>
          <w:color w:val="212529"/>
          <w:sz w:val="24"/>
          <w:szCs w:val="24"/>
          <w:lang w:val="es-ES"/>
        </w:rPr>
      </w:pPr>
      <w:r w:rsidRPr="1F7484BB" w:rsidR="66156C37">
        <w:rPr>
          <w:rFonts w:ascii="Lato" w:hAnsi="Lato" w:eastAsia="Lato" w:cs="Lato"/>
          <w:b w:val="1"/>
          <w:bCs w:val="1"/>
          <w:i w:val="0"/>
          <w:iCs w:val="0"/>
          <w:caps w:val="0"/>
          <w:smallCaps w:val="0"/>
          <w:noProof w:val="0"/>
          <w:color w:val="212529"/>
          <w:sz w:val="24"/>
          <w:szCs w:val="24"/>
          <w:lang w:val="es-ES"/>
        </w:rPr>
        <w:t xml:space="preserve">Qué es GUI – </w:t>
      </w:r>
      <w:r w:rsidRPr="1F7484BB" w:rsidR="66156C37">
        <w:rPr>
          <w:rFonts w:ascii="Lato" w:hAnsi="Lato" w:eastAsia="Lato" w:cs="Lato"/>
          <w:b w:val="1"/>
          <w:bCs w:val="1"/>
          <w:i w:val="0"/>
          <w:iCs w:val="0"/>
          <w:caps w:val="0"/>
          <w:smallCaps w:val="0"/>
          <w:noProof w:val="0"/>
          <w:color w:val="212529"/>
          <w:sz w:val="24"/>
          <w:szCs w:val="24"/>
          <w:lang w:val="es-ES"/>
        </w:rPr>
        <w:t>FrontEnd</w:t>
      </w:r>
    </w:p>
    <w:p xmlns:wp14="http://schemas.microsoft.com/office/word/2010/wordml" w:rsidP="1F7484BB" wp14:paraId="354DAB72" wp14:textId="30E14A27">
      <w:pPr>
        <w:spacing w:after="160" w:line="276" w:lineRule="auto"/>
        <w:jc w:val="both"/>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GUI (</w:t>
      </w:r>
      <w:r w:rsidRPr="1F7484BB" w:rsidR="66156C37">
        <w:rPr>
          <w:rFonts w:ascii="Arial" w:hAnsi="Arial" w:eastAsia="Arial" w:cs="Arial"/>
          <w:b w:val="0"/>
          <w:bCs w:val="0"/>
          <w:i w:val="0"/>
          <w:iCs w:val="0"/>
          <w:caps w:val="0"/>
          <w:smallCaps w:val="0"/>
          <w:noProof w:val="0"/>
          <w:color w:val="4D5156"/>
          <w:sz w:val="21"/>
          <w:szCs w:val="21"/>
          <w:lang w:val="es"/>
        </w:rPr>
        <w:t xml:space="preserve"> Graphical User Interface</w:t>
      </w:r>
      <w:r w:rsidRPr="1F7484BB" w:rsidR="66156C37">
        <w:rPr>
          <w:rFonts w:ascii="Arial" w:hAnsi="Arial" w:eastAsia="Arial" w:cs="Arial"/>
          <w:b w:val="0"/>
          <w:bCs w:val="0"/>
          <w:i w:val="0"/>
          <w:iCs w:val="0"/>
          <w:caps w:val="0"/>
          <w:smallCaps w:val="0"/>
          <w:noProof w:val="0"/>
          <w:color w:val="333333"/>
          <w:sz w:val="22"/>
          <w:szCs w:val="22"/>
          <w:lang w:val="es"/>
        </w:rPr>
        <w:t>) - Interfaz Gráfica de Usuario, está compuesta por los controles y contenedores que permiten una presentación más amigable al usuario, el componente principal casi siempre es una ventana o formulario, en este caso se hará uso de un JFrame para diseñar la Interfaz. Comúnmente el diseño de interfaz en ambientes web está asociado al término FrontEnd, que corresponde al ambiente visual de una aplicación y se encuentra relacionado con HTML, CSS, JavaScript. Pero en el caso de las aplicaciones de escritorio sobre las cuales se está desarrollando la práctica de esta asignatura, este tipo de tecnologías no se utilizarán.</w:t>
      </w:r>
    </w:p>
    <w:p xmlns:wp14="http://schemas.microsoft.com/office/word/2010/wordml" w:rsidP="1F7484BB" wp14:paraId="1329170B" wp14:textId="54F7D7CF">
      <w:p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El FrontEnd que se trabajará está compuesto por los componentes gráficos de Java que se encuentran en el paquete swing y especialmente se trabajará con el JFrame.</w:t>
      </w:r>
    </w:p>
    <w:p xmlns:wp14="http://schemas.microsoft.com/office/word/2010/wordml" w:rsidP="1F7484BB" wp14:paraId="675D7B37" wp14:textId="4A644C9E">
      <w:pPr>
        <w:pStyle w:val="ListParagraph"/>
        <w:numPr>
          <w:ilvl w:val="0"/>
          <w:numId w:val="4"/>
        </w:numPr>
        <w:spacing w:after="160" w:line="259" w:lineRule="auto"/>
        <w:jc w:val="both"/>
        <w:rPr>
          <w:rFonts w:ascii="Lato" w:hAnsi="Lato" w:eastAsia="Lato" w:cs="Lato"/>
          <w:b w:val="1"/>
          <w:bCs w:val="1"/>
          <w:i w:val="0"/>
          <w:iCs w:val="0"/>
          <w:caps w:val="0"/>
          <w:smallCaps w:val="0"/>
          <w:noProof w:val="0"/>
          <w:color w:val="212529"/>
          <w:sz w:val="22"/>
          <w:szCs w:val="22"/>
          <w:lang w:val="es-ES"/>
        </w:rPr>
      </w:pPr>
      <w:r w:rsidRPr="1F7484BB" w:rsidR="66156C37">
        <w:rPr>
          <w:rFonts w:ascii="Lato" w:hAnsi="Lato" w:eastAsia="Lato" w:cs="Lato"/>
          <w:b w:val="1"/>
          <w:bCs w:val="1"/>
          <w:i w:val="0"/>
          <w:iCs w:val="0"/>
          <w:caps w:val="0"/>
          <w:smallCaps w:val="0"/>
          <w:noProof w:val="0"/>
          <w:color w:val="212529"/>
          <w:sz w:val="22"/>
          <w:szCs w:val="22"/>
          <w:lang w:val="es-ES"/>
        </w:rPr>
        <w:t>Características de JFrame y Controles.</w:t>
      </w:r>
    </w:p>
    <w:p xmlns:wp14="http://schemas.microsoft.com/office/word/2010/wordml" w:rsidP="1F7484BB" wp14:paraId="6E01B124" wp14:textId="5FB24C31">
      <w:pPr>
        <w:spacing w:after="160" w:line="276" w:lineRule="auto"/>
        <w:jc w:val="both"/>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 xml:space="preserve">El Jframe contiene dos elementos asociados, el primero corresponde a la </w:t>
      </w:r>
      <w:r w:rsidRPr="1F7484BB" w:rsidR="66156C37">
        <w:rPr>
          <w:rFonts w:ascii="Arial" w:hAnsi="Arial" w:eastAsia="Arial" w:cs="Arial"/>
          <w:b w:val="1"/>
          <w:bCs w:val="1"/>
          <w:i w:val="0"/>
          <w:iCs w:val="0"/>
          <w:caps w:val="0"/>
          <w:smallCaps w:val="0"/>
          <w:noProof w:val="0"/>
          <w:color w:val="333333"/>
          <w:sz w:val="22"/>
          <w:szCs w:val="22"/>
          <w:lang w:val="es"/>
        </w:rPr>
        <w:t>plantilla de diseño o Layout</w:t>
      </w:r>
      <w:r w:rsidRPr="1F7484BB" w:rsidR="66156C37">
        <w:rPr>
          <w:rFonts w:ascii="Arial" w:hAnsi="Arial" w:eastAsia="Arial" w:cs="Arial"/>
          <w:b w:val="0"/>
          <w:bCs w:val="0"/>
          <w:i w:val="0"/>
          <w:iCs w:val="0"/>
          <w:caps w:val="0"/>
          <w:smallCaps w:val="0"/>
          <w:noProof w:val="0"/>
          <w:color w:val="333333"/>
          <w:sz w:val="22"/>
          <w:szCs w:val="22"/>
          <w:lang w:val="es"/>
        </w:rPr>
        <w:t xml:space="preserve"> que corresponde al formato de distribución de los controles dentro del contenedor de la Ventana. El segundo corresponde al</w:t>
      </w:r>
      <w:r w:rsidRPr="1F7484BB" w:rsidR="66156C37">
        <w:rPr>
          <w:rFonts w:ascii="Arial" w:hAnsi="Arial" w:eastAsia="Arial" w:cs="Arial"/>
          <w:b w:val="1"/>
          <w:bCs w:val="1"/>
          <w:i w:val="0"/>
          <w:iCs w:val="0"/>
          <w:caps w:val="0"/>
          <w:smallCaps w:val="0"/>
          <w:noProof w:val="0"/>
          <w:color w:val="333333"/>
          <w:sz w:val="22"/>
          <w:szCs w:val="22"/>
          <w:lang w:val="es"/>
        </w:rPr>
        <w:t xml:space="preserve"> manejador de eventos </w:t>
      </w:r>
      <w:r w:rsidRPr="1F7484BB" w:rsidR="66156C37">
        <w:rPr>
          <w:rFonts w:ascii="Arial" w:hAnsi="Arial" w:eastAsia="Arial" w:cs="Arial"/>
          <w:b w:val="0"/>
          <w:bCs w:val="0"/>
          <w:i w:val="0"/>
          <w:iCs w:val="0"/>
          <w:caps w:val="0"/>
          <w:smallCaps w:val="0"/>
          <w:noProof w:val="0"/>
          <w:color w:val="333333"/>
          <w:sz w:val="22"/>
          <w:szCs w:val="22"/>
          <w:lang w:val="es"/>
        </w:rPr>
        <w:t>que permite identificar las acciones que el usuario realiza (usando mouse o teclado) y a las cuales la aplicación da respuesta.</w:t>
      </w:r>
    </w:p>
    <w:p xmlns:wp14="http://schemas.microsoft.com/office/word/2010/wordml" w:rsidP="1F7484BB" wp14:paraId="699BBCC1" wp14:textId="07D4AFF7">
      <w:pPr>
        <w:spacing w:after="160" w:line="276" w:lineRule="auto"/>
        <w:rPr>
          <w:rFonts w:ascii="Arial" w:hAnsi="Arial" w:eastAsia="Arial" w:cs="Arial"/>
          <w:b w:val="0"/>
          <w:bCs w:val="0"/>
          <w:i w:val="0"/>
          <w:iCs w:val="0"/>
          <w:caps w:val="0"/>
          <w:smallCaps w:val="0"/>
          <w:noProof w:val="0"/>
          <w:color w:val="333333"/>
          <w:sz w:val="22"/>
          <w:szCs w:val="22"/>
          <w:lang w:val="es-ES"/>
        </w:rPr>
      </w:pPr>
    </w:p>
    <w:p xmlns:wp14="http://schemas.microsoft.com/office/word/2010/wordml" w:rsidP="1F7484BB" wp14:paraId="3BEB81B9" wp14:textId="6567D7C2">
      <w:pPr>
        <w:spacing w:after="160" w:line="276" w:lineRule="auto"/>
        <w:rPr>
          <w:rFonts w:ascii="Arial" w:hAnsi="Arial" w:eastAsia="Arial" w:cs="Arial"/>
          <w:b w:val="0"/>
          <w:bCs w:val="0"/>
          <w:i w:val="0"/>
          <w:iCs w:val="0"/>
          <w:caps w:val="0"/>
          <w:smallCaps w:val="0"/>
          <w:noProof w:val="0"/>
          <w:color w:val="333333"/>
          <w:sz w:val="22"/>
          <w:szCs w:val="22"/>
          <w:lang w:val="es-ES"/>
        </w:rPr>
      </w:pPr>
      <w:r w:rsidR="66156C37">
        <w:drawing>
          <wp:inline xmlns:wp14="http://schemas.microsoft.com/office/word/2010/wordprocessingDrawing" wp14:editId="4A2FC7FA" wp14:anchorId="39299F39">
            <wp:extent cx="4657725" cy="3457575"/>
            <wp:effectExtent l="0" t="0" r="0" b="0"/>
            <wp:docPr id="2078330975" name="" title="Insertando imagen..."/>
            <wp:cNvGraphicFramePr>
              <a:graphicFrameLocks noChangeAspect="1"/>
            </wp:cNvGraphicFramePr>
            <a:graphic>
              <a:graphicData uri="http://schemas.openxmlformats.org/drawingml/2006/picture">
                <pic:pic>
                  <pic:nvPicPr>
                    <pic:cNvPr id="0" name=""/>
                    <pic:cNvPicPr/>
                  </pic:nvPicPr>
                  <pic:blipFill>
                    <a:blip r:embed="Ree14b7916732438f">
                      <a:extLst>
                        <a:ext xmlns:a="http://schemas.openxmlformats.org/drawingml/2006/main" uri="{28A0092B-C50C-407E-A947-70E740481C1C}">
                          <a14:useLocalDpi val="0"/>
                        </a:ext>
                      </a:extLst>
                    </a:blip>
                    <a:stretch>
                      <a:fillRect/>
                    </a:stretch>
                  </pic:blipFill>
                  <pic:spPr>
                    <a:xfrm>
                      <a:off x="0" y="0"/>
                      <a:ext cx="4657725" cy="3457575"/>
                    </a:xfrm>
                    <a:prstGeom prst="rect">
                      <a:avLst/>
                    </a:prstGeom>
                  </pic:spPr>
                </pic:pic>
              </a:graphicData>
            </a:graphic>
          </wp:inline>
        </w:drawing>
      </w:r>
    </w:p>
    <w:p xmlns:wp14="http://schemas.microsoft.com/office/word/2010/wordml" w:rsidP="1F7484BB" wp14:paraId="71600C62" wp14:textId="5A0F95AC">
      <w:pPr>
        <w:spacing w:after="160" w:line="259" w:lineRule="auto"/>
        <w:ind w:left="0"/>
        <w:jc w:val="both"/>
        <w:rPr>
          <w:rFonts w:ascii="Lato" w:hAnsi="Lato" w:eastAsia="Lato" w:cs="Lato"/>
          <w:b w:val="0"/>
          <w:bCs w:val="0"/>
          <w:i w:val="0"/>
          <w:iCs w:val="0"/>
          <w:caps w:val="0"/>
          <w:smallCaps w:val="0"/>
          <w:noProof w:val="0"/>
          <w:color w:val="212529"/>
          <w:sz w:val="22"/>
          <w:szCs w:val="22"/>
          <w:lang w:val="es-ES"/>
        </w:rPr>
      </w:pPr>
    </w:p>
    <w:p xmlns:wp14="http://schemas.microsoft.com/office/word/2010/wordml" w:rsidP="1F7484BB" wp14:paraId="1205AA11" wp14:textId="4D7DCED2">
      <w:pPr>
        <w:pStyle w:val="ListParagraph"/>
        <w:numPr>
          <w:ilvl w:val="0"/>
          <w:numId w:val="4"/>
        </w:numPr>
        <w:spacing w:after="160" w:line="259" w:lineRule="auto"/>
        <w:jc w:val="both"/>
        <w:rPr>
          <w:rFonts w:ascii="Lato" w:hAnsi="Lato" w:eastAsia="Lato" w:cs="Lato"/>
          <w:b w:val="0"/>
          <w:bCs w:val="0"/>
          <w:i w:val="0"/>
          <w:iCs w:val="0"/>
          <w:caps w:val="0"/>
          <w:smallCaps w:val="0"/>
          <w:noProof w:val="0"/>
          <w:color w:val="212529"/>
          <w:sz w:val="22"/>
          <w:szCs w:val="22"/>
          <w:lang w:val="es-ES"/>
        </w:rPr>
      </w:pPr>
      <w:r w:rsidRPr="1F7484BB" w:rsidR="66156C37">
        <w:rPr>
          <w:rFonts w:ascii="Lato" w:hAnsi="Lato" w:eastAsia="Lato" w:cs="Lato"/>
          <w:b w:val="0"/>
          <w:bCs w:val="0"/>
          <w:i w:val="0"/>
          <w:iCs w:val="0"/>
          <w:caps w:val="0"/>
          <w:smallCaps w:val="0"/>
          <w:noProof w:val="0"/>
          <w:color w:val="212529"/>
          <w:sz w:val="22"/>
          <w:szCs w:val="22"/>
          <w:lang w:val="es-ES"/>
        </w:rPr>
        <w:t>Ejercicio GUI sin y con MVC.</w:t>
      </w:r>
    </w:p>
    <w:p xmlns:wp14="http://schemas.microsoft.com/office/word/2010/wordml" w:rsidP="1F7484BB" wp14:paraId="06276E46" wp14:textId="7E6C73D3">
      <w:pPr>
        <w:pStyle w:val="ListParagraph"/>
        <w:numPr>
          <w:ilvl w:val="0"/>
          <w:numId w:val="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22"/>
          <w:szCs w:val="22"/>
          <w:lang w:val="es-ES"/>
        </w:rPr>
        <w:t>Ejemplo de GUI sin MVC</w:t>
      </w:r>
    </w:p>
    <w:p xmlns:wp14="http://schemas.microsoft.com/office/word/2010/wordml" w:rsidP="1F7484BB" wp14:paraId="2F107CB9" wp14:textId="7413DCA9">
      <w:pPr>
        <w:spacing w:before="0" w:beforeAutospacing="off" w:after="160" w:afterAutospacing="off" w:line="259" w:lineRule="auto"/>
        <w:ind w:left="0" w:right="0"/>
        <w:jc w:val="both"/>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Para usar el GUI en los proyectos se usará la clase JFrame, debe crearse dentro del paquete Vista.</w:t>
      </w:r>
    </w:p>
    <w:p xmlns:wp14="http://schemas.microsoft.com/office/word/2010/wordml" w:rsidP="1F7484BB" wp14:paraId="246A5C36" wp14:textId="1EB1D4C6">
      <w:pPr>
        <w:spacing w:before="0" w:beforeAutospacing="off" w:after="160" w:afterAutospacing="off" w:line="259" w:lineRule="auto"/>
        <w:ind w:left="0" w:right="0"/>
        <w:jc w:val="both"/>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ES"/>
        </w:rPr>
        <w:t>Ejemplo programando desde la ventana</w:t>
      </w:r>
    </w:p>
    <w:p xmlns:wp14="http://schemas.microsoft.com/office/word/2010/wordml" w:rsidP="1F7484BB" wp14:paraId="679DB7B5" wp14:textId="788D56D0">
      <w:pPr>
        <w:spacing w:after="160" w:line="259" w:lineRule="auto"/>
        <w:jc w:val="both"/>
        <w:rPr>
          <w:rFonts w:ascii="Lato" w:hAnsi="Lato" w:eastAsia="Lato" w:cs="Lato"/>
          <w:b w:val="0"/>
          <w:bCs w:val="0"/>
          <w:i w:val="0"/>
          <w:iCs w:val="0"/>
          <w:caps w:val="0"/>
          <w:smallCaps w:val="0"/>
          <w:noProof w:val="0"/>
          <w:color w:val="212529"/>
          <w:sz w:val="22"/>
          <w:szCs w:val="22"/>
          <w:lang w:val="es-ES"/>
        </w:rPr>
      </w:pPr>
    </w:p>
    <w:p xmlns:wp14="http://schemas.microsoft.com/office/word/2010/wordml" w:rsidP="1F7484BB" wp14:paraId="34FDE39A" wp14:textId="22E14A9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2F7A8B95" wp14:anchorId="6111CB9B">
            <wp:extent cx="3857625" cy="3314700"/>
            <wp:effectExtent l="0" t="0" r="0" b="0"/>
            <wp:docPr id="2007179970" name="" title="Insertando imagen..."/>
            <wp:cNvGraphicFramePr>
              <a:graphicFrameLocks noChangeAspect="1"/>
            </wp:cNvGraphicFramePr>
            <a:graphic>
              <a:graphicData uri="http://schemas.openxmlformats.org/drawingml/2006/picture">
                <pic:pic>
                  <pic:nvPicPr>
                    <pic:cNvPr id="0" name=""/>
                    <pic:cNvPicPr/>
                  </pic:nvPicPr>
                  <pic:blipFill>
                    <a:blip r:embed="Rbc926c2ef2d44a90">
                      <a:extLst>
                        <a:ext xmlns:a="http://schemas.openxmlformats.org/drawingml/2006/main" uri="{28A0092B-C50C-407E-A947-70E740481C1C}">
                          <a14:useLocalDpi val="0"/>
                        </a:ext>
                      </a:extLst>
                    </a:blip>
                    <a:stretch>
                      <a:fillRect/>
                    </a:stretch>
                  </pic:blipFill>
                  <pic:spPr>
                    <a:xfrm>
                      <a:off x="0" y="0"/>
                      <a:ext cx="3857625" cy="3314700"/>
                    </a:xfrm>
                    <a:prstGeom prst="rect">
                      <a:avLst/>
                    </a:prstGeom>
                  </pic:spPr>
                </pic:pic>
              </a:graphicData>
            </a:graphic>
          </wp:inline>
        </w:drawing>
      </w:r>
    </w:p>
    <w:p xmlns:wp14="http://schemas.microsoft.com/office/word/2010/wordml" w:rsidP="1F7484BB" wp14:paraId="3D15DFA7" wp14:textId="0F83C8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F7484BB" wp14:paraId="4884CC38" wp14:textId="3C64D01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0"/>
          <w:bCs w:val="0"/>
          <w:i w:val="0"/>
          <w:iCs w:val="0"/>
          <w:caps w:val="0"/>
          <w:smallCaps w:val="0"/>
          <w:noProof w:val="0"/>
          <w:color w:val="000000" w:themeColor="text1" w:themeTint="FF" w:themeShade="FF"/>
          <w:sz w:val="22"/>
          <w:szCs w:val="22"/>
          <w:lang w:val="es-ES"/>
        </w:rPr>
        <w:t>Código generado por Netbeans al agregar los controles</w:t>
      </w:r>
    </w:p>
    <w:p xmlns:wp14="http://schemas.microsoft.com/office/word/2010/wordml" w:rsidP="1F7484BB" wp14:paraId="6911862A" wp14:textId="162F6B1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3201D615" wp14:anchorId="7AC38231">
            <wp:extent cx="5715000" cy="2800350"/>
            <wp:effectExtent l="0" t="0" r="0" b="0"/>
            <wp:docPr id="935552264" name="" title="Insertando imagen..."/>
            <wp:cNvGraphicFramePr>
              <a:graphicFrameLocks noChangeAspect="1"/>
            </wp:cNvGraphicFramePr>
            <a:graphic>
              <a:graphicData uri="http://schemas.openxmlformats.org/drawingml/2006/picture">
                <pic:pic>
                  <pic:nvPicPr>
                    <pic:cNvPr id="0" name=""/>
                    <pic:cNvPicPr/>
                  </pic:nvPicPr>
                  <pic:blipFill>
                    <a:blip r:embed="R2cd0fc129fde4773">
                      <a:extLst>
                        <a:ext xmlns:a="http://schemas.openxmlformats.org/drawingml/2006/main" uri="{28A0092B-C50C-407E-A947-70E740481C1C}">
                          <a14:useLocalDpi val="0"/>
                        </a:ext>
                      </a:extLst>
                    </a:blip>
                    <a:stretch>
                      <a:fillRect/>
                    </a:stretch>
                  </pic:blipFill>
                  <pic:spPr>
                    <a:xfrm>
                      <a:off x="0" y="0"/>
                      <a:ext cx="5715000" cy="2800350"/>
                    </a:xfrm>
                    <a:prstGeom prst="rect">
                      <a:avLst/>
                    </a:prstGeom>
                  </pic:spPr>
                </pic:pic>
              </a:graphicData>
            </a:graphic>
          </wp:inline>
        </w:drawing>
      </w:r>
    </w:p>
    <w:p xmlns:wp14="http://schemas.microsoft.com/office/word/2010/wordml" w:rsidP="1F7484BB" wp14:paraId="0A4D0009" wp14:textId="00DB2DD5">
      <w:p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1"/>
          <w:bCs w:val="1"/>
          <w:i w:val="0"/>
          <w:iCs w:val="0"/>
          <w:caps w:val="0"/>
          <w:smallCaps w:val="0"/>
          <w:noProof w:val="0"/>
          <w:color w:val="333333"/>
          <w:sz w:val="22"/>
          <w:szCs w:val="22"/>
          <w:lang w:val="es"/>
        </w:rPr>
        <w:t>Nota:</w:t>
      </w:r>
      <w:r>
        <w:br/>
      </w:r>
      <w:r w:rsidRPr="1F7484BB" w:rsidR="66156C37">
        <w:rPr>
          <w:rFonts w:ascii="Arial" w:hAnsi="Arial" w:eastAsia="Arial" w:cs="Arial"/>
          <w:b w:val="0"/>
          <w:bCs w:val="0"/>
          <w:i w:val="0"/>
          <w:iCs w:val="0"/>
          <w:caps w:val="0"/>
          <w:smallCaps w:val="0"/>
          <w:noProof w:val="0"/>
          <w:color w:val="333333"/>
          <w:sz w:val="22"/>
          <w:szCs w:val="22"/>
          <w:lang w:val="es"/>
        </w:rPr>
        <w:t xml:space="preserve">El JFrame puede codificarse dentro de su misma clase, tal como aparece en el método siguiente, donde se observa el </w:t>
      </w:r>
      <w:r w:rsidRPr="1F7484BB" w:rsidR="66156C37">
        <w:rPr>
          <w:rFonts w:ascii="Arial" w:hAnsi="Arial" w:eastAsia="Arial" w:cs="Arial"/>
          <w:b w:val="1"/>
          <w:bCs w:val="1"/>
          <w:i w:val="0"/>
          <w:iCs w:val="0"/>
          <w:caps w:val="0"/>
          <w:smallCaps w:val="0"/>
          <w:noProof w:val="0"/>
          <w:color w:val="333333"/>
          <w:sz w:val="22"/>
          <w:szCs w:val="22"/>
          <w:lang w:val="es"/>
        </w:rPr>
        <w:t xml:space="preserve">ActionPerformed </w:t>
      </w:r>
      <w:r w:rsidRPr="1F7484BB" w:rsidR="66156C37">
        <w:rPr>
          <w:rFonts w:ascii="Arial" w:hAnsi="Arial" w:eastAsia="Arial" w:cs="Arial"/>
          <w:b w:val="0"/>
          <w:bCs w:val="0"/>
          <w:i w:val="0"/>
          <w:iCs w:val="0"/>
          <w:caps w:val="0"/>
          <w:smallCaps w:val="0"/>
          <w:noProof w:val="0"/>
          <w:color w:val="333333"/>
          <w:sz w:val="22"/>
          <w:szCs w:val="22"/>
          <w:lang w:val="es"/>
        </w:rPr>
        <w:t xml:space="preserve">directamente sobre el botón </w:t>
      </w:r>
      <w:r w:rsidRPr="1F7484BB" w:rsidR="66156C37">
        <w:rPr>
          <w:rFonts w:ascii="Arial" w:hAnsi="Arial" w:eastAsia="Arial" w:cs="Arial"/>
          <w:b w:val="1"/>
          <w:bCs w:val="1"/>
          <w:i w:val="0"/>
          <w:iCs w:val="0"/>
          <w:caps w:val="0"/>
          <w:smallCaps w:val="0"/>
          <w:noProof w:val="0"/>
          <w:color w:val="333333"/>
          <w:sz w:val="22"/>
          <w:szCs w:val="22"/>
          <w:lang w:val="es"/>
        </w:rPr>
        <w:t xml:space="preserve">btnEjecutar </w:t>
      </w:r>
      <w:r w:rsidRPr="1F7484BB" w:rsidR="66156C37">
        <w:rPr>
          <w:rFonts w:ascii="Arial" w:hAnsi="Arial" w:eastAsia="Arial" w:cs="Arial"/>
          <w:b w:val="0"/>
          <w:bCs w:val="0"/>
          <w:i w:val="0"/>
          <w:iCs w:val="0"/>
          <w:caps w:val="0"/>
          <w:smallCaps w:val="0"/>
          <w:noProof w:val="0"/>
          <w:color w:val="333333"/>
          <w:sz w:val="22"/>
          <w:szCs w:val="22"/>
          <w:lang w:val="es"/>
        </w:rPr>
        <w:t xml:space="preserve">y el cúal recibe un objeto tipo evento de acción </w:t>
      </w:r>
      <w:r w:rsidRPr="1F7484BB" w:rsidR="66156C37">
        <w:rPr>
          <w:rFonts w:ascii="Arial" w:hAnsi="Arial" w:eastAsia="Arial" w:cs="Arial"/>
          <w:b w:val="1"/>
          <w:bCs w:val="1"/>
          <w:i w:val="0"/>
          <w:iCs w:val="0"/>
          <w:caps w:val="0"/>
          <w:smallCaps w:val="0"/>
          <w:noProof w:val="0"/>
          <w:color w:val="333333"/>
          <w:sz w:val="22"/>
          <w:szCs w:val="22"/>
          <w:lang w:val="es"/>
        </w:rPr>
        <w:t xml:space="preserve">ActionEvent </w:t>
      </w:r>
      <w:r w:rsidRPr="1F7484BB" w:rsidR="66156C37">
        <w:rPr>
          <w:rFonts w:ascii="Arial" w:hAnsi="Arial" w:eastAsia="Arial" w:cs="Arial"/>
          <w:b w:val="0"/>
          <w:bCs w:val="0"/>
          <w:i w:val="0"/>
          <w:iCs w:val="0"/>
          <w:caps w:val="0"/>
          <w:smallCaps w:val="0"/>
          <w:noProof w:val="0"/>
          <w:color w:val="333333"/>
          <w:sz w:val="22"/>
          <w:szCs w:val="22"/>
          <w:lang w:val="es"/>
        </w:rPr>
        <w:t>para que se realicen las instrucciones que se ejecutan cada vez que el botón sea activado.</w:t>
      </w:r>
    </w:p>
    <w:p xmlns:wp14="http://schemas.microsoft.com/office/word/2010/wordml" w:rsidP="1F7484BB" wp14:paraId="3D5C402B" wp14:textId="0AE38FD5">
      <w:pPr>
        <w:spacing w:after="160" w:line="276" w:lineRule="auto"/>
        <w:ind w:left="720"/>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Procedimiento actionPerformed de Botòn programado</w:t>
      </w:r>
    </w:p>
    <w:p xmlns:wp14="http://schemas.microsoft.com/office/word/2010/wordml" w:rsidP="1F7484BB" wp14:paraId="03A77ED2" wp14:textId="682228C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0"/>
          <w:bCs w:val="0"/>
          <w:i w:val="0"/>
          <w:iCs w:val="0"/>
          <w:caps w:val="0"/>
          <w:smallCaps w:val="0"/>
          <w:noProof w:val="0"/>
          <w:color w:val="000000" w:themeColor="text1" w:themeTint="FF" w:themeShade="FF"/>
          <w:sz w:val="22"/>
          <w:szCs w:val="22"/>
          <w:lang w:val="es-ES"/>
        </w:rPr>
        <w:t>Código del botón</w:t>
      </w:r>
    </w:p>
    <w:p xmlns:wp14="http://schemas.microsoft.com/office/word/2010/wordml" w:rsidP="1F7484BB" wp14:paraId="15943A5B" wp14:textId="14E44E5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62DADA2B" wp14:anchorId="713E8ABE">
            <wp:extent cx="5715000" cy="485775"/>
            <wp:effectExtent l="0" t="0" r="0" b="0"/>
            <wp:docPr id="543202615" name="" title="Insertando imagen..."/>
            <wp:cNvGraphicFramePr>
              <a:graphicFrameLocks noChangeAspect="1"/>
            </wp:cNvGraphicFramePr>
            <a:graphic>
              <a:graphicData uri="http://schemas.openxmlformats.org/drawingml/2006/picture">
                <pic:pic>
                  <pic:nvPicPr>
                    <pic:cNvPr id="0" name=""/>
                    <pic:cNvPicPr/>
                  </pic:nvPicPr>
                  <pic:blipFill>
                    <a:blip r:embed="R962fbb2f101441d1">
                      <a:extLst>
                        <a:ext xmlns:a="http://schemas.openxmlformats.org/drawingml/2006/main" uri="{28A0092B-C50C-407E-A947-70E740481C1C}">
                          <a14:useLocalDpi val="0"/>
                        </a:ext>
                      </a:extLst>
                    </a:blip>
                    <a:stretch>
                      <a:fillRect/>
                    </a:stretch>
                  </pic:blipFill>
                  <pic:spPr>
                    <a:xfrm>
                      <a:off x="0" y="0"/>
                      <a:ext cx="5715000" cy="485775"/>
                    </a:xfrm>
                    <a:prstGeom prst="rect">
                      <a:avLst/>
                    </a:prstGeom>
                  </pic:spPr>
                </pic:pic>
              </a:graphicData>
            </a:graphic>
          </wp:inline>
        </w:drawing>
      </w:r>
      <w:r w:rsidRPr="1F7484BB" w:rsidR="66156C37">
        <w:rPr>
          <w:rFonts w:ascii="Calibri" w:hAnsi="Calibri" w:eastAsia="Calibri" w:cs="Calibri"/>
          <w:b w:val="0"/>
          <w:bCs w:val="0"/>
          <w:i w:val="0"/>
          <w:iCs w:val="0"/>
          <w:caps w:val="0"/>
          <w:smallCaps w:val="0"/>
          <w:noProof w:val="0"/>
          <w:color w:val="000000" w:themeColor="text1" w:themeTint="FF" w:themeShade="FF"/>
          <w:sz w:val="22"/>
          <w:szCs w:val="22"/>
          <w:lang w:val="es-ES"/>
        </w:rPr>
        <w:t>Resultado de ejecución</w:t>
      </w:r>
    </w:p>
    <w:p xmlns:wp14="http://schemas.microsoft.com/office/word/2010/wordml" w:rsidP="1F7484BB" wp14:paraId="2837ADBF" wp14:textId="042C9C1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0D57DCA4" wp14:anchorId="2B560A93">
            <wp:extent cx="3228975" cy="2771775"/>
            <wp:effectExtent l="0" t="0" r="0" b="0"/>
            <wp:docPr id="52488634" name="" title="Insertando imagen..."/>
            <wp:cNvGraphicFramePr>
              <a:graphicFrameLocks noChangeAspect="1"/>
            </wp:cNvGraphicFramePr>
            <a:graphic>
              <a:graphicData uri="http://schemas.openxmlformats.org/drawingml/2006/picture">
                <pic:pic>
                  <pic:nvPicPr>
                    <pic:cNvPr id="0" name=""/>
                    <pic:cNvPicPr/>
                  </pic:nvPicPr>
                  <pic:blipFill>
                    <a:blip r:embed="Rf7df83496c404a75">
                      <a:extLst>
                        <a:ext xmlns:a="http://schemas.openxmlformats.org/drawingml/2006/main" uri="{28A0092B-C50C-407E-A947-70E740481C1C}">
                          <a14:useLocalDpi val="0"/>
                        </a:ext>
                      </a:extLst>
                    </a:blip>
                    <a:stretch>
                      <a:fillRect/>
                    </a:stretch>
                  </pic:blipFill>
                  <pic:spPr>
                    <a:xfrm>
                      <a:off x="0" y="0"/>
                      <a:ext cx="3228975" cy="2771775"/>
                    </a:xfrm>
                    <a:prstGeom prst="rect">
                      <a:avLst/>
                    </a:prstGeom>
                  </pic:spPr>
                </pic:pic>
              </a:graphicData>
            </a:graphic>
          </wp:inline>
        </w:drawing>
      </w:r>
    </w:p>
    <w:p xmlns:wp14="http://schemas.microsoft.com/office/word/2010/wordml" w:rsidP="1F7484BB" wp14:paraId="743BCD1C" wp14:textId="1388D83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F7484BB" wp14:paraId="7E9528F3" wp14:textId="3A6EA667">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F7484BB" wp14:paraId="27FB3917" wp14:textId="05FF8787">
      <w:pPr>
        <w:pStyle w:val="ListParagraph"/>
        <w:numPr>
          <w:ilvl w:val="0"/>
          <w:numId w:val="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2"/>
          <w:szCs w:val="32"/>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32"/>
          <w:szCs w:val="32"/>
          <w:lang w:val="es-ES"/>
        </w:rPr>
        <w:t>Ejemplo de GUI con MVC</w:t>
      </w:r>
    </w:p>
    <w:p xmlns:wp14="http://schemas.microsoft.com/office/word/2010/wordml" w:rsidP="1F7484BB" wp14:paraId="4A0E7C72" wp14:textId="6E482EEC">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Para usar el JFrame con MVC en los proyectos se sugiere realizar los siguientes pasos: Implementar el modelo , Diseñar la Vista e Implementar el controlador.  Para este ejercicio solo se trabajará la vista y el controlador.</w:t>
      </w:r>
    </w:p>
    <w:p xmlns:wp14="http://schemas.microsoft.com/office/word/2010/wordml" w:rsidP="1F7484BB" wp14:paraId="73118D7E" wp14:textId="6792E671">
      <w:pPr>
        <w:pStyle w:val="ListParagraph"/>
        <w:numPr>
          <w:ilvl w:val="0"/>
          <w:numId w:val="9"/>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1"/>
          <w:bCs w:val="1"/>
          <w:i w:val="0"/>
          <w:iCs w:val="0"/>
          <w:caps w:val="0"/>
          <w:smallCaps w:val="0"/>
          <w:noProof w:val="0"/>
          <w:color w:val="333333"/>
          <w:sz w:val="22"/>
          <w:szCs w:val="22"/>
          <w:lang w:val="es"/>
        </w:rPr>
        <w:t>Diseñar la Vista</w:t>
      </w:r>
    </w:p>
    <w:p xmlns:wp14="http://schemas.microsoft.com/office/word/2010/wordml" w:rsidP="1F7484BB" wp14:paraId="031F7E56" wp14:textId="2981D64B">
      <w:pPr>
        <w:spacing w:after="160" w:line="276" w:lineRule="auto"/>
        <w:ind w:left="708"/>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1"/>
          <w:bCs w:val="1"/>
          <w:i w:val="0"/>
          <w:iCs w:val="0"/>
          <w:caps w:val="0"/>
          <w:smallCaps w:val="0"/>
          <w:noProof w:val="0"/>
          <w:color w:val="333333"/>
          <w:sz w:val="22"/>
          <w:szCs w:val="22"/>
          <w:lang w:val="es"/>
        </w:rPr>
        <w:t>P</w:t>
      </w:r>
      <w:r w:rsidRPr="1F7484BB" w:rsidR="66156C37">
        <w:rPr>
          <w:rFonts w:ascii="Arial" w:hAnsi="Arial" w:eastAsia="Arial" w:cs="Arial"/>
          <w:b w:val="0"/>
          <w:bCs w:val="0"/>
          <w:i w:val="0"/>
          <w:iCs w:val="0"/>
          <w:caps w:val="0"/>
          <w:smallCaps w:val="0"/>
          <w:noProof w:val="0"/>
          <w:color w:val="333333"/>
          <w:sz w:val="22"/>
          <w:szCs w:val="22"/>
          <w:lang w:val="es"/>
        </w:rPr>
        <w:t>ara aplicar el MVC, inicialmente se debe preparar la vista, en ese caso debe agregarse una clase JFrame y realizar los siguientes procesos</w:t>
      </w:r>
    </w:p>
    <w:p xmlns:wp14="http://schemas.microsoft.com/office/word/2010/wordml" w:rsidP="1F7484BB" wp14:paraId="26490042" wp14:textId="5CE61FBD">
      <w:pPr>
        <w:pStyle w:val="ListParagraph"/>
        <w:numPr>
          <w:ilvl w:val="0"/>
          <w:numId w:val="10"/>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Agregar los controles (Cajas de texto - JTextField, Etiquetas - JLabel, Botones -JButton y otros)</w:t>
      </w:r>
    </w:p>
    <w:p xmlns:wp14="http://schemas.microsoft.com/office/word/2010/wordml" w:rsidP="1F7484BB" wp14:paraId="52468C0B" wp14:textId="3E21961C">
      <w:pPr>
        <w:pStyle w:val="ListParagraph"/>
        <w:numPr>
          <w:ilvl w:val="0"/>
          <w:numId w:val="10"/>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Asignar nombres a controles (Se pueden usar tres formas explicadas en clase)</w:t>
      </w:r>
    </w:p>
    <w:p xmlns:wp14="http://schemas.microsoft.com/office/word/2010/wordml" w:rsidP="1F7484BB" wp14:paraId="3909D4A0" wp14:textId="1C0303CD">
      <w:pPr>
        <w:pStyle w:val="ListParagraph"/>
        <w:numPr>
          <w:ilvl w:val="0"/>
          <w:numId w:val="10"/>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Generar get y set de los controles</w:t>
      </w:r>
    </w:p>
    <w:p xmlns:wp14="http://schemas.microsoft.com/office/word/2010/wordml" w:rsidP="1F7484BB" wp14:paraId="30917C8B" wp14:textId="45294D6B">
      <w:pPr>
        <w:pStyle w:val="ListParagraph"/>
        <w:numPr>
          <w:ilvl w:val="0"/>
          <w:numId w:val="10"/>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Eliminar el método main (Para convertir la clase JFrame en una clase de lógica del negocio)</w:t>
      </w:r>
    </w:p>
    <w:p xmlns:wp14="http://schemas.microsoft.com/office/word/2010/wordml" w:rsidP="1F7484BB" wp14:paraId="3A9198C1" wp14:textId="26475B6E">
      <w:pPr>
        <w:pStyle w:val="ListParagraph"/>
        <w:numPr>
          <w:ilvl w:val="0"/>
          <w:numId w:val="10"/>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1"/>
          <w:bCs w:val="1"/>
          <w:i w:val="0"/>
          <w:iCs w:val="0"/>
          <w:caps w:val="0"/>
          <w:smallCaps w:val="0"/>
          <w:noProof w:val="0"/>
          <w:color w:val="333333"/>
          <w:sz w:val="22"/>
          <w:szCs w:val="22"/>
          <w:lang w:val="es"/>
        </w:rPr>
        <w:t>NO PROGRAMAR SOBRE EL JFRAME</w:t>
      </w:r>
    </w:p>
    <w:p xmlns:wp14="http://schemas.microsoft.com/office/word/2010/wordml" w:rsidP="1F7484BB" wp14:paraId="16233312" wp14:textId="2B948057">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22"/>
          <w:szCs w:val="22"/>
          <w:lang w:val="es-ES"/>
        </w:rPr>
        <w:t>Clase Ventana</w:t>
      </w:r>
    </w:p>
    <w:p xmlns:wp14="http://schemas.microsoft.com/office/word/2010/wordml" w:rsidP="1F7484BB" wp14:paraId="2E2614A6" wp14:textId="5F7905F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2FD02295" wp14:anchorId="42841EDC">
            <wp:extent cx="4505325" cy="5324474"/>
            <wp:effectExtent l="0" t="0" r="0" b="0"/>
            <wp:docPr id="1957921624" name="" title="Insertando imagen..."/>
            <wp:cNvGraphicFramePr>
              <a:graphicFrameLocks noChangeAspect="1"/>
            </wp:cNvGraphicFramePr>
            <a:graphic>
              <a:graphicData uri="http://schemas.openxmlformats.org/drawingml/2006/picture">
                <pic:pic>
                  <pic:nvPicPr>
                    <pic:cNvPr id="0" name=""/>
                    <pic:cNvPicPr/>
                  </pic:nvPicPr>
                  <pic:blipFill>
                    <a:blip r:embed="R82d4ff9fbc524caf">
                      <a:extLst>
                        <a:ext xmlns:a="http://schemas.openxmlformats.org/drawingml/2006/main" uri="{28A0092B-C50C-407E-A947-70E740481C1C}">
                          <a14:useLocalDpi val="0"/>
                        </a:ext>
                      </a:extLst>
                    </a:blip>
                    <a:stretch>
                      <a:fillRect/>
                    </a:stretch>
                  </pic:blipFill>
                  <pic:spPr>
                    <a:xfrm>
                      <a:off x="0" y="0"/>
                      <a:ext cx="4505325" cy="5324474"/>
                    </a:xfrm>
                    <a:prstGeom prst="rect">
                      <a:avLst/>
                    </a:prstGeom>
                  </pic:spPr>
                </pic:pic>
              </a:graphicData>
            </a:graphic>
          </wp:inline>
        </w:drawing>
      </w:r>
    </w:p>
    <w:p xmlns:wp14="http://schemas.microsoft.com/office/word/2010/wordml" w:rsidP="1F7484BB" wp14:paraId="275E88D8" wp14:textId="3A0F637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F7484BB" wp14:paraId="2AA82BA2" wp14:textId="156F117E">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1"/>
          <w:bCs w:val="1"/>
          <w:i w:val="0"/>
          <w:iCs w:val="0"/>
          <w:caps w:val="0"/>
          <w:smallCaps w:val="0"/>
          <w:noProof w:val="0"/>
          <w:color w:val="333333"/>
          <w:sz w:val="22"/>
          <w:szCs w:val="22"/>
          <w:lang w:val="es"/>
        </w:rPr>
        <w:t xml:space="preserve">Implementar el controlador: </w:t>
      </w:r>
      <w:r w:rsidRPr="1F7484BB" w:rsidR="66156C37">
        <w:rPr>
          <w:rFonts w:ascii="Arial" w:hAnsi="Arial" w:eastAsia="Arial" w:cs="Arial"/>
          <w:b w:val="0"/>
          <w:bCs w:val="0"/>
          <w:i w:val="0"/>
          <w:iCs w:val="0"/>
          <w:caps w:val="0"/>
          <w:smallCaps w:val="0"/>
          <w:noProof w:val="0"/>
          <w:color w:val="333333"/>
          <w:sz w:val="22"/>
          <w:szCs w:val="22"/>
          <w:lang w:val="es"/>
        </w:rPr>
        <w:t xml:space="preserve">Siga los siguientes pasos </w:t>
      </w:r>
    </w:p>
    <w:p xmlns:wp14="http://schemas.microsoft.com/office/word/2010/wordml" w:rsidP="1F7484BB" wp14:paraId="519884D6" wp14:textId="231E28F3">
      <w:pPr>
        <w:pStyle w:val="ListParagraph"/>
        <w:numPr>
          <w:ilvl w:val="0"/>
          <w:numId w:val="16"/>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 xml:space="preserve">Agregar el </w:t>
      </w:r>
      <w:r w:rsidRPr="1F7484BB" w:rsidR="66156C37">
        <w:rPr>
          <w:rFonts w:ascii="Arial" w:hAnsi="Arial" w:eastAsia="Arial" w:cs="Arial"/>
          <w:b w:val="1"/>
          <w:bCs w:val="1"/>
          <w:i w:val="0"/>
          <w:iCs w:val="0"/>
          <w:caps w:val="0"/>
          <w:smallCaps w:val="0"/>
          <w:noProof w:val="0"/>
          <w:color w:val="333333"/>
          <w:sz w:val="22"/>
          <w:szCs w:val="22"/>
          <w:lang w:val="es"/>
        </w:rPr>
        <w:t xml:space="preserve">implements </w:t>
      </w:r>
      <w:r w:rsidRPr="1F7484BB" w:rsidR="66156C37">
        <w:rPr>
          <w:rFonts w:ascii="Arial" w:hAnsi="Arial" w:eastAsia="Arial" w:cs="Arial"/>
          <w:b w:val="0"/>
          <w:bCs w:val="0"/>
          <w:i w:val="0"/>
          <w:iCs w:val="0"/>
          <w:caps w:val="0"/>
          <w:smallCaps w:val="0"/>
          <w:noProof w:val="0"/>
          <w:color w:val="333333"/>
          <w:sz w:val="22"/>
          <w:szCs w:val="22"/>
          <w:lang w:val="es"/>
        </w:rPr>
        <w:t>al Controlador</w:t>
      </w:r>
    </w:p>
    <w:p xmlns:wp14="http://schemas.microsoft.com/office/word/2010/wordml" w:rsidP="1F7484BB" wp14:paraId="68C27ACC" wp14:textId="28674262">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 xml:space="preserve"> Al usar el MVC, es necesario controlar el manejador de eventos desde el controlador, por lo tanto se hará uso de la interfaz de java </w:t>
      </w:r>
      <w:r w:rsidRPr="1F7484BB" w:rsidR="66156C37">
        <w:rPr>
          <w:rFonts w:ascii="Arial" w:hAnsi="Arial" w:eastAsia="Arial" w:cs="Arial"/>
          <w:b w:val="1"/>
          <w:bCs w:val="1"/>
          <w:i w:val="0"/>
          <w:iCs w:val="0"/>
          <w:caps w:val="0"/>
          <w:smallCaps w:val="0"/>
          <w:noProof w:val="0"/>
          <w:color w:val="333333"/>
          <w:sz w:val="22"/>
          <w:szCs w:val="22"/>
          <w:lang w:val="es"/>
        </w:rPr>
        <w:t>ActionListener</w:t>
      </w:r>
      <w:r w:rsidRPr="1F7484BB" w:rsidR="66156C37">
        <w:rPr>
          <w:rFonts w:ascii="Arial" w:hAnsi="Arial" w:eastAsia="Arial" w:cs="Arial"/>
          <w:b w:val="0"/>
          <w:bCs w:val="0"/>
          <w:i w:val="0"/>
          <w:iCs w:val="0"/>
          <w:caps w:val="0"/>
          <w:smallCaps w:val="0"/>
          <w:noProof w:val="0"/>
          <w:color w:val="333333"/>
          <w:sz w:val="22"/>
          <w:szCs w:val="22"/>
          <w:lang w:val="es"/>
        </w:rPr>
        <w:t xml:space="preserve">, la cual contiene el método </w:t>
      </w:r>
      <w:r w:rsidRPr="1F7484BB" w:rsidR="66156C37">
        <w:rPr>
          <w:rFonts w:ascii="Arial" w:hAnsi="Arial" w:eastAsia="Arial" w:cs="Arial"/>
          <w:b w:val="1"/>
          <w:bCs w:val="1"/>
          <w:i w:val="0"/>
          <w:iCs w:val="0"/>
          <w:caps w:val="0"/>
          <w:smallCaps w:val="0"/>
          <w:noProof w:val="0"/>
          <w:color w:val="333333"/>
          <w:sz w:val="22"/>
          <w:szCs w:val="22"/>
          <w:lang w:val="es"/>
        </w:rPr>
        <w:t>actionPerformed</w:t>
      </w:r>
      <w:r w:rsidRPr="1F7484BB" w:rsidR="66156C37">
        <w:rPr>
          <w:rFonts w:ascii="Arial" w:hAnsi="Arial" w:eastAsia="Arial" w:cs="Arial"/>
          <w:b w:val="0"/>
          <w:bCs w:val="0"/>
          <w:i w:val="0"/>
          <w:iCs w:val="0"/>
          <w:caps w:val="0"/>
          <w:smallCaps w:val="0"/>
          <w:noProof w:val="0"/>
          <w:color w:val="333333"/>
          <w:sz w:val="22"/>
          <w:szCs w:val="22"/>
          <w:lang w:val="es"/>
        </w:rPr>
        <w:t>(), en el cual se debe validar cual es el control que recibe el evento y que instrucciones deberán ejecutarse.</w:t>
      </w:r>
    </w:p>
    <w:p xmlns:wp14="http://schemas.microsoft.com/office/word/2010/wordml" w:rsidP="1F7484BB" wp14:paraId="0791752A" wp14:textId="10E1E274">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66156C37">
        <w:drawing>
          <wp:inline xmlns:wp14="http://schemas.microsoft.com/office/word/2010/wordprocessingDrawing" wp14:editId="176B841F" wp14:anchorId="230DD398">
            <wp:extent cx="4962526" cy="371475"/>
            <wp:effectExtent l="0" t="0" r="0" b="0"/>
            <wp:docPr id="164973301" name="" title="Insertando imagen..."/>
            <wp:cNvGraphicFramePr>
              <a:graphicFrameLocks noChangeAspect="1"/>
            </wp:cNvGraphicFramePr>
            <a:graphic>
              <a:graphicData uri="http://schemas.openxmlformats.org/drawingml/2006/picture">
                <pic:pic>
                  <pic:nvPicPr>
                    <pic:cNvPr id="0" name=""/>
                    <pic:cNvPicPr/>
                  </pic:nvPicPr>
                  <pic:blipFill>
                    <a:blip r:embed="Reb88af31e2df466e">
                      <a:extLst>
                        <a:ext xmlns:a="http://schemas.openxmlformats.org/drawingml/2006/main" uri="{28A0092B-C50C-407E-A947-70E740481C1C}">
                          <a14:useLocalDpi val="0"/>
                        </a:ext>
                      </a:extLst>
                    </a:blip>
                    <a:stretch>
                      <a:fillRect/>
                    </a:stretch>
                  </pic:blipFill>
                  <pic:spPr>
                    <a:xfrm>
                      <a:off x="0" y="0"/>
                      <a:ext cx="4962526" cy="371475"/>
                    </a:xfrm>
                    <a:prstGeom prst="rect">
                      <a:avLst/>
                    </a:prstGeom>
                  </pic:spPr>
                </pic:pic>
              </a:graphicData>
            </a:graphic>
          </wp:inline>
        </w:drawing>
      </w:r>
    </w:p>
    <w:p xmlns:wp14="http://schemas.microsoft.com/office/word/2010/wordml" w:rsidP="1F7484BB" wp14:paraId="44A1AFCC" wp14:textId="1F08A419">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 xml:space="preserve">Al realizar esta acción el sistema solicitará la generación de los métodos abstractos, en este caso </w:t>
      </w:r>
      <w:r w:rsidRPr="1F7484BB" w:rsidR="66156C37">
        <w:rPr>
          <w:rFonts w:ascii="Arial" w:hAnsi="Arial" w:eastAsia="Arial" w:cs="Arial"/>
          <w:b w:val="1"/>
          <w:bCs w:val="1"/>
          <w:i w:val="0"/>
          <w:iCs w:val="0"/>
          <w:caps w:val="0"/>
          <w:smallCaps w:val="0"/>
          <w:noProof w:val="0"/>
          <w:color w:val="333333"/>
          <w:sz w:val="22"/>
          <w:szCs w:val="22"/>
          <w:lang w:val="es"/>
        </w:rPr>
        <w:t>actionPerformed</w:t>
      </w:r>
      <w:r w:rsidRPr="1F7484BB" w:rsidR="66156C37">
        <w:rPr>
          <w:rFonts w:ascii="Arial" w:hAnsi="Arial" w:eastAsia="Arial" w:cs="Arial"/>
          <w:b w:val="0"/>
          <w:bCs w:val="0"/>
          <w:i w:val="0"/>
          <w:iCs w:val="0"/>
          <w:caps w:val="0"/>
          <w:smallCaps w:val="0"/>
          <w:noProof w:val="0"/>
          <w:color w:val="333333"/>
          <w:sz w:val="22"/>
          <w:szCs w:val="22"/>
          <w:lang w:val="es"/>
        </w:rPr>
        <w:t>()</w:t>
      </w:r>
    </w:p>
    <w:p xmlns:wp14="http://schemas.microsoft.com/office/word/2010/wordml" w:rsidP="1F7484BB" wp14:paraId="79F78021" wp14:textId="75F1B9D7">
      <w:pPr>
        <w:spacing w:after="160" w:line="276" w:lineRule="auto"/>
        <w:ind w:left="0"/>
        <w:rPr>
          <w:rFonts w:ascii="Arial" w:hAnsi="Arial" w:eastAsia="Arial" w:cs="Arial"/>
          <w:b w:val="0"/>
          <w:bCs w:val="0"/>
          <w:i w:val="0"/>
          <w:iCs w:val="0"/>
          <w:caps w:val="0"/>
          <w:smallCaps w:val="0"/>
          <w:noProof w:val="0"/>
          <w:color w:val="333333"/>
          <w:sz w:val="22"/>
          <w:szCs w:val="22"/>
          <w:lang w:val="es-ES"/>
        </w:rPr>
      </w:pPr>
      <w:r w:rsidR="66156C37">
        <w:drawing>
          <wp:inline xmlns:wp14="http://schemas.microsoft.com/office/word/2010/wordprocessingDrawing" wp14:editId="0F9557A1" wp14:anchorId="0CDC9569">
            <wp:extent cx="3657600" cy="714375"/>
            <wp:effectExtent l="0" t="0" r="0" b="0"/>
            <wp:docPr id="302408782" name="" title="Insertando imagen..."/>
            <wp:cNvGraphicFramePr>
              <a:graphicFrameLocks noChangeAspect="1"/>
            </wp:cNvGraphicFramePr>
            <a:graphic>
              <a:graphicData uri="http://schemas.openxmlformats.org/drawingml/2006/picture">
                <pic:pic>
                  <pic:nvPicPr>
                    <pic:cNvPr id="0" name=""/>
                    <pic:cNvPicPr/>
                  </pic:nvPicPr>
                  <pic:blipFill>
                    <a:blip r:embed="R9f145e9d34214646">
                      <a:extLst>
                        <a:ext xmlns:a="http://schemas.openxmlformats.org/drawingml/2006/main" uri="{28A0092B-C50C-407E-A947-70E740481C1C}">
                          <a14:useLocalDpi val="0"/>
                        </a:ext>
                      </a:extLst>
                    </a:blip>
                    <a:stretch>
                      <a:fillRect/>
                    </a:stretch>
                  </pic:blipFill>
                  <pic:spPr>
                    <a:xfrm>
                      <a:off x="0" y="0"/>
                      <a:ext cx="3657600" cy="714375"/>
                    </a:xfrm>
                    <a:prstGeom prst="rect">
                      <a:avLst/>
                    </a:prstGeom>
                  </pic:spPr>
                </pic:pic>
              </a:graphicData>
            </a:graphic>
          </wp:inline>
        </w:drawing>
      </w:r>
    </w:p>
    <w:p xmlns:wp14="http://schemas.microsoft.com/office/word/2010/wordml" w:rsidP="1F7484BB" wp14:paraId="24196379" wp14:textId="13EAACAF">
      <w:pPr>
        <w:pStyle w:val="ListParagraph"/>
        <w:numPr>
          <w:ilvl w:val="0"/>
          <w:numId w:val="16"/>
        </w:numPr>
        <w:spacing w:after="160" w:line="276" w:lineRule="auto"/>
        <w:rPr>
          <w:rFonts w:ascii="Arial" w:hAnsi="Arial" w:eastAsia="Arial" w:cs="Arial"/>
          <w:b w:val="0"/>
          <w:bCs w:val="0"/>
          <w:i w:val="0"/>
          <w:iCs w:val="0"/>
          <w:caps w:val="0"/>
          <w:smallCaps w:val="0"/>
          <w:noProof w:val="0"/>
          <w:color w:val="333333"/>
          <w:sz w:val="22"/>
          <w:szCs w:val="22"/>
          <w:lang w:val="es-ES"/>
        </w:rPr>
      </w:pPr>
      <w:r w:rsidRPr="1F7484BB" w:rsidR="66156C37">
        <w:rPr>
          <w:rFonts w:ascii="Arial" w:hAnsi="Arial" w:eastAsia="Arial" w:cs="Arial"/>
          <w:b w:val="0"/>
          <w:bCs w:val="0"/>
          <w:i w:val="0"/>
          <w:iCs w:val="0"/>
          <w:caps w:val="0"/>
          <w:smallCaps w:val="0"/>
          <w:noProof w:val="0"/>
          <w:color w:val="333333"/>
          <w:sz w:val="22"/>
          <w:szCs w:val="22"/>
          <w:lang w:val="es"/>
        </w:rPr>
        <w:t>Genere constructores y método iniciar, agregue el método .addActionListener(this) a los botones o controles que vaya a programar.</w:t>
      </w:r>
    </w:p>
    <w:p xmlns:wp14="http://schemas.microsoft.com/office/word/2010/wordml" w:rsidP="1F7484BB" wp14:paraId="6DD6A982" wp14:textId="0EE1601B">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4E74892C" wp14:anchorId="4F6443BC">
            <wp:extent cx="4572000" cy="266700"/>
            <wp:effectExtent l="0" t="0" r="0" b="0"/>
            <wp:docPr id="1046424281" name="" title="Insertando imagen..."/>
            <wp:cNvGraphicFramePr>
              <a:graphicFrameLocks noChangeAspect="1"/>
            </wp:cNvGraphicFramePr>
            <a:graphic>
              <a:graphicData uri="http://schemas.openxmlformats.org/drawingml/2006/picture">
                <pic:pic>
                  <pic:nvPicPr>
                    <pic:cNvPr id="0" name=""/>
                    <pic:cNvPicPr/>
                  </pic:nvPicPr>
                  <pic:blipFill>
                    <a:blip r:embed="R73cedc5c73324414">
                      <a:extLst>
                        <a:ext xmlns:a="http://schemas.openxmlformats.org/drawingml/2006/main" uri="{28A0092B-C50C-407E-A947-70E740481C1C}">
                          <a14:useLocalDpi val="0"/>
                        </a:ext>
                      </a:extLst>
                    </a:blip>
                    <a:stretch>
                      <a:fillRect/>
                    </a:stretch>
                  </pic:blipFill>
                  <pic:spPr>
                    <a:xfrm>
                      <a:off x="0" y="0"/>
                      <a:ext cx="4572000" cy="266700"/>
                    </a:xfrm>
                    <a:prstGeom prst="rect">
                      <a:avLst/>
                    </a:prstGeom>
                  </pic:spPr>
                </pic:pic>
              </a:graphicData>
            </a:graphic>
          </wp:inline>
        </w:drawing>
      </w:r>
    </w:p>
    <w:p xmlns:wp14="http://schemas.microsoft.com/office/word/2010/wordml" w:rsidP="1F7484BB" wp14:paraId="7AFEDE6C" wp14:textId="258313C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28"/>
          <w:szCs w:val="28"/>
          <w:lang w:val="es-ES"/>
        </w:rPr>
        <w:t>Clase Controlador</w:t>
      </w:r>
    </w:p>
    <w:p xmlns:wp14="http://schemas.microsoft.com/office/word/2010/wordml" w:rsidP="1F7484BB" wp14:paraId="5FDF2D2C" wp14:textId="6FA4FF9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0092B1D0" wp14:anchorId="2422A35C">
            <wp:extent cx="4562475" cy="4829175"/>
            <wp:effectExtent l="0" t="0" r="0" b="0"/>
            <wp:docPr id="336981893" name="" title="Insertando imagen..."/>
            <wp:cNvGraphicFramePr>
              <a:graphicFrameLocks noChangeAspect="1"/>
            </wp:cNvGraphicFramePr>
            <a:graphic>
              <a:graphicData uri="http://schemas.openxmlformats.org/drawingml/2006/picture">
                <pic:pic>
                  <pic:nvPicPr>
                    <pic:cNvPr id="0" name=""/>
                    <pic:cNvPicPr/>
                  </pic:nvPicPr>
                  <pic:blipFill>
                    <a:blip r:embed="R7ec27535341e49ce">
                      <a:extLst>
                        <a:ext xmlns:a="http://schemas.openxmlformats.org/drawingml/2006/main" uri="{28A0092B-C50C-407E-A947-70E740481C1C}">
                          <a14:useLocalDpi val="0"/>
                        </a:ext>
                      </a:extLst>
                    </a:blip>
                    <a:stretch>
                      <a:fillRect/>
                    </a:stretch>
                  </pic:blipFill>
                  <pic:spPr>
                    <a:xfrm>
                      <a:off x="0" y="0"/>
                      <a:ext cx="4562475" cy="4829175"/>
                    </a:xfrm>
                    <a:prstGeom prst="rect">
                      <a:avLst/>
                    </a:prstGeom>
                  </pic:spPr>
                </pic:pic>
              </a:graphicData>
            </a:graphic>
          </wp:inline>
        </w:drawing>
      </w:r>
    </w:p>
    <w:p xmlns:wp14="http://schemas.microsoft.com/office/word/2010/wordml" w:rsidP="1F7484BB" wp14:paraId="6F328DB4" wp14:textId="7E0C6D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F7484BB" wp14:paraId="03AB0D9E" wp14:textId="71F4696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p14:paraId="1FC8AE7A" wp14:textId="353F5721">
      <w:pPr>
        <w:rPr/>
      </w:pPr>
      <w:r>
        <w:br w:type="page"/>
      </w:r>
    </w:p>
    <w:p xmlns:wp14="http://schemas.microsoft.com/office/word/2010/wordml" w:rsidP="1F7484BB" wp14:paraId="35DA49AF" wp14:textId="452D303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28"/>
          <w:szCs w:val="28"/>
          <w:lang w:val="es-ES"/>
        </w:rPr>
        <w:t>Clase Main</w:t>
      </w:r>
    </w:p>
    <w:p xmlns:wp14="http://schemas.microsoft.com/office/word/2010/wordml" w:rsidP="1F7484BB" wp14:paraId="11E745AF" wp14:textId="36B1330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66156C37">
        <w:drawing>
          <wp:inline xmlns:wp14="http://schemas.microsoft.com/office/word/2010/wordprocessingDrawing" wp14:editId="7530AC91" wp14:anchorId="5A9FD895">
            <wp:extent cx="4657725" cy="1971675"/>
            <wp:effectExtent l="0" t="0" r="0" b="0"/>
            <wp:docPr id="1226513831" name="" title="Insertando imagen..."/>
            <wp:cNvGraphicFramePr>
              <a:graphicFrameLocks noChangeAspect="1"/>
            </wp:cNvGraphicFramePr>
            <a:graphic>
              <a:graphicData uri="http://schemas.openxmlformats.org/drawingml/2006/picture">
                <pic:pic>
                  <pic:nvPicPr>
                    <pic:cNvPr id="0" name=""/>
                    <pic:cNvPicPr/>
                  </pic:nvPicPr>
                  <pic:blipFill>
                    <a:blip r:embed="R356fe5be7d47484a">
                      <a:extLst>
                        <a:ext xmlns:a="http://schemas.openxmlformats.org/drawingml/2006/main" uri="{28A0092B-C50C-407E-A947-70E740481C1C}">
                          <a14:useLocalDpi val="0"/>
                        </a:ext>
                      </a:extLst>
                    </a:blip>
                    <a:stretch>
                      <a:fillRect/>
                    </a:stretch>
                  </pic:blipFill>
                  <pic:spPr>
                    <a:xfrm>
                      <a:off x="0" y="0"/>
                      <a:ext cx="4657725" cy="1971675"/>
                    </a:xfrm>
                    <a:prstGeom prst="rect">
                      <a:avLst/>
                    </a:prstGeom>
                  </pic:spPr>
                </pic:pic>
              </a:graphicData>
            </a:graphic>
          </wp:inline>
        </w:drawing>
      </w:r>
    </w:p>
    <w:p xmlns:wp14="http://schemas.microsoft.com/office/word/2010/wordml" w:rsidP="1F7484BB" wp14:paraId="2A73F64E" wp14:textId="1391D97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F7484BB" wp14:paraId="4946189D" wp14:textId="2C2309D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F7484BB" wp14:paraId="680E8C69" wp14:textId="29C83D5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s-ES"/>
        </w:rPr>
      </w:pPr>
      <w:r w:rsidRPr="1F7484BB" w:rsidR="66156C37">
        <w:rPr>
          <w:rFonts w:ascii="Calibri" w:hAnsi="Calibri" w:eastAsia="Calibri" w:cs="Calibri"/>
          <w:b w:val="1"/>
          <w:bCs w:val="1"/>
          <w:i w:val="0"/>
          <w:iCs w:val="0"/>
          <w:caps w:val="0"/>
          <w:smallCaps w:val="0"/>
          <w:noProof w:val="0"/>
          <w:color w:val="000000" w:themeColor="text1" w:themeTint="FF" w:themeShade="FF"/>
          <w:sz w:val="28"/>
          <w:szCs w:val="28"/>
          <w:lang w:val="es-ES"/>
        </w:rPr>
        <w:t>Próxima clase</w:t>
      </w:r>
    </w:p>
    <w:p xmlns:wp14="http://schemas.microsoft.com/office/word/2010/wordml" w:rsidP="1F7484BB" wp14:paraId="15EBDE9A" wp14:textId="667D6F7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0"/>
          <w:bCs w:val="0"/>
          <w:i w:val="0"/>
          <w:iCs w:val="0"/>
          <w:caps w:val="0"/>
          <w:smallCaps w:val="0"/>
          <w:noProof w:val="0"/>
          <w:color w:val="000000" w:themeColor="text1" w:themeTint="FF" w:themeShade="FF"/>
          <w:sz w:val="22"/>
          <w:szCs w:val="22"/>
          <w:lang w:val="es-ES"/>
        </w:rPr>
        <w:t>Implementar Ejercicio ejemplo Interfaz gráfica material complementario</w:t>
      </w:r>
    </w:p>
    <w:p xmlns:wp14="http://schemas.microsoft.com/office/word/2010/wordml" w:rsidP="1F7484BB" wp14:paraId="29C98B18" wp14:textId="3BD0AFB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1F7484BB" w:rsidR="66156C37">
        <w:rPr>
          <w:rFonts w:ascii="Calibri" w:hAnsi="Calibri" w:eastAsia="Calibri" w:cs="Calibri"/>
          <w:b w:val="0"/>
          <w:bCs w:val="0"/>
          <w:i w:val="0"/>
          <w:iCs w:val="0"/>
          <w:caps w:val="0"/>
          <w:smallCaps w:val="0"/>
          <w:noProof w:val="0"/>
          <w:color w:val="000000" w:themeColor="text1" w:themeTint="FF" w:themeShade="FF"/>
          <w:sz w:val="22"/>
          <w:szCs w:val="22"/>
          <w:lang w:val="es-ES"/>
        </w:rPr>
        <w:t>Implementar Ejercicio Vehiculos con Interfaz gráfica</w:t>
      </w:r>
    </w:p>
    <w:p xmlns:wp14="http://schemas.microsoft.com/office/word/2010/wordml" w:rsidP="1F7484BB" wp14:paraId="5C1A07E2" wp14:textId="43638709">
      <w:pPr>
        <w:pStyle w:val="Norm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7fbe5d03"/>
    <w:multiLevelType xmlns:w="http://schemas.openxmlformats.org/wordprocessingml/2006/main" w:val="multilevel"/>
    <w:lvl xmlns:w="http://schemas.openxmlformats.org/wordprocessingml/2006/main" w:ilvl="0">
      <w:start w:val="1"/>
      <w:numFmt w:val="lowerLetter"/>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f48cc96"/>
    <w:multiLevelType xmlns:w="http://schemas.openxmlformats.org/wordprocessingml/2006/main" w:val="multilevel"/>
    <w:lvl xmlns:w="http://schemas.openxmlformats.org/wordprocessingml/2006/main" w:ilvl="0">
      <w:start w:val="1"/>
      <w:numFmt w:val="lowerLetter"/>
      <w:lvlText w:val="%1."/>
      <w:lvlJc w:val="left"/>
      <w:pPr>
        <w:ind w:left="36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5ac5f72"/>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a26f66"/>
    <w:multiLevelType xmlns:w="http://schemas.openxmlformats.org/wordprocessingml/2006/main" w:val="multilevel"/>
    <w:lvl xmlns:w="http://schemas.openxmlformats.org/wordprocessingml/2006/main" w:ilvl="0">
      <w:start w:val="1"/>
      <w:numFmt w:val="lowerLetter"/>
      <w:lvlText w:val="%1."/>
      <w:lvlJc w:val="left"/>
      <w:pPr>
        <w:ind w:left="1068"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18848cf"/>
    <w:multiLevelType xmlns:w="http://schemas.openxmlformats.org/wordprocessingml/2006/main" w:val="multilevel"/>
    <w:lvl xmlns:w="http://schemas.openxmlformats.org/wordprocessingml/2006/main" w:ilvl="0">
      <w:start w:val="1"/>
      <w:numFmt w:val="lowerLetter"/>
      <w:lvlText w:val="%1."/>
      <w:lvlJc w:val="left"/>
      <w:pPr>
        <w:ind w:left="1068"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8679a35"/>
    <w:multiLevelType xmlns:w="http://schemas.openxmlformats.org/wordprocessingml/2006/main" w:val="multilevel"/>
    <w:lvl xmlns:w="http://schemas.openxmlformats.org/wordprocessingml/2006/main" w:ilvl="0">
      <w:start w:val="1"/>
      <w:numFmt w:val="lowerLetter"/>
      <w:lvlText w:val="%1."/>
      <w:lvlJc w:val="left"/>
      <w:pPr>
        <w:ind w:left="1068"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b042e73"/>
    <w:multiLevelType xmlns:w="http://schemas.openxmlformats.org/wordprocessingml/2006/main" w:val="multilevel"/>
    <w:lvl xmlns:w="http://schemas.openxmlformats.org/wordprocessingml/2006/main" w:ilvl="0">
      <w:start w:val="1"/>
      <w:numFmt w:val="lowerLetter"/>
      <w:lvlText w:val="%1."/>
      <w:lvlJc w:val="left"/>
      <w:pPr>
        <w:ind w:left="1068"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6f1f3ee"/>
    <w:multiLevelType xmlns:w="http://schemas.openxmlformats.org/wordprocessingml/2006/main" w:val="multilevel"/>
    <w:lvl xmlns:w="http://schemas.openxmlformats.org/wordprocessingml/2006/main" w:ilvl="0">
      <w:start w:val="1"/>
      <w:numFmt w:val="lowerLetter"/>
      <w:lvlText w:val="%1."/>
      <w:lvlJc w:val="left"/>
      <w:pPr>
        <w:ind w:left="1068"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d995a99"/>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22a8d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4cc3b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5a0f5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36d7871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333c72d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37fe2990"/>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2003761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23c2b9d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C7253A"/>
    <w:rsid w:val="1F7484BB"/>
    <w:rsid w:val="59C7253A"/>
    <w:rsid w:val="66156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253A"/>
  <w15:chartTrackingRefBased/>
  <w15:docId w15:val="{0A937883-964C-4573-8EAB-BDBDCACBE0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e14b7916732438f" /><Relationship Type="http://schemas.openxmlformats.org/officeDocument/2006/relationships/image" Target="/media/image2.png" Id="Rbc926c2ef2d44a90" /><Relationship Type="http://schemas.openxmlformats.org/officeDocument/2006/relationships/image" Target="/media/image3.png" Id="R2cd0fc129fde4773" /><Relationship Type="http://schemas.openxmlformats.org/officeDocument/2006/relationships/image" Target="/media/image4.png" Id="R962fbb2f101441d1" /><Relationship Type="http://schemas.openxmlformats.org/officeDocument/2006/relationships/image" Target="/media/image5.png" Id="Rf7df83496c404a75" /><Relationship Type="http://schemas.openxmlformats.org/officeDocument/2006/relationships/image" Target="/media/image6.png" Id="R82d4ff9fbc524caf" /><Relationship Type="http://schemas.openxmlformats.org/officeDocument/2006/relationships/image" Target="/media/image7.png" Id="Reb88af31e2df466e" /><Relationship Type="http://schemas.openxmlformats.org/officeDocument/2006/relationships/image" Target="/media/image8.png" Id="R9f145e9d34214646" /><Relationship Type="http://schemas.openxmlformats.org/officeDocument/2006/relationships/image" Target="/media/image9.png" Id="R73cedc5c73324414" /><Relationship Type="http://schemas.openxmlformats.org/officeDocument/2006/relationships/image" Target="/media/imagea.png" Id="R7ec27535341e49ce" /><Relationship Type="http://schemas.openxmlformats.org/officeDocument/2006/relationships/image" Target="/media/imageb.png" Id="R356fe5be7d47484a" /><Relationship Type="http://schemas.openxmlformats.org/officeDocument/2006/relationships/numbering" Target="numbering.xml" Id="R6d8d5ebe1f6d42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2024-03-20T20:42:22.2008274Z</dcterms:created>
  <dcterms:modified xsi:type="dcterms:W3CDTF">2024-03-20T20:43:12.2493301Z</dcterms:modified>
  <dc:creator>Sonia Pinzón</dc:creator>
  <lastModifiedBy>Sonia Pinzón</lastModifiedBy>
</coreProperties>
</file>