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shd w:fill="auto" w:val="clear"/>
        <w:spacing w:after="0" w:before="0" w:line="276" w:lineRule="auto"/>
        <w:ind w:left="-15" w:right="-30" w:firstLine="0"/>
        <w:rPr/>
      </w:pPr>
      <w:bookmarkStart w:colFirst="0" w:colLast="0" w:name="_heading=h.gjdgxs" w:id="0"/>
      <w:bookmarkEnd w:id="0"/>
      <w:r w:rsidDel="00000000" w:rsidR="00000000" w:rsidRPr="00000000">
        <w:rPr/>
        <w:drawing>
          <wp:inline distB="0" distT="0" distL="0" distR="0">
            <wp:extent cx="1783715" cy="271145"/>
            <wp:effectExtent b="0" l="0" r="0" 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83715" cy="2711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Subtitle"/>
        <w:rPr>
          <w:rFonts w:ascii="Poppins" w:cs="Poppins" w:eastAsia="Poppins" w:hAnsi="Poppins"/>
          <w:color w:val="999999"/>
        </w:rPr>
      </w:pPr>
      <w:r w:rsidDel="00000000" w:rsidR="00000000" w:rsidRPr="00000000">
        <w:rPr>
          <w:color w:val="999999"/>
          <w:rtl w:val="0"/>
        </w:rPr>
        <w:t xml:space="preserve">Systementor AB</w:t>
        <w:tab/>
        <w:tab/>
        <w:tab/>
        <w:tab/>
        <w:tab/>
        <w:tab/>
        <w:tab/>
        <w:tab/>
        <w:t xml:space="preserve">(+46) 0760-21 42 21</w:t>
      </w:r>
      <w:r w:rsidDel="00000000" w:rsidR="00000000" w:rsidRPr="00000000">
        <w:rPr>
          <w:rtl w:val="0"/>
        </w:rPr>
      </w:r>
    </w:p>
    <w:p w:rsidR="00000000" w:rsidDel="00000000" w:rsidP="00000000" w:rsidRDefault="00000000" w:rsidRPr="00000000" w14:paraId="00000003">
      <w:pPr>
        <w:rPr>
          <w:rFonts w:ascii="Poppins" w:cs="Poppins" w:eastAsia="Poppins" w:hAnsi="Poppins"/>
          <w:color w:val="999999"/>
        </w:rPr>
      </w:pPr>
      <w:r w:rsidDel="00000000" w:rsidR="00000000" w:rsidRPr="00000000">
        <w:rPr>
          <w:color w:val="999999"/>
          <w:rtl w:val="0"/>
        </w:rPr>
        <w:t xml:space="preserve">Blåklockans väg 8</w:t>
        <w:tab/>
        <w:tab/>
        <w:tab/>
        <w:tab/>
        <w:t xml:space="preserve">              </w:t>
        <w:tab/>
        <w:t xml:space="preserve">stefan.holmberg@systementor.se</w:t>
      </w:r>
      <w:r w:rsidDel="00000000" w:rsidR="00000000" w:rsidRPr="00000000">
        <w:rPr>
          <w:rtl w:val="0"/>
        </w:rPr>
      </w:r>
    </w:p>
    <w:p w:rsidR="00000000" w:rsidDel="00000000" w:rsidP="00000000" w:rsidRDefault="00000000" w:rsidRPr="00000000" w14:paraId="00000004">
      <w:pPr>
        <w:rPr>
          <w:rFonts w:ascii="Poppins" w:cs="Poppins" w:eastAsia="Poppins" w:hAnsi="Poppins"/>
          <w:color w:val="999999"/>
        </w:rPr>
      </w:pPr>
      <w:r w:rsidDel="00000000" w:rsidR="00000000" w:rsidRPr="00000000">
        <w:rPr>
          <w:color w:val="999999"/>
          <w:rtl w:val="0"/>
        </w:rPr>
        <w:t xml:space="preserve">132 45 Saltsjö-Boo</w:t>
      </w:r>
      <w:r w:rsidDel="00000000" w:rsidR="00000000" w:rsidRPr="00000000">
        <w:rPr>
          <w:rtl w:val="0"/>
        </w:rPr>
      </w:r>
    </w:p>
    <w:p w:rsidR="00000000" w:rsidDel="00000000" w:rsidP="00000000" w:rsidRDefault="00000000" w:rsidRPr="00000000" w14:paraId="00000005">
      <w:pPr>
        <w:pStyle w:val="Subtitle"/>
        <w:rPr>
          <w:rFonts w:ascii="Roboto Condensed" w:cs="Roboto Condensed" w:eastAsia="Roboto Condensed" w:hAnsi="Roboto Condensed"/>
          <w:i w:val="0"/>
          <w:iCs w:val="0"/>
          <w:color w:val="999999"/>
          <w:sz w:val="18"/>
          <w:szCs w:val="18"/>
        </w:rPr>
      </w:pPr>
      <w:r w:rsidDel="00000000" w:rsidR="00000000" w:rsidRPr="00000000">
        <w:rPr>
          <w:rtl w:val="0"/>
        </w:rPr>
      </w:r>
    </w:p>
    <w:p w:rsidR="00000000" w:rsidDel="00000000" w:rsidP="00000000" w:rsidRDefault="00000000" w:rsidRPr="00000000" w14:paraId="00000006">
      <w:pPr>
        <w:pStyle w:val="Heading2"/>
        <w:rPr>
          <w:rFonts w:ascii="PT Mono" w:cs="PT Mono" w:eastAsia="PT Mono" w:hAnsi="PT Mono"/>
          <w:color w:val="999999"/>
          <w:sz w:val="18"/>
          <w:szCs w:val="18"/>
        </w:rPr>
      </w:pPr>
      <w:r w:rsidDel="00000000" w:rsidR="00000000" w:rsidRPr="00000000">
        <w:rPr>
          <w:rFonts w:ascii="Poppins" w:cs="Poppins" w:eastAsia="Poppins" w:hAnsi="Poppins"/>
          <w:b w:val="1"/>
          <w:bCs w:val="1"/>
          <w:color w:val="424242"/>
          <w:sz w:val="48"/>
          <w:szCs w:val="48"/>
          <w:rtl w:val="0"/>
        </w:rPr>
        <w:t xml:space="preserve">INLÄMNINGSUPPGIFT INDIVIDUELL</w:t>
      </w:r>
      <w:r w:rsidDel="00000000" w:rsidR="00000000" w:rsidRPr="00000000">
        <w:rPr/>
        <w:drawing>
          <wp:inline distB="0" distT="0" distL="0" distR="0">
            <wp:extent cx="5723890" cy="38100"/>
            <wp:effectExtent b="0" l="0" r="0" t="0"/>
            <wp:docPr descr="En lång, tunn rektangel som avgränsar avsnitt av dokumentet" id="16" name="image1.png"/>
            <a:graphic>
              <a:graphicData uri="http://schemas.openxmlformats.org/drawingml/2006/picture">
                <pic:pic>
                  <pic:nvPicPr>
                    <pic:cNvPr descr="En lång, tunn rektangel som avgränsar avsnitt av dokumentet" id="0" name="image1.png"/>
                    <pic:cNvPicPr preferRelativeResize="0"/>
                  </pic:nvPicPr>
                  <pic:blipFill>
                    <a:blip r:embed="rId8"/>
                    <a:srcRect b="0" l="0" r="0" t="0"/>
                    <a:stretch>
                      <a:fillRect/>
                    </a:stretch>
                  </pic:blipFill>
                  <pic:spPr>
                    <a:xfrm>
                      <a:off x="0" y="0"/>
                      <a:ext cx="572389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Poppins" w:cs="Poppins" w:eastAsia="Poppins" w:hAnsi="Poppins"/>
          <w:color w:val="000000"/>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15" w:right="0" w:firstLine="0"/>
        <w:jc w:val="left"/>
        <w:rPr>
          <w:rFonts w:ascii="Poppins" w:cs="Poppins" w:eastAsia="Poppins" w:hAnsi="Poppins"/>
          <w:b w:val="0"/>
          <w:bCs w:val="0"/>
          <w:i w:val="0"/>
          <w:iCs w:val="0"/>
          <w:smallCaps w:val="0"/>
          <w:strike w:val="0"/>
          <w:color w:val="666666"/>
          <w:sz w:val="18"/>
          <w:szCs w:val="18"/>
          <w:u w:val="none"/>
          <w:shd w:fill="auto" w:val="clear"/>
          <w:vertAlign w:val="baseline"/>
        </w:rPr>
      </w:pPr>
      <w:r w:rsidDel="00000000" w:rsidR="00000000" w:rsidRPr="00000000">
        <w:rPr>
          <w:rFonts w:ascii="Vollkorn" w:cs="Vollkorn" w:eastAsia="Vollkorn" w:hAnsi="Vollkorn"/>
          <w:b w:val="1"/>
          <w:bCs w:val="1"/>
          <w:i w:val="0"/>
          <w:iCs w:val="0"/>
          <w:smallCaps w:val="0"/>
          <w:strike w:val="0"/>
          <w:color w:val="00000a"/>
          <w:sz w:val="36"/>
          <w:szCs w:val="36"/>
          <w:u w:val="none"/>
          <w:shd w:fill="auto" w:val="clear"/>
          <w:vertAlign w:val="baseline"/>
          <w:rtl w:val="0"/>
        </w:rPr>
        <w:t xml:space="preserve">Movie seat booking - Javascript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1"/>
          <w:bCs w:val="1"/>
          <w:i w:val="0"/>
          <w:iCs w:val="0"/>
          <w:smallCaps w:val="0"/>
          <w:strike w:val="0"/>
          <w:color w:val="666666"/>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i w:val="0"/>
          <w:iCs w:val="0"/>
          <w:smallCaps w:val="0"/>
          <w:strike w:val="0"/>
          <w:color w:val="236d5f"/>
          <w:sz w:val="32"/>
          <w:szCs w:val="32"/>
          <w:u w:val="none"/>
          <w:shd w:fill="auto" w:val="clear"/>
          <w:vertAlign w:val="baseline"/>
        </w:rPr>
      </w:pPr>
      <w:r w:rsidDel="00000000" w:rsidR="00000000" w:rsidRPr="00000000">
        <w:rPr>
          <w:rFonts w:ascii="Lato" w:cs="Lato" w:eastAsia="Lato" w:hAnsi="Lato"/>
          <w:b w:val="1"/>
          <w:bCs w:val="1"/>
          <w:i w:val="0"/>
          <w:iCs w:val="0"/>
          <w:smallCaps w:val="0"/>
          <w:strike w:val="0"/>
          <w:color w:val="236d5f"/>
          <w:sz w:val="32"/>
          <w:szCs w:val="32"/>
          <w:u w:val="none"/>
          <w:shd w:fill="auto" w:val="clear"/>
          <w:vertAlign w:val="baseline"/>
          <w:rtl w:val="0"/>
        </w:rPr>
        <w:t xml:space="preserve">Allmänt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bCs w:val="0"/>
          <w:i w:val="0"/>
          <w:iCs w:val="0"/>
          <w:smallCaps w:val="0"/>
          <w:strike w:val="0"/>
          <w:color w:val="666666"/>
          <w:sz w:val="18"/>
          <w:szCs w:val="18"/>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Titta vilket fin Movie seat booking sajt det finns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486400" cy="3397250"/>
            <wp:effectExtent b="0" l="0" r="0" t="0"/>
            <wp:wrapSquare wrapText="bothSides" distB="0" distT="0" distL="0" distR="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3397250"/>
                    </a:xfrm>
                    <a:prstGeom prst="rect"/>
                    <a:ln/>
                  </pic:spPr>
                </pic:pic>
              </a:graphicData>
            </a:graphic>
          </wp:anchor>
        </w:draw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666666"/>
          <w:sz w:val="18"/>
          <w:szCs w:val="1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0"/>
          <w:iCs w:val="0"/>
          <w:smallCaps w:val="0"/>
          <w:strike w:val="0"/>
          <w:color w:val="666666"/>
          <w:sz w:val="18"/>
          <w:szCs w:val="18"/>
          <w:u w:val="none"/>
          <w:shd w:fill="auto" w:val="clear"/>
          <w:vertAlign w:val="baseline"/>
        </w:rPr>
      </w:pPr>
      <w:r w:rsidDel="00000000" w:rsidR="00000000" w:rsidRPr="00000000">
        <w:rPr>
          <w:b w:val="1"/>
          <w:bCs w:val="1"/>
          <w:color w:val="00000a"/>
          <w:sz w:val="24"/>
          <w:szCs w:val="24"/>
          <w:rtl w:val="0"/>
        </w:rPr>
        <w:t xml:space="preserve">START REPOSITORY</w:t>
      </w:r>
      <w:r w:rsidDel="00000000" w:rsidR="00000000" w:rsidRPr="00000000">
        <w:rPr>
          <w:color w:val="00000a"/>
          <w:sz w:val="24"/>
          <w:szCs w:val="24"/>
          <w:rtl w:val="0"/>
        </w:rPr>
        <w:t xml:space="preserve"> med</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 CSS och HTML här:</w:t>
        <w:br w:type="textWrapping"/>
      </w:r>
      <w:hyperlink r:id="rId10">
        <w:r w:rsidDel="00000000" w:rsidR="00000000" w:rsidRPr="00000000">
          <w:rPr>
            <w:rFonts w:ascii="Poppins" w:cs="Poppins" w:eastAsia="Poppins" w:hAnsi="Poppins"/>
            <w:b w:val="0"/>
            <w:bCs w:val="0"/>
            <w:i w:val="0"/>
            <w:iCs w:val="0"/>
            <w:smallCaps w:val="0"/>
            <w:strike w:val="0"/>
            <w:color w:val="1155cc"/>
            <w:sz w:val="24"/>
            <w:szCs w:val="24"/>
            <w:highlight w:val="white"/>
            <w:u w:val="single"/>
            <w:vertAlign w:val="baseline"/>
            <w:rtl w:val="0"/>
          </w:rPr>
          <w:t xml:space="preserve">https://github.com/aspcodenet/javascriptmovieseatbookSTART</w:t>
        </w:r>
      </w:hyperlink>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0"/>
          <w:iCs w:val="0"/>
          <w:smallCaps w:val="0"/>
          <w:strike w:val="0"/>
          <w:color w:val="666666"/>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i w:val="0"/>
          <w:iCs w:val="0"/>
          <w:smallCaps w:val="0"/>
          <w:strike w:val="0"/>
          <w:color w:val="236d5f"/>
          <w:sz w:val="32"/>
          <w:szCs w:val="32"/>
          <w:u w:val="none"/>
          <w:shd w:fill="auto" w:val="clear"/>
          <w:vertAlign w:val="baseline"/>
        </w:rPr>
      </w:pPr>
      <w:r w:rsidDel="00000000" w:rsidR="00000000" w:rsidRPr="00000000">
        <w:rPr>
          <w:rFonts w:ascii="Lato" w:cs="Lato" w:eastAsia="Lato" w:hAnsi="Lato"/>
          <w:b w:val="1"/>
          <w:bCs w:val="1"/>
          <w:i w:val="0"/>
          <w:iCs w:val="0"/>
          <w:smallCaps w:val="0"/>
          <w:strike w:val="0"/>
          <w:color w:val="236d5f"/>
          <w:sz w:val="32"/>
          <w:szCs w:val="32"/>
          <w:u w:val="none"/>
          <w:shd w:fill="auto" w:val="clear"/>
          <w:vertAlign w:val="baseline"/>
          <w:rtl w:val="0"/>
        </w:rPr>
        <w:t xml:space="preserve">Fusk</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Uppgiften ska lösas individuellt. </w:t>
      </w:r>
      <w:r w:rsidDel="00000000" w:rsidR="00000000" w:rsidRPr="00000000">
        <w:rPr>
          <w:color w:val="00000a"/>
          <w:sz w:val="24"/>
          <w:szCs w:val="24"/>
          <w:rtl w:val="0"/>
        </w:rPr>
        <w:t xml:space="preserve">Du KAN</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 få frågor i efterhand och måste </w:t>
      </w:r>
      <w:r w:rsidDel="00000000" w:rsidR="00000000" w:rsidRPr="00000000">
        <w:rPr>
          <w:color w:val="00000a"/>
          <w:sz w:val="24"/>
          <w:szCs w:val="24"/>
          <w:rtl w:val="0"/>
        </w:rPr>
        <w:t xml:space="preserve">i så fall</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a"/>
          <w:sz w:val="24"/>
          <w:szCs w:val="24"/>
          <w:u w:val="none"/>
          <w:shd w:fill="auto" w:val="clear"/>
          <w:vertAlign w:val="baseline"/>
          <w:rtl w:val="0"/>
        </w:rPr>
        <w:t xml:space="preserve">beskriva hur ditt program fungerar.</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 </w:t>
      </w:r>
      <w:r w:rsidDel="00000000" w:rsidR="00000000" w:rsidRPr="00000000">
        <w:rPr>
          <w:color w:val="00000a"/>
          <w:sz w:val="24"/>
          <w:szCs w:val="24"/>
          <w:rtl w:val="0"/>
        </w:rPr>
        <w:t xml:space="preserve">D</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u måste därför </w:t>
      </w:r>
      <w:r w:rsidDel="00000000" w:rsidR="00000000" w:rsidRPr="00000000">
        <w:rPr>
          <w:i w:val="0"/>
          <w:iCs w:val="0"/>
          <w:smallCaps w:val="0"/>
          <w:strike w:val="0"/>
          <w:color w:val="00000a"/>
          <w:sz w:val="24"/>
          <w:szCs w:val="24"/>
          <w:u w:val="none"/>
          <w:shd w:fill="auto" w:val="clear"/>
          <w:vertAlign w:val="baseline"/>
          <w:rtl w:val="0"/>
        </w:rPr>
        <w:t xml:space="preserve">kunna </w:t>
      </w:r>
      <w:r w:rsidDel="00000000" w:rsidR="00000000" w:rsidRPr="00000000">
        <w:rPr>
          <w:smallCaps w:val="0"/>
          <w:strike w:val="0"/>
          <w:color w:val="00000a"/>
          <w:sz w:val="24"/>
          <w:szCs w:val="24"/>
          <w:u w:val="none"/>
          <w:shd w:fill="auto" w:val="clear"/>
          <w:vertAlign w:val="baseline"/>
          <w:rtl w:val="0"/>
        </w:rPr>
        <w:t xml:space="preserve">förklara</w:t>
      </w:r>
      <w:r w:rsidDel="00000000" w:rsidR="00000000" w:rsidRPr="00000000">
        <w:rPr>
          <w:b w:val="1"/>
          <w:bCs w:val="1"/>
          <w:i w:val="1"/>
          <w:iCs w:val="1"/>
          <w:smallCaps w:val="0"/>
          <w:strike w:val="0"/>
          <w:color w:val="00000a"/>
          <w:sz w:val="24"/>
          <w:szCs w:val="24"/>
          <w:u w:val="none"/>
          <w:shd w:fill="auto" w:val="clear"/>
          <w:vertAlign w:val="baseline"/>
          <w:rtl w:val="0"/>
        </w:rPr>
        <w:t xml:space="preserve"> </w:t>
      </w:r>
      <w:r w:rsidDel="00000000" w:rsidR="00000000" w:rsidRPr="00000000">
        <w:rPr>
          <w:i w:val="1"/>
          <w:iCs w:val="1"/>
          <w:smallCaps w:val="0"/>
          <w:strike w:val="0"/>
          <w:color w:val="00000a"/>
          <w:sz w:val="24"/>
          <w:szCs w:val="24"/>
          <w:u w:val="none"/>
          <w:shd w:fill="auto" w:val="clear"/>
          <w:vertAlign w:val="baseline"/>
          <w:rtl w:val="0"/>
        </w:rPr>
        <w:t xml:space="preserve">hu</w:t>
      </w:r>
      <w:r w:rsidDel="00000000" w:rsidR="00000000" w:rsidRPr="00000000">
        <w:rPr>
          <w:i w:val="1"/>
          <w:iCs w:val="1"/>
          <w:color w:val="00000a"/>
          <w:sz w:val="24"/>
          <w:szCs w:val="24"/>
          <w:rtl w:val="0"/>
        </w:rPr>
        <w:t xml:space="preserve">r</w:t>
      </w:r>
      <w:r w:rsidDel="00000000" w:rsidR="00000000" w:rsidRPr="00000000">
        <w:rPr>
          <w:rFonts w:ascii="Poppins" w:cs="Poppins" w:eastAsia="Poppins" w:hAnsi="Poppins"/>
          <w:b w:val="0"/>
          <w:bCs w:val="0"/>
          <w:i w:val="1"/>
          <w:iCs w:val="1"/>
          <w:smallCaps w:val="0"/>
          <w:strike w:val="0"/>
          <w:color w:val="00000a"/>
          <w:sz w:val="24"/>
          <w:szCs w:val="24"/>
          <w:u w:val="none"/>
          <w:shd w:fill="auto" w:val="clear"/>
          <w:vertAlign w:val="baseline"/>
          <w:rtl w:val="0"/>
        </w:rPr>
        <w:t xml:space="preserve"> </w:t>
      </w:r>
      <w:r w:rsidDel="00000000" w:rsidR="00000000" w:rsidRPr="00000000">
        <w:rPr>
          <w:i w:val="1"/>
          <w:iCs w:val="1"/>
          <w:color w:val="00000a"/>
          <w:sz w:val="24"/>
          <w:szCs w:val="24"/>
          <w:rtl w:val="0"/>
        </w:rPr>
        <w:t xml:space="preserve">din</w:t>
      </w:r>
      <w:r w:rsidDel="00000000" w:rsidR="00000000" w:rsidRPr="00000000">
        <w:rPr>
          <w:rFonts w:ascii="Poppins" w:cs="Poppins" w:eastAsia="Poppins" w:hAnsi="Poppins"/>
          <w:b w:val="0"/>
          <w:bCs w:val="0"/>
          <w:i w:val="1"/>
          <w:iCs w:val="1"/>
          <w:smallCaps w:val="0"/>
          <w:strike w:val="0"/>
          <w:color w:val="00000a"/>
          <w:sz w:val="24"/>
          <w:szCs w:val="24"/>
          <w:u w:val="none"/>
          <w:shd w:fill="auto" w:val="clear"/>
          <w:vertAlign w:val="baseline"/>
          <w:rtl w:val="0"/>
        </w:rPr>
        <w:t xml:space="preserve"> kod fungerar</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Det är inte tillåtet att plagiera (skriva av) någon annans kod. Även om du byter namn på klasser, metoder och variabler är det enkelt att se om två olika applikationer har samma struktur.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i w:val="0"/>
          <w:iCs w:val="0"/>
          <w:smallCaps w:val="0"/>
          <w:strike w:val="0"/>
          <w:color w:val="236d5f"/>
          <w:sz w:val="32"/>
          <w:szCs w:val="32"/>
          <w:u w:val="none"/>
          <w:shd w:fill="auto" w:val="clear"/>
          <w:vertAlign w:val="baseline"/>
        </w:rPr>
      </w:pPr>
      <w:r w:rsidDel="00000000" w:rsidR="00000000" w:rsidRPr="00000000">
        <w:rPr>
          <w:rFonts w:ascii="Lato" w:cs="Lato" w:eastAsia="Lato" w:hAnsi="Lato"/>
          <w:b w:val="1"/>
          <w:bCs w:val="1"/>
          <w:i w:val="0"/>
          <w:iCs w:val="0"/>
          <w:smallCaps w:val="0"/>
          <w:strike w:val="0"/>
          <w:color w:val="236d5f"/>
          <w:sz w:val="32"/>
          <w:szCs w:val="32"/>
          <w:u w:val="none"/>
          <w:shd w:fill="auto" w:val="clear"/>
          <w:vertAlign w:val="baseline"/>
          <w:rtl w:val="0"/>
        </w:rPr>
        <w:t xml:space="preserve">Betyg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Det går att få G, VG eller IG på uppgiften. Den är obligatorisk för att få G på̊ hela kursen. För att få G på inlämningsuppgiften ska alla krav märkta med G vara uppfyllda. För att få VG på inlämningsuppgiften ska alla krav märkta med G och VG vara uppfyllda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i w:val="0"/>
          <w:iCs w:val="0"/>
          <w:smallCaps w:val="0"/>
          <w:strike w:val="0"/>
          <w:color w:val="236d5f"/>
          <w:sz w:val="32"/>
          <w:szCs w:val="32"/>
          <w:u w:val="none"/>
          <w:shd w:fill="auto" w:val="clear"/>
          <w:vertAlign w:val="baseline"/>
        </w:rPr>
      </w:pPr>
      <w:r w:rsidDel="00000000" w:rsidR="00000000" w:rsidRPr="00000000">
        <w:rPr>
          <w:rFonts w:ascii="Lato" w:cs="Lato" w:eastAsia="Lato" w:hAnsi="Lato"/>
          <w:b w:val="1"/>
          <w:bCs w:val="1"/>
          <w:i w:val="0"/>
          <w:iCs w:val="0"/>
          <w:smallCaps w:val="0"/>
          <w:strike w:val="0"/>
          <w:color w:val="236d5f"/>
          <w:sz w:val="32"/>
          <w:szCs w:val="32"/>
          <w:u w:val="none"/>
          <w:shd w:fill="auto" w:val="clear"/>
          <w:vertAlign w:val="baseline"/>
          <w:rtl w:val="0"/>
        </w:rPr>
        <w:t xml:space="preserve">Redovisning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0"/>
          <w:bCs w:val="0"/>
          <w:i w:val="0"/>
          <w:iCs w:val="0"/>
          <w:smallCaps w:val="0"/>
          <w:strike w:val="0"/>
          <w:color w:val="00000a"/>
          <w:sz w:val="24"/>
          <w:szCs w:val="24"/>
          <w:u w:val="none"/>
          <w:shd w:fill="auto" w:val="clear"/>
          <w:vertAlign w:val="baseline"/>
        </w:rPr>
      </w:pPr>
      <w:r w:rsidDel="00000000" w:rsidR="00000000" w:rsidRPr="00000000">
        <w:rPr>
          <w:b w:val="1"/>
          <w:bCs w:val="1"/>
          <w:i w:val="0"/>
          <w:iCs w:val="0"/>
          <w:smallCaps w:val="0"/>
          <w:strike w:val="0"/>
          <w:color w:val="00000a"/>
          <w:sz w:val="24"/>
          <w:szCs w:val="24"/>
          <w:u w:val="none"/>
          <w:shd w:fill="auto" w:val="clear"/>
          <w:vertAlign w:val="baseline"/>
          <w:rtl w:val="0"/>
        </w:rPr>
        <w:t xml:space="preserve">P</w:t>
      </w:r>
      <w:r w:rsidDel="00000000" w:rsidR="00000000" w:rsidRPr="00000000">
        <w:rPr>
          <w:b w:val="1"/>
          <w:bCs w:val="1"/>
          <w:color w:val="00000a"/>
          <w:sz w:val="24"/>
          <w:szCs w:val="24"/>
          <w:rtl w:val="0"/>
        </w:rPr>
        <w:t xml:space="preserve">ublic</w:t>
      </w:r>
      <w:r w:rsidDel="00000000" w:rsidR="00000000" w:rsidRPr="00000000">
        <w:rPr>
          <w:b w:val="1"/>
          <w:bCs w:val="1"/>
          <w:i w:val="0"/>
          <w:iCs w:val="0"/>
          <w:smallCaps w:val="0"/>
          <w:strike w:val="0"/>
          <w:color w:val="00000a"/>
          <w:sz w:val="24"/>
          <w:szCs w:val="24"/>
          <w:u w:val="none"/>
          <w:shd w:fill="auto" w:val="clear"/>
          <w:vertAlign w:val="baseline"/>
          <w:rtl w:val="0"/>
        </w:rPr>
        <w:t xml:space="preserve"> github (krävs för github pages)</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 ..bjud in mig som collaborator  (</w:t>
      </w:r>
      <w:r w:rsidDel="00000000" w:rsidR="00000000" w:rsidRPr="00000000">
        <w:rPr>
          <w:color w:val="00000a"/>
          <w:sz w:val="24"/>
          <w:szCs w:val="24"/>
          <w:rtl w:val="0"/>
        </w:rPr>
        <w:t xml:space="preserve">frederick.wennborg</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@systementor.se)  så jag kan se kod i repo(s). Skriv in länk till ert repo OCH produk</w:t>
      </w:r>
      <w:r w:rsidDel="00000000" w:rsidR="00000000" w:rsidRPr="00000000">
        <w:rPr>
          <w:color w:val="00000a"/>
          <w:sz w:val="24"/>
          <w:szCs w:val="24"/>
          <w:rtl w:val="0"/>
        </w:rPr>
        <w:t xml:space="preserve">tionssatt </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applikati</w:t>
      </w:r>
      <w:r w:rsidDel="00000000" w:rsidR="00000000" w:rsidRPr="00000000">
        <w:rPr>
          <w:color w:val="00000a"/>
          <w:sz w:val="24"/>
          <w:szCs w:val="24"/>
          <w:rtl w:val="0"/>
        </w:rPr>
        <w:t xml:space="preserve">on i inlämningsuppgiften</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 - det är där jag kopplat </w:t>
      </w:r>
      <w:r w:rsidDel="00000000" w:rsidR="00000000" w:rsidRPr="00000000">
        <w:rPr>
          <w:color w:val="00000a"/>
          <w:sz w:val="24"/>
          <w:szCs w:val="24"/>
          <w:rtl w:val="0"/>
        </w:rPr>
        <w:t xml:space="preserve">inlämning</w:t>
      </w:r>
      <w:r w:rsidDel="00000000" w:rsidR="00000000" w:rsidRPr="00000000">
        <w:rPr>
          <w:rFonts w:ascii="Poppins" w:cs="Poppins" w:eastAsia="Poppins" w:hAnsi="Poppins"/>
          <w:b w:val="0"/>
          <w:bCs w:val="0"/>
          <w:i w:val="0"/>
          <w:iCs w:val="0"/>
          <w:smallCaps w:val="0"/>
          <w:strike w:val="0"/>
          <w:color w:val="00000a"/>
          <w:sz w:val="24"/>
          <w:szCs w:val="24"/>
          <w:u w:val="none"/>
          <w:shd w:fill="auto" w:val="clear"/>
          <w:vertAlign w:val="baseline"/>
          <w:rtl w:val="0"/>
        </w:rPr>
        <w:t xml:space="preserve"> till person och betygsätter. Jag ska kunna ladda ner er kod och trycka Run så ska allt funka!</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color w:val="236d5f"/>
          <w:sz w:val="32"/>
          <w:szCs w:val="3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color w:val="236d5f"/>
          <w:sz w:val="32"/>
          <w:szCs w:val="3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color w:val="236d5f"/>
          <w:sz w:val="32"/>
          <w:szCs w:val="3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color w:val="236d5f"/>
          <w:sz w:val="32"/>
          <w:szCs w:val="3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color w:val="236d5f"/>
          <w:sz w:val="32"/>
          <w:szCs w:val="3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color w:val="236d5f"/>
          <w:sz w:val="32"/>
          <w:szCs w:val="3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color w:val="236d5f"/>
          <w:sz w:val="32"/>
          <w:szCs w:val="3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color w:val="236d5f"/>
          <w:sz w:val="32"/>
          <w:szCs w:val="3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color w:val="236d5f"/>
          <w:sz w:val="32"/>
          <w:szCs w:val="3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color w:val="236d5f"/>
          <w:sz w:val="32"/>
          <w:szCs w:val="3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i w:val="0"/>
          <w:iCs w:val="0"/>
          <w:smallCaps w:val="0"/>
          <w:strike w:val="0"/>
          <w:color w:val="236d5f"/>
          <w:sz w:val="32"/>
          <w:szCs w:val="32"/>
          <w:u w:val="none"/>
          <w:shd w:fill="auto" w:val="clear"/>
          <w:vertAlign w:val="baseline"/>
        </w:rPr>
      </w:pPr>
      <w:r w:rsidDel="00000000" w:rsidR="00000000" w:rsidRPr="00000000">
        <w:rPr>
          <w:rFonts w:ascii="Lato" w:cs="Lato" w:eastAsia="Lato" w:hAnsi="Lato"/>
          <w:b w:val="1"/>
          <w:bCs w:val="1"/>
          <w:i w:val="0"/>
          <w:iCs w:val="0"/>
          <w:smallCaps w:val="0"/>
          <w:strike w:val="0"/>
          <w:color w:val="236d5f"/>
          <w:sz w:val="32"/>
          <w:szCs w:val="32"/>
          <w:u w:val="none"/>
          <w:shd w:fill="auto" w:val="clear"/>
          <w:vertAlign w:val="baseline"/>
          <w:rtl w:val="0"/>
        </w:rPr>
        <w:t xml:space="preserve">Instruktioner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i w:val="0"/>
          <w:iCs w:val="0"/>
          <w:smallCaps w:val="0"/>
          <w:strike w:val="0"/>
          <w:color w:val="236d5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i w:val="0"/>
          <w:iCs w:val="0"/>
          <w:smallCaps w:val="0"/>
          <w:strike w:val="0"/>
          <w:color w:val="236d5f"/>
          <w:sz w:val="32"/>
          <w:szCs w:val="32"/>
          <w:u w:val="none"/>
          <w:shd w:fill="auto" w:val="clear"/>
          <w:vertAlign w:val="baseline"/>
        </w:rPr>
      </w:pPr>
      <w:r w:rsidDel="00000000" w:rsidR="00000000" w:rsidRPr="00000000">
        <w:rPr>
          <w:rFonts w:ascii="Lato" w:cs="Lato" w:eastAsia="Lato" w:hAnsi="Lato"/>
          <w:b w:val="1"/>
          <w:bCs w:val="1"/>
          <w:i w:val="0"/>
          <w:iCs w:val="0"/>
          <w:smallCaps w:val="0"/>
          <w:strike w:val="0"/>
          <w:color w:val="236d5f"/>
          <w:sz w:val="32"/>
          <w:szCs w:val="32"/>
          <w:u w:val="none"/>
          <w:shd w:fill="auto" w:val="clear"/>
          <w:vertAlign w:val="baseline"/>
          <w:rtl w:val="0"/>
        </w:rPr>
        <w:t xml:space="preserve">Krav för godkänt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color w:val="00000a"/>
          <w:sz w:val="24"/>
          <w:szCs w:val="24"/>
          <w:rtl w:val="0"/>
        </w:rPr>
        <w:t xml:space="preserve">L</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ägg till Javascript så att när man klickar blir stolen Selected eller </w:t>
      </w:r>
      <w:r w:rsidDel="00000000" w:rsidR="00000000" w:rsidRPr="00000000">
        <w:rPr>
          <w:rFonts w:ascii="Titillium Web" w:cs="Titillium Web" w:eastAsia="Titillium Web" w:hAnsi="Titillium Web"/>
          <w:color w:val="00000a"/>
          <w:sz w:val="24"/>
          <w:szCs w:val="24"/>
          <w:rtl w:val="0"/>
        </w:rPr>
        <w:t xml:space="preserve">L</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edig (N/A) beroende på</w:t>
      </w:r>
      <w:r w:rsidDel="00000000" w:rsidR="00000000" w:rsidRPr="00000000">
        <w:rPr>
          <w:rFonts w:ascii="Titillium Web" w:cs="Titillium Web" w:eastAsia="Titillium Web" w:hAnsi="Titillium Web"/>
          <w:color w:val="00000a"/>
          <w:sz w:val="24"/>
          <w:szCs w:val="24"/>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Occupied är redan bokade av andra så dessa </w:t>
      </w:r>
      <w:r w:rsidDel="00000000" w:rsidR="00000000" w:rsidRPr="00000000">
        <w:rPr>
          <w:rFonts w:ascii="Titillium Web" w:cs="Titillium Web" w:eastAsia="Titillium Web" w:hAnsi="Titillium Web"/>
          <w:color w:val="00000a"/>
          <w:sz w:val="24"/>
          <w:szCs w:val="24"/>
          <w:rtl w:val="0"/>
        </w:rPr>
        <w:t xml:space="preserve">ska</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 man inte kunna klicka på.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color w:val="00000a"/>
          <w:sz w:val="24"/>
          <w:szCs w:val="24"/>
          <w:rtl w:val="0"/>
        </w:rPr>
        <w:t xml:space="preserve">T</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exten nedan (</w:t>
      </w:r>
      <w:r w:rsidDel="00000000" w:rsidR="00000000" w:rsidRPr="00000000">
        <w:rPr>
          <w:rFonts w:ascii="Titillium Web" w:cs="Titillium Web" w:eastAsia="Titillium Web" w:hAnsi="Titillium Web"/>
          <w:color w:val="00000a"/>
          <w:sz w:val="24"/>
          <w:szCs w:val="24"/>
          <w:rtl w:val="0"/>
        </w:rPr>
        <w:t xml:space="preserve">0</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 seats  for a price of ... ) ska naturligtvis uppdateras dynamiskt.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color w:val="00000a"/>
          <w:sz w:val="24"/>
          <w:szCs w:val="24"/>
          <w:rtl w:val="0"/>
        </w:rPr>
        <w:t xml:space="preserve">K</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oden skall vara välstrukturerad och i mesta mån fixad med "</w:t>
      </w:r>
      <w:r w:rsidDel="00000000" w:rsidR="00000000" w:rsidRPr="00000000">
        <w:rPr>
          <w:rFonts w:ascii="Titillium Web" w:cs="Titillium Web" w:eastAsia="Titillium Web" w:hAnsi="Titillium Web"/>
          <w:color w:val="00000a"/>
          <w:sz w:val="24"/>
          <w:szCs w:val="24"/>
          <w:rtl w:val="0"/>
        </w:rPr>
        <w:t xml:space="preserve">E</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sLint" (ni får </w:t>
      </w:r>
      <w:r w:rsidDel="00000000" w:rsidR="00000000" w:rsidRPr="00000000">
        <w:rPr>
          <w:rFonts w:ascii="Titillium Web" w:cs="Titillium Web" w:eastAsia="Titillium Web" w:hAnsi="Titillium Web"/>
          <w:color w:val="00000a"/>
          <w:sz w:val="24"/>
          <w:szCs w:val="24"/>
          <w:rtl w:val="0"/>
        </w:rPr>
        <w:t xml:space="preserve">lägga in några</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 custom rules om ni vill)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color w:val="00000a"/>
          <w:sz w:val="24"/>
          <w:szCs w:val="24"/>
          <w:rtl w:val="0"/>
        </w:rPr>
        <w:t xml:space="preserve">P</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riset </w:t>
      </w:r>
      <w:r w:rsidDel="00000000" w:rsidR="00000000" w:rsidRPr="00000000">
        <w:rPr>
          <w:rFonts w:ascii="Titillium Web" w:cs="Titillium Web" w:eastAsia="Titillium Web" w:hAnsi="Titillium Web"/>
          <w:color w:val="00000a"/>
          <w:sz w:val="24"/>
          <w:szCs w:val="24"/>
          <w:rtl w:val="0"/>
        </w:rPr>
        <w:t xml:space="preserve">och andra properties</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Titillium Web" w:cs="Titillium Web" w:eastAsia="Titillium Web" w:hAnsi="Titillium Web"/>
          <w:color w:val="00000a"/>
          <w:sz w:val="24"/>
          <w:szCs w:val="24"/>
          <w:rtl w:val="0"/>
        </w:rPr>
        <w:t xml:space="preserve">är just nu hårdkodat</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Titillium Web" w:cs="Titillium Web" w:eastAsia="Titillium Web" w:hAnsi="Titillium Web"/>
          <w:color w:val="00000a"/>
          <w:sz w:val="24"/>
          <w:szCs w:val="24"/>
          <w:rtl w:val="0"/>
        </w:rPr>
        <w:t xml:space="preserve">i</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 select options - GÖR OM SÅ ATT DU HAR... </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color w:val="00000a"/>
          <w:sz w:val="24"/>
          <w:szCs w:val="24"/>
          <w:rtl w:val="0"/>
        </w:rPr>
        <w:t xml:space="preserve">Javascript </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klass Movie med namn och pris. </w:t>
      </w:r>
    </w:p>
    <w:p w:rsidR="00000000" w:rsidDel="00000000" w:rsidP="00000000" w:rsidRDefault="00000000" w:rsidRPr="00000000" w14:paraId="00000035">
      <w:pPr>
        <w:numPr>
          <w:ilvl w:val="1"/>
          <w:numId w:val="1"/>
        </w:numPr>
        <w:spacing w:before="0" w:line="240" w:lineRule="auto"/>
        <w:ind w:left="1080" w:hanging="360"/>
        <w:rPr>
          <w:rFonts w:ascii="Titillium Web" w:cs="Titillium Web" w:eastAsia="Titillium Web" w:hAnsi="Titillium Web"/>
          <w:color w:val="00000a"/>
          <w:sz w:val="24"/>
          <w:szCs w:val="24"/>
        </w:rPr>
      </w:pPr>
      <w:r w:rsidDel="00000000" w:rsidR="00000000" w:rsidRPr="00000000">
        <w:rPr>
          <w:rFonts w:ascii="Titillium Web" w:cs="Titillium Web" w:eastAsia="Titillium Web" w:hAnsi="Titillium Web"/>
          <w:color w:val="00000a"/>
          <w:sz w:val="24"/>
          <w:szCs w:val="24"/>
          <w:rtl w:val="0"/>
        </w:rPr>
        <w:t xml:space="preserve">Alla movies ska hämtas från en JSONServer (i.e REST API) ni skapar själva lokalt. E</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xempel på hur</w:t>
      </w:r>
      <w:r w:rsidDel="00000000" w:rsidR="00000000" w:rsidRPr="00000000">
        <w:rPr>
          <w:rFonts w:ascii="Titillium Web" w:cs="Titillium Web" w:eastAsia="Titillium Web" w:hAnsi="Titillium Web"/>
          <w:color w:val="00000a"/>
          <w:sz w:val="24"/>
          <w:szCs w:val="24"/>
          <w:rtl w:val="0"/>
        </w:rPr>
        <w:t xml:space="preserve"> movies kan se ut: </w:t>
      </w:r>
      <w:hyperlink r:id="rId11">
        <w:r w:rsidDel="00000000" w:rsidR="00000000" w:rsidRPr="00000000">
          <w:rPr>
            <w:rFonts w:ascii="Titillium Web" w:cs="Titillium Web" w:eastAsia="Titillium Web" w:hAnsi="Titillium Web"/>
            <w:b w:val="0"/>
            <w:bCs w:val="0"/>
            <w:i w:val="0"/>
            <w:iCs w:val="0"/>
            <w:smallCaps w:val="0"/>
            <w:strike w:val="0"/>
            <w:color w:val="00000a"/>
            <w:sz w:val="24"/>
            <w:szCs w:val="24"/>
            <w:u w:val="single"/>
            <w:shd w:fill="auto" w:val="clear"/>
            <w:vertAlign w:val="baseline"/>
            <w:rtl w:val="0"/>
          </w:rPr>
          <w:t xml:space="preserve">https://gist.githubusercontent.com/aspcodenet/32a21ce9d8b8ccf19108a8a02883e9bb/raw/785f9bcb1527cb01e182d3fe40ffafd6fd00dac9/movies.json</w:t>
        </w:r>
      </w:hyperlink>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495925" cy="608330"/>
            <wp:effectExtent b="0" l="0" r="0" t="0"/>
            <wp:wrapSquare wrapText="bothSides" distB="0" distT="0" distL="0" distR="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95925" cy="608330"/>
                    </a:xfrm>
                    <a:prstGeom prst="rect"/>
                    <a:ln/>
                  </pic:spPr>
                </pic:pic>
              </a:graphicData>
            </a:graphic>
          </wp:anchor>
        </w:draw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lämna in LÄNK till privat github repository (</w:t>
      </w:r>
      <w:r w:rsidDel="00000000" w:rsidR="00000000" w:rsidRPr="00000000">
        <w:rPr>
          <w:rFonts w:ascii="Titillium Web" w:cs="Titillium Web" w:eastAsia="Titillium Web" w:hAnsi="Titillium Web"/>
          <w:color w:val="00000a"/>
          <w:sz w:val="24"/>
          <w:szCs w:val="24"/>
          <w:u w:val="none"/>
          <w:rtl w:val="0"/>
        </w:rPr>
        <w:t xml:space="preserve">frederick.wennborg</w:t>
      </w:r>
      <w:hyperlink r:id="rId13">
        <w:r w:rsidDel="00000000" w:rsidR="00000000" w:rsidRPr="00000000">
          <w:rPr>
            <w:rFonts w:ascii="Titillium Web" w:cs="Titillium Web" w:eastAsia="Titillium Web" w:hAnsi="Titillium Web"/>
            <w:b w:val="0"/>
            <w:bCs w:val="0"/>
            <w:i w:val="0"/>
            <w:iCs w:val="0"/>
            <w:smallCaps w:val="0"/>
            <w:strike w:val="0"/>
            <w:color w:val="00000a"/>
            <w:sz w:val="24"/>
            <w:szCs w:val="24"/>
            <w:shd w:fill="auto" w:val="clear"/>
            <w:vertAlign w:val="baseline"/>
            <w:rtl w:val="0"/>
          </w:rPr>
          <w:t xml:space="preserve">@systementor.se</w:t>
        </w:r>
      </w:hyperlink>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 skall vara inbjuden som collaborator) med din källkod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Skapa en </w:t>
      </w:r>
      <w:r w:rsidDel="00000000" w:rsidR="00000000" w:rsidRPr="00000000">
        <w:rPr>
          <w:rFonts w:ascii="Titillium Web" w:cs="Titillium Web" w:eastAsia="Titillium Web" w:hAnsi="Titillium Web"/>
          <w:b w:val="0"/>
          <w:bCs w:val="0"/>
          <w:i w:val="0"/>
          <w:iCs w:val="0"/>
          <w:smallCaps w:val="0"/>
          <w:strike w:val="0"/>
          <w:color w:val="00000a"/>
          <w:sz w:val="24"/>
          <w:szCs w:val="24"/>
          <w:shd w:fill="auto" w:val="clear"/>
          <w:vertAlign w:val="baseline"/>
          <w:rtl w:val="0"/>
        </w:rPr>
        <w:t xml:space="preserve">readme.md</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 eller lägg till do</w:t>
      </w:r>
      <w:r w:rsidDel="00000000" w:rsidR="00000000" w:rsidRPr="00000000">
        <w:rPr>
          <w:rFonts w:ascii="Titillium Web" w:cs="Titillium Web" w:eastAsia="Titillium Web" w:hAnsi="Titillium Web"/>
          <w:color w:val="00000a"/>
          <w:sz w:val="24"/>
          <w:szCs w:val="24"/>
          <w:rtl w:val="0"/>
        </w:rPr>
        <w:t xml:space="preserve">kumentfil</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 i ditt Github repository där du kortfattat beskriver vad du gjort </w:t>
      </w:r>
      <w:r w:rsidDel="00000000" w:rsidR="00000000" w:rsidRPr="00000000">
        <w:rPr>
          <w:rFonts w:ascii="Titillium Web" w:cs="Titillium Web" w:eastAsia="Titillium Web" w:hAnsi="Titillium Web"/>
          <w:color w:val="00000a"/>
          <w:sz w:val="24"/>
          <w:szCs w:val="24"/>
          <w:rtl w:val="0"/>
        </w:rPr>
        <w:t xml:space="preserve">d</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ag för dag</w:t>
      </w:r>
      <w:r w:rsidDel="00000000" w:rsidR="00000000" w:rsidRPr="00000000">
        <w:rPr>
          <w:rFonts w:ascii="Titillium Web" w:cs="Titillium Web" w:eastAsia="Titillium Web" w:hAnsi="Titillium Web"/>
          <w:color w:val="00000a"/>
          <w:sz w:val="24"/>
          <w:szCs w:val="24"/>
          <w:rtl w:val="0"/>
        </w:rPr>
        <w:t xml:space="preserve"> </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(loggbok)</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color w:val="00000a"/>
          <w:sz w:val="24"/>
          <w:szCs w:val="24"/>
          <w:u w:val="none"/>
        </w:rPr>
      </w:pPr>
      <w:r w:rsidDel="00000000" w:rsidR="00000000" w:rsidRPr="00000000">
        <w:rPr>
          <w:rFonts w:ascii="Titillium Web" w:cs="Titillium Web" w:eastAsia="Titillium Web" w:hAnsi="Titillium Web"/>
          <w:color w:val="00000a"/>
          <w:sz w:val="24"/>
          <w:szCs w:val="24"/>
          <w:rtl w:val="0"/>
        </w:rPr>
        <w:t xml:space="preserve">Koden ska vara uppdelad i olika filer (moduler)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color w:val="00000a"/>
          <w:sz w:val="24"/>
          <w:szCs w:val="24"/>
          <w:u w:val="none"/>
        </w:rPr>
      </w:pPr>
      <w:r w:rsidDel="00000000" w:rsidR="00000000" w:rsidRPr="00000000">
        <w:rPr>
          <w:rFonts w:ascii="Titillium Web" w:cs="Titillium Web" w:eastAsia="Titillium Web" w:hAnsi="Titillium Web"/>
          <w:color w:val="00000a"/>
          <w:sz w:val="24"/>
          <w:szCs w:val="24"/>
          <w:rtl w:val="0"/>
        </w:rPr>
        <w:t xml:space="preserve">Produktionssatt till github pages!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Lato" w:cs="Lato" w:eastAsia="Lato" w:hAnsi="Lato"/>
          <w:b w:val="1"/>
          <w:bCs w:val="1"/>
          <w:i w:val="0"/>
          <w:iCs w:val="0"/>
          <w:smallCaps w:val="0"/>
          <w:strike w:val="0"/>
          <w:color w:val="236d5f"/>
          <w:sz w:val="32"/>
          <w:szCs w:val="32"/>
          <w:u w:val="none"/>
          <w:shd w:fill="auto" w:val="clear"/>
          <w:vertAlign w:val="baseline"/>
        </w:rPr>
      </w:pPr>
      <w:r w:rsidDel="00000000" w:rsidR="00000000" w:rsidRPr="00000000">
        <w:rPr>
          <w:rFonts w:ascii="Lato" w:cs="Lato" w:eastAsia="Lato" w:hAnsi="Lato"/>
          <w:b w:val="1"/>
          <w:bCs w:val="1"/>
          <w:i w:val="0"/>
          <w:iCs w:val="0"/>
          <w:smallCaps w:val="0"/>
          <w:strike w:val="0"/>
          <w:color w:val="236d5f"/>
          <w:sz w:val="32"/>
          <w:szCs w:val="32"/>
          <w:u w:val="none"/>
          <w:shd w:fill="auto" w:val="clear"/>
          <w:vertAlign w:val="baseline"/>
          <w:rtl w:val="0"/>
        </w:rPr>
        <w:t xml:space="preserve">Krav för VG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alla G krav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använd React</w:t>
      </w:r>
      <w:r w:rsidDel="00000000" w:rsidR="00000000" w:rsidRPr="00000000">
        <w:rPr>
          <w:rFonts w:ascii="Titillium Web" w:cs="Titillium Web" w:eastAsia="Titillium Web" w:hAnsi="Titillium Web"/>
          <w:color w:val="00000a"/>
          <w:sz w:val="24"/>
          <w:szCs w:val="24"/>
          <w:rtl w:val="0"/>
        </w:rPr>
        <w:t xml:space="preserve">, </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Angular </w:t>
      </w:r>
      <w:r w:rsidDel="00000000" w:rsidR="00000000" w:rsidRPr="00000000">
        <w:rPr>
          <w:rFonts w:ascii="Titillium Web" w:cs="Titillium Web" w:eastAsia="Titillium Web" w:hAnsi="Titillium Web"/>
          <w:color w:val="00000a"/>
          <w:sz w:val="24"/>
          <w:szCs w:val="24"/>
          <w:rtl w:val="0"/>
        </w:rPr>
        <w:t xml:space="preserve">eller liknande (NextJS, Vue)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lägg till en knapp "Boka" och då visas ett formulär där man får mata in namn och telefonnummer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color w:val="00000a"/>
          <w:sz w:val="24"/>
          <w:szCs w:val="24"/>
          <w:u w:val="none"/>
        </w:rPr>
      </w:pPr>
      <w:r w:rsidDel="00000000" w:rsidR="00000000" w:rsidRPr="00000000">
        <w:rPr>
          <w:rFonts w:ascii="Titillium Web" w:cs="Titillium Web" w:eastAsia="Titillium Web" w:hAnsi="Titillium Web"/>
          <w:color w:val="00000a"/>
          <w:sz w:val="24"/>
          <w:szCs w:val="24"/>
          <w:rtl w:val="0"/>
        </w:rPr>
        <w:t xml:space="preserve">Formuläret ska med Javascript valideras korrekt och sedan posta till en JSONServer (i.e REST API) som ni skapar själva, där alla bokningar lagras.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color w:val="00000a"/>
          <w:sz w:val="24"/>
          <w:szCs w:val="24"/>
          <w:u w:val="none"/>
        </w:rPr>
      </w:pPr>
      <w:r w:rsidDel="00000000" w:rsidR="00000000" w:rsidRPr="00000000">
        <w:rPr>
          <w:rFonts w:ascii="Titillium Web" w:cs="Titillium Web" w:eastAsia="Titillium Web" w:hAnsi="Titillium Web"/>
          <w:color w:val="00000a"/>
          <w:sz w:val="24"/>
          <w:szCs w:val="24"/>
          <w:rtl w:val="0"/>
        </w:rPr>
        <w:t xml:space="preserve">Bygg en admin-del för sidan där man kan Administrera (CRUDDA) Movies mot ert API. Du behöver inte skapa inloggning till sidan.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I </w:t>
      </w:r>
      <w:r w:rsidDel="00000000" w:rsidR="00000000" w:rsidRPr="00000000">
        <w:rPr>
          <w:rFonts w:ascii="Titillium Web" w:cs="Titillium Web" w:eastAsia="Titillium Web" w:hAnsi="Titillium Web"/>
          <w:color w:val="00000a"/>
          <w:sz w:val="24"/>
          <w:szCs w:val="24"/>
          <w:rtl w:val="0"/>
        </w:rPr>
        <w:t xml:space="preserve">loggboken, </w:t>
      </w:r>
      <w:r w:rsidDel="00000000" w:rsidR="00000000" w:rsidRPr="00000000">
        <w:rPr>
          <w:rFonts w:ascii="Titillium Web" w:cs="Titillium Web" w:eastAsia="Titillium Web" w:hAnsi="Titillium Web"/>
          <w:b w:val="0"/>
          <w:bCs w:val="0"/>
          <w:i w:val="0"/>
          <w:iCs w:val="0"/>
          <w:smallCaps w:val="0"/>
          <w:strike w:val="0"/>
          <w:color w:val="00000a"/>
          <w:sz w:val="24"/>
          <w:szCs w:val="24"/>
          <w:u w:val="none"/>
          <w:shd w:fill="auto" w:val="clear"/>
          <w:vertAlign w:val="baseline"/>
          <w:rtl w:val="0"/>
        </w:rPr>
        <w:t xml:space="preserve">beskriv och motivera dessutom ingående de val du gjort gällande ramverk och bibliotek/struktur för ditt projekt.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tillium Web" w:cs="Titillium Web" w:eastAsia="Titillium Web" w:hAnsi="Titillium Web"/>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tillium Web" w:cs="Titillium Web" w:eastAsia="Titillium Web" w:hAnsi="Titillium Web"/>
          <w:color w:val="00000a"/>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tillium Web" w:cs="Titillium Web" w:eastAsia="Titillium Web" w:hAnsi="Titillium Web"/>
          <w:color w:val="00000a"/>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w:cs="Poppins" w:eastAsia="Poppins" w:hAnsi="Poppins"/>
          <w:b w:val="0"/>
          <w:bCs w:val="0"/>
          <w:i w:val="0"/>
          <w:iCs w:val="0"/>
          <w:smallCaps w:val="0"/>
          <w:strike w:val="0"/>
          <w:color w:val="00000a"/>
          <w:sz w:val="24"/>
          <w:szCs w:val="24"/>
          <w:u w:val="none"/>
          <w:shd w:fill="auto" w:val="clear"/>
          <w:vertAlign w:val="baseline"/>
        </w:rPr>
      </w:pPr>
      <w:r w:rsidDel="00000000" w:rsidR="00000000" w:rsidRPr="00000000">
        <w:rPr>
          <w:rtl w:val="0"/>
        </w:rPr>
      </w:r>
    </w:p>
    <w:sectPr>
      <w:headerReference r:id="rId14" w:type="default"/>
      <w:footerReference r:id="rId15" w:type="default"/>
      <w:pgSz w:h="15840" w:w="12240" w:orient="portrait"/>
      <w:pgMar w:bottom="777" w:top="72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ollkor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Titillium Web">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Condense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Poppins Medium">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Noto Sans Symbols">
    <w:embedRegular w:fontKey="{00000000-0000-0000-0000-000000000000}" r:id="rId25" w:subsetted="0"/>
    <w:embedBold w:fontKey="{00000000-0000-0000-0000-000000000000}" r:id="rId26" w:subsetted="0"/>
  </w:font>
  <w:font w:name="Oswald">
    <w:embedRegular w:fontKey="{00000000-0000-0000-0000-000000000000}" r:id="rId27" w:subsetted="0"/>
    <w:embedBold w:fontKey="{00000000-0000-0000-0000-000000000000}" r:id="rId28" w:subsetted="0"/>
  </w:font>
  <w:font w:name="PT Mono">
    <w:embedRegular w:fontKey="{00000000-0000-0000-0000-000000000000}" r:id="rId2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shd w:fill="auto" w:val="clear"/>
      <w:spacing w:after="0" w:before="1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widowControl w:val="1"/>
      <w:spacing w:after="0" w:before="120" w:line="288" w:lineRule="auto"/>
      <w:ind w:left="-15"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color w:val="666666"/>
        <w:sz w:val="18"/>
        <w:szCs w:val="18"/>
        <w:lang w:val="sv"/>
      </w:rPr>
    </w:rPrDefault>
    <w:pPrDefault>
      <w:pPr>
        <w:spacing w:before="120" w:line="288"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15" w:right="0" w:firstLine="0"/>
      <w:jc w:val="left"/>
    </w:pPr>
    <w:rPr>
      <w:rFonts w:ascii="Poppins" w:cs="Poppins" w:eastAsia="Poppins" w:hAnsi="Poppins"/>
      <w:b w:val="1"/>
      <w:bCs w:val="1"/>
      <w:i w:val="0"/>
      <w:iCs w:val="0"/>
      <w:smallCaps w:val="0"/>
      <w:strike w:val="0"/>
      <w:color w:val="424242"/>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15" w:right="0" w:firstLine="0"/>
      <w:jc w:val="left"/>
    </w:pPr>
    <w:rPr>
      <w:rFonts w:ascii="Poppins Medium" w:cs="Poppins Medium" w:eastAsia="Poppins Medium" w:hAnsi="Poppins Medium"/>
      <w:b w:val="0"/>
      <w:bCs w:val="0"/>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15" w:right="0" w:firstLine="0"/>
      <w:jc w:val="left"/>
    </w:pPr>
    <w:rPr>
      <w:rFonts w:ascii="Poppins" w:cs="Poppins" w:eastAsia="Poppins" w:hAnsi="Poppins"/>
      <w:b w:val="1"/>
      <w:bCs w:val="1"/>
      <w:i w:val="0"/>
      <w:iCs w:val="0"/>
      <w:smallCaps w:val="0"/>
      <w:strike w:val="0"/>
      <w:color w:val="5fcf80"/>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15" w:right="0" w:firstLine="0"/>
      <w:jc w:val="left"/>
    </w:pPr>
    <w:rPr>
      <w:rFonts w:ascii="Trebuchet MS" w:cs="Trebuchet MS" w:eastAsia="Trebuchet MS" w:hAnsi="Trebuchet MS"/>
      <w:b w:val="0"/>
      <w:bCs w:val="0"/>
      <w:i w:val="0"/>
      <w:iCs w:val="0"/>
      <w:smallCaps w:val="0"/>
      <w:strike w:val="0"/>
      <w:color w:val="666666"/>
      <w:sz w:val="22"/>
      <w:szCs w:val="22"/>
      <w:u w:val="singl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15" w:right="0" w:firstLine="0"/>
      <w:jc w:val="left"/>
    </w:pPr>
    <w:rPr>
      <w:rFonts w:ascii="Trebuchet MS" w:cs="Trebuchet MS" w:eastAsia="Trebuchet MS" w:hAnsi="Trebuchet MS"/>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15" w:right="0" w:firstLine="0"/>
      <w:jc w:val="left"/>
    </w:pPr>
    <w:rPr>
      <w:rFonts w:ascii="Trebuchet MS" w:cs="Trebuchet MS" w:eastAsia="Trebuchet MS" w:hAnsi="Trebuchet MS"/>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15" w:right="0" w:firstLine="0"/>
      <w:jc w:val="left"/>
    </w:pPr>
    <w:rPr>
      <w:rFonts w:ascii="Oswald" w:cs="Oswald" w:eastAsia="Oswald" w:hAnsi="Oswald"/>
      <w:b w:val="0"/>
      <w:bCs w:val="0"/>
      <w:i w:val="0"/>
      <w:iCs w:val="0"/>
      <w:smallCaps w:val="0"/>
      <w:strike w:val="0"/>
      <w:color w:val="424242"/>
      <w:sz w:val="48"/>
      <w:szCs w:val="48"/>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Internetlnk">
    <w:name w:val="Internetlänk"/>
    <w:qFormat w:val="1"/>
    <w:rPr>
      <w:color w:val="000080"/>
      <w:u w:val="single"/>
      <w:lang w:bidi="zxx" w:eastAsia="zxx" w:val="zxx"/>
    </w:rPr>
  </w:style>
  <w:style w:type="character" w:styleId="Hyperlink">
    <w:name w:val="Hyperlink"/>
    <w:rPr>
      <w:color w:val="000080"/>
      <w:u w:val="single"/>
      <w:lang w:bidi="zxx" w:eastAsia="zxx" w:val="zxx"/>
    </w:rPr>
  </w:style>
  <w:style w:type="paragraph" w:styleId="Heading">
    <w:name w:val="Heading"/>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Rubrik">
    <w:name w:val="Rubrik"/>
    <w:basedOn w:val="Normal"/>
    <w:next w:val="BodyText"/>
    <w:qFormat w:val="1"/>
    <w:pPr>
      <w:keepNext w:val="1"/>
      <w:spacing w:after="120" w:before="240"/>
    </w:pPr>
    <w:rPr>
      <w:rFonts w:ascii="Liberation Sans" w:cs="Lucida Sans" w:eastAsia="Microsoft YaHei" w:hAnsi="Liberation Sans"/>
      <w:sz w:val="28"/>
      <w:szCs w:val="28"/>
    </w:rPr>
  </w:style>
  <w:style w:type="paragraph" w:styleId="Frteckning">
    <w:name w:val="Förteckning"/>
    <w:basedOn w:val="Normal"/>
    <w:qFormat w:val="1"/>
    <w:pPr>
      <w:suppressLineNumbers w:val="1"/>
    </w:pPr>
    <w:rPr>
      <w:rFonts w:cs="Lucida Sans"/>
    </w:rPr>
  </w:style>
  <w:style w:type="paragraph" w:styleId="LO-normal" w:default="1">
    <w:name w:val="LO-normal"/>
    <w:qFormat w:val="1"/>
    <w:pPr>
      <w:widowControl w:val="1"/>
      <w:suppressAutoHyphens w:val="1"/>
      <w:bidi w:val="0"/>
      <w:spacing w:after="0" w:before="120" w:line="288" w:lineRule="auto"/>
      <w:ind w:left="-15" w:hanging="0"/>
      <w:jc w:val="left"/>
    </w:pPr>
    <w:rPr>
      <w:rFonts w:ascii="Poppins" w:cs="Poppins" w:eastAsia="Poppins" w:hAnsi="Poppins"/>
      <w:color w:val="666666"/>
      <w:kern w:val="0"/>
      <w:sz w:val="18"/>
      <w:szCs w:val="18"/>
      <w:lang w:bidi="hi-IN" w:eastAsia="zh-CN" w:val="sv-SE"/>
    </w:rPr>
  </w:style>
  <w:style w:type="paragraph" w:styleId="Sidhuvudochsidfot">
    <w:name w:val="Sidhuvud och sidfot"/>
    <w:basedOn w:val="Normal"/>
    <w:qFormat w:val="1"/>
    <w:pPr/>
    <w:rPr/>
  </w:style>
  <w:style w:type="paragraph" w:styleId="HeaderandFooter">
    <w:name w:val="Header and Footer"/>
    <w:basedOn w:val="Normal"/>
    <w:qFormat w:val="1"/>
    <w:pPr/>
    <w:rPr/>
  </w:style>
  <w:style w:type="paragraph" w:styleId="Header">
    <w:name w:val="Header"/>
    <w:basedOn w:val="Sidhuvudochsidfot"/>
    <w:pPr/>
    <w:rPr/>
  </w:style>
  <w:style w:type="paragraph" w:styleId="Footer">
    <w:name w:val="Footer"/>
    <w:basedOn w:val="Sidhuvudochsidfot"/>
    <w:pPr/>
    <w:rPr/>
  </w:style>
  <w:style w:type="paragraph" w:styleId="Tabellinnehll">
    <w:name w:val="Tabellinnehåll"/>
    <w:basedOn w:val="Normal"/>
    <w:qFormat w:val="1"/>
    <w:pPr>
      <w:widowControl w:val="0"/>
      <w:suppressLineNumbers w:val="1"/>
    </w:pPr>
    <w:rPr/>
  </w:style>
  <w:style w:type="table" w:styleId="TableNormal" w:default="1">
    <w:name w:val="Table Normal"/>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15" w:right="-30" w:firstLine="0"/>
      <w:jc w:val="left"/>
    </w:pPr>
    <w:rPr>
      <w:rFonts w:ascii="Poppins" w:cs="Poppins" w:eastAsia="Poppins" w:hAnsi="Poppins"/>
      <w:b w:val="0"/>
      <w:bCs w:val="0"/>
      <w:i w:val="0"/>
      <w:iCs w:val="0"/>
      <w:smallCaps w:val="0"/>
      <w:strike w:val="0"/>
      <w:color w:val="999999"/>
      <w:sz w:val="18"/>
      <w:szCs w:val="1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hyperlink" Target="https://gist.githubusercontent.com/aspcodenet/32a21ce9d8b8ccf19108a8a02883e9bb/raw/785f9bcb1527cb01e182d3fe40ffafd6fd00dac9/movies.json" TargetMode="External"/><Relationship Id="rId10" Type="http://schemas.openxmlformats.org/officeDocument/2006/relationships/hyperlink" Target="https://github.com/aspcodenet/javascriptmovieseatbookSTART" TargetMode="External"/><Relationship Id="rId13" Type="http://schemas.openxmlformats.org/officeDocument/2006/relationships/hyperlink" Target="mailto:stefan.holmberg@systementor.se" TargetMode="External"/><Relationship Id="rId12"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0" Type="http://schemas.openxmlformats.org/officeDocument/2006/relationships/font" Target="fonts/RobotoCondensed-boldItalic.ttf"/><Relationship Id="rId22" Type="http://schemas.openxmlformats.org/officeDocument/2006/relationships/font" Target="fonts/PoppinsMedium-bold.ttf"/><Relationship Id="rId21" Type="http://schemas.openxmlformats.org/officeDocument/2006/relationships/font" Target="fonts/PoppinsMedium-regular.ttf"/><Relationship Id="rId24" Type="http://schemas.openxmlformats.org/officeDocument/2006/relationships/font" Target="fonts/PoppinsMedium-boldItalic.ttf"/><Relationship Id="rId23" Type="http://schemas.openxmlformats.org/officeDocument/2006/relationships/font" Target="fonts/PoppinsMedium-italic.ttf"/><Relationship Id="rId1" Type="http://schemas.openxmlformats.org/officeDocument/2006/relationships/font" Target="fonts/Vollkorn-regular.ttf"/><Relationship Id="rId2" Type="http://schemas.openxmlformats.org/officeDocument/2006/relationships/font" Target="fonts/Vollkorn-bold.ttf"/><Relationship Id="rId3" Type="http://schemas.openxmlformats.org/officeDocument/2006/relationships/font" Target="fonts/Vollkorn-italic.ttf"/><Relationship Id="rId4" Type="http://schemas.openxmlformats.org/officeDocument/2006/relationships/font" Target="fonts/Vollkorn-boldItalic.ttf"/><Relationship Id="rId9" Type="http://schemas.openxmlformats.org/officeDocument/2006/relationships/font" Target="fonts/Lato-regular.ttf"/><Relationship Id="rId26" Type="http://schemas.openxmlformats.org/officeDocument/2006/relationships/font" Target="fonts/NotoSansSymbols-bold.ttf"/><Relationship Id="rId25" Type="http://schemas.openxmlformats.org/officeDocument/2006/relationships/font" Target="fonts/NotoSansSymbols-regular.ttf"/><Relationship Id="rId28" Type="http://schemas.openxmlformats.org/officeDocument/2006/relationships/font" Target="fonts/Oswald-bold.ttf"/><Relationship Id="rId27" Type="http://schemas.openxmlformats.org/officeDocument/2006/relationships/font" Target="fonts/Oswald-regular.ttf"/><Relationship Id="rId5" Type="http://schemas.openxmlformats.org/officeDocument/2006/relationships/font" Target="fonts/Poppins-regular.ttf"/><Relationship Id="rId6" Type="http://schemas.openxmlformats.org/officeDocument/2006/relationships/font" Target="fonts/Poppins-bold.ttf"/><Relationship Id="rId29" Type="http://schemas.openxmlformats.org/officeDocument/2006/relationships/font" Target="fonts/PTMono-regular.ttf"/><Relationship Id="rId7" Type="http://schemas.openxmlformats.org/officeDocument/2006/relationships/font" Target="fonts/Poppins-italic.ttf"/><Relationship Id="rId8" Type="http://schemas.openxmlformats.org/officeDocument/2006/relationships/font" Target="fonts/Poppins-boldItalic.ttf"/><Relationship Id="rId11" Type="http://schemas.openxmlformats.org/officeDocument/2006/relationships/font" Target="fonts/Lato-italic.ttf"/><Relationship Id="rId10" Type="http://schemas.openxmlformats.org/officeDocument/2006/relationships/font" Target="fonts/Lato-bold.ttf"/><Relationship Id="rId13" Type="http://schemas.openxmlformats.org/officeDocument/2006/relationships/font" Target="fonts/TitilliumWeb-regular.ttf"/><Relationship Id="rId12" Type="http://schemas.openxmlformats.org/officeDocument/2006/relationships/font" Target="fonts/Lato-boldItalic.ttf"/><Relationship Id="rId15" Type="http://schemas.openxmlformats.org/officeDocument/2006/relationships/font" Target="fonts/TitilliumWeb-italic.ttf"/><Relationship Id="rId14" Type="http://schemas.openxmlformats.org/officeDocument/2006/relationships/font" Target="fonts/TitilliumWeb-bold.ttf"/><Relationship Id="rId17" Type="http://schemas.openxmlformats.org/officeDocument/2006/relationships/font" Target="fonts/RobotoCondensed-regular.ttf"/><Relationship Id="rId16" Type="http://schemas.openxmlformats.org/officeDocument/2006/relationships/font" Target="fonts/TitilliumWeb-boldItalic.ttf"/><Relationship Id="rId19" Type="http://schemas.openxmlformats.org/officeDocument/2006/relationships/font" Target="fonts/RobotoCondensed-italic.ttf"/><Relationship Id="rId18" Type="http://schemas.openxmlformats.org/officeDocument/2006/relationships/font" Target="fonts/RobotoCondensed-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TAX8QIjzs/Ax+gB5Gd+XrYQdQ==">CgMxLjAyCGguZ2pkZ3hzOAByITFBWF9obzcyYjd0RGszT3BCMDViOENRYVNUNkRBR0VwTw==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