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UD1. Algoritmos de planificación.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4235" cy="45815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2.15</w:t>
      </w:r>
    </w:p>
    <w:p>
      <w:pPr>
        <w:pStyle w:val="Normal"/>
        <w:rPr/>
      </w:pPr>
      <w:r>
        <w:rPr/>
        <w:t>FIFO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8"/>
        <w:gridCol w:w="1701"/>
        <w:gridCol w:w="1703"/>
        <w:gridCol w:w="1701"/>
        <w:gridCol w:w="1701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4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7,25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3,5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SJF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8"/>
        <w:gridCol w:w="1701"/>
        <w:gridCol w:w="1703"/>
        <w:gridCol w:w="1701"/>
        <w:gridCol w:w="1701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3,25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8"/>
        <w:gridCol w:w="1701"/>
        <w:gridCol w:w="1703"/>
        <w:gridCol w:w="1701"/>
        <w:gridCol w:w="1701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2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</w:tr>
      <w:tr>
        <w:trPr>
          <w:trHeight w:val="675" w:hRule="atLeast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6,75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2,75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2.16</w:t>
      </w:r>
    </w:p>
    <w:p>
      <w:pPr>
        <w:pStyle w:val="Normal"/>
        <w:rPr/>
      </w:pPr>
      <w:r>
        <w:rPr/>
        <w:t>FIFO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5"/>
        <w:gridCol w:w="1419"/>
        <w:gridCol w:w="2126"/>
        <w:gridCol w:w="2126"/>
        <w:gridCol w:w="1418"/>
      </w:tblGrid>
      <w:tr>
        <w:trPr/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14</w:t>
            </w:r>
          </w:p>
        </w:tc>
      </w:tr>
      <w:tr>
        <w:trPr>
          <w:trHeight w:val="675" w:hRule="atLeast"/>
        </w:trPr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»»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6,5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RR q=2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5"/>
        <w:gridCol w:w="1419"/>
        <w:gridCol w:w="2126"/>
        <w:gridCol w:w="2127"/>
        <w:gridCol w:w="1417"/>
      </w:tblGrid>
      <w:tr>
        <w:trPr/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2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21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13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17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</w:t>
            </w:r>
          </w:p>
        </w:tc>
      </w:tr>
      <w:tr>
        <w:trPr/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10</w:t>
            </w:r>
          </w:p>
        </w:tc>
      </w:tr>
      <w:tr>
        <w:trPr>
          <w:trHeight w:val="675" w:hRule="atLeast"/>
        </w:trPr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»»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14,5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Prioridad no expulsivo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9"/>
        <w:gridCol w:w="1415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PRIORIDAD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17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18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14</w:t>
            </w:r>
          </w:p>
        </w:tc>
      </w:tr>
      <w:tr>
        <w:trPr>
          <w:trHeight w:val="675" w:hRule="atLeast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11,5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2.17</w:t>
      </w:r>
    </w:p>
    <w:p>
      <w:pPr>
        <w:pStyle w:val="Normal"/>
        <w:rPr/>
      </w:pPr>
      <w:r>
        <w:rPr/>
        <w:t>FIFO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8"/>
        <w:gridCol w:w="1701"/>
        <w:gridCol w:w="1703"/>
        <w:gridCol w:w="1701"/>
        <w:gridCol w:w="1701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12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11,25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6,25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RR q=2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8"/>
        <w:gridCol w:w="1701"/>
        <w:gridCol w:w="1703"/>
        <w:gridCol w:w="1701"/>
        <w:gridCol w:w="1701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8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12,25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7,25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SJF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8"/>
        <w:gridCol w:w="1701"/>
        <w:gridCol w:w="1703"/>
        <w:gridCol w:w="1701"/>
        <w:gridCol w:w="1701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11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6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10,75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5,75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2,18</w:t>
      </w:r>
    </w:p>
    <w:p>
      <w:pPr>
        <w:pStyle w:val="Normal"/>
        <w:spacing w:before="0" w:after="200"/>
        <w:rPr/>
      </w:pPr>
      <w:r>
        <w:rPr/>
        <w:t>SRFT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8"/>
        <w:gridCol w:w="1701"/>
        <w:gridCol w:w="1703"/>
        <w:gridCol w:w="1701"/>
        <w:gridCol w:w="1701"/>
      </w:tblGrid>
      <w:tr>
        <w:trPr/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</w:tr>
      <w:tr>
        <w:trPr/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Prioridad expulsivo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8"/>
        <w:gridCol w:w="1416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PRIORIDAD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13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</w:tr>
      <w:tr>
        <w:trPr>
          <w:trHeight w:val="675" w:hRule="atLeast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Prioridad no expulsivo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8"/>
        <w:gridCol w:w="1416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PROCESO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PRIORIDAD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TE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13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3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15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9</w:t>
            </w:r>
          </w:p>
        </w:tc>
      </w:tr>
      <w:tr>
        <w:trPr>
          <w:trHeight w:val="675" w:hRule="atLeast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MEDIA   »»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10,5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rPr/>
            </w:pPr>
            <w:r>
              <w:rPr/>
              <w:t>5,5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74e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84e4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84e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e4a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LibreOffice/7.3.2.2$Windows_X86_64 LibreOffice_project/49f2b1bff42cfccbd8f788c8dc32c1c309559be0</Application>
  <AppVersion>15.0000</AppVersion>
  <Pages>7</Pages>
  <Words>390</Words>
  <Characters>837</Characters>
  <CharactersWithSpaces>880</CharactersWithSpaces>
  <Paragraphs>369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2022-09-20T15:21:00Z</dcterms:created>
  <dc:creator>Usuario</dc:creator>
  <dc:description/>
  <dc:language>es-ES</dc:language>
  <cp:lastModifiedBy/>
  <dcterms:modified xsi:type="dcterms:W3CDTF">2022-11-30T08:24:32Z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