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743B5" w14:textId="77777777" w:rsidR="001A3330" w:rsidRPr="001A3330" w:rsidRDefault="001A3330" w:rsidP="001A3330">
      <w:pPr>
        <w:rPr>
          <w:b/>
          <w:bCs/>
          <w:lang w:val="en-CH"/>
        </w:rPr>
      </w:pPr>
      <w:hyperlink r:id="rId5" w:history="1">
        <w:r w:rsidRPr="001A3330">
          <w:rPr>
            <w:rStyle w:val="Hyperlink"/>
            <w:b/>
            <w:bCs/>
            <w:lang w:val="en-CH"/>
          </w:rPr>
          <w:t>Group Senior Expert BI</w:t>
        </w:r>
      </w:hyperlink>
    </w:p>
    <w:p w14:paraId="4DFD4534" w14:textId="77777777" w:rsidR="001A3330" w:rsidRPr="001A3330" w:rsidRDefault="001A3330" w:rsidP="001A3330">
      <w:pPr>
        <w:rPr>
          <w:lang w:val="en-CH"/>
        </w:rPr>
      </w:pPr>
      <w:r w:rsidRPr="001A3330">
        <w:rPr>
          <w:lang w:val="en-CH"/>
        </w:rPr>
        <w:t>Lachen, Schwyz, Switzerland · Reposted 1 day ago · 75 applicants</w:t>
      </w:r>
    </w:p>
    <w:p w14:paraId="0854BC8D" w14:textId="77777777" w:rsidR="001A3330" w:rsidRPr="001A3330" w:rsidRDefault="001A3330" w:rsidP="001A3330">
      <w:pPr>
        <w:numPr>
          <w:ilvl w:val="0"/>
          <w:numId w:val="1"/>
        </w:numPr>
        <w:rPr>
          <w:lang w:val="en-CH"/>
        </w:rPr>
      </w:pPr>
      <w:r w:rsidRPr="001A3330">
        <w:rPr>
          <w:lang w:val="en-CH"/>
        </w:rPr>
        <w:t>On-siteMatches your job preferences, workplace type is On-site.  Full-timeMatches your job preferences, job type is Full-time.  Mid-Senior level</w:t>
      </w:r>
    </w:p>
    <w:p w14:paraId="35D22CD6" w14:textId="77777777" w:rsidR="001A3330" w:rsidRPr="001A3330" w:rsidRDefault="001A3330" w:rsidP="001A3330">
      <w:pPr>
        <w:numPr>
          <w:ilvl w:val="0"/>
          <w:numId w:val="1"/>
        </w:numPr>
        <w:rPr>
          <w:lang w:val="en-CH"/>
        </w:rPr>
      </w:pPr>
      <w:hyperlink r:id="rId6" w:tgtFrame="_self" w:history="1">
        <w:r w:rsidRPr="001A3330">
          <w:rPr>
            <w:rStyle w:val="Hyperlink"/>
            <w:lang w:val="en-CH"/>
          </w:rPr>
          <w:t>1 connection works here</w:t>
        </w:r>
      </w:hyperlink>
    </w:p>
    <w:p w14:paraId="5B0EEFBF" w14:textId="77777777" w:rsidR="001A3330" w:rsidRPr="001A3330" w:rsidRDefault="001A3330" w:rsidP="001A3330">
      <w:pPr>
        <w:numPr>
          <w:ilvl w:val="0"/>
          <w:numId w:val="1"/>
        </w:numPr>
        <w:rPr>
          <w:lang w:val="en-CH"/>
        </w:rPr>
      </w:pPr>
      <w:hyperlink r:id="rId7" w:anchor="HYM" w:tgtFrame="_self" w:history="1">
        <w:r w:rsidRPr="001A3330">
          <w:rPr>
            <w:rStyle w:val="Hyperlink"/>
            <w:lang w:val="en-CH"/>
          </w:rPr>
          <w:t>7 of 10 skills match your profile - you may be a good fit</w:t>
        </w:r>
      </w:hyperlink>
    </w:p>
    <w:p w14:paraId="671062B4" w14:textId="77777777" w:rsidR="001A3330" w:rsidRPr="001A3330" w:rsidRDefault="001A3330" w:rsidP="001A3330">
      <w:pPr>
        <w:numPr>
          <w:ilvl w:val="0"/>
          <w:numId w:val="1"/>
        </w:numPr>
        <w:rPr>
          <w:lang w:val="en-CH"/>
        </w:rPr>
      </w:pPr>
      <w:r w:rsidRPr="001A3330">
        <w:rPr>
          <w:lang w:val="en-CH"/>
        </w:rPr>
        <w:t xml:space="preserve">See how you compare to 75 applicants. </w:t>
      </w:r>
      <w:hyperlink r:id="rId8" w:tgtFrame="_self" w:history="1">
        <w:r w:rsidRPr="001A3330">
          <w:rPr>
            <w:rStyle w:val="Hyperlink"/>
            <w:lang w:val="en-CH"/>
          </w:rPr>
          <w:t>Reactivate Premium</w:t>
        </w:r>
      </w:hyperlink>
    </w:p>
    <w:p w14:paraId="7AA777F1" w14:textId="77777777" w:rsidR="001A3330" w:rsidRPr="001A3330" w:rsidRDefault="001A3330" w:rsidP="001A3330">
      <w:pPr>
        <w:rPr>
          <w:lang w:val="en-CH"/>
        </w:rPr>
      </w:pPr>
      <w:r w:rsidRPr="001A3330">
        <w:rPr>
          <w:lang w:val="en-CH"/>
        </w:rPr>
        <w:t>Apply</w:t>
      </w:r>
    </w:p>
    <w:p w14:paraId="05B14F9E" w14:textId="77777777" w:rsidR="001A3330" w:rsidRPr="001A3330" w:rsidRDefault="001A3330" w:rsidP="001A3330">
      <w:pPr>
        <w:rPr>
          <w:lang w:val="en-CH"/>
        </w:rPr>
      </w:pPr>
      <w:r w:rsidRPr="001A3330">
        <w:rPr>
          <w:lang w:val="en-CH"/>
        </w:rPr>
        <w:t>SaveSave Group Senior Expert BI at Octapharma</w:t>
      </w:r>
    </w:p>
    <w:p w14:paraId="7E4805A2" w14:textId="77777777" w:rsidR="001A3330" w:rsidRPr="001A3330" w:rsidRDefault="001A3330" w:rsidP="001A3330">
      <w:pPr>
        <w:rPr>
          <w:rStyle w:val="Hyperlink"/>
          <w:lang w:val="en-CH"/>
        </w:rPr>
      </w:pPr>
      <w:r w:rsidRPr="001A3330">
        <w:rPr>
          <w:lang w:val="en-CH"/>
        </w:rPr>
        <w:fldChar w:fldCharType="begin"/>
      </w:r>
      <w:r w:rsidRPr="001A3330">
        <w:rPr>
          <w:lang w:val="en-CH"/>
        </w:rPr>
        <w:instrText>HYPERLINK "https://www.linkedin.com/jobs/view/4019087011/?alternateChannel=search&amp;refId=DWdc5LebOVusX8noDe3DBw%3D%3D&amp;trackingId=bpfa%2FxmDM3AS%2F8a3rRx9Gw%3D%3D&amp;trk=d_flagship3_search_srp_jobs"</w:instrText>
      </w:r>
      <w:r w:rsidRPr="001A3330">
        <w:rPr>
          <w:lang w:val="en-CH"/>
        </w:rPr>
      </w:r>
      <w:r w:rsidRPr="001A3330">
        <w:rPr>
          <w:lang w:val="en-CH"/>
        </w:rPr>
        <w:fldChar w:fldCharType="separate"/>
      </w:r>
    </w:p>
    <w:p w14:paraId="2C0D229F" w14:textId="77777777" w:rsidR="001A3330" w:rsidRPr="001A3330" w:rsidRDefault="001A3330" w:rsidP="001A3330">
      <w:pPr>
        <w:rPr>
          <w:rStyle w:val="Hyperlink"/>
          <w:b/>
          <w:bCs/>
          <w:lang w:val="en-CH"/>
        </w:rPr>
      </w:pPr>
      <w:r w:rsidRPr="001A3330">
        <w:rPr>
          <w:rStyle w:val="Hyperlink"/>
          <w:b/>
          <w:bCs/>
          <w:lang w:val="en-CH"/>
        </w:rPr>
        <w:t>Group Senior Expert BI</w:t>
      </w:r>
    </w:p>
    <w:p w14:paraId="0EF5F087" w14:textId="77777777" w:rsidR="001A3330" w:rsidRPr="001A3330" w:rsidRDefault="001A3330" w:rsidP="001A3330">
      <w:pPr>
        <w:rPr>
          <w:lang w:val="en-CH"/>
        </w:rPr>
      </w:pPr>
      <w:r w:rsidRPr="001A3330">
        <w:fldChar w:fldCharType="end"/>
      </w:r>
    </w:p>
    <w:p w14:paraId="0C191874" w14:textId="77777777" w:rsidR="001A3330" w:rsidRPr="001A3330" w:rsidRDefault="001A3330" w:rsidP="001A3330">
      <w:pPr>
        <w:rPr>
          <w:lang w:val="en-CH"/>
        </w:rPr>
      </w:pPr>
      <w:r w:rsidRPr="001A3330">
        <w:rPr>
          <w:lang w:val="en-CH"/>
        </w:rPr>
        <w:t>Octapharma · Lachen, Schwyz, Switzerland (On-site)</w:t>
      </w:r>
    </w:p>
    <w:p w14:paraId="39CBD077" w14:textId="77777777" w:rsidR="001A3330" w:rsidRPr="001A3330" w:rsidRDefault="001A3330" w:rsidP="001A3330">
      <w:pPr>
        <w:rPr>
          <w:lang w:val="en-CH"/>
        </w:rPr>
      </w:pPr>
      <w:r w:rsidRPr="001A3330">
        <w:rPr>
          <w:lang w:val="en-CH"/>
        </w:rPr>
        <w:t>Apply</w:t>
      </w:r>
    </w:p>
    <w:p w14:paraId="5B093328" w14:textId="77777777" w:rsidR="001A3330" w:rsidRPr="001A3330" w:rsidRDefault="001A3330" w:rsidP="001A3330">
      <w:pPr>
        <w:rPr>
          <w:lang w:val="en-CH"/>
        </w:rPr>
      </w:pPr>
      <w:r w:rsidRPr="001A3330">
        <w:rPr>
          <w:lang w:val="en-CH"/>
        </w:rPr>
        <w:t>SaveSave Group Senior Expert BI at Octapharma</w:t>
      </w:r>
    </w:p>
    <w:p w14:paraId="0AFC5BC7" w14:textId="77777777" w:rsidR="001A3330" w:rsidRPr="001A3330" w:rsidRDefault="001A3330" w:rsidP="001A3330">
      <w:pPr>
        <w:rPr>
          <w:lang w:val="en-CH"/>
        </w:rPr>
      </w:pPr>
      <w:r w:rsidRPr="001A3330">
        <w:rPr>
          <w:lang w:val="en-CH"/>
        </w:rPr>
        <w:t>Show more options</w:t>
      </w:r>
    </w:p>
    <w:p w14:paraId="0E599765" w14:textId="77777777" w:rsidR="001A3330" w:rsidRPr="001A3330" w:rsidRDefault="001A3330" w:rsidP="001A3330">
      <w:pPr>
        <w:rPr>
          <w:b/>
          <w:bCs/>
          <w:lang w:val="en-CH"/>
        </w:rPr>
      </w:pPr>
      <w:r w:rsidRPr="001A3330">
        <w:rPr>
          <w:b/>
          <w:bCs/>
          <w:lang w:val="en-CH"/>
        </w:rPr>
        <w:t>About the job</w:t>
      </w:r>
    </w:p>
    <w:p w14:paraId="1E11B6B7" w14:textId="77777777" w:rsidR="001A3330" w:rsidRPr="001A3330" w:rsidRDefault="001A3330" w:rsidP="001A3330">
      <w:pPr>
        <w:rPr>
          <w:lang w:val="en-CH"/>
        </w:rPr>
      </w:pPr>
      <w:r w:rsidRPr="001A3330">
        <w:rPr>
          <w:b/>
          <w:bCs/>
          <w:lang w:val="en-CH"/>
        </w:rPr>
        <w:t xml:space="preserve">Job-ID: </w:t>
      </w:r>
      <w:r w:rsidRPr="001A3330">
        <w:rPr>
          <w:lang w:val="en-CH"/>
        </w:rPr>
        <w:t xml:space="preserve"> 57952</w:t>
      </w:r>
      <w:r w:rsidRPr="001A3330">
        <w:rPr>
          <w:lang w:val="en-CH"/>
        </w:rPr>
        <w:br/>
      </w:r>
      <w:r w:rsidRPr="001A3330">
        <w:rPr>
          <w:lang w:val="en-CH"/>
        </w:rPr>
        <w:br/>
      </w:r>
      <w:r w:rsidRPr="001A3330">
        <w:rPr>
          <w:b/>
          <w:bCs/>
          <w:lang w:val="en-CH"/>
        </w:rPr>
        <w:t xml:space="preserve">Location: </w:t>
      </w:r>
      <w:r w:rsidRPr="001A3330">
        <w:rPr>
          <w:lang w:val="en-CH"/>
        </w:rPr>
        <w:t xml:space="preserve"> Lachen, CH</w:t>
      </w:r>
      <w:r w:rsidRPr="001A3330">
        <w:rPr>
          <w:lang w:val="en-CH"/>
        </w:rPr>
        <w:br/>
      </w:r>
      <w:r w:rsidRPr="001A3330">
        <w:rPr>
          <w:lang w:val="en-CH"/>
        </w:rPr>
        <w:br/>
      </w:r>
      <w:r w:rsidRPr="001A3330">
        <w:rPr>
          <w:b/>
          <w:bCs/>
          <w:lang w:val="en-CH"/>
        </w:rPr>
        <w:t xml:space="preserve">Job Level: </w:t>
      </w:r>
      <w:r w:rsidRPr="001A3330">
        <w:rPr>
          <w:lang w:val="en-CH"/>
        </w:rPr>
        <w:t xml:space="preserve"> Professionals</w:t>
      </w:r>
      <w:r w:rsidRPr="001A3330">
        <w:rPr>
          <w:lang w:val="en-CH"/>
        </w:rPr>
        <w:br/>
      </w:r>
      <w:r w:rsidRPr="001A3330">
        <w:rPr>
          <w:lang w:val="en-CH"/>
        </w:rPr>
        <w:br/>
      </w:r>
      <w:r w:rsidRPr="001A3330">
        <w:rPr>
          <w:b/>
          <w:bCs/>
          <w:lang w:val="en-CH"/>
        </w:rPr>
        <w:t xml:space="preserve">Category: </w:t>
      </w:r>
      <w:r w:rsidRPr="001A3330">
        <w:rPr>
          <w:lang w:val="en-CH"/>
        </w:rPr>
        <w:t xml:space="preserve"> IT</w:t>
      </w:r>
      <w:r w:rsidRPr="001A3330">
        <w:rPr>
          <w:lang w:val="en-CH"/>
        </w:rPr>
        <w:br/>
      </w:r>
      <w:r w:rsidRPr="001A3330">
        <w:rPr>
          <w:lang w:val="en-CH"/>
        </w:rPr>
        <w:br/>
      </w:r>
      <w:r w:rsidRPr="001A3330">
        <w:rPr>
          <w:b/>
          <w:bCs/>
          <w:lang w:val="en-CH"/>
        </w:rPr>
        <w:t xml:space="preserve">Employment Type: </w:t>
      </w:r>
      <w:r w:rsidRPr="001A3330">
        <w:rPr>
          <w:lang w:val="en-CH"/>
        </w:rPr>
        <w:t xml:space="preserve"> Permanent position</w:t>
      </w:r>
      <w:r w:rsidRPr="001A3330">
        <w:rPr>
          <w:lang w:val="en-CH"/>
        </w:rPr>
        <w:br/>
      </w:r>
      <w:r w:rsidRPr="001A3330">
        <w:rPr>
          <w:lang w:val="en-CH"/>
        </w:rPr>
        <w:br/>
        <w:t>Do you want to combine the opportunities that a global company provides with the benefits of a family-owned business? Headquartered in Lachen near Zurich, Switzerland, the Octapharma Group is a leading company in the worldwide market for therapeutic human proteins. Working at Octapharma means to have an opportunity to contribute to our common goal – developing lifesaving therapies to improve patients’ lives.</w:t>
      </w:r>
      <w:r w:rsidRPr="001A3330">
        <w:rPr>
          <w:lang w:val="en-CH"/>
        </w:rPr>
        <w:br/>
      </w:r>
      <w:r w:rsidRPr="001A3330">
        <w:rPr>
          <w:lang w:val="en-CH"/>
        </w:rPr>
        <w:br/>
        <w:t>What's the best thing about working with us?</w:t>
      </w:r>
      <w:r w:rsidRPr="001A3330">
        <w:rPr>
          <w:lang w:val="en-CH"/>
        </w:rPr>
        <w:br/>
      </w:r>
      <w:r w:rsidRPr="001A3330">
        <w:rPr>
          <w:lang w:val="en-CH"/>
        </w:rPr>
        <w:br/>
      </w:r>
    </w:p>
    <w:p w14:paraId="289B46B9" w14:textId="77777777" w:rsidR="001A3330" w:rsidRPr="001A3330" w:rsidRDefault="001A3330" w:rsidP="001A3330">
      <w:pPr>
        <w:numPr>
          <w:ilvl w:val="0"/>
          <w:numId w:val="2"/>
        </w:numPr>
        <w:rPr>
          <w:lang w:val="en-CH"/>
        </w:rPr>
      </w:pPr>
      <w:r w:rsidRPr="001A3330">
        <w:rPr>
          <w:lang w:val="en-CH"/>
        </w:rPr>
        <w:t>You help save lives - Every day is meaningful as we produce life-saving medicines</w:t>
      </w:r>
    </w:p>
    <w:p w14:paraId="67F5028B" w14:textId="77777777" w:rsidR="001A3330" w:rsidRPr="001A3330" w:rsidRDefault="001A3330" w:rsidP="001A3330">
      <w:pPr>
        <w:numPr>
          <w:ilvl w:val="0"/>
          <w:numId w:val="2"/>
        </w:numPr>
        <w:rPr>
          <w:lang w:val="en-CH"/>
        </w:rPr>
      </w:pPr>
      <w:r w:rsidRPr="001A3330">
        <w:rPr>
          <w:lang w:val="en-CH"/>
        </w:rPr>
        <w:t xml:space="preserve">Family values - Long-term perspective for employees and relationships </w:t>
      </w:r>
    </w:p>
    <w:p w14:paraId="3D6F7872" w14:textId="77777777" w:rsidR="001A3330" w:rsidRPr="001A3330" w:rsidRDefault="001A3330" w:rsidP="001A3330">
      <w:pPr>
        <w:numPr>
          <w:ilvl w:val="0"/>
          <w:numId w:val="2"/>
        </w:numPr>
        <w:rPr>
          <w:lang w:val="en-CH"/>
        </w:rPr>
      </w:pPr>
      <w:r w:rsidRPr="001A3330">
        <w:rPr>
          <w:lang w:val="en-CH"/>
        </w:rPr>
        <w:lastRenderedPageBreak/>
        <w:t>Be rewarded with an attractive salary and benefits package</w:t>
      </w:r>
    </w:p>
    <w:p w14:paraId="786C811B" w14:textId="77777777" w:rsidR="001A3330" w:rsidRPr="001A3330" w:rsidRDefault="001A3330" w:rsidP="001A3330">
      <w:pPr>
        <w:numPr>
          <w:ilvl w:val="0"/>
          <w:numId w:val="2"/>
        </w:numPr>
        <w:rPr>
          <w:lang w:val="en-CH"/>
        </w:rPr>
      </w:pPr>
      <w:r w:rsidRPr="001A3330">
        <w:rPr>
          <w:lang w:val="en-CH"/>
        </w:rPr>
        <w:t>You will have a high level of influence where you can make a difference and leave your footprint</w:t>
      </w:r>
    </w:p>
    <w:p w14:paraId="75A1E4E3" w14:textId="77777777" w:rsidR="001A3330" w:rsidRPr="001A3330" w:rsidRDefault="001A3330" w:rsidP="001A3330">
      <w:pPr>
        <w:numPr>
          <w:ilvl w:val="0"/>
          <w:numId w:val="2"/>
        </w:numPr>
        <w:rPr>
          <w:lang w:val="en-CH"/>
        </w:rPr>
      </w:pPr>
      <w:r w:rsidRPr="001A3330">
        <w:rPr>
          <w:lang w:val="en-CH"/>
        </w:rPr>
        <w:t>Work with skilled and fun colleagues in a relatively informal organization</w:t>
      </w:r>
    </w:p>
    <w:p w14:paraId="5ED6D0E0" w14:textId="77777777" w:rsidR="001A3330" w:rsidRPr="001A3330" w:rsidRDefault="001A3330" w:rsidP="001A3330">
      <w:pPr>
        <w:numPr>
          <w:ilvl w:val="0"/>
          <w:numId w:val="2"/>
        </w:numPr>
        <w:rPr>
          <w:lang w:val="en-CH"/>
        </w:rPr>
      </w:pPr>
      <w:r w:rsidRPr="001A3330">
        <w:rPr>
          <w:lang w:val="en-CH"/>
        </w:rPr>
        <w:t>Skills development - We offer various internal and external employee and leadership trainings, trainee programs and digital solutions</w:t>
      </w:r>
      <w:r w:rsidRPr="001A3330">
        <w:rPr>
          <w:lang w:val="en-CH"/>
        </w:rPr>
        <w:br/>
      </w:r>
      <w:r w:rsidRPr="001A3330">
        <w:rPr>
          <w:lang w:val="en-CH"/>
        </w:rPr>
        <w:br/>
      </w:r>
    </w:p>
    <w:p w14:paraId="7217F751" w14:textId="77777777" w:rsidR="001A3330" w:rsidRPr="001A3330" w:rsidRDefault="001A3330" w:rsidP="001A3330">
      <w:pPr>
        <w:rPr>
          <w:lang w:val="en-CH"/>
        </w:rPr>
      </w:pPr>
      <w:r w:rsidRPr="001A3330">
        <w:rPr>
          <w:lang w:val="en-CH"/>
        </w:rPr>
        <w:t>What will you be doing as BI Expert?</w:t>
      </w:r>
      <w:r w:rsidRPr="001A3330">
        <w:rPr>
          <w:lang w:val="en-CH"/>
        </w:rPr>
        <w:br/>
      </w:r>
      <w:r w:rsidRPr="001A3330">
        <w:rPr>
          <w:lang w:val="en-CH"/>
        </w:rPr>
        <w:br/>
      </w:r>
    </w:p>
    <w:p w14:paraId="1C77C561" w14:textId="77777777" w:rsidR="001A3330" w:rsidRPr="001A3330" w:rsidRDefault="001A3330" w:rsidP="001A3330">
      <w:pPr>
        <w:numPr>
          <w:ilvl w:val="0"/>
          <w:numId w:val="3"/>
        </w:numPr>
        <w:rPr>
          <w:lang w:val="en-CH"/>
        </w:rPr>
      </w:pPr>
      <w:r w:rsidRPr="001A3330">
        <w:rPr>
          <w:lang w:val="en-CH"/>
        </w:rPr>
        <w:t>You work independently on exciting BI implementation projects for various business departments.</w:t>
      </w:r>
    </w:p>
    <w:p w14:paraId="39DBE3E5" w14:textId="77777777" w:rsidR="001A3330" w:rsidRPr="001A3330" w:rsidRDefault="001A3330" w:rsidP="001A3330">
      <w:pPr>
        <w:numPr>
          <w:ilvl w:val="0"/>
          <w:numId w:val="3"/>
        </w:numPr>
        <w:rPr>
          <w:lang w:val="en-CH"/>
        </w:rPr>
      </w:pPr>
      <w:r w:rsidRPr="001A3330">
        <w:rPr>
          <w:lang w:val="en-CH"/>
        </w:rPr>
        <w:t>You contribute to the development of the new BI planning and reporting platform, based on the latest technology standards.</w:t>
      </w:r>
    </w:p>
    <w:p w14:paraId="43C290DF" w14:textId="77777777" w:rsidR="001A3330" w:rsidRPr="001A3330" w:rsidRDefault="001A3330" w:rsidP="001A3330">
      <w:pPr>
        <w:numPr>
          <w:ilvl w:val="0"/>
          <w:numId w:val="3"/>
        </w:numPr>
        <w:rPr>
          <w:lang w:val="en-CH"/>
        </w:rPr>
      </w:pPr>
      <w:r w:rsidRPr="001A3330">
        <w:rPr>
          <w:lang w:val="en-CH"/>
        </w:rPr>
        <w:t>You partner with other IT and business departments to deliver maximum value to the Octapharma business community.</w:t>
      </w:r>
    </w:p>
    <w:p w14:paraId="1A3C9C32" w14:textId="77777777" w:rsidR="001A3330" w:rsidRPr="001A3330" w:rsidRDefault="001A3330" w:rsidP="001A3330">
      <w:pPr>
        <w:numPr>
          <w:ilvl w:val="0"/>
          <w:numId w:val="3"/>
        </w:numPr>
        <w:rPr>
          <w:lang w:val="en-CH"/>
        </w:rPr>
      </w:pPr>
      <w:r w:rsidRPr="001A3330">
        <w:rPr>
          <w:lang w:val="en-CH"/>
        </w:rPr>
        <w:t>As an IT partner, you analyze the business requirements, provide professional recommendations and design robust and sustainable solutions that meet the business needs.</w:t>
      </w:r>
    </w:p>
    <w:p w14:paraId="2240F432" w14:textId="77777777" w:rsidR="001A3330" w:rsidRPr="001A3330" w:rsidRDefault="001A3330" w:rsidP="001A3330">
      <w:pPr>
        <w:numPr>
          <w:ilvl w:val="0"/>
          <w:numId w:val="3"/>
        </w:numPr>
        <w:rPr>
          <w:lang w:val="en-CH"/>
        </w:rPr>
      </w:pPr>
      <w:r w:rsidRPr="001A3330">
        <w:rPr>
          <w:lang w:val="en-CH"/>
        </w:rPr>
        <w:t>You work in a network of experts with a high degree of personal responsibility and have the opportunity to be a leader within the BI field.</w:t>
      </w:r>
      <w:r w:rsidRPr="001A3330">
        <w:rPr>
          <w:lang w:val="en-CH"/>
        </w:rPr>
        <w:br/>
      </w:r>
      <w:r w:rsidRPr="001A3330">
        <w:rPr>
          <w:lang w:val="en-CH"/>
        </w:rPr>
        <w:br/>
      </w:r>
    </w:p>
    <w:p w14:paraId="30E4E753" w14:textId="77777777" w:rsidR="001A3330" w:rsidRPr="001A3330" w:rsidRDefault="001A3330" w:rsidP="001A3330">
      <w:pPr>
        <w:rPr>
          <w:lang w:val="en-CH"/>
        </w:rPr>
      </w:pPr>
      <w:r w:rsidRPr="001A3330">
        <w:rPr>
          <w:lang w:val="en-CH"/>
        </w:rPr>
        <w:t>Who are you?</w:t>
      </w:r>
      <w:r w:rsidRPr="001A3330">
        <w:rPr>
          <w:lang w:val="en-CH"/>
        </w:rPr>
        <w:br/>
      </w:r>
      <w:r w:rsidRPr="001A3330">
        <w:rPr>
          <w:lang w:val="en-CH"/>
        </w:rPr>
        <w:br/>
      </w:r>
    </w:p>
    <w:p w14:paraId="588B27BA" w14:textId="77777777" w:rsidR="001A3330" w:rsidRPr="001A3330" w:rsidRDefault="001A3330" w:rsidP="001A3330">
      <w:pPr>
        <w:numPr>
          <w:ilvl w:val="0"/>
          <w:numId w:val="4"/>
        </w:numPr>
        <w:rPr>
          <w:lang w:val="en-CH"/>
        </w:rPr>
      </w:pPr>
      <w:r w:rsidRPr="001A3330">
        <w:rPr>
          <w:lang w:val="en-CH"/>
        </w:rPr>
        <w:t>Degree in Information Technology, or a comparable education with an IT background.</w:t>
      </w:r>
    </w:p>
    <w:p w14:paraId="6D7FFCD5" w14:textId="77777777" w:rsidR="001A3330" w:rsidRPr="001A3330" w:rsidRDefault="001A3330" w:rsidP="001A3330">
      <w:pPr>
        <w:numPr>
          <w:ilvl w:val="0"/>
          <w:numId w:val="4"/>
        </w:numPr>
        <w:rPr>
          <w:lang w:val="en-CH"/>
        </w:rPr>
      </w:pPr>
      <w:r w:rsidRPr="001A3330">
        <w:rPr>
          <w:lang w:val="en-CH"/>
        </w:rPr>
        <w:t>Minimum 7-8 years of professional experience in a senior Business Intelligence role.</w:t>
      </w:r>
    </w:p>
    <w:p w14:paraId="621377A8" w14:textId="77777777" w:rsidR="001A3330" w:rsidRPr="001A3330" w:rsidRDefault="001A3330" w:rsidP="001A3330">
      <w:pPr>
        <w:numPr>
          <w:ilvl w:val="0"/>
          <w:numId w:val="4"/>
        </w:numPr>
        <w:rPr>
          <w:lang w:val="en-CH"/>
        </w:rPr>
      </w:pPr>
      <w:r w:rsidRPr="001A3330">
        <w:rPr>
          <w:lang w:val="en-CH"/>
        </w:rPr>
        <w:t>Demonstrate initiative and a proactive approach to daily tasks.</w:t>
      </w:r>
    </w:p>
    <w:p w14:paraId="1FE240AC" w14:textId="77777777" w:rsidR="001A3330" w:rsidRPr="001A3330" w:rsidRDefault="001A3330" w:rsidP="001A3330">
      <w:pPr>
        <w:numPr>
          <w:ilvl w:val="0"/>
          <w:numId w:val="4"/>
        </w:numPr>
        <w:rPr>
          <w:lang w:val="en-CH"/>
        </w:rPr>
      </w:pPr>
      <w:r w:rsidRPr="001A3330">
        <w:rPr>
          <w:lang w:val="en-CH"/>
        </w:rPr>
        <w:t>You are result oriented with strong analytical skills.</w:t>
      </w:r>
    </w:p>
    <w:p w14:paraId="45D7DBC1" w14:textId="77777777" w:rsidR="001A3330" w:rsidRPr="001A3330" w:rsidRDefault="001A3330" w:rsidP="001A3330">
      <w:pPr>
        <w:numPr>
          <w:ilvl w:val="0"/>
          <w:numId w:val="4"/>
        </w:numPr>
        <w:rPr>
          <w:lang w:val="en-CH"/>
        </w:rPr>
      </w:pPr>
      <w:r w:rsidRPr="001A3330">
        <w:rPr>
          <w:lang w:val="en-CH"/>
        </w:rPr>
        <w:t>Proficiency in SAP BW based Data Warehouse solutions, incl ABAP. Experience in Azure based Data Warehouse solutions, incl. SQL, Power BI, DAX are a bonus.</w:t>
      </w:r>
    </w:p>
    <w:p w14:paraId="051649B8" w14:textId="77777777" w:rsidR="001A3330" w:rsidRPr="001A3330" w:rsidRDefault="001A3330" w:rsidP="001A3330">
      <w:pPr>
        <w:numPr>
          <w:ilvl w:val="0"/>
          <w:numId w:val="4"/>
        </w:numPr>
        <w:rPr>
          <w:lang w:val="en-CH"/>
        </w:rPr>
      </w:pPr>
      <w:r w:rsidRPr="001A3330">
        <w:rPr>
          <w:lang w:val="en-CH"/>
        </w:rPr>
        <w:t xml:space="preserve">You have practical experience collaborating with business stakeholders, such as Finance/Controlling, Supply Chain Management and Human Resources. </w:t>
      </w:r>
    </w:p>
    <w:p w14:paraId="4316B9B6" w14:textId="77777777" w:rsidR="001A3330" w:rsidRPr="001A3330" w:rsidRDefault="001A3330" w:rsidP="001A3330">
      <w:pPr>
        <w:numPr>
          <w:ilvl w:val="0"/>
          <w:numId w:val="4"/>
        </w:numPr>
        <w:rPr>
          <w:lang w:val="en-CH"/>
        </w:rPr>
      </w:pPr>
      <w:r w:rsidRPr="001A3330">
        <w:rPr>
          <w:lang w:val="en-CH"/>
        </w:rPr>
        <w:t>Fluent in English is mandatory.</w:t>
      </w:r>
      <w:r w:rsidRPr="001A3330">
        <w:rPr>
          <w:lang w:val="en-CH"/>
        </w:rPr>
        <w:br/>
      </w:r>
      <w:r w:rsidRPr="001A3330">
        <w:rPr>
          <w:lang w:val="en-CH"/>
        </w:rPr>
        <w:br/>
      </w:r>
    </w:p>
    <w:p w14:paraId="59DF58DA" w14:textId="77777777" w:rsidR="001A3330" w:rsidRPr="001A3330" w:rsidRDefault="001A3330" w:rsidP="001A3330">
      <w:pPr>
        <w:rPr>
          <w:lang w:val="en-CH"/>
        </w:rPr>
      </w:pPr>
      <w:r w:rsidRPr="001A3330">
        <w:rPr>
          <w:lang w:val="en-CH"/>
        </w:rPr>
        <w:lastRenderedPageBreak/>
        <w:t>The Information Technology Department</w:t>
      </w:r>
      <w:r w:rsidRPr="001A3330">
        <w:rPr>
          <w:lang w:val="en-CH"/>
        </w:rPr>
        <w:br/>
      </w:r>
      <w:r w:rsidRPr="001A3330">
        <w:rPr>
          <w:lang w:val="en-CH"/>
        </w:rPr>
        <w:br/>
        <w:t>We are a trusted partner to the business. We create and deliver digital solutions for Octapharma. We operate in an international environment providing services to more than 12000 users globally. The IT organization employees approx. 240 people.</w:t>
      </w:r>
      <w:r w:rsidRPr="001A3330">
        <w:rPr>
          <w:lang w:val="en-CH"/>
        </w:rPr>
        <w:br/>
      </w:r>
      <w:r w:rsidRPr="001A3330">
        <w:rPr>
          <w:lang w:val="en-CH"/>
        </w:rPr>
        <w:br/>
        <w:t>Apply Today!</w:t>
      </w:r>
      <w:r w:rsidRPr="001A3330">
        <w:rPr>
          <w:lang w:val="en-CH"/>
        </w:rPr>
        <w:br/>
      </w:r>
      <w:r w:rsidRPr="001A3330">
        <w:rPr>
          <w:lang w:val="en-CH"/>
        </w:rPr>
        <w:br/>
        <w:t>Please apply in English. If you have questions about the position, contact Ms. Claudia Vignau, Recruiter; +41 55 451 21 35.</w:t>
      </w:r>
      <w:r w:rsidRPr="001A3330">
        <w:rPr>
          <w:lang w:val="en-CH"/>
        </w:rPr>
        <w:br/>
      </w:r>
      <w:r w:rsidRPr="001A3330">
        <w:rPr>
          <w:lang w:val="en-CH"/>
        </w:rPr>
        <w:br/>
      </w:r>
      <w:r w:rsidRPr="001A3330">
        <w:rPr>
          <w:b/>
          <w:bCs/>
          <w:i/>
          <w:iCs/>
          <w:lang w:val="en-CH"/>
        </w:rPr>
        <w:t>"This is the perfect time to join the Business Intelligence team of Octapharma. The development of the BI technology roadmap gives many opportunities for exciting implementation projects and working with the latest BI technologies."</w:t>
      </w:r>
      <w:r w:rsidRPr="001A3330">
        <w:rPr>
          <w:b/>
          <w:bCs/>
          <w:i/>
          <w:iCs/>
          <w:lang w:val="en-CH"/>
        </w:rPr>
        <w:br/>
      </w:r>
      <w:r w:rsidRPr="001A3330">
        <w:rPr>
          <w:b/>
          <w:bCs/>
          <w:i/>
          <w:iCs/>
          <w:lang w:val="en-CH"/>
        </w:rPr>
        <w:br/>
        <w:t xml:space="preserve">Christiaan Vocht - Team Lead BI Competence Center </w:t>
      </w:r>
      <w:r w:rsidRPr="001A3330">
        <w:rPr>
          <w:b/>
          <w:bCs/>
          <w:i/>
          <w:iCs/>
          <w:lang w:val="en-CH"/>
        </w:rPr>
        <w:br/>
      </w:r>
      <w:r w:rsidRPr="001A3330">
        <w:rPr>
          <w:b/>
          <w:bCs/>
          <w:i/>
          <w:iCs/>
          <w:lang w:val="en-CH"/>
        </w:rPr>
        <w:br/>
      </w:r>
      <w:r w:rsidRPr="001A3330">
        <w:rPr>
          <w:lang w:val="en-CH"/>
        </w:rPr>
        <w:t>If you proceed in the process</w:t>
      </w:r>
      <w:r w:rsidRPr="001A3330">
        <w:rPr>
          <w:lang w:val="en-CH"/>
        </w:rPr>
        <w:br/>
      </w:r>
      <w:r w:rsidRPr="001A3330">
        <w:rPr>
          <w:lang w:val="en-CH"/>
        </w:rPr>
        <w:br/>
      </w:r>
    </w:p>
    <w:p w14:paraId="686085F3" w14:textId="77777777" w:rsidR="001A3330" w:rsidRPr="001A3330" w:rsidRDefault="001A3330" w:rsidP="001A3330">
      <w:pPr>
        <w:numPr>
          <w:ilvl w:val="0"/>
          <w:numId w:val="5"/>
        </w:numPr>
        <w:rPr>
          <w:lang w:val="en-CH"/>
        </w:rPr>
      </w:pPr>
      <w:r w:rsidRPr="001A3330">
        <w:rPr>
          <w:lang w:val="en-CH"/>
        </w:rPr>
        <w:t>We will endeavor to review your profile as quickly as possible and provide you with feedback</w:t>
      </w:r>
    </w:p>
    <w:p w14:paraId="59FFA48D" w14:textId="77777777" w:rsidR="001A3330" w:rsidRPr="001A3330" w:rsidRDefault="001A3330" w:rsidP="001A3330">
      <w:pPr>
        <w:numPr>
          <w:ilvl w:val="0"/>
          <w:numId w:val="5"/>
        </w:numPr>
        <w:rPr>
          <w:lang w:val="en-CH"/>
        </w:rPr>
      </w:pPr>
      <w:r w:rsidRPr="001A3330">
        <w:rPr>
          <w:lang w:val="en-CH"/>
        </w:rPr>
        <w:t>The next step is to conduct a phone interview, which takes about 30 minutes.</w:t>
      </w:r>
      <w:r w:rsidRPr="001A3330">
        <w:rPr>
          <w:lang w:val="en-CH"/>
        </w:rPr>
        <w:br/>
      </w:r>
      <w:r w:rsidRPr="001A3330">
        <w:rPr>
          <w:lang w:val="en-CH"/>
        </w:rPr>
        <w:br/>
      </w:r>
    </w:p>
    <w:p w14:paraId="3F5896EE" w14:textId="77777777" w:rsidR="001A3330" w:rsidRPr="001A3330" w:rsidRDefault="001A3330" w:rsidP="001A3330">
      <w:pPr>
        <w:rPr>
          <w:lang w:val="en-CH"/>
        </w:rPr>
      </w:pPr>
      <w:r w:rsidRPr="001A3330">
        <w:rPr>
          <w:b/>
          <w:bCs/>
          <w:lang w:val="en-CH"/>
        </w:rPr>
        <w:t>Would you like to get to know us better? Learn more about us on our website and follow us daily on LinkedIn!</w:t>
      </w:r>
      <w:r w:rsidRPr="001A3330">
        <w:rPr>
          <w:b/>
          <w:bCs/>
          <w:lang w:val="en-CH"/>
        </w:rPr>
        <w:br/>
      </w:r>
      <w:r w:rsidRPr="001A3330">
        <w:rPr>
          <w:b/>
          <w:bCs/>
          <w:lang w:val="en-CH"/>
        </w:rPr>
        <w:br/>
        <w:t>About Octapharma</w:t>
      </w:r>
      <w:r w:rsidRPr="001A3330">
        <w:rPr>
          <w:b/>
          <w:bCs/>
          <w:lang w:val="en-CH"/>
        </w:rPr>
        <w:br/>
      </w:r>
      <w:r w:rsidRPr="001A3330">
        <w:rPr>
          <w:b/>
          <w:bCs/>
          <w:lang w:val="en-CH"/>
        </w:rPr>
        <w:br/>
      </w:r>
      <w:r w:rsidRPr="001A3330">
        <w:rPr>
          <w:lang w:val="en-CH"/>
        </w:rPr>
        <w:t>Headquartered in Lachen, Switzerland, Octapharma is one of the largest human protein manufacturers in the world, developing and producing human proteins from human plasma and human cell lines.</w:t>
      </w:r>
      <w:r w:rsidRPr="001A3330">
        <w:rPr>
          <w:lang w:val="en-CH"/>
        </w:rPr>
        <w:br/>
      </w:r>
      <w:r w:rsidRPr="001A3330">
        <w:rPr>
          <w:lang w:val="en-CH"/>
        </w:rPr>
        <w:br/>
        <w:t>Octapharma employs nearly 12,000 people worldwide to support the treatment of patients in 118 countries with products across three therapeutic areas: Immunotherapy, Haematology and Critical Care.</w:t>
      </w:r>
      <w:r w:rsidRPr="001A3330">
        <w:rPr>
          <w:lang w:val="en-CH"/>
        </w:rPr>
        <w:br/>
      </w:r>
      <w:r w:rsidRPr="001A3330">
        <w:rPr>
          <w:lang w:val="en-CH"/>
        </w:rPr>
        <w:br/>
        <w:t>Octapharma has seven R&amp;D sites and five state-of-the-art manufacturing facilities in Austria, France, Germany and Sweden, and operates more than 195 plasma donation centres across Europe and the US. Octapharma has 40 years of experience in patient care.</w:t>
      </w:r>
    </w:p>
    <w:p w14:paraId="60C2E0EE" w14:textId="77777777" w:rsidR="004A4B4C" w:rsidRDefault="004A4B4C"/>
    <w:sectPr w:rsidR="004A4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5286B"/>
    <w:multiLevelType w:val="multilevel"/>
    <w:tmpl w:val="7DD0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90779"/>
    <w:multiLevelType w:val="multilevel"/>
    <w:tmpl w:val="C260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F65251"/>
    <w:multiLevelType w:val="multilevel"/>
    <w:tmpl w:val="4E3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442C3"/>
    <w:multiLevelType w:val="multilevel"/>
    <w:tmpl w:val="C764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862CD0"/>
    <w:multiLevelType w:val="multilevel"/>
    <w:tmpl w:val="D2DC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3892990">
    <w:abstractNumId w:val="2"/>
  </w:num>
  <w:num w:numId="2" w16cid:durableId="1973510889">
    <w:abstractNumId w:val="3"/>
  </w:num>
  <w:num w:numId="3" w16cid:durableId="1189445617">
    <w:abstractNumId w:val="1"/>
  </w:num>
  <w:num w:numId="4" w16cid:durableId="429930819">
    <w:abstractNumId w:val="0"/>
  </w:num>
  <w:num w:numId="5" w16cid:durableId="587612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95"/>
    <w:rsid w:val="001A3330"/>
    <w:rsid w:val="003163BD"/>
    <w:rsid w:val="003B2795"/>
    <w:rsid w:val="004A4B4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42DE"/>
  <w15:chartTrackingRefBased/>
  <w15:docId w15:val="{394CD4CA-09BF-426B-ADD2-1BDA3C5B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7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7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795"/>
    <w:rPr>
      <w:rFonts w:eastAsiaTheme="majorEastAsia" w:cstheme="majorBidi"/>
      <w:color w:val="272727" w:themeColor="text1" w:themeTint="D8"/>
    </w:rPr>
  </w:style>
  <w:style w:type="paragraph" w:styleId="Title">
    <w:name w:val="Title"/>
    <w:basedOn w:val="Normal"/>
    <w:next w:val="Normal"/>
    <w:link w:val="TitleChar"/>
    <w:uiPriority w:val="10"/>
    <w:qFormat/>
    <w:rsid w:val="003B2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795"/>
    <w:pPr>
      <w:spacing w:before="160"/>
      <w:jc w:val="center"/>
    </w:pPr>
    <w:rPr>
      <w:i/>
      <w:iCs/>
      <w:color w:val="404040" w:themeColor="text1" w:themeTint="BF"/>
    </w:rPr>
  </w:style>
  <w:style w:type="character" w:customStyle="1" w:styleId="QuoteChar">
    <w:name w:val="Quote Char"/>
    <w:basedOn w:val="DefaultParagraphFont"/>
    <w:link w:val="Quote"/>
    <w:uiPriority w:val="29"/>
    <w:rsid w:val="003B2795"/>
    <w:rPr>
      <w:i/>
      <w:iCs/>
      <w:color w:val="404040" w:themeColor="text1" w:themeTint="BF"/>
    </w:rPr>
  </w:style>
  <w:style w:type="paragraph" w:styleId="ListParagraph">
    <w:name w:val="List Paragraph"/>
    <w:basedOn w:val="Normal"/>
    <w:uiPriority w:val="34"/>
    <w:qFormat/>
    <w:rsid w:val="003B2795"/>
    <w:pPr>
      <w:ind w:left="720"/>
      <w:contextualSpacing/>
    </w:pPr>
  </w:style>
  <w:style w:type="character" w:styleId="IntenseEmphasis">
    <w:name w:val="Intense Emphasis"/>
    <w:basedOn w:val="DefaultParagraphFont"/>
    <w:uiPriority w:val="21"/>
    <w:qFormat/>
    <w:rsid w:val="003B2795"/>
    <w:rPr>
      <w:i/>
      <w:iCs/>
      <w:color w:val="0F4761" w:themeColor="accent1" w:themeShade="BF"/>
    </w:rPr>
  </w:style>
  <w:style w:type="paragraph" w:styleId="IntenseQuote">
    <w:name w:val="Intense Quote"/>
    <w:basedOn w:val="Normal"/>
    <w:next w:val="Normal"/>
    <w:link w:val="IntenseQuoteChar"/>
    <w:uiPriority w:val="30"/>
    <w:qFormat/>
    <w:rsid w:val="003B2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795"/>
    <w:rPr>
      <w:i/>
      <w:iCs/>
      <w:color w:val="0F4761" w:themeColor="accent1" w:themeShade="BF"/>
    </w:rPr>
  </w:style>
  <w:style w:type="character" w:styleId="IntenseReference">
    <w:name w:val="Intense Reference"/>
    <w:basedOn w:val="DefaultParagraphFont"/>
    <w:uiPriority w:val="32"/>
    <w:qFormat/>
    <w:rsid w:val="003B2795"/>
    <w:rPr>
      <w:b/>
      <w:bCs/>
      <w:smallCaps/>
      <w:color w:val="0F4761" w:themeColor="accent1" w:themeShade="BF"/>
      <w:spacing w:val="5"/>
    </w:rPr>
  </w:style>
  <w:style w:type="character" w:styleId="Hyperlink">
    <w:name w:val="Hyperlink"/>
    <w:basedOn w:val="DefaultParagraphFont"/>
    <w:uiPriority w:val="99"/>
    <w:unhideWhenUsed/>
    <w:rsid w:val="001A3330"/>
    <w:rPr>
      <w:color w:val="467886" w:themeColor="hyperlink"/>
      <w:u w:val="single"/>
    </w:rPr>
  </w:style>
  <w:style w:type="character" w:styleId="UnresolvedMention">
    <w:name w:val="Unresolved Mention"/>
    <w:basedOn w:val="DefaultParagraphFont"/>
    <w:uiPriority w:val="99"/>
    <w:semiHidden/>
    <w:unhideWhenUsed/>
    <w:rsid w:val="001A3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722958">
      <w:bodyDiv w:val="1"/>
      <w:marLeft w:val="0"/>
      <w:marRight w:val="0"/>
      <w:marTop w:val="0"/>
      <w:marBottom w:val="0"/>
      <w:divBdr>
        <w:top w:val="none" w:sz="0" w:space="0" w:color="auto"/>
        <w:left w:val="none" w:sz="0" w:space="0" w:color="auto"/>
        <w:bottom w:val="none" w:sz="0" w:space="0" w:color="auto"/>
        <w:right w:val="none" w:sz="0" w:space="0" w:color="auto"/>
      </w:divBdr>
      <w:divsChild>
        <w:div w:id="24642406">
          <w:marLeft w:val="0"/>
          <w:marRight w:val="0"/>
          <w:marTop w:val="0"/>
          <w:marBottom w:val="0"/>
          <w:divBdr>
            <w:top w:val="none" w:sz="0" w:space="0" w:color="auto"/>
            <w:left w:val="none" w:sz="0" w:space="0" w:color="auto"/>
            <w:bottom w:val="none" w:sz="0" w:space="0" w:color="auto"/>
            <w:right w:val="none" w:sz="0" w:space="0" w:color="auto"/>
          </w:divBdr>
          <w:divsChild>
            <w:div w:id="2063601351">
              <w:marLeft w:val="0"/>
              <w:marRight w:val="0"/>
              <w:marTop w:val="0"/>
              <w:marBottom w:val="0"/>
              <w:divBdr>
                <w:top w:val="none" w:sz="0" w:space="0" w:color="auto"/>
                <w:left w:val="none" w:sz="0" w:space="0" w:color="auto"/>
                <w:bottom w:val="none" w:sz="0" w:space="0" w:color="auto"/>
                <w:right w:val="none" w:sz="0" w:space="0" w:color="auto"/>
              </w:divBdr>
              <w:divsChild>
                <w:div w:id="1965496839">
                  <w:marLeft w:val="0"/>
                  <w:marRight w:val="0"/>
                  <w:marTop w:val="0"/>
                  <w:marBottom w:val="0"/>
                  <w:divBdr>
                    <w:top w:val="none" w:sz="0" w:space="0" w:color="auto"/>
                    <w:left w:val="none" w:sz="0" w:space="0" w:color="auto"/>
                    <w:bottom w:val="none" w:sz="0" w:space="0" w:color="auto"/>
                    <w:right w:val="none" w:sz="0" w:space="0" w:color="auto"/>
                  </w:divBdr>
                  <w:divsChild>
                    <w:div w:id="1596129933">
                      <w:marLeft w:val="0"/>
                      <w:marRight w:val="0"/>
                      <w:marTop w:val="0"/>
                      <w:marBottom w:val="0"/>
                      <w:divBdr>
                        <w:top w:val="none" w:sz="0" w:space="0" w:color="auto"/>
                        <w:left w:val="none" w:sz="0" w:space="0" w:color="auto"/>
                        <w:bottom w:val="none" w:sz="0" w:space="0" w:color="auto"/>
                        <w:right w:val="none" w:sz="0" w:space="0" w:color="auto"/>
                      </w:divBdr>
                      <w:divsChild>
                        <w:div w:id="344406850">
                          <w:marLeft w:val="0"/>
                          <w:marRight w:val="0"/>
                          <w:marTop w:val="0"/>
                          <w:marBottom w:val="0"/>
                          <w:divBdr>
                            <w:top w:val="none" w:sz="0" w:space="0" w:color="auto"/>
                            <w:left w:val="none" w:sz="0" w:space="0" w:color="auto"/>
                            <w:bottom w:val="none" w:sz="0" w:space="0" w:color="auto"/>
                            <w:right w:val="none" w:sz="0" w:space="0" w:color="auto"/>
                          </w:divBdr>
                          <w:divsChild>
                            <w:div w:id="991181178">
                              <w:marLeft w:val="0"/>
                              <w:marRight w:val="0"/>
                              <w:marTop w:val="0"/>
                              <w:marBottom w:val="0"/>
                              <w:divBdr>
                                <w:top w:val="none" w:sz="0" w:space="0" w:color="auto"/>
                                <w:left w:val="none" w:sz="0" w:space="0" w:color="auto"/>
                                <w:bottom w:val="none" w:sz="0" w:space="0" w:color="auto"/>
                                <w:right w:val="none" w:sz="0" w:space="0" w:color="auto"/>
                              </w:divBdr>
                            </w:div>
                          </w:divsChild>
                        </w:div>
                        <w:div w:id="1274051171">
                          <w:marLeft w:val="0"/>
                          <w:marRight w:val="0"/>
                          <w:marTop w:val="0"/>
                          <w:marBottom w:val="0"/>
                          <w:divBdr>
                            <w:top w:val="none" w:sz="0" w:space="0" w:color="auto"/>
                            <w:left w:val="none" w:sz="0" w:space="0" w:color="auto"/>
                            <w:bottom w:val="none" w:sz="0" w:space="0" w:color="auto"/>
                            <w:right w:val="none" w:sz="0" w:space="0" w:color="auto"/>
                          </w:divBdr>
                          <w:divsChild>
                            <w:div w:id="1524248054">
                              <w:marLeft w:val="0"/>
                              <w:marRight w:val="0"/>
                              <w:marTop w:val="0"/>
                              <w:marBottom w:val="0"/>
                              <w:divBdr>
                                <w:top w:val="none" w:sz="0" w:space="0" w:color="auto"/>
                                <w:left w:val="none" w:sz="0" w:space="0" w:color="auto"/>
                                <w:bottom w:val="none" w:sz="0" w:space="0" w:color="auto"/>
                                <w:right w:val="none" w:sz="0" w:space="0" w:color="auto"/>
                              </w:divBdr>
                            </w:div>
                          </w:divsChild>
                        </w:div>
                        <w:div w:id="358044592">
                          <w:marLeft w:val="0"/>
                          <w:marRight w:val="0"/>
                          <w:marTop w:val="0"/>
                          <w:marBottom w:val="0"/>
                          <w:divBdr>
                            <w:top w:val="none" w:sz="0" w:space="0" w:color="auto"/>
                            <w:left w:val="none" w:sz="0" w:space="0" w:color="auto"/>
                            <w:bottom w:val="none" w:sz="0" w:space="0" w:color="auto"/>
                            <w:right w:val="none" w:sz="0" w:space="0" w:color="auto"/>
                          </w:divBdr>
                        </w:div>
                        <w:div w:id="1878351631">
                          <w:marLeft w:val="0"/>
                          <w:marRight w:val="0"/>
                          <w:marTop w:val="0"/>
                          <w:marBottom w:val="0"/>
                          <w:divBdr>
                            <w:top w:val="none" w:sz="0" w:space="0" w:color="auto"/>
                            <w:left w:val="none" w:sz="0" w:space="0" w:color="auto"/>
                            <w:bottom w:val="none" w:sz="0" w:space="0" w:color="auto"/>
                            <w:right w:val="none" w:sz="0" w:space="0" w:color="auto"/>
                          </w:divBdr>
                          <w:divsChild>
                            <w:div w:id="1033308677">
                              <w:marLeft w:val="0"/>
                              <w:marRight w:val="0"/>
                              <w:marTop w:val="0"/>
                              <w:marBottom w:val="0"/>
                              <w:divBdr>
                                <w:top w:val="none" w:sz="0" w:space="0" w:color="auto"/>
                                <w:left w:val="none" w:sz="0" w:space="0" w:color="auto"/>
                                <w:bottom w:val="none" w:sz="0" w:space="0" w:color="auto"/>
                                <w:right w:val="none" w:sz="0" w:space="0" w:color="auto"/>
                              </w:divBdr>
                              <w:divsChild>
                                <w:div w:id="1240671233">
                                  <w:marLeft w:val="0"/>
                                  <w:marRight w:val="0"/>
                                  <w:marTop w:val="0"/>
                                  <w:marBottom w:val="0"/>
                                  <w:divBdr>
                                    <w:top w:val="none" w:sz="0" w:space="0" w:color="auto"/>
                                    <w:left w:val="none" w:sz="0" w:space="0" w:color="auto"/>
                                    <w:bottom w:val="none" w:sz="0" w:space="0" w:color="auto"/>
                                    <w:right w:val="none" w:sz="0" w:space="0" w:color="auto"/>
                                  </w:divBdr>
                                  <w:divsChild>
                                    <w:div w:id="9816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940027">
                  <w:marLeft w:val="0"/>
                  <w:marRight w:val="0"/>
                  <w:marTop w:val="0"/>
                  <w:marBottom w:val="0"/>
                  <w:divBdr>
                    <w:top w:val="none" w:sz="0" w:space="0" w:color="auto"/>
                    <w:left w:val="none" w:sz="0" w:space="0" w:color="auto"/>
                    <w:bottom w:val="none" w:sz="0" w:space="0" w:color="auto"/>
                    <w:right w:val="none" w:sz="0" w:space="0" w:color="auto"/>
                  </w:divBdr>
                  <w:divsChild>
                    <w:div w:id="611013325">
                      <w:marLeft w:val="0"/>
                      <w:marRight w:val="0"/>
                      <w:marTop w:val="0"/>
                      <w:marBottom w:val="0"/>
                      <w:divBdr>
                        <w:top w:val="none" w:sz="0" w:space="0" w:color="auto"/>
                        <w:left w:val="none" w:sz="0" w:space="0" w:color="auto"/>
                        <w:bottom w:val="none" w:sz="0" w:space="0" w:color="auto"/>
                        <w:right w:val="none" w:sz="0" w:space="0" w:color="auto"/>
                      </w:divBdr>
                      <w:divsChild>
                        <w:div w:id="493765814">
                          <w:marLeft w:val="0"/>
                          <w:marRight w:val="0"/>
                          <w:marTop w:val="0"/>
                          <w:marBottom w:val="0"/>
                          <w:divBdr>
                            <w:top w:val="none" w:sz="0" w:space="0" w:color="auto"/>
                            <w:left w:val="none" w:sz="0" w:space="0" w:color="auto"/>
                            <w:bottom w:val="none" w:sz="0" w:space="0" w:color="auto"/>
                            <w:right w:val="none" w:sz="0" w:space="0" w:color="auto"/>
                          </w:divBdr>
                        </w:div>
                      </w:divsChild>
                    </w:div>
                    <w:div w:id="1956862729">
                      <w:marLeft w:val="0"/>
                      <w:marRight w:val="0"/>
                      <w:marTop w:val="0"/>
                      <w:marBottom w:val="0"/>
                      <w:divBdr>
                        <w:top w:val="none" w:sz="0" w:space="0" w:color="auto"/>
                        <w:left w:val="none" w:sz="0" w:space="0" w:color="auto"/>
                        <w:bottom w:val="none" w:sz="0" w:space="0" w:color="auto"/>
                        <w:right w:val="none" w:sz="0" w:space="0" w:color="auto"/>
                      </w:divBdr>
                      <w:divsChild>
                        <w:div w:id="1088118793">
                          <w:marLeft w:val="0"/>
                          <w:marRight w:val="0"/>
                          <w:marTop w:val="0"/>
                          <w:marBottom w:val="0"/>
                          <w:divBdr>
                            <w:top w:val="none" w:sz="0" w:space="0" w:color="auto"/>
                            <w:left w:val="none" w:sz="0" w:space="0" w:color="auto"/>
                            <w:bottom w:val="none" w:sz="0" w:space="0" w:color="auto"/>
                            <w:right w:val="none" w:sz="0" w:space="0" w:color="auto"/>
                          </w:divBdr>
                          <w:divsChild>
                            <w:div w:id="651566123">
                              <w:marLeft w:val="0"/>
                              <w:marRight w:val="0"/>
                              <w:marTop w:val="0"/>
                              <w:marBottom w:val="0"/>
                              <w:divBdr>
                                <w:top w:val="none" w:sz="0" w:space="0" w:color="auto"/>
                                <w:left w:val="none" w:sz="0" w:space="0" w:color="auto"/>
                                <w:bottom w:val="none" w:sz="0" w:space="0" w:color="auto"/>
                                <w:right w:val="none" w:sz="0" w:space="0" w:color="auto"/>
                              </w:divBdr>
                            </w:div>
                          </w:divsChild>
                        </w:div>
                        <w:div w:id="13914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9579">
          <w:marLeft w:val="0"/>
          <w:marRight w:val="0"/>
          <w:marTop w:val="0"/>
          <w:marBottom w:val="0"/>
          <w:divBdr>
            <w:top w:val="none" w:sz="0" w:space="0" w:color="auto"/>
            <w:left w:val="none" w:sz="0" w:space="0" w:color="auto"/>
            <w:bottom w:val="none" w:sz="0" w:space="0" w:color="auto"/>
            <w:right w:val="none" w:sz="0" w:space="0" w:color="auto"/>
          </w:divBdr>
          <w:divsChild>
            <w:div w:id="798062846">
              <w:marLeft w:val="0"/>
              <w:marRight w:val="0"/>
              <w:marTop w:val="0"/>
              <w:marBottom w:val="0"/>
              <w:divBdr>
                <w:top w:val="none" w:sz="0" w:space="0" w:color="auto"/>
                <w:left w:val="none" w:sz="0" w:space="0" w:color="auto"/>
                <w:bottom w:val="none" w:sz="0" w:space="0" w:color="auto"/>
                <w:right w:val="none" w:sz="0" w:space="0" w:color="auto"/>
              </w:divBdr>
              <w:divsChild>
                <w:div w:id="1498038868">
                  <w:marLeft w:val="0"/>
                  <w:marRight w:val="0"/>
                  <w:marTop w:val="0"/>
                  <w:marBottom w:val="0"/>
                  <w:divBdr>
                    <w:top w:val="none" w:sz="0" w:space="0" w:color="auto"/>
                    <w:left w:val="none" w:sz="0" w:space="0" w:color="auto"/>
                    <w:bottom w:val="none" w:sz="0" w:space="0" w:color="auto"/>
                    <w:right w:val="none" w:sz="0" w:space="0" w:color="auto"/>
                  </w:divBdr>
                  <w:divsChild>
                    <w:div w:id="3986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62078">
      <w:bodyDiv w:val="1"/>
      <w:marLeft w:val="0"/>
      <w:marRight w:val="0"/>
      <w:marTop w:val="0"/>
      <w:marBottom w:val="0"/>
      <w:divBdr>
        <w:top w:val="none" w:sz="0" w:space="0" w:color="auto"/>
        <w:left w:val="none" w:sz="0" w:space="0" w:color="auto"/>
        <w:bottom w:val="none" w:sz="0" w:space="0" w:color="auto"/>
        <w:right w:val="none" w:sz="0" w:space="0" w:color="auto"/>
      </w:divBdr>
      <w:divsChild>
        <w:div w:id="1444572324">
          <w:marLeft w:val="0"/>
          <w:marRight w:val="0"/>
          <w:marTop w:val="0"/>
          <w:marBottom w:val="0"/>
          <w:divBdr>
            <w:top w:val="none" w:sz="0" w:space="0" w:color="auto"/>
            <w:left w:val="none" w:sz="0" w:space="0" w:color="auto"/>
            <w:bottom w:val="none" w:sz="0" w:space="0" w:color="auto"/>
            <w:right w:val="none" w:sz="0" w:space="0" w:color="auto"/>
          </w:divBdr>
          <w:divsChild>
            <w:div w:id="1589846634">
              <w:marLeft w:val="0"/>
              <w:marRight w:val="0"/>
              <w:marTop w:val="0"/>
              <w:marBottom w:val="0"/>
              <w:divBdr>
                <w:top w:val="none" w:sz="0" w:space="0" w:color="auto"/>
                <w:left w:val="none" w:sz="0" w:space="0" w:color="auto"/>
                <w:bottom w:val="none" w:sz="0" w:space="0" w:color="auto"/>
                <w:right w:val="none" w:sz="0" w:space="0" w:color="auto"/>
              </w:divBdr>
              <w:divsChild>
                <w:div w:id="1057388842">
                  <w:marLeft w:val="0"/>
                  <w:marRight w:val="0"/>
                  <w:marTop w:val="0"/>
                  <w:marBottom w:val="0"/>
                  <w:divBdr>
                    <w:top w:val="none" w:sz="0" w:space="0" w:color="auto"/>
                    <w:left w:val="none" w:sz="0" w:space="0" w:color="auto"/>
                    <w:bottom w:val="none" w:sz="0" w:space="0" w:color="auto"/>
                    <w:right w:val="none" w:sz="0" w:space="0" w:color="auto"/>
                  </w:divBdr>
                  <w:divsChild>
                    <w:div w:id="233012147">
                      <w:marLeft w:val="0"/>
                      <w:marRight w:val="0"/>
                      <w:marTop w:val="0"/>
                      <w:marBottom w:val="0"/>
                      <w:divBdr>
                        <w:top w:val="none" w:sz="0" w:space="0" w:color="auto"/>
                        <w:left w:val="none" w:sz="0" w:space="0" w:color="auto"/>
                        <w:bottom w:val="none" w:sz="0" w:space="0" w:color="auto"/>
                        <w:right w:val="none" w:sz="0" w:space="0" w:color="auto"/>
                      </w:divBdr>
                      <w:divsChild>
                        <w:div w:id="1207831975">
                          <w:marLeft w:val="0"/>
                          <w:marRight w:val="0"/>
                          <w:marTop w:val="0"/>
                          <w:marBottom w:val="0"/>
                          <w:divBdr>
                            <w:top w:val="none" w:sz="0" w:space="0" w:color="auto"/>
                            <w:left w:val="none" w:sz="0" w:space="0" w:color="auto"/>
                            <w:bottom w:val="none" w:sz="0" w:space="0" w:color="auto"/>
                            <w:right w:val="none" w:sz="0" w:space="0" w:color="auto"/>
                          </w:divBdr>
                          <w:divsChild>
                            <w:div w:id="677928201">
                              <w:marLeft w:val="0"/>
                              <w:marRight w:val="0"/>
                              <w:marTop w:val="0"/>
                              <w:marBottom w:val="0"/>
                              <w:divBdr>
                                <w:top w:val="none" w:sz="0" w:space="0" w:color="auto"/>
                                <w:left w:val="none" w:sz="0" w:space="0" w:color="auto"/>
                                <w:bottom w:val="none" w:sz="0" w:space="0" w:color="auto"/>
                                <w:right w:val="none" w:sz="0" w:space="0" w:color="auto"/>
                              </w:divBdr>
                            </w:div>
                          </w:divsChild>
                        </w:div>
                        <w:div w:id="1612129324">
                          <w:marLeft w:val="0"/>
                          <w:marRight w:val="0"/>
                          <w:marTop w:val="0"/>
                          <w:marBottom w:val="0"/>
                          <w:divBdr>
                            <w:top w:val="none" w:sz="0" w:space="0" w:color="auto"/>
                            <w:left w:val="none" w:sz="0" w:space="0" w:color="auto"/>
                            <w:bottom w:val="none" w:sz="0" w:space="0" w:color="auto"/>
                            <w:right w:val="none" w:sz="0" w:space="0" w:color="auto"/>
                          </w:divBdr>
                          <w:divsChild>
                            <w:div w:id="1373383382">
                              <w:marLeft w:val="0"/>
                              <w:marRight w:val="0"/>
                              <w:marTop w:val="0"/>
                              <w:marBottom w:val="0"/>
                              <w:divBdr>
                                <w:top w:val="none" w:sz="0" w:space="0" w:color="auto"/>
                                <w:left w:val="none" w:sz="0" w:space="0" w:color="auto"/>
                                <w:bottom w:val="none" w:sz="0" w:space="0" w:color="auto"/>
                                <w:right w:val="none" w:sz="0" w:space="0" w:color="auto"/>
                              </w:divBdr>
                            </w:div>
                          </w:divsChild>
                        </w:div>
                        <w:div w:id="169830333">
                          <w:marLeft w:val="0"/>
                          <w:marRight w:val="0"/>
                          <w:marTop w:val="0"/>
                          <w:marBottom w:val="0"/>
                          <w:divBdr>
                            <w:top w:val="none" w:sz="0" w:space="0" w:color="auto"/>
                            <w:left w:val="none" w:sz="0" w:space="0" w:color="auto"/>
                            <w:bottom w:val="none" w:sz="0" w:space="0" w:color="auto"/>
                            <w:right w:val="none" w:sz="0" w:space="0" w:color="auto"/>
                          </w:divBdr>
                        </w:div>
                        <w:div w:id="690953108">
                          <w:marLeft w:val="0"/>
                          <w:marRight w:val="0"/>
                          <w:marTop w:val="0"/>
                          <w:marBottom w:val="0"/>
                          <w:divBdr>
                            <w:top w:val="none" w:sz="0" w:space="0" w:color="auto"/>
                            <w:left w:val="none" w:sz="0" w:space="0" w:color="auto"/>
                            <w:bottom w:val="none" w:sz="0" w:space="0" w:color="auto"/>
                            <w:right w:val="none" w:sz="0" w:space="0" w:color="auto"/>
                          </w:divBdr>
                          <w:divsChild>
                            <w:div w:id="1008555358">
                              <w:marLeft w:val="0"/>
                              <w:marRight w:val="0"/>
                              <w:marTop w:val="0"/>
                              <w:marBottom w:val="0"/>
                              <w:divBdr>
                                <w:top w:val="none" w:sz="0" w:space="0" w:color="auto"/>
                                <w:left w:val="none" w:sz="0" w:space="0" w:color="auto"/>
                                <w:bottom w:val="none" w:sz="0" w:space="0" w:color="auto"/>
                                <w:right w:val="none" w:sz="0" w:space="0" w:color="auto"/>
                              </w:divBdr>
                              <w:divsChild>
                                <w:div w:id="28072904">
                                  <w:marLeft w:val="0"/>
                                  <w:marRight w:val="0"/>
                                  <w:marTop w:val="0"/>
                                  <w:marBottom w:val="0"/>
                                  <w:divBdr>
                                    <w:top w:val="none" w:sz="0" w:space="0" w:color="auto"/>
                                    <w:left w:val="none" w:sz="0" w:space="0" w:color="auto"/>
                                    <w:bottom w:val="none" w:sz="0" w:space="0" w:color="auto"/>
                                    <w:right w:val="none" w:sz="0" w:space="0" w:color="auto"/>
                                  </w:divBdr>
                                  <w:divsChild>
                                    <w:div w:id="16991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075862">
                  <w:marLeft w:val="0"/>
                  <w:marRight w:val="0"/>
                  <w:marTop w:val="0"/>
                  <w:marBottom w:val="0"/>
                  <w:divBdr>
                    <w:top w:val="none" w:sz="0" w:space="0" w:color="auto"/>
                    <w:left w:val="none" w:sz="0" w:space="0" w:color="auto"/>
                    <w:bottom w:val="none" w:sz="0" w:space="0" w:color="auto"/>
                    <w:right w:val="none" w:sz="0" w:space="0" w:color="auto"/>
                  </w:divBdr>
                  <w:divsChild>
                    <w:div w:id="67849925">
                      <w:marLeft w:val="0"/>
                      <w:marRight w:val="0"/>
                      <w:marTop w:val="0"/>
                      <w:marBottom w:val="0"/>
                      <w:divBdr>
                        <w:top w:val="none" w:sz="0" w:space="0" w:color="auto"/>
                        <w:left w:val="none" w:sz="0" w:space="0" w:color="auto"/>
                        <w:bottom w:val="none" w:sz="0" w:space="0" w:color="auto"/>
                        <w:right w:val="none" w:sz="0" w:space="0" w:color="auto"/>
                      </w:divBdr>
                      <w:divsChild>
                        <w:div w:id="697127134">
                          <w:marLeft w:val="0"/>
                          <w:marRight w:val="0"/>
                          <w:marTop w:val="0"/>
                          <w:marBottom w:val="0"/>
                          <w:divBdr>
                            <w:top w:val="none" w:sz="0" w:space="0" w:color="auto"/>
                            <w:left w:val="none" w:sz="0" w:space="0" w:color="auto"/>
                            <w:bottom w:val="none" w:sz="0" w:space="0" w:color="auto"/>
                            <w:right w:val="none" w:sz="0" w:space="0" w:color="auto"/>
                          </w:divBdr>
                        </w:div>
                      </w:divsChild>
                    </w:div>
                    <w:div w:id="356153387">
                      <w:marLeft w:val="0"/>
                      <w:marRight w:val="0"/>
                      <w:marTop w:val="0"/>
                      <w:marBottom w:val="0"/>
                      <w:divBdr>
                        <w:top w:val="none" w:sz="0" w:space="0" w:color="auto"/>
                        <w:left w:val="none" w:sz="0" w:space="0" w:color="auto"/>
                        <w:bottom w:val="none" w:sz="0" w:space="0" w:color="auto"/>
                        <w:right w:val="none" w:sz="0" w:space="0" w:color="auto"/>
                      </w:divBdr>
                      <w:divsChild>
                        <w:div w:id="1404177584">
                          <w:marLeft w:val="0"/>
                          <w:marRight w:val="0"/>
                          <w:marTop w:val="0"/>
                          <w:marBottom w:val="0"/>
                          <w:divBdr>
                            <w:top w:val="none" w:sz="0" w:space="0" w:color="auto"/>
                            <w:left w:val="none" w:sz="0" w:space="0" w:color="auto"/>
                            <w:bottom w:val="none" w:sz="0" w:space="0" w:color="auto"/>
                            <w:right w:val="none" w:sz="0" w:space="0" w:color="auto"/>
                          </w:divBdr>
                          <w:divsChild>
                            <w:div w:id="226763237">
                              <w:marLeft w:val="0"/>
                              <w:marRight w:val="0"/>
                              <w:marTop w:val="0"/>
                              <w:marBottom w:val="0"/>
                              <w:divBdr>
                                <w:top w:val="none" w:sz="0" w:space="0" w:color="auto"/>
                                <w:left w:val="none" w:sz="0" w:space="0" w:color="auto"/>
                                <w:bottom w:val="none" w:sz="0" w:space="0" w:color="auto"/>
                                <w:right w:val="none" w:sz="0" w:space="0" w:color="auto"/>
                              </w:divBdr>
                            </w:div>
                          </w:divsChild>
                        </w:div>
                        <w:div w:id="11244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1559">
          <w:marLeft w:val="0"/>
          <w:marRight w:val="0"/>
          <w:marTop w:val="0"/>
          <w:marBottom w:val="0"/>
          <w:divBdr>
            <w:top w:val="none" w:sz="0" w:space="0" w:color="auto"/>
            <w:left w:val="none" w:sz="0" w:space="0" w:color="auto"/>
            <w:bottom w:val="none" w:sz="0" w:space="0" w:color="auto"/>
            <w:right w:val="none" w:sz="0" w:space="0" w:color="auto"/>
          </w:divBdr>
          <w:divsChild>
            <w:div w:id="620696099">
              <w:marLeft w:val="0"/>
              <w:marRight w:val="0"/>
              <w:marTop w:val="0"/>
              <w:marBottom w:val="0"/>
              <w:divBdr>
                <w:top w:val="none" w:sz="0" w:space="0" w:color="auto"/>
                <w:left w:val="none" w:sz="0" w:space="0" w:color="auto"/>
                <w:bottom w:val="none" w:sz="0" w:space="0" w:color="auto"/>
                <w:right w:val="none" w:sz="0" w:space="0" w:color="auto"/>
              </w:divBdr>
              <w:divsChild>
                <w:div w:id="842474876">
                  <w:marLeft w:val="0"/>
                  <w:marRight w:val="0"/>
                  <w:marTop w:val="0"/>
                  <w:marBottom w:val="0"/>
                  <w:divBdr>
                    <w:top w:val="none" w:sz="0" w:space="0" w:color="auto"/>
                    <w:left w:val="none" w:sz="0" w:space="0" w:color="auto"/>
                    <w:bottom w:val="none" w:sz="0" w:space="0" w:color="auto"/>
                    <w:right w:val="none" w:sz="0" w:space="0" w:color="auto"/>
                  </w:divBdr>
                  <w:divsChild>
                    <w:div w:id="2180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remium/products/?family=JSS&amp;upsellOrderOrigin=premium_job_details_summary_card&amp;utype=job&amp;referenceId=uRgDZGUZQFCajD7cracFNQ%3D%3D" TargetMode="External"/><Relationship Id="rId3" Type="http://schemas.openxmlformats.org/officeDocument/2006/relationships/settings" Target="settings.xml"/><Relationship Id="rId7" Type="http://schemas.openxmlformats.org/officeDocument/2006/relationships/hyperlink" Target="https://www.linkedin.com/jobs/search/?currentJobId=4019087011&amp;keywords=power%20bi&amp;origin=JOB_COLLECTION_PAGE_SEARCH_BUTTON&amp;refres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search/results/people/?origin=JOB_PAGE_CANNED_SEARCH&amp;network=%22F%22&amp;currentCompany=%5B16370%5D" TargetMode="External"/><Relationship Id="rId5" Type="http://schemas.openxmlformats.org/officeDocument/2006/relationships/hyperlink" Target="https://www.linkedin.com/jobs/view/4019087011/?alternateChannel=search&amp;refId=DWdc5LebOVusX8noDe3DBw%3D%3D&amp;trackingId=bpfa%2FxmDM3AS%2F8a3rRx9Gw%3D%3D&amp;trk=d_flagship3_search_srp_job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Martínez</dc:creator>
  <cp:keywords/>
  <dc:description/>
  <cp:lastModifiedBy>Oscar Martínez</cp:lastModifiedBy>
  <cp:revision>2</cp:revision>
  <dcterms:created xsi:type="dcterms:W3CDTF">2024-09-29T06:35:00Z</dcterms:created>
  <dcterms:modified xsi:type="dcterms:W3CDTF">2024-09-29T06:35:00Z</dcterms:modified>
</cp:coreProperties>
</file>