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F002" w14:textId="265B8CBF" w:rsidR="00EE491A" w:rsidRPr="00A87CF4" w:rsidRDefault="007852EC" w:rsidP="00A87CF4">
      <w:pPr>
        <w:pStyle w:val="Heading1"/>
        <w:rPr>
          <w:rFonts w:ascii="Lucida Bright" w:hAnsi="Lucida Bright"/>
        </w:rPr>
      </w:pPr>
      <w:r w:rsidRPr="00A87CF4">
        <w:rPr>
          <w:rFonts w:ascii="Lucida Bright" w:hAnsi="Lucida Bright"/>
        </w:rPr>
        <w:t>CS3243 Team Project Report: Learning to Play Tetris with Big Data!</w:t>
      </w:r>
    </w:p>
    <w:p w14:paraId="21333CC4" w14:textId="2E6D76B0" w:rsidR="007852EC" w:rsidRPr="00A87CF4" w:rsidRDefault="007852EC" w:rsidP="00A87CF4">
      <w:pPr>
        <w:pStyle w:val="Heading2"/>
        <w:jc w:val="right"/>
        <w:rPr>
          <w:rFonts w:ascii="Lucida Bright" w:hAnsi="Lucida Bright"/>
          <w:i/>
        </w:rPr>
      </w:pPr>
      <w:r w:rsidRPr="00A87CF4">
        <w:rPr>
          <w:rFonts w:ascii="Lucida Bright" w:hAnsi="Lucida Bright"/>
          <w:i/>
        </w:rPr>
        <w:t>Team Number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B0D" w:rsidRPr="00A87CF4" w14:paraId="10A9326D" w14:textId="77777777" w:rsidTr="00F90B0D">
        <w:tc>
          <w:tcPr>
            <w:tcW w:w="4508" w:type="dxa"/>
          </w:tcPr>
          <w:p w14:paraId="081E335A" w14:textId="4A1F48DF" w:rsidR="00F90B0D" w:rsidRPr="00A87CF4" w:rsidRDefault="00F90B0D">
            <w:pPr>
              <w:rPr>
                <w:rFonts w:ascii="Lucida Bright" w:hAnsi="Lucida Bright" w:cs="Times New Roman"/>
                <w:b/>
              </w:rPr>
            </w:pPr>
            <w:r w:rsidRPr="00A87CF4">
              <w:rPr>
                <w:rFonts w:ascii="Lucida Bright" w:hAnsi="Lucida Bright" w:cs="Times New Roman"/>
                <w:b/>
              </w:rPr>
              <w:t>Name</w:t>
            </w:r>
          </w:p>
        </w:tc>
        <w:tc>
          <w:tcPr>
            <w:tcW w:w="4508" w:type="dxa"/>
          </w:tcPr>
          <w:p w14:paraId="09A4C1BD" w14:textId="2162D652" w:rsidR="00F90B0D" w:rsidRPr="00A87CF4" w:rsidRDefault="00347D2C">
            <w:pPr>
              <w:rPr>
                <w:rFonts w:ascii="Lucida Bright" w:hAnsi="Lucida Bright" w:cs="Times New Roman"/>
                <w:b/>
              </w:rPr>
            </w:pPr>
            <w:r w:rsidRPr="00A87CF4">
              <w:rPr>
                <w:rFonts w:ascii="Lucida Bright" w:hAnsi="Lucida Bright" w:cs="Times New Roman"/>
                <w:b/>
              </w:rPr>
              <w:t>Matric Number</w:t>
            </w:r>
          </w:p>
        </w:tc>
      </w:tr>
      <w:tr w:rsidR="00F90B0D" w:rsidRPr="00A87CF4" w14:paraId="07972CA7" w14:textId="77777777" w:rsidTr="00F90B0D">
        <w:tc>
          <w:tcPr>
            <w:tcW w:w="4508" w:type="dxa"/>
          </w:tcPr>
          <w:p w14:paraId="46002D01" w14:textId="72EC2B69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>Aishwarya George</w:t>
            </w:r>
          </w:p>
        </w:tc>
        <w:tc>
          <w:tcPr>
            <w:tcW w:w="4508" w:type="dxa"/>
          </w:tcPr>
          <w:p w14:paraId="0FCB5C0E" w14:textId="427EB5DA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>A0174981R</w:t>
            </w:r>
          </w:p>
        </w:tc>
      </w:tr>
      <w:tr w:rsidR="00F90B0D" w:rsidRPr="00A87CF4" w14:paraId="729C062C" w14:textId="77777777" w:rsidTr="00F90B0D">
        <w:tc>
          <w:tcPr>
            <w:tcW w:w="4508" w:type="dxa"/>
          </w:tcPr>
          <w:p w14:paraId="4D98B28C" w14:textId="0E830F96" w:rsidR="00F90B0D" w:rsidRPr="00A87CF4" w:rsidRDefault="00347D2C">
            <w:pPr>
              <w:rPr>
                <w:rFonts w:ascii="Lucida Bright" w:hAnsi="Lucida Bright" w:cs="Times New Roman"/>
              </w:rPr>
            </w:pPr>
            <w:proofErr w:type="spellStart"/>
            <w:r w:rsidRPr="00A87CF4">
              <w:rPr>
                <w:rFonts w:ascii="Lucida Bright" w:hAnsi="Lucida Bright" w:cs="Times New Roman"/>
              </w:rPr>
              <w:t>Meriem</w:t>
            </w:r>
            <w:proofErr w:type="spellEnd"/>
            <w:r w:rsidRPr="00A87CF4">
              <w:rPr>
                <w:rFonts w:ascii="Lucida Bright" w:hAnsi="Lucida Bright" w:cs="Times New Roman"/>
              </w:rPr>
              <w:t xml:space="preserve"> </w:t>
            </w:r>
            <w:proofErr w:type="spellStart"/>
            <w:r w:rsidRPr="00A87CF4">
              <w:rPr>
                <w:rFonts w:ascii="Lucida Bright" w:hAnsi="Lucida Bright" w:cs="Times New Roman"/>
              </w:rPr>
              <w:t>Hrittane</w:t>
            </w:r>
            <w:proofErr w:type="spellEnd"/>
          </w:p>
        </w:tc>
        <w:tc>
          <w:tcPr>
            <w:tcW w:w="4508" w:type="dxa"/>
          </w:tcPr>
          <w:p w14:paraId="76068151" w14:textId="77777777" w:rsidR="00F90B0D" w:rsidRPr="00A87CF4" w:rsidRDefault="00F90B0D">
            <w:pPr>
              <w:rPr>
                <w:rFonts w:ascii="Lucida Bright" w:hAnsi="Lucida Bright" w:cs="Times New Roman"/>
              </w:rPr>
            </w:pPr>
          </w:p>
        </w:tc>
      </w:tr>
      <w:tr w:rsidR="00F90B0D" w:rsidRPr="00A87CF4" w14:paraId="66C27F82" w14:textId="77777777" w:rsidTr="00F90B0D">
        <w:tc>
          <w:tcPr>
            <w:tcW w:w="4508" w:type="dxa"/>
          </w:tcPr>
          <w:p w14:paraId="66A5A8AA" w14:textId="3B08E3CD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 xml:space="preserve">Raphael </w:t>
            </w:r>
            <w:proofErr w:type="spellStart"/>
            <w:r w:rsidRPr="00A87CF4">
              <w:rPr>
                <w:rFonts w:ascii="Lucida Bright" w:hAnsi="Lucida Bright" w:cs="Times New Roman"/>
              </w:rPr>
              <w:t>Massart</w:t>
            </w:r>
            <w:proofErr w:type="spellEnd"/>
          </w:p>
        </w:tc>
        <w:tc>
          <w:tcPr>
            <w:tcW w:w="4508" w:type="dxa"/>
          </w:tcPr>
          <w:p w14:paraId="7C446423" w14:textId="77777777" w:rsidR="00F90B0D" w:rsidRPr="00A87CF4" w:rsidRDefault="00F90B0D">
            <w:pPr>
              <w:rPr>
                <w:rFonts w:ascii="Lucida Bright" w:hAnsi="Lucida Bright" w:cs="Times New Roman"/>
              </w:rPr>
            </w:pPr>
          </w:p>
        </w:tc>
      </w:tr>
      <w:tr w:rsidR="00F90B0D" w:rsidRPr="00A87CF4" w14:paraId="203D8DAD" w14:textId="77777777" w:rsidTr="00F90B0D">
        <w:tc>
          <w:tcPr>
            <w:tcW w:w="4508" w:type="dxa"/>
          </w:tcPr>
          <w:p w14:paraId="4EA2948A" w14:textId="3E4C8648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>Vivian Nguyen</w:t>
            </w:r>
          </w:p>
        </w:tc>
        <w:tc>
          <w:tcPr>
            <w:tcW w:w="4508" w:type="dxa"/>
          </w:tcPr>
          <w:p w14:paraId="4E2944B4" w14:textId="77777777" w:rsidR="00F90B0D" w:rsidRPr="00A87CF4" w:rsidRDefault="00F90B0D">
            <w:pPr>
              <w:rPr>
                <w:rFonts w:ascii="Lucida Bright" w:hAnsi="Lucida Bright" w:cs="Times New Roman"/>
              </w:rPr>
            </w:pPr>
          </w:p>
        </w:tc>
      </w:tr>
      <w:tr w:rsidR="00F90B0D" w:rsidRPr="00A87CF4" w14:paraId="5E4AE944" w14:textId="77777777" w:rsidTr="00F90B0D">
        <w:tc>
          <w:tcPr>
            <w:tcW w:w="4508" w:type="dxa"/>
          </w:tcPr>
          <w:p w14:paraId="7470E8FB" w14:textId="39636E28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>Oscar Wang</w:t>
            </w:r>
          </w:p>
        </w:tc>
        <w:tc>
          <w:tcPr>
            <w:tcW w:w="4508" w:type="dxa"/>
          </w:tcPr>
          <w:p w14:paraId="2AA6DBCC" w14:textId="77777777" w:rsidR="00F90B0D" w:rsidRPr="00A87CF4" w:rsidRDefault="00F90B0D">
            <w:pPr>
              <w:rPr>
                <w:rFonts w:ascii="Lucida Bright" w:hAnsi="Lucida Bright" w:cs="Times New Roman"/>
              </w:rPr>
            </w:pPr>
          </w:p>
        </w:tc>
      </w:tr>
    </w:tbl>
    <w:p w14:paraId="709B2E58" w14:textId="78F9745C" w:rsidR="00347D2C" w:rsidRPr="00A87CF4" w:rsidRDefault="00347D2C">
      <w:pPr>
        <w:rPr>
          <w:rFonts w:ascii="Lucida Bright" w:hAnsi="Lucida Bright" w:cs="Times New Roman"/>
        </w:rPr>
      </w:pPr>
    </w:p>
    <w:p w14:paraId="7DAE13EC" w14:textId="12267AAD" w:rsidR="00EE491A" w:rsidRPr="00A71E6F" w:rsidRDefault="00EE491A" w:rsidP="00A87CF4">
      <w:pPr>
        <w:pStyle w:val="Heading2"/>
        <w:rPr>
          <w:rFonts w:ascii="Lucida Bright" w:hAnsi="Lucida Bright"/>
        </w:rPr>
      </w:pPr>
      <w:r w:rsidRPr="00A71E6F">
        <w:rPr>
          <w:rFonts w:ascii="Lucida Bright" w:hAnsi="Lucida Bright"/>
        </w:rPr>
        <w:t>Agent’s strategy</w:t>
      </w:r>
    </w:p>
    <w:p w14:paraId="693D0787" w14:textId="127DDD4C" w:rsidR="00347D2C" w:rsidRDefault="00F90371" w:rsidP="00347D2C">
      <w:pPr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Heuristics</w:t>
      </w:r>
    </w:p>
    <w:p w14:paraId="019F6D5A" w14:textId="58ECFEA4" w:rsidR="00F90371" w:rsidRDefault="003F782B" w:rsidP="00F90371">
      <w:pPr>
        <w:pStyle w:val="ListParagraph"/>
        <w:numPr>
          <w:ilvl w:val="0"/>
          <w:numId w:val="2"/>
        </w:numPr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Aggregate Heights</w:t>
      </w:r>
      <w:r w:rsidR="00040854">
        <w:rPr>
          <w:rFonts w:ascii="Lucida Bright" w:hAnsi="Lucida Bright" w:cs="Times New Roman"/>
        </w:rPr>
        <w:t xml:space="preserve"> = the </w:t>
      </w:r>
      <w:proofErr w:type="gramStart"/>
      <w:r w:rsidR="00040854">
        <w:rPr>
          <w:rFonts w:ascii="Lucida Bright" w:hAnsi="Lucida Bright" w:cs="Times New Roman"/>
        </w:rPr>
        <w:t>sum total</w:t>
      </w:r>
      <w:proofErr w:type="gramEnd"/>
      <w:r w:rsidR="00040854">
        <w:rPr>
          <w:rFonts w:ascii="Lucida Bright" w:hAnsi="Lucida Bright" w:cs="Times New Roman"/>
        </w:rPr>
        <w:t xml:space="preserve"> of all the column heights</w:t>
      </w:r>
    </w:p>
    <w:p w14:paraId="674AAEFF" w14:textId="5EB516A6" w:rsidR="003F782B" w:rsidRDefault="003F782B" w:rsidP="00F90371">
      <w:pPr>
        <w:pStyle w:val="ListParagraph"/>
        <w:numPr>
          <w:ilvl w:val="0"/>
          <w:numId w:val="2"/>
        </w:numPr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Bumpiness</w:t>
      </w:r>
      <w:r w:rsidR="00040854">
        <w:rPr>
          <w:rFonts w:ascii="Lucida Bright" w:hAnsi="Lucida Bright" w:cs="Times New Roman"/>
        </w:rPr>
        <w:t xml:space="preserve"> = the </w:t>
      </w:r>
      <w:proofErr w:type="gramStart"/>
      <w:r w:rsidR="00040854">
        <w:rPr>
          <w:rFonts w:ascii="Lucida Bright" w:hAnsi="Lucida Bright" w:cs="Times New Roman"/>
        </w:rPr>
        <w:t>sum total</w:t>
      </w:r>
      <w:proofErr w:type="gramEnd"/>
      <w:r w:rsidR="00040854">
        <w:rPr>
          <w:rFonts w:ascii="Lucida Bright" w:hAnsi="Lucida Bright" w:cs="Times New Roman"/>
        </w:rPr>
        <w:t xml:space="preserve"> of all the height differences between adjacent columns</w:t>
      </w:r>
    </w:p>
    <w:p w14:paraId="0F03FB5F" w14:textId="5459E6AB" w:rsidR="003F782B" w:rsidRDefault="003F782B" w:rsidP="00F90371">
      <w:pPr>
        <w:pStyle w:val="ListParagraph"/>
        <w:numPr>
          <w:ilvl w:val="0"/>
          <w:numId w:val="2"/>
        </w:numPr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Maximum Height</w:t>
      </w:r>
      <w:r w:rsidR="00040854">
        <w:rPr>
          <w:rFonts w:ascii="Lucida Bright" w:hAnsi="Lucida Bright" w:cs="Times New Roman"/>
        </w:rPr>
        <w:t xml:space="preserve"> = the height of the highest column</w:t>
      </w:r>
    </w:p>
    <w:p w14:paraId="1D211645" w14:textId="4684E273" w:rsidR="003F782B" w:rsidRDefault="003F782B" w:rsidP="00F90371">
      <w:pPr>
        <w:pStyle w:val="ListParagraph"/>
        <w:numPr>
          <w:ilvl w:val="0"/>
          <w:numId w:val="2"/>
        </w:numPr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Holes</w:t>
      </w:r>
      <w:r w:rsidR="00040854">
        <w:rPr>
          <w:rFonts w:ascii="Lucida Bright" w:hAnsi="Lucida Bright" w:cs="Times New Roman"/>
        </w:rPr>
        <w:t xml:space="preserve"> = number of empty squares on the grid where there is another square directly above it</w:t>
      </w:r>
    </w:p>
    <w:p w14:paraId="666291C1" w14:textId="1097E0E8" w:rsidR="003F782B" w:rsidRDefault="003F782B" w:rsidP="00F90371">
      <w:pPr>
        <w:pStyle w:val="ListParagraph"/>
        <w:numPr>
          <w:ilvl w:val="0"/>
          <w:numId w:val="2"/>
        </w:numPr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Clearing Rows</w:t>
      </w:r>
      <w:r w:rsidR="00040854">
        <w:rPr>
          <w:rFonts w:ascii="Lucida Bright" w:hAnsi="Lucida Bright" w:cs="Times New Roman"/>
        </w:rPr>
        <w:t xml:space="preserve"> = the number of full rows on the grid</w:t>
      </w:r>
    </w:p>
    <w:p w14:paraId="5A6E0AD5" w14:textId="247FB0CA" w:rsidR="00040854" w:rsidRPr="00040854" w:rsidRDefault="00040854" w:rsidP="00040854">
      <w:pPr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Deciding the weight values</w:t>
      </w:r>
      <w:r w:rsidR="00AB69B1">
        <w:rPr>
          <w:rFonts w:ascii="Lucida Bright" w:hAnsi="Lucida Bright" w:cs="Times New Roman"/>
        </w:rPr>
        <w:t xml:space="preserve"> using a genetic algorithm</w:t>
      </w:r>
    </w:p>
    <w:p w14:paraId="55E257CB" w14:textId="6CB2DC9D" w:rsidR="00EE491A" w:rsidRPr="00A71E6F" w:rsidRDefault="00347D2C" w:rsidP="00A87CF4">
      <w:pPr>
        <w:pStyle w:val="Heading2"/>
        <w:rPr>
          <w:rFonts w:ascii="Lucida Bright" w:hAnsi="Lucida Bright"/>
        </w:rPr>
      </w:pPr>
      <w:r w:rsidRPr="00A71E6F">
        <w:rPr>
          <w:rFonts w:ascii="Lucida Bright" w:hAnsi="Lucida Bright"/>
        </w:rPr>
        <w:t>E</w:t>
      </w:r>
      <w:r w:rsidR="00EE491A" w:rsidRPr="00A71E6F">
        <w:rPr>
          <w:rFonts w:ascii="Lucida Bright" w:hAnsi="Lucida Bright"/>
        </w:rPr>
        <w:t xml:space="preserve">xperimental results demonstrating </w:t>
      </w:r>
      <w:r w:rsidRPr="00A71E6F">
        <w:rPr>
          <w:rFonts w:ascii="Lucida Bright" w:hAnsi="Lucida Bright"/>
        </w:rPr>
        <w:t>the agent’s</w:t>
      </w:r>
      <w:r w:rsidR="00EE491A" w:rsidRPr="00A71E6F">
        <w:rPr>
          <w:rFonts w:ascii="Lucida Bright" w:hAnsi="Lucida Bright"/>
        </w:rPr>
        <w:t xml:space="preserve"> performance</w:t>
      </w:r>
    </w:p>
    <w:p w14:paraId="24C67723" w14:textId="6CD5362E" w:rsidR="00347D2C" w:rsidRPr="00A87CF4" w:rsidRDefault="00347D2C" w:rsidP="00347D2C">
      <w:pPr>
        <w:rPr>
          <w:rFonts w:ascii="Lucida Bright" w:hAnsi="Lucida Bright" w:cs="Times New Roman"/>
        </w:rPr>
      </w:pPr>
    </w:p>
    <w:p w14:paraId="2DE38B5D" w14:textId="2E053880" w:rsidR="00EE491A" w:rsidRPr="00A71E6F" w:rsidRDefault="00EE491A" w:rsidP="00A87CF4">
      <w:pPr>
        <w:pStyle w:val="Heading2"/>
        <w:rPr>
          <w:rFonts w:ascii="Lucida Bright" w:hAnsi="Lucida Bright"/>
        </w:rPr>
      </w:pPr>
      <w:r w:rsidRPr="00A71E6F">
        <w:rPr>
          <w:rFonts w:ascii="Lucida Bright" w:hAnsi="Lucida Bright"/>
        </w:rPr>
        <w:t>Observations and analysis to discuss why your strategy performs well or doesn’t</w:t>
      </w:r>
    </w:p>
    <w:p w14:paraId="1955545A" w14:textId="4D71836D" w:rsidR="00EE491A" w:rsidRPr="00A87CF4" w:rsidRDefault="00EE491A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State clearly and explicitly the novel and significant contributions and achievements of your team that will distinguish your agent’s strategy and project work from the other teams and existing literature</w:t>
      </w:r>
    </w:p>
    <w:p w14:paraId="77DC3E0F" w14:textId="3699CE4D" w:rsidR="00EE491A" w:rsidRPr="00A71E6F" w:rsidRDefault="00EE491A" w:rsidP="00A87CF4">
      <w:pPr>
        <w:pStyle w:val="Heading2"/>
        <w:rPr>
          <w:rFonts w:ascii="Lucida Bright" w:hAnsi="Lucida Bright"/>
        </w:rPr>
      </w:pPr>
      <w:r w:rsidRPr="00A71E6F">
        <w:rPr>
          <w:rFonts w:ascii="Lucida Bright" w:hAnsi="Lucida Bright"/>
        </w:rPr>
        <w:t>Prove the learning method can scale up to big data</w:t>
      </w:r>
    </w:p>
    <w:p w14:paraId="11D95A7A" w14:textId="77777777" w:rsidR="00EE491A" w:rsidRPr="00A87CF4" w:rsidRDefault="00EE491A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 xml:space="preserve">Describe the novel learning method that is EXPLICITLY designed and implemented to handle big data </w:t>
      </w:r>
    </w:p>
    <w:p w14:paraId="2D4D72D1" w14:textId="7982442B" w:rsidR="00EE491A" w:rsidRPr="00A87CF4" w:rsidRDefault="00EE491A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Empirically demonstrate through experiments that it can indeed scale up to big data – report the speed up – while preserving the agent’s good learning performance</w:t>
      </w:r>
    </w:p>
    <w:p w14:paraId="157E3171" w14:textId="050361BA" w:rsidR="00EE491A" w:rsidRPr="00A87CF4" w:rsidRDefault="00EE491A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Consider parallel / distributed learning on multiple cores / machines</w:t>
      </w:r>
    </w:p>
    <w:p w14:paraId="15F790E7" w14:textId="63857900" w:rsidR="00347D2C" w:rsidRPr="00A71E6F" w:rsidRDefault="00347D2C" w:rsidP="00A87CF4">
      <w:pPr>
        <w:pStyle w:val="Heading2"/>
        <w:rPr>
          <w:rFonts w:ascii="Lucida Bright" w:hAnsi="Lucida Bright"/>
        </w:rPr>
      </w:pPr>
      <w:r w:rsidRPr="00A71E6F">
        <w:rPr>
          <w:rFonts w:ascii="Lucida Bright" w:hAnsi="Lucida Bright"/>
        </w:rPr>
        <w:t>Wow factor – examples:</w:t>
      </w:r>
    </w:p>
    <w:p w14:paraId="55F5C49A" w14:textId="2D2D6A38" w:rsidR="00347D2C" w:rsidRPr="00A87CF4" w:rsidRDefault="00347D2C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An interesting approach to learning from data</w:t>
      </w:r>
    </w:p>
    <w:p w14:paraId="4250AC41" w14:textId="0FC98614" w:rsidR="00347D2C" w:rsidRPr="00A87CF4" w:rsidRDefault="00347D2C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An unorthodox choice of features</w:t>
      </w:r>
    </w:p>
    <w:p w14:paraId="412978A5" w14:textId="127FF0B6" w:rsidR="00347D2C" w:rsidRPr="00A87CF4" w:rsidRDefault="00347D2C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A novel agent design paradigm</w:t>
      </w:r>
    </w:p>
    <w:p w14:paraId="51422552" w14:textId="36694B94" w:rsidR="00347D2C" w:rsidRDefault="00347D2C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((worth 4%))</w:t>
      </w:r>
      <w:bookmarkStart w:id="0" w:name="_GoBack"/>
      <w:bookmarkEnd w:id="0"/>
    </w:p>
    <w:p w14:paraId="1A6145C6" w14:textId="20BE785A" w:rsidR="00A71E6F" w:rsidRDefault="00A71E6F">
      <w:pPr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br w:type="page"/>
      </w:r>
    </w:p>
    <w:p w14:paraId="71036BFB" w14:textId="3760FADF" w:rsidR="00A71E6F" w:rsidRPr="00A71E6F" w:rsidRDefault="00A71E6F" w:rsidP="00A71E6F">
      <w:pPr>
        <w:pStyle w:val="Heading2"/>
        <w:rPr>
          <w:rFonts w:ascii="Lucida Bright" w:hAnsi="Lucida Bright" w:cs="Times New Roman"/>
        </w:rPr>
      </w:pPr>
      <w:r w:rsidRPr="00A71E6F">
        <w:rPr>
          <w:rFonts w:ascii="Lucida Bright" w:hAnsi="Lucida Bright"/>
        </w:rPr>
        <w:lastRenderedPageBreak/>
        <w:t>Resources</w:t>
      </w:r>
    </w:p>
    <w:p w14:paraId="04B81E65" w14:textId="11758710" w:rsidR="00A71E6F" w:rsidRPr="00E5704B" w:rsidRDefault="00A71E6F" w:rsidP="00A71E6F">
      <w:pPr>
        <w:pStyle w:val="NormalWeb"/>
        <w:shd w:val="clear" w:color="auto" w:fill="FFFFFF"/>
        <w:spacing w:after="240" w:afterAutospacing="0"/>
        <w:rPr>
          <w:rFonts w:ascii="Lucida Bright" w:hAnsi="Lucida Bright" w:cs="Segoe UI"/>
          <w:color w:val="24292E"/>
          <w:sz w:val="21"/>
          <w:szCs w:val="21"/>
        </w:rPr>
      </w:pPr>
      <w:r w:rsidRPr="00E5704B">
        <w:rPr>
          <w:rFonts w:ascii="Lucida Bright" w:hAnsi="Lucida Bright" w:cs="Segoe UI"/>
          <w:color w:val="24292E"/>
          <w:sz w:val="21"/>
          <w:szCs w:val="21"/>
        </w:rPr>
        <w:t>Tetris AI - The (Near) Perfect Bot</w:t>
      </w:r>
      <w:r w:rsidR="00E5704B" w:rsidRPr="00E5704B">
        <w:rPr>
          <w:rFonts w:ascii="Lucida Bright" w:hAnsi="Lucida Bright" w:cs="Segoe UI"/>
          <w:color w:val="24292E"/>
          <w:sz w:val="21"/>
          <w:szCs w:val="21"/>
        </w:rPr>
        <w:t xml:space="preserve"> by </w:t>
      </w:r>
      <w:proofErr w:type="spellStart"/>
      <w:r w:rsidR="00E5704B" w:rsidRPr="00E5704B">
        <w:rPr>
          <w:rFonts w:ascii="Lucida Bright" w:hAnsi="Lucida Bright" w:cs="Segoe UI"/>
          <w:color w:val="24292E"/>
          <w:sz w:val="21"/>
          <w:szCs w:val="21"/>
        </w:rPr>
        <w:t>Yiyuan</w:t>
      </w:r>
      <w:proofErr w:type="spellEnd"/>
      <w:r w:rsidR="00E5704B" w:rsidRPr="00E5704B">
        <w:rPr>
          <w:rFonts w:ascii="Lucida Bright" w:hAnsi="Lucida Bright" w:cs="Segoe UI"/>
          <w:color w:val="24292E"/>
          <w:sz w:val="21"/>
          <w:szCs w:val="21"/>
        </w:rPr>
        <w:t xml:space="preserve"> Lee, April 2013 </w:t>
      </w:r>
      <w:hyperlink r:id="rId5" w:history="1">
        <w:r w:rsidR="00E5704B" w:rsidRPr="00E5704B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https://codemyroad.wordpress.com/2013/04/14/tetris-ai-the-near-perfect-player/</w:t>
        </w:r>
      </w:hyperlink>
    </w:p>
    <w:p w14:paraId="2672A8EA" w14:textId="50DF1D63" w:rsidR="00A71E6F" w:rsidRPr="00E5704B" w:rsidRDefault="00E5704B" w:rsidP="00A71E6F">
      <w:pPr>
        <w:pStyle w:val="NormalWeb"/>
        <w:shd w:val="clear" w:color="auto" w:fill="FFFFFF"/>
        <w:spacing w:before="0" w:beforeAutospacing="0" w:after="240" w:afterAutospacing="0"/>
        <w:rPr>
          <w:rFonts w:ascii="Lucida Bright" w:hAnsi="Lucida Bright" w:cs="Segoe UI"/>
          <w:color w:val="24292E"/>
          <w:sz w:val="21"/>
          <w:szCs w:val="21"/>
        </w:rPr>
      </w:pPr>
      <w:r w:rsidRPr="00E5704B">
        <w:rPr>
          <w:rFonts w:ascii="Lucida Bright" w:hAnsi="Lucida Bright" w:cs="Segoe UI"/>
          <w:color w:val="24292E"/>
          <w:sz w:val="21"/>
          <w:szCs w:val="21"/>
        </w:rPr>
        <w:t>Tetris AI Explained by Cédric Jules</w:t>
      </w:r>
      <w:r>
        <w:rPr>
          <w:rFonts w:ascii="Lucida Bright" w:hAnsi="Lucida Bright" w:cs="Segoe UI"/>
          <w:color w:val="24292E"/>
          <w:sz w:val="21"/>
          <w:szCs w:val="21"/>
        </w:rPr>
        <w:t xml:space="preserve">, March 2013 </w:t>
      </w:r>
      <w:hyperlink r:id="rId6" w:history="1">
        <w:r w:rsidR="00D07EA0" w:rsidRPr="000058D2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http://totologic.blogspot.sg/2013/03/tetris-ai-explained.html</w:t>
        </w:r>
      </w:hyperlink>
    </w:p>
    <w:p w14:paraId="17C6D088" w14:textId="73422F1C" w:rsidR="00A71E6F" w:rsidRPr="00E5704B" w:rsidRDefault="00D07EA0" w:rsidP="00A71E6F">
      <w:pPr>
        <w:pStyle w:val="NormalWeb"/>
        <w:shd w:val="clear" w:color="auto" w:fill="FFFFFF"/>
        <w:spacing w:before="0" w:beforeAutospacing="0" w:after="240" w:afterAutospacing="0"/>
        <w:rPr>
          <w:rFonts w:ascii="Lucida Bright" w:hAnsi="Lucida Bright" w:cs="Segoe UI"/>
          <w:color w:val="24292E"/>
          <w:sz w:val="21"/>
          <w:szCs w:val="21"/>
        </w:rPr>
      </w:pPr>
      <w:r>
        <w:rPr>
          <w:rFonts w:ascii="Lucida Bright" w:hAnsi="Lucida Bright" w:cs="Segoe UI"/>
          <w:color w:val="24292E"/>
          <w:sz w:val="21"/>
          <w:szCs w:val="21"/>
        </w:rPr>
        <w:t xml:space="preserve">On the </w:t>
      </w:r>
      <w:r w:rsidR="00BA0CE5">
        <w:rPr>
          <w:rFonts w:ascii="Lucida Bright" w:hAnsi="Lucida Bright" w:cs="Segoe UI"/>
          <w:color w:val="24292E"/>
          <w:sz w:val="21"/>
          <w:szCs w:val="21"/>
        </w:rPr>
        <w:t xml:space="preserve">Playing of Tetris by Eric Whitman, </w:t>
      </w:r>
      <w:proofErr w:type="spellStart"/>
      <w:r w:rsidR="00BA0CE5">
        <w:rPr>
          <w:rFonts w:ascii="Lucida Bright" w:hAnsi="Lucida Bright" w:cs="Segoe UI"/>
          <w:color w:val="24292E"/>
          <w:sz w:val="21"/>
          <w:szCs w:val="21"/>
        </w:rPr>
        <w:t>Breelyn</w:t>
      </w:r>
      <w:proofErr w:type="spellEnd"/>
      <w:r w:rsidR="00BA0CE5">
        <w:rPr>
          <w:rFonts w:ascii="Lucida Bright" w:hAnsi="Lucida Bright" w:cs="Segoe UI"/>
          <w:color w:val="24292E"/>
          <w:sz w:val="21"/>
          <w:szCs w:val="21"/>
        </w:rPr>
        <w:t xml:space="preserve"> Kane and Donald J. Burnette, </w:t>
      </w:r>
      <w:hyperlink r:id="rId7" w:history="1">
        <w:r w:rsidR="00BA0CE5" w:rsidRPr="000058D2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http://www.cs.cmu.edu/afs/cs/project/ACRL/www/TetrisReports/Breelyn_Eric_Don_Project.pdf</w:t>
        </w:r>
      </w:hyperlink>
    </w:p>
    <w:p w14:paraId="413ABBBC" w14:textId="77777777" w:rsidR="00A71E6F" w:rsidRPr="00E5704B" w:rsidRDefault="00A71E6F" w:rsidP="00A71E6F">
      <w:pPr>
        <w:pStyle w:val="NormalWeb"/>
        <w:shd w:val="clear" w:color="auto" w:fill="FFFFFF"/>
        <w:spacing w:before="0" w:beforeAutospacing="0"/>
        <w:rPr>
          <w:rFonts w:ascii="Lucida Bright" w:hAnsi="Lucida Bright" w:cs="Segoe UI"/>
          <w:color w:val="24292E"/>
          <w:sz w:val="21"/>
          <w:szCs w:val="21"/>
        </w:rPr>
      </w:pPr>
      <w:hyperlink r:id="rId8" w:history="1">
        <w:r w:rsidRPr="00E5704B">
          <w:rPr>
            <w:rStyle w:val="Hyperlink"/>
            <w:rFonts w:ascii="Lucida Bright" w:eastAsiaTheme="majorEastAsia" w:hAnsi="Lucida Bright" w:cs="Segoe UI"/>
            <w:color w:val="0366D6"/>
            <w:sz w:val="21"/>
            <w:szCs w:val="21"/>
          </w:rPr>
          <w:t>https://l.facebook.com/l.php?u=https%3A%2F%2Fcdn.fbsbx.com%2Fv%2Ft59.2708-21%2F29213081_1833627283356682_2127242764214075392_n.pdf%2FStanford_Tetris.pdf%3Foh%3Dfde5e006ed6dce1a053b8baadee8e5b2%26oe%3D5AB3918E%26dl%3D1&amp;h=ATOQWOyyxma-BHZtXvrjFYbs8pGC-FxFDaDp4nFjG_2AkleSuPHNJVILwXjaVm1iN4YUghFZ4CMh_ZYcwkKQLrU3udZmrp94VPljciHISTVTtYB9w618uvmwUP0EKT1m_jUO5MQhkok&amp;s=1</w:t>
        </w:r>
      </w:hyperlink>
    </w:p>
    <w:p w14:paraId="23BBA408" w14:textId="45E31392" w:rsidR="00A71E6F" w:rsidRPr="00E5704B" w:rsidRDefault="00BA0CE5" w:rsidP="00A71E6F">
      <w:pPr>
        <w:pStyle w:val="NormalWeb"/>
        <w:shd w:val="clear" w:color="auto" w:fill="FFFFFF"/>
        <w:spacing w:after="240" w:afterAutospacing="0"/>
        <w:rPr>
          <w:rFonts w:ascii="Lucida Bright" w:hAnsi="Lucida Bright" w:cs="Segoe UI"/>
          <w:color w:val="24292E"/>
          <w:sz w:val="21"/>
          <w:szCs w:val="21"/>
        </w:rPr>
      </w:pPr>
      <w:r>
        <w:rPr>
          <w:rFonts w:ascii="Lucida Bright" w:hAnsi="Lucida Bright" w:cs="Segoe UI"/>
          <w:color w:val="24292E"/>
          <w:sz w:val="21"/>
          <w:szCs w:val="21"/>
        </w:rPr>
        <w:t xml:space="preserve">Coding a Tetris AI using a Genetic Algorithm by Bai Li, May 2011 </w:t>
      </w:r>
      <w:hyperlink r:id="rId9" w:history="1">
        <w:r w:rsidRPr="000058D2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https://luckytoilet.wordpress.com/2011/05/27/coding-a-tetris-ai-using-a-genetic-algorithm/</w:t>
        </w:r>
      </w:hyperlink>
    </w:p>
    <w:p w14:paraId="70907C67" w14:textId="67DD195A" w:rsidR="00A71E6F" w:rsidRPr="00E5704B" w:rsidRDefault="00A71E6F" w:rsidP="00A71E6F">
      <w:pPr>
        <w:pStyle w:val="NormalWeb"/>
        <w:shd w:val="clear" w:color="auto" w:fill="FFFFFF"/>
        <w:spacing w:before="0" w:beforeAutospacing="0" w:after="240" w:afterAutospacing="0"/>
        <w:rPr>
          <w:rFonts w:ascii="Lucida Bright" w:hAnsi="Lucida Bright" w:cs="Segoe UI"/>
          <w:color w:val="24292E"/>
          <w:sz w:val="21"/>
          <w:szCs w:val="21"/>
        </w:rPr>
      </w:pPr>
      <w:r w:rsidRPr="00E5704B">
        <w:rPr>
          <w:rFonts w:ascii="Lucida Bright" w:hAnsi="Lucida Bright" w:cs="Segoe UI"/>
          <w:color w:val="24292E"/>
          <w:sz w:val="21"/>
          <w:szCs w:val="21"/>
        </w:rPr>
        <w:t>((</w:t>
      </w:r>
      <w:r w:rsidR="00BA0CE5">
        <w:rPr>
          <w:rFonts w:ascii="Lucida Bright" w:hAnsi="Lucida Bright" w:cs="Segoe UI"/>
          <w:color w:val="24292E"/>
          <w:sz w:val="21"/>
          <w:szCs w:val="21"/>
        </w:rPr>
        <w:t xml:space="preserve">Applying Artificial Intelligence to Nintendo Tetris by </w:t>
      </w:r>
      <w:proofErr w:type="spellStart"/>
      <w:r w:rsidR="004A269A">
        <w:rPr>
          <w:rFonts w:ascii="Lucida Bright" w:hAnsi="Lucida Bright" w:cs="Segoe UI"/>
          <w:color w:val="24292E"/>
          <w:sz w:val="21"/>
          <w:szCs w:val="21"/>
        </w:rPr>
        <w:t>MeatFighter</w:t>
      </w:r>
      <w:proofErr w:type="spellEnd"/>
      <w:r w:rsidR="004A269A">
        <w:rPr>
          <w:rFonts w:ascii="Lucida Bright" w:hAnsi="Lucida Bright" w:cs="Segoe UI"/>
          <w:color w:val="24292E"/>
          <w:sz w:val="21"/>
          <w:szCs w:val="21"/>
        </w:rPr>
        <w:t xml:space="preserve">, January 2014 </w:t>
      </w:r>
      <w:hyperlink r:id="rId10" w:history="1">
        <w:r w:rsidR="004A269A" w:rsidRPr="000058D2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http://meatfi</w:t>
        </w:r>
        <w:r w:rsidR="004A269A" w:rsidRPr="000058D2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g</w:t>
        </w:r>
        <w:r w:rsidR="004A269A" w:rsidRPr="000058D2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hter.com/nintendotetrisai/</w:t>
        </w:r>
      </w:hyperlink>
      <w:r w:rsidRPr="00E5704B">
        <w:rPr>
          <w:rFonts w:ascii="Lucida Bright" w:hAnsi="Lucida Bright" w:cs="Segoe UI"/>
          <w:color w:val="24292E"/>
          <w:sz w:val="21"/>
          <w:szCs w:val="21"/>
        </w:rPr>
        <w:t>))</w:t>
      </w:r>
    </w:p>
    <w:p w14:paraId="72016FC7" w14:textId="3D0FAAC6" w:rsidR="00A71E6F" w:rsidRPr="00E5704B" w:rsidRDefault="004A269A" w:rsidP="00A71E6F">
      <w:pPr>
        <w:pStyle w:val="NormalWeb"/>
        <w:shd w:val="clear" w:color="auto" w:fill="FFFFFF"/>
        <w:spacing w:before="0" w:beforeAutospacing="0" w:after="240" w:afterAutospacing="0"/>
        <w:rPr>
          <w:rFonts w:ascii="Lucida Bright" w:hAnsi="Lucida Bright" w:cs="Segoe UI"/>
          <w:color w:val="24292E"/>
          <w:sz w:val="21"/>
          <w:szCs w:val="21"/>
        </w:rPr>
      </w:pPr>
      <w:r>
        <w:rPr>
          <w:rFonts w:ascii="Lucida Bright" w:hAnsi="Lucida Bright" w:cs="Segoe UI"/>
          <w:color w:val="24292E"/>
          <w:sz w:val="21"/>
          <w:szCs w:val="21"/>
        </w:rPr>
        <w:t>Tetris Artificial Intelligence by Tsai Wei-</w:t>
      </w:r>
      <w:proofErr w:type="spellStart"/>
      <w:r>
        <w:rPr>
          <w:rFonts w:ascii="Lucida Bright" w:hAnsi="Lucida Bright" w:cs="Segoe UI"/>
          <w:color w:val="24292E"/>
          <w:sz w:val="21"/>
          <w:szCs w:val="21"/>
        </w:rPr>
        <w:t>Tze</w:t>
      </w:r>
      <w:proofErr w:type="spellEnd"/>
      <w:r>
        <w:rPr>
          <w:rFonts w:ascii="Lucida Bright" w:hAnsi="Lucida Bright" w:cs="Segoe UI"/>
          <w:color w:val="24292E"/>
          <w:sz w:val="21"/>
          <w:szCs w:val="21"/>
        </w:rPr>
        <w:t>, Yen Chi-Hsien, Ma Wei-Chiu, Yu Tian-Li, December 2013</w:t>
      </w:r>
      <w:r>
        <w:rPr>
          <w:rFonts w:ascii="Lucida Bright" w:hAnsi="Lucida Bright" w:cs="Segoe UI"/>
          <w:color w:val="24292E"/>
          <w:sz w:val="21"/>
          <w:szCs w:val="21"/>
        </w:rPr>
        <w:br/>
      </w:r>
      <w:hyperlink r:id="rId11" w:history="1">
        <w:r w:rsidRPr="000058D2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http</w:t>
        </w:r>
        <w:r w:rsidRPr="000058D2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s</w:t>
        </w:r>
        <w:r w:rsidRPr="000058D2">
          <w:rPr>
            <w:rStyle w:val="Hyperlink"/>
            <w:rFonts w:ascii="Lucida Bright" w:eastAsiaTheme="majorEastAsia" w:hAnsi="Lucida Bright" w:cs="Segoe UI"/>
            <w:sz w:val="21"/>
            <w:szCs w:val="21"/>
          </w:rPr>
          <w:t>://web.engr.illinois.edu/~cyen4/pdf/Tetris_AI.pdf</w:t>
        </w:r>
      </w:hyperlink>
    </w:p>
    <w:p w14:paraId="65758BCB" w14:textId="66FC7C0D" w:rsidR="00A71E6F" w:rsidRPr="00D07CE9" w:rsidRDefault="0063438C" w:rsidP="00A71E6F">
      <w:pPr>
        <w:rPr>
          <w:rFonts w:ascii="Lucida Bright" w:hAnsi="Lucida Bright" w:cs="Times New Roman"/>
          <w:sz w:val="21"/>
          <w:szCs w:val="21"/>
        </w:rPr>
      </w:pPr>
      <w:r w:rsidRPr="00D07CE9">
        <w:rPr>
          <w:rFonts w:ascii="Lucida Bright" w:hAnsi="Lucida Bright" w:cs="Times New Roman"/>
          <w:sz w:val="21"/>
          <w:szCs w:val="21"/>
        </w:rPr>
        <w:t xml:space="preserve">Temporal Differences-Based Policy Iteration and Applications in Neuro-Dynamic Programming by Dimitri P. </w:t>
      </w:r>
      <w:proofErr w:type="spellStart"/>
      <w:r w:rsidRPr="00D07CE9">
        <w:rPr>
          <w:rFonts w:ascii="Lucida Bright" w:hAnsi="Lucida Bright" w:cs="Times New Roman"/>
          <w:sz w:val="21"/>
          <w:szCs w:val="21"/>
        </w:rPr>
        <w:t>Bertsekas</w:t>
      </w:r>
      <w:proofErr w:type="spellEnd"/>
      <w:r w:rsidRPr="00D07CE9">
        <w:rPr>
          <w:rFonts w:ascii="Lucida Bright" w:hAnsi="Lucida Bright" w:cs="Times New Roman"/>
          <w:sz w:val="21"/>
          <w:szCs w:val="21"/>
        </w:rPr>
        <w:t xml:space="preserve"> and Sergey </w:t>
      </w:r>
      <w:proofErr w:type="spellStart"/>
      <w:r w:rsidRPr="00D07CE9">
        <w:rPr>
          <w:rFonts w:ascii="Lucida Bright" w:hAnsi="Lucida Bright" w:cs="Times New Roman"/>
          <w:sz w:val="21"/>
          <w:szCs w:val="21"/>
        </w:rPr>
        <w:t>Ioffe</w:t>
      </w:r>
      <w:proofErr w:type="spellEnd"/>
      <w:r w:rsidR="00D07CE9" w:rsidRPr="00D07CE9">
        <w:rPr>
          <w:rFonts w:ascii="Lucida Bright" w:hAnsi="Lucida Bright" w:cs="Times New Roman"/>
          <w:sz w:val="21"/>
          <w:szCs w:val="21"/>
        </w:rPr>
        <w:t xml:space="preserve">, August 1997 </w:t>
      </w:r>
      <w:hyperlink r:id="rId12" w:history="1">
        <w:r w:rsidR="00D07CE9" w:rsidRPr="00D07CE9">
          <w:rPr>
            <w:rStyle w:val="Hyperlink"/>
            <w:rFonts w:ascii="Lucida Bright" w:hAnsi="Lucida Bright" w:cs="Times New Roman"/>
            <w:sz w:val="21"/>
            <w:szCs w:val="21"/>
          </w:rPr>
          <w:t>http://web.mit.edu/dimitrib/www/Tempdif.pdf</w:t>
        </w:r>
      </w:hyperlink>
      <w:r w:rsidR="00D07CE9" w:rsidRPr="00D07CE9">
        <w:rPr>
          <w:rFonts w:ascii="Lucida Bright" w:hAnsi="Lucida Bright" w:cs="Times New Roman"/>
          <w:sz w:val="21"/>
          <w:szCs w:val="21"/>
        </w:rPr>
        <w:t xml:space="preserve"> </w:t>
      </w:r>
    </w:p>
    <w:sectPr w:rsidR="00A71E6F" w:rsidRPr="00D0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62DC"/>
    <w:multiLevelType w:val="hybridMultilevel"/>
    <w:tmpl w:val="ECBED2CA"/>
    <w:lvl w:ilvl="0" w:tplc="6CA2FE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557D7"/>
    <w:multiLevelType w:val="hybridMultilevel"/>
    <w:tmpl w:val="179C1A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1A"/>
    <w:rsid w:val="00040854"/>
    <w:rsid w:val="00327296"/>
    <w:rsid w:val="00347D2C"/>
    <w:rsid w:val="003F782B"/>
    <w:rsid w:val="004A269A"/>
    <w:rsid w:val="004D680E"/>
    <w:rsid w:val="0063438C"/>
    <w:rsid w:val="007852EC"/>
    <w:rsid w:val="0095779D"/>
    <w:rsid w:val="00A71E6F"/>
    <w:rsid w:val="00A87CF4"/>
    <w:rsid w:val="00A928AF"/>
    <w:rsid w:val="00AB69B1"/>
    <w:rsid w:val="00BA0CE5"/>
    <w:rsid w:val="00D07CE9"/>
    <w:rsid w:val="00D07EA0"/>
    <w:rsid w:val="00D8752E"/>
    <w:rsid w:val="00D95667"/>
    <w:rsid w:val="00E5704B"/>
    <w:rsid w:val="00EE491A"/>
    <w:rsid w:val="00F90371"/>
    <w:rsid w:val="00F9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1948"/>
  <w15:chartTrackingRefBased/>
  <w15:docId w15:val="{B58AAD73-A8C0-456C-B960-9D14097C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1A"/>
    <w:pPr>
      <w:ind w:left="720"/>
      <w:contextualSpacing/>
    </w:pPr>
  </w:style>
  <w:style w:type="table" w:styleId="TableGrid">
    <w:name w:val="Table Grid"/>
    <w:basedOn w:val="TableNormal"/>
    <w:uiPriority w:val="39"/>
    <w:rsid w:val="00F9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CF4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1E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6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0CE5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cdn.fbsbx.com%2Fv%2Ft59.2708-21%2F29213081_1833627283356682_2127242764214075392_n.pdf%2FStanford_Tetris.pdf%3Foh%3Dfde5e006ed6dce1a053b8baadee8e5b2%26oe%3D5AB3918E%26dl%3D1&amp;h=ATOQWOyyxma-BHZtXvrjFYbs8pGC-FxFDaDp4nFjG_2AkleSuPHNJVILwXjaVm1iN4YUghFZ4CMh_ZYcwkKQLrU3udZmrp94VPljciHISTVTtYB9w618uvmwUP0EKT1m_jUO5MQhkok&amp;s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cmu.edu/afs/cs/project/ACRL/www/TetrisReports/Breelyn_Eric_Don_Project.pdf" TargetMode="External"/><Relationship Id="rId12" Type="http://schemas.openxmlformats.org/officeDocument/2006/relationships/hyperlink" Target="http://web.mit.edu/dimitrib/www/Tempdif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tologic.blogspot.sg/2013/03/tetris-ai-explained.html" TargetMode="External"/><Relationship Id="rId11" Type="http://schemas.openxmlformats.org/officeDocument/2006/relationships/hyperlink" Target="https://web.engr.illinois.edu/~cyen4/pdf/Tetris_AI.pdf" TargetMode="External"/><Relationship Id="rId5" Type="http://schemas.openxmlformats.org/officeDocument/2006/relationships/hyperlink" Target="https://codemyroad.wordpress.com/2013/04/14/tetris-ai-the-near-perfect-player/" TargetMode="External"/><Relationship Id="rId10" Type="http://schemas.openxmlformats.org/officeDocument/2006/relationships/hyperlink" Target="http://meatfighter.com/nintendotetris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kytoilet.wordpress.com/2011/05/27/coding-a-tetris-ai-using-a-genetic-algorith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George</dc:creator>
  <cp:keywords/>
  <dc:description/>
  <cp:lastModifiedBy>Aishwarya George</cp:lastModifiedBy>
  <cp:revision>15</cp:revision>
  <dcterms:created xsi:type="dcterms:W3CDTF">2018-03-15T10:29:00Z</dcterms:created>
  <dcterms:modified xsi:type="dcterms:W3CDTF">2018-03-27T13:09:00Z</dcterms:modified>
</cp:coreProperties>
</file>