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719" w:rsidRDefault="00E56A71" w:rsidP="00B7158A">
      <w:pPr>
        <w:jc w:val="both"/>
        <w:rPr>
          <w:sz w:val="44"/>
          <w:szCs w:val="44"/>
        </w:rPr>
      </w:pPr>
      <w:r w:rsidRPr="0005183F">
        <w:rPr>
          <w:sz w:val="44"/>
          <w:szCs w:val="44"/>
        </w:rPr>
        <w:t>Plan de pruebas</w:t>
      </w:r>
      <w:r w:rsidR="00DC2C5E">
        <w:rPr>
          <w:sz w:val="44"/>
          <w:szCs w:val="44"/>
        </w:rPr>
        <w:t xml:space="preserve"> VER PARADAS LINEA</w:t>
      </w:r>
    </w:p>
    <w:p w:rsidR="00DC2C5E" w:rsidRDefault="00DC2C5E" w:rsidP="00DC2C5E">
      <w:pPr>
        <w:rPr>
          <w:b/>
        </w:rPr>
      </w:pPr>
      <w:r w:rsidRPr="00B80DC4">
        <w:rPr>
          <w:b/>
          <w:sz w:val="32"/>
        </w:rPr>
        <w:t>Aceptación y de sistema</w:t>
      </w:r>
      <w:r>
        <w:rPr>
          <w:b/>
        </w:rPr>
        <w:t>:</w:t>
      </w:r>
    </w:p>
    <w:p w:rsidR="00DC2C5E" w:rsidRDefault="004F13CD" w:rsidP="00DC2C5E">
      <w:r>
        <w:t>¿¿¿</w:t>
      </w:r>
      <w:r w:rsidR="00DC2C5E">
        <w:t>AS1: Mostrar paradas</w:t>
      </w:r>
    </w:p>
    <w:p w:rsidR="00DC2C5E" w:rsidRDefault="00DA557E" w:rsidP="00DC2C5E">
      <w:pPr>
        <w:pStyle w:val="Prrafodelista"/>
        <w:numPr>
          <w:ilvl w:val="0"/>
          <w:numId w:val="2"/>
        </w:numPr>
      </w:pPr>
      <w:r>
        <w:t>Se muestran</w:t>
      </w:r>
      <w:r w:rsidR="00AF1FC3">
        <w:t xml:space="preserve"> todas las paradas</w:t>
      </w:r>
      <w:r>
        <w:t xml:space="preserve"> correctamente.</w:t>
      </w:r>
    </w:p>
    <w:p w:rsidR="00DA557E" w:rsidRDefault="00AF1FC3" w:rsidP="00DC2C5E">
      <w:pPr>
        <w:pStyle w:val="Prrafodelista"/>
        <w:numPr>
          <w:ilvl w:val="0"/>
          <w:numId w:val="2"/>
        </w:numPr>
      </w:pPr>
      <w:r>
        <w:t>No se muestran todas las paradas.</w:t>
      </w:r>
      <w:r w:rsidR="004F13CD">
        <w:t>???</w:t>
      </w:r>
    </w:p>
    <w:p w:rsidR="004F13CD" w:rsidRDefault="009B3AE9" w:rsidP="004F13CD">
      <w:r>
        <w:t>¿¿¿</w:t>
      </w:r>
      <w:r w:rsidR="004F13CD">
        <w:t>AS2: Buscar paradas</w:t>
      </w:r>
    </w:p>
    <w:p w:rsidR="004F13CD" w:rsidRDefault="004F13CD" w:rsidP="004F13CD">
      <w:pPr>
        <w:pStyle w:val="Prrafodelista"/>
        <w:numPr>
          <w:ilvl w:val="0"/>
          <w:numId w:val="4"/>
        </w:numPr>
      </w:pPr>
      <w:r>
        <w:t>Búsqueda correcta (la parada existe)</w:t>
      </w:r>
      <w:r w:rsidR="009B3AE9">
        <w:t>.</w:t>
      </w:r>
    </w:p>
    <w:p w:rsidR="004F13CD" w:rsidRDefault="004F13CD" w:rsidP="004F13CD">
      <w:pPr>
        <w:pStyle w:val="Prrafodelista"/>
        <w:numPr>
          <w:ilvl w:val="0"/>
          <w:numId w:val="4"/>
        </w:numPr>
      </w:pPr>
      <w:r>
        <w:t>Búsqueda no válida (la parada no existe)</w:t>
      </w:r>
      <w:r w:rsidR="009B3AE9">
        <w:t>.???</w:t>
      </w:r>
    </w:p>
    <w:p w:rsidR="00DC2C5E" w:rsidRDefault="00DC2C5E" w:rsidP="00DC2C5E">
      <w:r>
        <w:t>AS</w:t>
      </w:r>
      <w:r w:rsidR="004F13CD">
        <w:t>3</w:t>
      </w:r>
      <w:r>
        <w:t>: Actualizar paradas</w:t>
      </w:r>
    </w:p>
    <w:p w:rsidR="00DA557E" w:rsidRDefault="00DA557E" w:rsidP="00DA557E">
      <w:pPr>
        <w:pStyle w:val="Prrafodelista"/>
        <w:numPr>
          <w:ilvl w:val="0"/>
          <w:numId w:val="3"/>
        </w:numPr>
      </w:pPr>
      <w:r>
        <w:t>Actualización correcta (los datos se actualizan accediendo al JSON de TUS).</w:t>
      </w:r>
    </w:p>
    <w:p w:rsidR="00DA557E" w:rsidRDefault="00DA557E" w:rsidP="00DA557E">
      <w:pPr>
        <w:pStyle w:val="Prrafodelista"/>
        <w:numPr>
          <w:ilvl w:val="0"/>
          <w:numId w:val="3"/>
        </w:numPr>
      </w:pPr>
      <w:r>
        <w:t>Actualización fallida (no se puede acceder al JSON de TUS).</w:t>
      </w:r>
    </w:p>
    <w:p w:rsidR="00DA557E" w:rsidRDefault="00DA557E" w:rsidP="00DC2C5E"/>
    <w:p w:rsidR="00FE356A" w:rsidRDefault="00FE356A" w:rsidP="00DC2C5E">
      <w:pPr>
        <w:rPr>
          <w:b/>
        </w:rPr>
      </w:pPr>
      <w:r w:rsidRPr="00B80DC4">
        <w:rPr>
          <w:b/>
          <w:sz w:val="32"/>
        </w:rPr>
        <w:t>Integración</w:t>
      </w:r>
      <w:r>
        <w:rPr>
          <w:b/>
        </w:rPr>
        <w:t>:</w:t>
      </w:r>
    </w:p>
    <w:p w:rsidR="009B3AE9" w:rsidRDefault="00050A35" w:rsidP="009B3AE9">
      <w:r>
        <w:t>I</w:t>
      </w:r>
      <w:r w:rsidR="009B3AE9">
        <w:t>1: Mostrar paradas</w:t>
      </w:r>
    </w:p>
    <w:p w:rsidR="009B3AE9" w:rsidRDefault="009B3AE9" w:rsidP="009B3AE9">
      <w:pPr>
        <w:pStyle w:val="Prrafodelista"/>
        <w:numPr>
          <w:ilvl w:val="0"/>
          <w:numId w:val="5"/>
        </w:numPr>
      </w:pPr>
      <w:r>
        <w:t>Se muestran todas las paradas correctamente.</w:t>
      </w:r>
    </w:p>
    <w:p w:rsidR="009B3AE9" w:rsidRDefault="00050A35" w:rsidP="009B3AE9">
      <w:r>
        <w:t>I</w:t>
      </w:r>
      <w:r w:rsidR="009B3AE9">
        <w:t>2: Buscar paradas</w:t>
      </w:r>
    </w:p>
    <w:p w:rsidR="009B3AE9" w:rsidRDefault="009B3AE9" w:rsidP="009B3AE9">
      <w:pPr>
        <w:pStyle w:val="Prrafodelista"/>
        <w:numPr>
          <w:ilvl w:val="0"/>
          <w:numId w:val="7"/>
        </w:numPr>
      </w:pPr>
      <w:r>
        <w:t>Búsqueda correcta (la parada existe).</w:t>
      </w:r>
    </w:p>
    <w:p w:rsidR="009B3AE9" w:rsidRDefault="009B3AE9" w:rsidP="009B3AE9">
      <w:pPr>
        <w:pStyle w:val="Prrafodelista"/>
        <w:numPr>
          <w:ilvl w:val="0"/>
          <w:numId w:val="7"/>
        </w:numPr>
      </w:pPr>
      <w:r>
        <w:t>Búsqueda no válida (la parada no existe).</w:t>
      </w:r>
    </w:p>
    <w:p w:rsidR="009B3AE9" w:rsidRDefault="00050A35" w:rsidP="009B3AE9">
      <w:r>
        <w:t>I</w:t>
      </w:r>
      <w:r w:rsidR="009B3AE9">
        <w:t>3: Actualizar paradas</w:t>
      </w:r>
    </w:p>
    <w:p w:rsidR="009B3AE9" w:rsidRDefault="009B3AE9" w:rsidP="009B3AE9">
      <w:pPr>
        <w:pStyle w:val="Prrafodelista"/>
        <w:numPr>
          <w:ilvl w:val="0"/>
          <w:numId w:val="6"/>
        </w:numPr>
      </w:pPr>
      <w:r>
        <w:t>Actualización correcta (los datos se actualizan accediendo al JSON de TUS).</w:t>
      </w:r>
    </w:p>
    <w:p w:rsidR="009B3AE9" w:rsidRDefault="009B3AE9" w:rsidP="009B3AE9">
      <w:pPr>
        <w:pStyle w:val="Prrafodelista"/>
        <w:numPr>
          <w:ilvl w:val="0"/>
          <w:numId w:val="6"/>
        </w:numPr>
      </w:pPr>
      <w:r>
        <w:t>Actualización fallida (no se puede acceder al JSON de TUS).</w:t>
      </w:r>
    </w:p>
    <w:p w:rsidR="009B3AE9" w:rsidRPr="00FE356A" w:rsidRDefault="009B3AE9" w:rsidP="00DC2C5E">
      <w:pPr>
        <w:rPr>
          <w:b/>
        </w:rPr>
      </w:pPr>
    </w:p>
    <w:p w:rsidR="00543868" w:rsidRPr="00F97F55" w:rsidRDefault="00543868" w:rsidP="00543868">
      <w:pPr>
        <w:rPr>
          <w:b/>
          <w:sz w:val="24"/>
          <w:szCs w:val="44"/>
        </w:rPr>
      </w:pPr>
      <w:r w:rsidRPr="00F97F55">
        <w:rPr>
          <w:b/>
          <w:sz w:val="24"/>
          <w:szCs w:val="44"/>
        </w:rPr>
        <w:t>Casos de prueba:</w:t>
      </w:r>
    </w:p>
    <w:p w:rsidR="00543868" w:rsidRDefault="00050A35" w:rsidP="00543868">
      <w:pPr>
        <w:rPr>
          <w:sz w:val="24"/>
          <w:szCs w:val="44"/>
        </w:rPr>
      </w:pPr>
      <w:r>
        <w:rPr>
          <w:sz w:val="24"/>
          <w:szCs w:val="44"/>
        </w:rPr>
        <w:t>I</w:t>
      </w:r>
      <w:r w:rsidR="00543868">
        <w:rPr>
          <w:sz w:val="24"/>
          <w:szCs w:val="44"/>
        </w:rPr>
        <w:t>1.a Usu</w:t>
      </w:r>
      <w:r w:rsidR="009A0599">
        <w:rPr>
          <w:sz w:val="24"/>
          <w:szCs w:val="44"/>
        </w:rPr>
        <w:t xml:space="preserve">ario selecciona la línea “7C2” </w:t>
      </w:r>
      <w:r w:rsidR="009A0599" w:rsidRPr="009A0599">
        <w:rPr>
          <w:sz w:val="24"/>
          <w:szCs w:val="44"/>
        </w:rPr>
        <w:sym w:font="Wingdings" w:char="F0E0"/>
      </w:r>
      <w:r w:rsidR="00543868">
        <w:rPr>
          <w:sz w:val="24"/>
          <w:szCs w:val="44"/>
        </w:rPr>
        <w:t xml:space="preserve"> Se accede </w:t>
      </w:r>
      <w:r w:rsidR="00B87931">
        <w:rPr>
          <w:sz w:val="24"/>
          <w:szCs w:val="44"/>
        </w:rPr>
        <w:t>a la base de datos y se muestran las paradas de la línea indicada.</w:t>
      </w:r>
    </w:p>
    <w:p w:rsidR="009B3AE9" w:rsidRDefault="00050A35" w:rsidP="00543868">
      <w:pPr>
        <w:rPr>
          <w:sz w:val="24"/>
          <w:szCs w:val="44"/>
        </w:rPr>
      </w:pPr>
      <w:r>
        <w:rPr>
          <w:sz w:val="24"/>
          <w:szCs w:val="44"/>
        </w:rPr>
        <w:t>I</w:t>
      </w:r>
      <w:r w:rsidR="009B3AE9">
        <w:rPr>
          <w:sz w:val="24"/>
          <w:szCs w:val="44"/>
        </w:rPr>
        <w:t xml:space="preserve">2.a </w:t>
      </w:r>
      <w:r w:rsidR="006B0AEA">
        <w:rPr>
          <w:sz w:val="24"/>
          <w:szCs w:val="44"/>
        </w:rPr>
        <w:t xml:space="preserve">Se busca la línea “4”, que existe </w:t>
      </w:r>
      <w:r w:rsidR="006B0AEA" w:rsidRPr="006B0AEA">
        <w:rPr>
          <w:sz w:val="24"/>
          <w:szCs w:val="44"/>
        </w:rPr>
        <w:sym w:font="Wingdings" w:char="F0E0"/>
      </w:r>
      <w:r w:rsidR="006B0AEA">
        <w:rPr>
          <w:sz w:val="24"/>
          <w:szCs w:val="44"/>
        </w:rPr>
        <w:t xml:space="preserve"> se muestra solo la línea 4.</w:t>
      </w:r>
    </w:p>
    <w:p w:rsidR="006B0AEA" w:rsidRDefault="00050A35" w:rsidP="00543868">
      <w:pPr>
        <w:rPr>
          <w:sz w:val="24"/>
          <w:szCs w:val="44"/>
        </w:rPr>
      </w:pPr>
      <w:r>
        <w:rPr>
          <w:sz w:val="24"/>
          <w:szCs w:val="44"/>
        </w:rPr>
        <w:t>I</w:t>
      </w:r>
      <w:proofErr w:type="gramStart"/>
      <w:r w:rsidR="006B0AEA">
        <w:rPr>
          <w:sz w:val="24"/>
          <w:szCs w:val="44"/>
        </w:rPr>
        <w:t>2.b</w:t>
      </w:r>
      <w:proofErr w:type="gramEnd"/>
      <w:r w:rsidR="006B0AEA">
        <w:rPr>
          <w:sz w:val="24"/>
          <w:szCs w:val="44"/>
        </w:rPr>
        <w:t xml:space="preserve"> Se busca la línea “35”, que no existe </w:t>
      </w:r>
      <w:r w:rsidR="006B0AEA" w:rsidRPr="006B0AEA">
        <w:rPr>
          <w:sz w:val="24"/>
          <w:szCs w:val="44"/>
        </w:rPr>
        <w:sym w:font="Wingdings" w:char="F0E0"/>
      </w:r>
      <w:r w:rsidR="006B0AEA">
        <w:rPr>
          <w:sz w:val="24"/>
          <w:szCs w:val="44"/>
        </w:rPr>
        <w:t xml:space="preserve"> no se muestra ninguna línea y se muestra un mensaje diciendo “No existe ninguna línea 35”.</w:t>
      </w:r>
    </w:p>
    <w:p w:rsidR="00C21EB8" w:rsidRDefault="00050A35" w:rsidP="00543868">
      <w:pPr>
        <w:rPr>
          <w:sz w:val="24"/>
          <w:szCs w:val="44"/>
        </w:rPr>
      </w:pPr>
      <w:r>
        <w:rPr>
          <w:sz w:val="24"/>
          <w:szCs w:val="44"/>
        </w:rPr>
        <w:t>I</w:t>
      </w:r>
      <w:r w:rsidR="009A0599">
        <w:rPr>
          <w:sz w:val="24"/>
          <w:szCs w:val="44"/>
        </w:rPr>
        <w:t>3</w:t>
      </w:r>
      <w:r w:rsidR="00C21EB8">
        <w:rPr>
          <w:sz w:val="24"/>
          <w:szCs w:val="44"/>
        </w:rPr>
        <w:t xml:space="preserve">.a </w:t>
      </w:r>
      <w:r w:rsidR="009A0599">
        <w:rPr>
          <w:sz w:val="24"/>
          <w:szCs w:val="44"/>
        </w:rPr>
        <w:t xml:space="preserve">El usuario pulsa el botón de actualizar CON conexión a Internet </w:t>
      </w:r>
      <w:r w:rsidR="009A0599" w:rsidRPr="009A0599">
        <w:rPr>
          <w:sz w:val="24"/>
          <w:szCs w:val="44"/>
        </w:rPr>
        <w:sym w:font="Wingdings" w:char="F0E0"/>
      </w:r>
      <w:r w:rsidR="0004625A">
        <w:rPr>
          <w:sz w:val="24"/>
          <w:szCs w:val="44"/>
        </w:rPr>
        <w:t xml:space="preserve"> Se </w:t>
      </w:r>
      <w:r w:rsidR="009A0599">
        <w:rPr>
          <w:sz w:val="24"/>
          <w:szCs w:val="44"/>
        </w:rPr>
        <w:t>actualizan</w:t>
      </w:r>
      <w:r w:rsidR="0004625A">
        <w:rPr>
          <w:sz w:val="24"/>
          <w:szCs w:val="44"/>
        </w:rPr>
        <w:t xml:space="preserve"> las </w:t>
      </w:r>
      <w:r w:rsidR="009A0599">
        <w:rPr>
          <w:sz w:val="24"/>
          <w:szCs w:val="44"/>
        </w:rPr>
        <w:t>paradas de la línea de bus descargándolas del JSON de TUS</w:t>
      </w:r>
      <w:r w:rsidR="0004625A">
        <w:rPr>
          <w:sz w:val="24"/>
          <w:szCs w:val="44"/>
        </w:rPr>
        <w:t>.</w:t>
      </w:r>
    </w:p>
    <w:p w:rsidR="00B80DC4" w:rsidRDefault="00050A35" w:rsidP="00972B26">
      <w:pPr>
        <w:rPr>
          <w:sz w:val="24"/>
          <w:szCs w:val="44"/>
        </w:rPr>
      </w:pPr>
      <w:r>
        <w:rPr>
          <w:sz w:val="24"/>
          <w:szCs w:val="44"/>
        </w:rPr>
        <w:t>I</w:t>
      </w:r>
      <w:proofErr w:type="gramStart"/>
      <w:r w:rsidR="009A0599">
        <w:rPr>
          <w:sz w:val="24"/>
          <w:szCs w:val="44"/>
        </w:rPr>
        <w:t>3</w:t>
      </w:r>
      <w:r w:rsidR="0004625A">
        <w:rPr>
          <w:sz w:val="24"/>
          <w:szCs w:val="44"/>
        </w:rPr>
        <w:t>.b</w:t>
      </w:r>
      <w:proofErr w:type="gramEnd"/>
      <w:r w:rsidR="0004625A">
        <w:rPr>
          <w:sz w:val="24"/>
          <w:szCs w:val="44"/>
        </w:rPr>
        <w:t xml:space="preserve"> </w:t>
      </w:r>
      <w:r w:rsidR="009A0599">
        <w:rPr>
          <w:sz w:val="24"/>
          <w:szCs w:val="44"/>
        </w:rPr>
        <w:t>El usuario pulsa el botón de actualizar SIN conexión a Internet</w:t>
      </w:r>
      <w:r w:rsidR="009A0599" w:rsidRPr="009A0599">
        <w:rPr>
          <w:sz w:val="24"/>
          <w:szCs w:val="44"/>
        </w:rPr>
        <w:t xml:space="preserve"> </w:t>
      </w:r>
      <w:r w:rsidR="009A0599" w:rsidRPr="009A0599">
        <w:rPr>
          <w:sz w:val="24"/>
          <w:szCs w:val="44"/>
        </w:rPr>
        <w:sym w:font="Wingdings" w:char="F0E0"/>
      </w:r>
      <w:r w:rsidR="0004625A">
        <w:rPr>
          <w:sz w:val="24"/>
          <w:szCs w:val="44"/>
        </w:rPr>
        <w:t xml:space="preserve"> Se </w:t>
      </w:r>
      <w:r w:rsidR="009A0599">
        <w:rPr>
          <w:sz w:val="24"/>
          <w:szCs w:val="44"/>
        </w:rPr>
        <w:t>muestra un mensaje indicando al us</w:t>
      </w:r>
      <w:r w:rsidR="00912C03">
        <w:rPr>
          <w:sz w:val="24"/>
          <w:szCs w:val="44"/>
        </w:rPr>
        <w:t>u</w:t>
      </w:r>
      <w:r w:rsidR="009A0599">
        <w:rPr>
          <w:sz w:val="24"/>
          <w:szCs w:val="44"/>
        </w:rPr>
        <w:t>ario que no se pueden actualizar las paradas</w:t>
      </w:r>
      <w:r w:rsidR="00912C03">
        <w:rPr>
          <w:sz w:val="24"/>
          <w:szCs w:val="44"/>
        </w:rPr>
        <w:t xml:space="preserve"> sin conexión a internet.</w:t>
      </w:r>
    </w:p>
    <w:p w:rsidR="00B80DC4" w:rsidRDefault="00B80DC4" w:rsidP="00972B26">
      <w:pPr>
        <w:rPr>
          <w:b/>
          <w:sz w:val="24"/>
          <w:szCs w:val="44"/>
        </w:rPr>
      </w:pPr>
      <w:r w:rsidRPr="00B80DC4">
        <w:rPr>
          <w:b/>
          <w:sz w:val="32"/>
          <w:szCs w:val="44"/>
        </w:rPr>
        <w:lastRenderedPageBreak/>
        <w:t>Unitarias</w:t>
      </w:r>
      <w:r>
        <w:rPr>
          <w:b/>
          <w:sz w:val="24"/>
          <w:szCs w:val="44"/>
        </w:rPr>
        <w:t>:</w:t>
      </w:r>
    </w:p>
    <w:p w:rsidR="00B80DC4" w:rsidRDefault="00B80DC4" w:rsidP="00972B26">
      <w:r>
        <w:t>Para probar los módulos de forma independiente, se realizará con pruebas de métodos</w:t>
      </w:r>
      <w:r w:rsidR="006A67E1">
        <w:t xml:space="preserve"> (sólo los métodos públicos)</w:t>
      </w:r>
      <w:r>
        <w:t>.</w:t>
      </w:r>
    </w:p>
    <w:p w:rsidR="00B80DC4" w:rsidRDefault="00B80DC4" w:rsidP="00B80DC4">
      <w:pPr>
        <w:pStyle w:val="Subttulo"/>
        <w:rPr>
          <w:sz w:val="28"/>
        </w:rPr>
      </w:pPr>
      <w:proofErr w:type="spellStart"/>
      <w:r w:rsidRPr="00B80DC4">
        <w:rPr>
          <w:sz w:val="28"/>
        </w:rPr>
        <w:t>Model</w:t>
      </w:r>
      <w:proofErr w:type="spellEnd"/>
    </w:p>
    <w:p w:rsidR="00B80DC4" w:rsidRDefault="00B80DC4" w:rsidP="00B80DC4">
      <w:pPr>
        <w:pStyle w:val="Prrafodelista"/>
        <w:numPr>
          <w:ilvl w:val="0"/>
          <w:numId w:val="8"/>
        </w:numPr>
      </w:pPr>
      <w:r w:rsidRPr="00B80DC4">
        <w:rPr>
          <w:b/>
        </w:rPr>
        <w:t xml:space="preserve">Línea: </w:t>
      </w:r>
      <w:r>
        <w:t xml:space="preserve">Por inspección se ha comprobado que los métodos de la clase Línea, todos son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, funcionan sin problema.</w:t>
      </w:r>
    </w:p>
    <w:p w:rsidR="00B80DC4" w:rsidRPr="00972B26" w:rsidRDefault="00B80DC4" w:rsidP="00B80DC4">
      <w:pPr>
        <w:pStyle w:val="Prrafodelista"/>
      </w:pPr>
    </w:p>
    <w:p w:rsidR="00B80DC4" w:rsidRPr="00B80DC4" w:rsidRDefault="00B80DC4" w:rsidP="00B80DC4">
      <w:pPr>
        <w:pStyle w:val="Prrafodelista"/>
        <w:numPr>
          <w:ilvl w:val="0"/>
          <w:numId w:val="8"/>
        </w:numPr>
        <w:rPr>
          <w:b/>
        </w:rPr>
      </w:pPr>
      <w:proofErr w:type="spellStart"/>
      <w:r w:rsidRPr="00B80DC4">
        <w:rPr>
          <w:b/>
        </w:rPr>
        <w:t>ParserJSON</w:t>
      </w:r>
      <w:proofErr w:type="spellEnd"/>
      <w:r w:rsidRPr="00B80DC4">
        <w:rPr>
          <w:b/>
        </w:rPr>
        <w:t>:</w:t>
      </w:r>
      <w:r>
        <w:rPr>
          <w:b/>
        </w:rPr>
        <w:t xml:space="preserve"> </w:t>
      </w:r>
      <w:r>
        <w:t>Para probar de forma aislada esta clase</w:t>
      </w:r>
      <w:r w:rsidR="007B766E">
        <w:t>,</w:t>
      </w:r>
      <w:r>
        <w:t xml:space="preserve"> se utilizará un fichero JSON local y conocido</w:t>
      </w:r>
      <w:r w:rsidR="007B766E">
        <w:t xml:space="preserve"> que contenga líneas y paradas,</w:t>
      </w:r>
      <w:r>
        <w:t xml:space="preserve"> de forma que no se tenga que acceder a datos externos.</w:t>
      </w:r>
      <w:r w:rsidR="007B766E">
        <w:t xml:space="preserve"> Lo casos de prueba de los métodos abarcarán los valores límite e intermedios para cada clase de equivalencia.</w:t>
      </w:r>
    </w:p>
    <w:p w:rsidR="00B80DC4" w:rsidRDefault="00B80DC4" w:rsidP="00B80DC4">
      <w:pPr>
        <w:pStyle w:val="Prrafodelista"/>
        <w:rPr>
          <w:b/>
        </w:rPr>
      </w:pPr>
    </w:p>
    <w:p w:rsidR="007B766E" w:rsidRDefault="007B766E" w:rsidP="00B80DC4">
      <w:pPr>
        <w:pStyle w:val="Prrafodelista"/>
      </w:pPr>
      <w:r>
        <w:t>* Suponiendo que el fichero JSON local contenga 4 líneas: la 1, la 2, la 19 y la 20. *</w:t>
      </w:r>
    </w:p>
    <w:p w:rsidR="007B766E" w:rsidRDefault="007B766E" w:rsidP="00B80DC4">
      <w:pPr>
        <w:pStyle w:val="Prrafodelista"/>
      </w:pPr>
    </w:p>
    <w:p w:rsidR="0046136E" w:rsidRPr="007B766E" w:rsidRDefault="0046136E" w:rsidP="00B80DC4">
      <w:pPr>
        <w:pStyle w:val="Prrafodelista"/>
      </w:pPr>
    </w:p>
    <w:p w:rsidR="0046136E" w:rsidRDefault="00495A1D" w:rsidP="0046136E">
      <w:pPr>
        <w:pStyle w:val="Prrafodelista"/>
        <w:rPr>
          <w:lang w:val="en-US"/>
        </w:rPr>
      </w:pPr>
      <w:r>
        <w:rPr>
          <w:lang w:val="en-US"/>
        </w:rPr>
        <w:t xml:space="preserve">Para el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</w:t>
      </w:r>
      <w:r w:rsidR="0046136E">
        <w:rPr>
          <w:lang w:val="en-US"/>
        </w:rPr>
        <w:t>‘</w:t>
      </w:r>
      <w:r w:rsidR="0046136E" w:rsidRPr="0046136E">
        <w:rPr>
          <w:lang w:val="en-US"/>
        </w:rPr>
        <w:t>public static</w:t>
      </w:r>
      <w:r w:rsidR="0046136E">
        <w:rPr>
          <w:lang w:val="en-US"/>
        </w:rPr>
        <w:t xml:space="preserve"> </w:t>
      </w:r>
      <w:r w:rsidR="0046136E" w:rsidRPr="0046136E">
        <w:rPr>
          <w:lang w:val="en-US"/>
        </w:rPr>
        <w:t>List&lt;Linea&gt;</w:t>
      </w:r>
      <w:r w:rsidR="007B766E" w:rsidRPr="0046136E">
        <w:rPr>
          <w:lang w:val="en-US"/>
        </w:rPr>
        <w:t xml:space="preserve"> </w:t>
      </w:r>
      <w:proofErr w:type="spellStart"/>
      <w:r w:rsidR="007B766E" w:rsidRPr="0046136E">
        <w:rPr>
          <w:lang w:val="en-US"/>
        </w:rPr>
        <w:t>read</w:t>
      </w:r>
      <w:r w:rsidR="006A67E1" w:rsidRPr="0046136E">
        <w:rPr>
          <w:lang w:val="en-US"/>
        </w:rPr>
        <w:t>Array</w:t>
      </w:r>
      <w:r w:rsidR="007B766E" w:rsidRPr="0046136E">
        <w:rPr>
          <w:lang w:val="en-US"/>
        </w:rPr>
        <w:t>Linea</w:t>
      </w:r>
      <w:r w:rsidR="006A67E1" w:rsidRPr="0046136E">
        <w:rPr>
          <w:lang w:val="en-US"/>
        </w:rPr>
        <w:t>sBus</w:t>
      </w:r>
      <w:proofErr w:type="spellEnd"/>
      <w:r w:rsidR="0046136E" w:rsidRPr="0046136E">
        <w:rPr>
          <w:lang w:val="en-US"/>
        </w:rPr>
        <w:t xml:space="preserve"> </w:t>
      </w:r>
      <w:r w:rsidR="007B766E" w:rsidRPr="0046136E">
        <w:rPr>
          <w:lang w:val="en-US"/>
        </w:rPr>
        <w:t>(</w:t>
      </w:r>
      <w:proofErr w:type="spellStart"/>
      <w:r w:rsidR="0046136E" w:rsidRPr="0046136E">
        <w:rPr>
          <w:lang w:val="en-US"/>
        </w:rPr>
        <w:t>InputStream</w:t>
      </w:r>
      <w:proofErr w:type="spellEnd"/>
      <w:r w:rsidR="0046136E" w:rsidRPr="0046136E">
        <w:rPr>
          <w:lang w:val="en-US"/>
        </w:rPr>
        <w:t xml:space="preserve"> in</w:t>
      </w:r>
      <w:r w:rsidR="007B766E" w:rsidRPr="0046136E">
        <w:rPr>
          <w:lang w:val="en-US"/>
        </w:rPr>
        <w:t>)</w:t>
      </w:r>
      <w:r w:rsidR="0046136E">
        <w:rPr>
          <w:lang w:val="en-US"/>
        </w:rPr>
        <w:t>’</w:t>
      </w:r>
      <w:r>
        <w:rPr>
          <w:lang w:val="en-US"/>
        </w:rPr>
        <w:t>:</w:t>
      </w:r>
    </w:p>
    <w:p w:rsidR="0046136E" w:rsidRPr="0046136E" w:rsidRDefault="0046136E" w:rsidP="0046136E">
      <w:pPr>
        <w:pStyle w:val="Prrafodelista"/>
        <w:rPr>
          <w:lang w:val="en-U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96"/>
        <w:gridCol w:w="3878"/>
      </w:tblGrid>
      <w:tr w:rsidR="0046136E" w:rsidRPr="0046136E" w:rsidTr="00495A1D">
        <w:tc>
          <w:tcPr>
            <w:tcW w:w="3896" w:type="dxa"/>
          </w:tcPr>
          <w:p w:rsidR="0046136E" w:rsidRPr="0046136E" w:rsidRDefault="0046136E" w:rsidP="0046136E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Casilla</w:t>
            </w:r>
            <w:proofErr w:type="spellEnd"/>
            <w:r>
              <w:rPr>
                <w:b/>
                <w:lang w:val="en-US"/>
              </w:rPr>
              <w:t xml:space="preserve"> a </w:t>
            </w:r>
            <w:proofErr w:type="spellStart"/>
            <w:r>
              <w:rPr>
                <w:b/>
                <w:lang w:val="en-US"/>
              </w:rPr>
              <w:t>comprobar</w:t>
            </w:r>
            <w:proofErr w:type="spellEnd"/>
          </w:p>
        </w:tc>
        <w:tc>
          <w:tcPr>
            <w:tcW w:w="3878" w:type="dxa"/>
          </w:tcPr>
          <w:p w:rsidR="0046136E" w:rsidRPr="0046136E" w:rsidRDefault="0046136E" w:rsidP="0046136E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Valor </w:t>
            </w:r>
            <w:proofErr w:type="spellStart"/>
            <w:r>
              <w:rPr>
                <w:b/>
                <w:lang w:val="en-US"/>
              </w:rPr>
              <w:t>esperado</w:t>
            </w:r>
            <w:proofErr w:type="spellEnd"/>
          </w:p>
        </w:tc>
      </w:tr>
      <w:tr w:rsidR="0046136E" w:rsidRPr="0046136E" w:rsidTr="00495A1D">
        <w:tc>
          <w:tcPr>
            <w:tcW w:w="3896" w:type="dxa"/>
          </w:tcPr>
          <w:p w:rsidR="0046136E" w:rsidRPr="0046136E" w:rsidRDefault="0046136E" w:rsidP="0046136E">
            <w:pPr>
              <w:pStyle w:val="Prrafode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>[0]</w:t>
            </w:r>
          </w:p>
        </w:tc>
        <w:tc>
          <w:tcPr>
            <w:tcW w:w="3878" w:type="dxa"/>
          </w:tcPr>
          <w:p w:rsidR="0046136E" w:rsidRPr="0046136E" w:rsidRDefault="0046136E" w:rsidP="0046136E">
            <w:pPr>
              <w:pStyle w:val="Prrafode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Línea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</w:tr>
      <w:tr w:rsidR="0046136E" w:rsidRPr="0046136E" w:rsidTr="00495A1D">
        <w:tc>
          <w:tcPr>
            <w:tcW w:w="3896" w:type="dxa"/>
          </w:tcPr>
          <w:p w:rsidR="0046136E" w:rsidRPr="0046136E" w:rsidRDefault="0046136E" w:rsidP="0046136E">
            <w:pPr>
              <w:pStyle w:val="Prrafode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>[1]</w:t>
            </w:r>
          </w:p>
        </w:tc>
        <w:tc>
          <w:tcPr>
            <w:tcW w:w="3878" w:type="dxa"/>
          </w:tcPr>
          <w:p w:rsidR="0046136E" w:rsidRPr="0046136E" w:rsidRDefault="0046136E" w:rsidP="0046136E">
            <w:pPr>
              <w:pStyle w:val="Prrafode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Línea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</w:tr>
      <w:tr w:rsidR="0046136E" w:rsidRPr="0046136E" w:rsidTr="00495A1D">
        <w:tc>
          <w:tcPr>
            <w:tcW w:w="3896" w:type="dxa"/>
          </w:tcPr>
          <w:p w:rsidR="0046136E" w:rsidRPr="0046136E" w:rsidRDefault="0046136E" w:rsidP="0046136E">
            <w:pPr>
              <w:pStyle w:val="Prrafode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>[3]</w:t>
            </w:r>
          </w:p>
        </w:tc>
        <w:tc>
          <w:tcPr>
            <w:tcW w:w="3878" w:type="dxa"/>
          </w:tcPr>
          <w:p w:rsidR="0046136E" w:rsidRPr="0046136E" w:rsidRDefault="0046136E" w:rsidP="0046136E">
            <w:pPr>
              <w:pStyle w:val="Prrafode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Línea</w:t>
            </w:r>
            <w:proofErr w:type="spellEnd"/>
            <w:r>
              <w:rPr>
                <w:lang w:val="en-US"/>
              </w:rPr>
              <w:t xml:space="preserve"> 20</w:t>
            </w:r>
          </w:p>
        </w:tc>
      </w:tr>
    </w:tbl>
    <w:p w:rsidR="00495A1D" w:rsidRDefault="00495A1D" w:rsidP="00495A1D">
      <w:pPr>
        <w:rPr>
          <w:lang w:val="en-US"/>
        </w:rPr>
      </w:pPr>
    </w:p>
    <w:p w:rsidR="00495A1D" w:rsidRDefault="00495A1D" w:rsidP="00495A1D">
      <w:pPr>
        <w:pStyle w:val="Prrafodelista"/>
        <w:numPr>
          <w:ilvl w:val="0"/>
          <w:numId w:val="11"/>
        </w:numPr>
      </w:pPr>
      <w:proofErr w:type="spellStart"/>
      <w:r w:rsidRPr="00495A1D">
        <w:rPr>
          <w:b/>
        </w:rPr>
        <w:t>RemoteFetch</w:t>
      </w:r>
      <w:proofErr w:type="spellEnd"/>
      <w:r w:rsidRPr="00495A1D">
        <w:rPr>
          <w:b/>
        </w:rPr>
        <w:t xml:space="preserve">: </w:t>
      </w:r>
      <w:r w:rsidRPr="00495A1D">
        <w:t>por inspección se ha comprobado que el m</w:t>
      </w:r>
      <w:r>
        <w:t xml:space="preserve">étodo </w:t>
      </w:r>
      <w:proofErr w:type="spellStart"/>
      <w:r>
        <w:t>getBufferedData</w:t>
      </w:r>
      <w:proofErr w:type="spellEnd"/>
      <w:r>
        <w:t>() funciona correctamente.</w:t>
      </w:r>
    </w:p>
    <w:p w:rsidR="00495A1D" w:rsidRDefault="00495A1D" w:rsidP="00495A1D">
      <w:pPr>
        <w:pStyle w:val="Prrafodelista"/>
        <w:rPr>
          <w:b/>
        </w:rPr>
      </w:pPr>
    </w:p>
    <w:p w:rsidR="00495A1D" w:rsidRDefault="00495A1D" w:rsidP="00495A1D">
      <w:pPr>
        <w:pStyle w:val="Prrafodelista"/>
      </w:pPr>
      <w:r>
        <w:t>Para probar e</w:t>
      </w:r>
      <w:r w:rsidRPr="00495A1D">
        <w:t xml:space="preserve">l </w:t>
      </w:r>
      <w:r>
        <w:t>método ‘</w:t>
      </w:r>
      <w:proofErr w:type="spellStart"/>
      <w:r w:rsidRPr="00495A1D">
        <w:t>public</w:t>
      </w:r>
      <w:proofErr w:type="spellEnd"/>
      <w:r w:rsidRPr="00495A1D">
        <w:t xml:space="preserve"> </w:t>
      </w:r>
      <w:proofErr w:type="spellStart"/>
      <w:r w:rsidRPr="00495A1D">
        <w:t>void</w:t>
      </w:r>
      <w:proofErr w:type="spellEnd"/>
      <w:r w:rsidRPr="00495A1D">
        <w:t xml:space="preserve"> </w:t>
      </w:r>
      <w:proofErr w:type="spellStart"/>
      <w:r w:rsidRPr="00495A1D">
        <w:t>getJSON</w:t>
      </w:r>
      <w:proofErr w:type="spellEnd"/>
      <w:r>
        <w:t xml:space="preserve"> </w:t>
      </w:r>
      <w:r w:rsidRPr="00495A1D">
        <w:t>(</w:t>
      </w:r>
      <w:proofErr w:type="spellStart"/>
      <w:r w:rsidRPr="00495A1D">
        <w:t>String</w:t>
      </w:r>
      <w:proofErr w:type="spellEnd"/>
      <w:r w:rsidRPr="00495A1D">
        <w:t xml:space="preserve"> </w:t>
      </w:r>
      <w:proofErr w:type="spellStart"/>
      <w:r w:rsidRPr="00495A1D">
        <w:t>urlJSON</w:t>
      </w:r>
      <w:proofErr w:type="spellEnd"/>
      <w:r w:rsidRPr="00495A1D">
        <w:t>)</w:t>
      </w:r>
      <w:r>
        <w:t>’:</w:t>
      </w:r>
    </w:p>
    <w:p w:rsidR="00495A1D" w:rsidRDefault="00495A1D" w:rsidP="00495A1D">
      <w:pPr>
        <w:pStyle w:val="Prrafodelista"/>
        <w:numPr>
          <w:ilvl w:val="0"/>
          <w:numId w:val="12"/>
        </w:numPr>
      </w:pPr>
      <w:r>
        <w:t xml:space="preserve">Se ejecuta dicho método utilizando una </w:t>
      </w:r>
      <w:proofErr w:type="spellStart"/>
      <w:r>
        <w:t>url</w:t>
      </w:r>
      <w:proofErr w:type="spellEnd"/>
      <w:r>
        <w:t xml:space="preserve"> de un JSON conocido (</w:t>
      </w:r>
      <w:proofErr w:type="spellStart"/>
      <w:r>
        <w:t>p.ej</w:t>
      </w:r>
      <w:proofErr w:type="spellEnd"/>
      <w:r>
        <w:t xml:space="preserve">: </w:t>
      </w:r>
      <w:hyperlink r:id="rId6" w:history="1">
        <w:r w:rsidRPr="00DF6DBC">
          <w:rPr>
            <w:rStyle w:val="Hipervnculo"/>
          </w:rPr>
          <w:t>http://datos.santander.es/api/rest/datasets/lineas_bus.json</w:t>
        </w:r>
      </w:hyperlink>
      <w:r>
        <w:t>).</w:t>
      </w:r>
    </w:p>
    <w:p w:rsidR="00495A1D" w:rsidRDefault="00495A1D" w:rsidP="00495A1D">
      <w:pPr>
        <w:pStyle w:val="Prrafodelista"/>
        <w:ind w:left="1080"/>
      </w:pPr>
    </w:p>
    <w:p w:rsidR="007B766E" w:rsidRPr="00495A1D" w:rsidRDefault="00495A1D" w:rsidP="00495A1D">
      <w:pPr>
        <w:pStyle w:val="Prrafodelista"/>
        <w:numPr>
          <w:ilvl w:val="0"/>
          <w:numId w:val="12"/>
        </w:numPr>
      </w:pPr>
      <w:r>
        <w:t xml:space="preserve">Se ejecuta el método </w:t>
      </w:r>
      <w:proofErr w:type="spellStart"/>
      <w:r>
        <w:t>getBufferedData</w:t>
      </w:r>
      <w:proofErr w:type="spellEnd"/>
      <w:r>
        <w:t xml:space="preserve">(), que ya está probado que funciona, y se comprueba que los datos del </w:t>
      </w:r>
      <w:proofErr w:type="spellStart"/>
      <w:r w:rsidRPr="00495A1D">
        <w:t>BufferedInputStream</w:t>
      </w:r>
      <w:proofErr w:type="spellEnd"/>
      <w:r>
        <w:t xml:space="preserve"> que devuelve coinciden con los datos conocidos de la </w:t>
      </w:r>
      <w:proofErr w:type="spellStart"/>
      <w:r>
        <w:t>url</w:t>
      </w:r>
      <w:proofErr w:type="spellEnd"/>
      <w:r>
        <w:t xml:space="preserve"> que contiene el JSON.</w:t>
      </w:r>
    </w:p>
    <w:p w:rsidR="00B80DC4" w:rsidRPr="00495A1D" w:rsidRDefault="00B80DC4" w:rsidP="00B80DC4">
      <w:pPr>
        <w:rPr>
          <w:b/>
        </w:rPr>
      </w:pPr>
    </w:p>
    <w:p w:rsidR="00B80DC4" w:rsidRPr="00495A1D" w:rsidRDefault="00B80DC4" w:rsidP="00B80DC4">
      <w:pPr>
        <w:rPr>
          <w:b/>
        </w:rPr>
      </w:pPr>
    </w:p>
    <w:p w:rsidR="00B80DC4" w:rsidRDefault="00B80DC4" w:rsidP="00B80DC4">
      <w:pPr>
        <w:pStyle w:val="Subttulo"/>
        <w:rPr>
          <w:sz w:val="28"/>
        </w:rPr>
      </w:pPr>
      <w:proofErr w:type="spellStart"/>
      <w:r>
        <w:rPr>
          <w:sz w:val="28"/>
        </w:rPr>
        <w:t>Presenter</w:t>
      </w:r>
      <w:proofErr w:type="spellEnd"/>
    </w:p>
    <w:p w:rsidR="001D6A70" w:rsidRDefault="00050A35" w:rsidP="001D6A70">
      <w:pPr>
        <w:pStyle w:val="Prrafodelista"/>
        <w:numPr>
          <w:ilvl w:val="0"/>
          <w:numId w:val="11"/>
        </w:numPr>
      </w:pPr>
      <w:proofErr w:type="spellStart"/>
      <w:r>
        <w:rPr>
          <w:b/>
        </w:rPr>
        <w:t>ListLineasPresenter</w:t>
      </w:r>
      <w:proofErr w:type="spellEnd"/>
      <w:r>
        <w:rPr>
          <w:b/>
        </w:rPr>
        <w:t xml:space="preserve">: </w:t>
      </w:r>
      <w:r w:rsidR="001E2991" w:rsidRPr="00495A1D">
        <w:t>por inspección se ha comprobado que el m</w:t>
      </w:r>
      <w:r w:rsidR="001E2991">
        <w:t xml:space="preserve">étodo </w:t>
      </w:r>
      <w:proofErr w:type="spellStart"/>
      <w:proofErr w:type="gramStart"/>
      <w:r w:rsidR="001E2991">
        <w:t>get</w:t>
      </w:r>
      <w:r w:rsidR="001E2991">
        <w:t>ListaLineasBus</w:t>
      </w:r>
      <w:proofErr w:type="spellEnd"/>
      <w:r w:rsidR="001E2991">
        <w:t>(</w:t>
      </w:r>
      <w:proofErr w:type="gramEnd"/>
      <w:r w:rsidR="001E2991">
        <w:t>) funciona correctamente.</w:t>
      </w:r>
    </w:p>
    <w:p w:rsidR="001E2991" w:rsidRDefault="001E2991" w:rsidP="001E2991"/>
    <w:p w:rsidR="001E2991" w:rsidRDefault="001E2991" w:rsidP="001E2991">
      <w:pPr>
        <w:ind w:left="708"/>
      </w:pPr>
      <w:r>
        <w:t>Para probar el método</w:t>
      </w:r>
      <w:r w:rsidR="002158A5">
        <w:t xml:space="preserve"> ‘</w:t>
      </w:r>
      <w:proofErr w:type="spellStart"/>
      <w:r w:rsidR="002158A5" w:rsidRPr="002158A5">
        <w:t>public</w:t>
      </w:r>
      <w:proofErr w:type="spellEnd"/>
      <w:r w:rsidR="002158A5" w:rsidRPr="002158A5">
        <w:t xml:space="preserve"> </w:t>
      </w:r>
      <w:proofErr w:type="spellStart"/>
      <w:r w:rsidR="002158A5" w:rsidRPr="002158A5">
        <w:t>boolean</w:t>
      </w:r>
      <w:proofErr w:type="spellEnd"/>
      <w:r>
        <w:t xml:space="preserve"> </w:t>
      </w:r>
      <w:proofErr w:type="spellStart"/>
      <w:proofErr w:type="gramStart"/>
      <w:r>
        <w:t>obtenLineas</w:t>
      </w:r>
      <w:proofErr w:type="spellEnd"/>
      <w:r>
        <w:t>(</w:t>
      </w:r>
      <w:proofErr w:type="gramEnd"/>
      <w:r>
        <w:t>)</w:t>
      </w:r>
      <w:r w:rsidR="002158A5">
        <w:t>’:</w:t>
      </w:r>
    </w:p>
    <w:p w:rsidR="002158A5" w:rsidRDefault="002158A5" w:rsidP="002158A5">
      <w:pPr>
        <w:pStyle w:val="Prrafodelista"/>
        <w:numPr>
          <w:ilvl w:val="0"/>
          <w:numId w:val="12"/>
        </w:numPr>
      </w:pPr>
      <w:r>
        <w:t xml:space="preserve">Se ejecuta dicho método </w:t>
      </w:r>
      <w:r>
        <w:t xml:space="preserve">utilizando una </w:t>
      </w:r>
      <w:proofErr w:type="spellStart"/>
      <w:r>
        <w:t>url</w:t>
      </w:r>
      <w:proofErr w:type="spellEnd"/>
      <w:r>
        <w:t xml:space="preserve"> de un JSON conocido (</w:t>
      </w:r>
      <w:proofErr w:type="spellStart"/>
      <w:proofErr w:type="gramStart"/>
      <w:r>
        <w:t>p.ej</w:t>
      </w:r>
      <w:proofErr w:type="spellEnd"/>
      <w:proofErr w:type="gramEnd"/>
      <w:r>
        <w:t xml:space="preserve">: </w:t>
      </w:r>
      <w:hyperlink r:id="rId7" w:history="1">
        <w:r w:rsidRPr="00DF6DBC">
          <w:rPr>
            <w:rStyle w:val="Hipervnculo"/>
          </w:rPr>
          <w:t>http://datos.santander.es/api/rest/dat</w:t>
        </w:r>
        <w:r w:rsidRPr="00DF6DBC">
          <w:rPr>
            <w:rStyle w:val="Hipervnculo"/>
          </w:rPr>
          <w:t>a</w:t>
        </w:r>
        <w:r w:rsidRPr="00DF6DBC">
          <w:rPr>
            <w:rStyle w:val="Hipervnculo"/>
          </w:rPr>
          <w:t>sets/lineas_bus.json</w:t>
        </w:r>
      </w:hyperlink>
      <w:r>
        <w:t>).</w:t>
      </w:r>
    </w:p>
    <w:p w:rsidR="002158A5" w:rsidRDefault="002158A5" w:rsidP="002158A5">
      <w:pPr>
        <w:pStyle w:val="Prrafodelista"/>
        <w:numPr>
          <w:ilvl w:val="0"/>
          <w:numId w:val="12"/>
        </w:numPr>
      </w:pPr>
      <w:r>
        <w:lastRenderedPageBreak/>
        <w:t xml:space="preserve">Se comprueba que devuelve true, que la lista </w:t>
      </w:r>
      <w:proofErr w:type="spellStart"/>
      <w:r w:rsidRPr="002158A5">
        <w:t>listaLineasBus</w:t>
      </w:r>
      <w:proofErr w:type="spellEnd"/>
      <w:r>
        <w:t xml:space="preserve"> es del mismo tamaño que el número de líneas de bus del JSON y que los valores límite y uno intermedio son los esperados: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96"/>
        <w:gridCol w:w="3878"/>
      </w:tblGrid>
      <w:tr w:rsidR="002158A5" w:rsidRPr="0046136E" w:rsidTr="00B17E95">
        <w:tc>
          <w:tcPr>
            <w:tcW w:w="3896" w:type="dxa"/>
          </w:tcPr>
          <w:p w:rsidR="002158A5" w:rsidRPr="0046136E" w:rsidRDefault="002158A5" w:rsidP="00B17E95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Casilla</w:t>
            </w:r>
            <w:proofErr w:type="spellEnd"/>
            <w:r>
              <w:rPr>
                <w:b/>
                <w:lang w:val="en-US"/>
              </w:rPr>
              <w:t xml:space="preserve"> a </w:t>
            </w:r>
            <w:proofErr w:type="spellStart"/>
            <w:r>
              <w:rPr>
                <w:b/>
                <w:lang w:val="en-US"/>
              </w:rPr>
              <w:t>comprobar</w:t>
            </w:r>
            <w:proofErr w:type="spellEnd"/>
          </w:p>
        </w:tc>
        <w:tc>
          <w:tcPr>
            <w:tcW w:w="3878" w:type="dxa"/>
          </w:tcPr>
          <w:p w:rsidR="002158A5" w:rsidRPr="0046136E" w:rsidRDefault="002158A5" w:rsidP="00B17E95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Valor </w:t>
            </w:r>
            <w:proofErr w:type="spellStart"/>
            <w:r>
              <w:rPr>
                <w:b/>
                <w:lang w:val="en-US"/>
              </w:rPr>
              <w:t>esperado</w:t>
            </w:r>
            <w:proofErr w:type="spellEnd"/>
          </w:p>
        </w:tc>
      </w:tr>
      <w:tr w:rsidR="002158A5" w:rsidRPr="0046136E" w:rsidTr="00B17E95">
        <w:tc>
          <w:tcPr>
            <w:tcW w:w="3896" w:type="dxa"/>
          </w:tcPr>
          <w:p w:rsidR="002158A5" w:rsidRPr="0046136E" w:rsidRDefault="002158A5" w:rsidP="00B17E95">
            <w:pPr>
              <w:pStyle w:val="Prrafodelista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</w:t>
            </w:r>
          </w:p>
        </w:tc>
        <w:tc>
          <w:tcPr>
            <w:tcW w:w="3878" w:type="dxa"/>
          </w:tcPr>
          <w:p w:rsidR="002158A5" w:rsidRPr="0046136E" w:rsidRDefault="002158A5" w:rsidP="00B17E95">
            <w:pPr>
              <w:pStyle w:val="Prrafode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Línea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</w:p>
        </w:tc>
      </w:tr>
      <w:tr w:rsidR="002158A5" w:rsidRPr="0046136E" w:rsidTr="00B17E95">
        <w:tc>
          <w:tcPr>
            <w:tcW w:w="3896" w:type="dxa"/>
          </w:tcPr>
          <w:p w:rsidR="002158A5" w:rsidRPr="0046136E" w:rsidRDefault="002158A5" w:rsidP="00B17E95">
            <w:pPr>
              <w:pStyle w:val="Prrafodelista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9</w:t>
            </w:r>
            <w:r>
              <w:rPr>
                <w:lang w:val="en-US"/>
              </w:rPr>
              <w:t>]</w:t>
            </w:r>
          </w:p>
        </w:tc>
        <w:tc>
          <w:tcPr>
            <w:tcW w:w="3878" w:type="dxa"/>
          </w:tcPr>
          <w:p w:rsidR="002158A5" w:rsidRPr="0046136E" w:rsidRDefault="002158A5" w:rsidP="00B17E95">
            <w:pPr>
              <w:pStyle w:val="Prrafode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Línea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E9</w:t>
            </w:r>
          </w:p>
        </w:tc>
      </w:tr>
      <w:tr w:rsidR="002158A5" w:rsidRPr="0046136E" w:rsidTr="00B17E95">
        <w:tc>
          <w:tcPr>
            <w:tcW w:w="3896" w:type="dxa"/>
          </w:tcPr>
          <w:p w:rsidR="002158A5" w:rsidRPr="0046136E" w:rsidRDefault="002158A5" w:rsidP="00B17E95">
            <w:pPr>
              <w:pStyle w:val="Prrafodelista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32</w:t>
            </w:r>
            <w:r>
              <w:rPr>
                <w:lang w:val="en-US"/>
              </w:rPr>
              <w:t>]</w:t>
            </w:r>
          </w:p>
        </w:tc>
        <w:tc>
          <w:tcPr>
            <w:tcW w:w="3878" w:type="dxa"/>
          </w:tcPr>
          <w:p w:rsidR="002158A5" w:rsidRPr="0046136E" w:rsidRDefault="002158A5" w:rsidP="00B17E95">
            <w:pPr>
              <w:pStyle w:val="Prrafode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Línea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</w:tc>
      </w:tr>
    </w:tbl>
    <w:p w:rsidR="001E2991" w:rsidRDefault="001E2991" w:rsidP="002158A5"/>
    <w:p w:rsidR="001E2991" w:rsidRDefault="001E2991" w:rsidP="001E2991">
      <w:pPr>
        <w:ind w:left="708"/>
      </w:pPr>
      <w:r>
        <w:t>Para probar el método ‘</w:t>
      </w:r>
      <w:proofErr w:type="spellStart"/>
      <w:r w:rsidRPr="001E2991">
        <w:t>public</w:t>
      </w:r>
      <w:proofErr w:type="spellEnd"/>
      <w:r w:rsidRPr="001E2991">
        <w:t xml:space="preserve"> </w:t>
      </w:r>
      <w:proofErr w:type="spellStart"/>
      <w:r w:rsidRPr="001E2991">
        <w:t>String</w:t>
      </w:r>
      <w:proofErr w:type="spellEnd"/>
      <w:r w:rsidRPr="001E2991">
        <w:t xml:space="preserve"> </w:t>
      </w:r>
      <w:proofErr w:type="spellStart"/>
      <w:proofErr w:type="gramStart"/>
      <w:r w:rsidRPr="001E2991">
        <w:t>getTextoLineas</w:t>
      </w:r>
      <w:proofErr w:type="spellEnd"/>
      <w:r w:rsidRPr="001E2991">
        <w:t>(</w:t>
      </w:r>
      <w:proofErr w:type="gramEnd"/>
      <w:r w:rsidRPr="001E2991">
        <w:t>)</w:t>
      </w:r>
      <w:r>
        <w:t>’:</w:t>
      </w:r>
    </w:p>
    <w:p w:rsidR="001E2991" w:rsidRDefault="00483245" w:rsidP="001E2991">
      <w:pPr>
        <w:pStyle w:val="Prrafodelista"/>
        <w:numPr>
          <w:ilvl w:val="0"/>
          <w:numId w:val="12"/>
        </w:numPr>
      </w:pPr>
      <w:r>
        <w:t xml:space="preserve">Se ejecuta el método después de haber ejecutado el método </w:t>
      </w:r>
      <w:proofErr w:type="spellStart"/>
      <w:proofErr w:type="gramStart"/>
      <w:r>
        <w:t>obtenLineas</w:t>
      </w:r>
      <w:proofErr w:type="spellEnd"/>
      <w:r>
        <w:t>(</w:t>
      </w:r>
      <w:proofErr w:type="gramEnd"/>
      <w:r>
        <w:t>).</w:t>
      </w:r>
    </w:p>
    <w:p w:rsidR="00483245" w:rsidRPr="001D6A70" w:rsidRDefault="00483245" w:rsidP="001E2991">
      <w:pPr>
        <w:pStyle w:val="Prrafodelista"/>
        <w:numPr>
          <w:ilvl w:val="0"/>
          <w:numId w:val="12"/>
        </w:numPr>
      </w:pPr>
      <w:r>
        <w:t xml:space="preserve">Se comprueba que el </w:t>
      </w:r>
      <w:proofErr w:type="spellStart"/>
      <w:r>
        <w:t>String</w:t>
      </w:r>
      <w:proofErr w:type="spellEnd"/>
      <w:r>
        <w:t xml:space="preserve"> devuelto contiene el nombre de las líneas </w:t>
      </w:r>
      <w:r w:rsidR="00CF403A">
        <w:t>de buses separadas por doble salto de línea.</w:t>
      </w:r>
    </w:p>
    <w:p w:rsidR="00B80DC4" w:rsidRDefault="00B80DC4" w:rsidP="00B80DC4"/>
    <w:p w:rsidR="00B80DC4" w:rsidRPr="00B80DC4" w:rsidRDefault="00B80DC4" w:rsidP="00B80DC4">
      <w:pPr>
        <w:pStyle w:val="Subttulo"/>
        <w:rPr>
          <w:sz w:val="28"/>
        </w:rPr>
      </w:pPr>
      <w:proofErr w:type="spellStart"/>
      <w:r>
        <w:rPr>
          <w:sz w:val="28"/>
        </w:rPr>
        <w:t>Views</w:t>
      </w:r>
      <w:proofErr w:type="spellEnd"/>
    </w:p>
    <w:p w:rsidR="00B80DC4" w:rsidRDefault="0006129D" w:rsidP="0006129D">
      <w:pPr>
        <w:pStyle w:val="Prrafodelista"/>
        <w:numPr>
          <w:ilvl w:val="0"/>
          <w:numId w:val="14"/>
        </w:numPr>
      </w:pPr>
      <w:proofErr w:type="spellStart"/>
      <w:r>
        <w:rPr>
          <w:b/>
        </w:rPr>
        <w:t>ListLineasAdapter</w:t>
      </w:r>
      <w:proofErr w:type="spellEnd"/>
      <w:r>
        <w:rPr>
          <w:b/>
        </w:rPr>
        <w:t xml:space="preserve">: </w:t>
      </w:r>
    </w:p>
    <w:p w:rsidR="0006129D" w:rsidRDefault="00EF7B9E" w:rsidP="0006129D">
      <w:pPr>
        <w:ind w:left="1080"/>
      </w:pPr>
      <w:r>
        <w:t>Para probar el método ‘</w:t>
      </w:r>
      <w:proofErr w:type="spellStart"/>
      <w:r w:rsidRPr="00EF7B9E">
        <w:t>public</w:t>
      </w:r>
      <w:proofErr w:type="spellEnd"/>
      <w:r w:rsidRPr="00EF7B9E">
        <w:t xml:space="preserve"> View </w:t>
      </w:r>
      <w:proofErr w:type="spellStart"/>
      <w:proofErr w:type="gramStart"/>
      <w:r w:rsidRPr="00EF7B9E">
        <w:t>getView</w:t>
      </w:r>
      <w:proofErr w:type="spellEnd"/>
      <w:r w:rsidRPr="00EF7B9E">
        <w:t>(</w:t>
      </w:r>
      <w:proofErr w:type="spellStart"/>
      <w:proofErr w:type="gramEnd"/>
      <w:r w:rsidRPr="00EF7B9E">
        <w:t>int</w:t>
      </w:r>
      <w:proofErr w:type="spellEnd"/>
      <w:r w:rsidRPr="00EF7B9E">
        <w:t xml:space="preserve"> position, @</w:t>
      </w:r>
      <w:proofErr w:type="spellStart"/>
      <w:r w:rsidRPr="00EF7B9E">
        <w:t>Nullable</w:t>
      </w:r>
      <w:proofErr w:type="spellEnd"/>
      <w:r w:rsidRPr="00EF7B9E">
        <w:t xml:space="preserve"> View </w:t>
      </w:r>
      <w:proofErr w:type="spellStart"/>
      <w:r w:rsidRPr="00EF7B9E">
        <w:t>convertView</w:t>
      </w:r>
      <w:proofErr w:type="spellEnd"/>
      <w:r w:rsidRPr="00EF7B9E">
        <w:t>, @</w:t>
      </w:r>
      <w:proofErr w:type="spellStart"/>
      <w:r w:rsidRPr="00EF7B9E">
        <w:t>NonNull</w:t>
      </w:r>
      <w:proofErr w:type="spellEnd"/>
      <w:r w:rsidRPr="00EF7B9E">
        <w:t xml:space="preserve"> </w:t>
      </w:r>
      <w:proofErr w:type="spellStart"/>
      <w:r w:rsidRPr="00EF7B9E">
        <w:t>ViewGroup</w:t>
      </w:r>
      <w:proofErr w:type="spellEnd"/>
      <w:r w:rsidRPr="00EF7B9E">
        <w:t xml:space="preserve"> </w:t>
      </w:r>
      <w:proofErr w:type="spellStart"/>
      <w:r w:rsidRPr="00EF7B9E">
        <w:t>parent</w:t>
      </w:r>
      <w:proofErr w:type="spellEnd"/>
      <w:r w:rsidRPr="00EF7B9E">
        <w:t>)</w:t>
      </w:r>
      <w:r>
        <w:t>’:</w:t>
      </w:r>
    </w:p>
    <w:p w:rsidR="00EF7B9E" w:rsidRPr="00B80DC4" w:rsidRDefault="00EF7B9E" w:rsidP="00EF7B9E">
      <w:pPr>
        <w:pStyle w:val="Prrafodelista"/>
        <w:numPr>
          <w:ilvl w:val="0"/>
          <w:numId w:val="12"/>
        </w:numPr>
      </w:pPr>
      <w:r>
        <w:t>Comprobar que los símbolos que se pintan son los mismos que los oficiales de TUS.</w:t>
      </w:r>
      <w:bookmarkStart w:id="0" w:name="_GoBack"/>
      <w:bookmarkEnd w:id="0"/>
    </w:p>
    <w:p w:rsidR="0004625A" w:rsidRDefault="0004625A" w:rsidP="0004625A">
      <w:pPr>
        <w:rPr>
          <w:sz w:val="24"/>
          <w:szCs w:val="44"/>
        </w:rPr>
      </w:pPr>
    </w:p>
    <w:p w:rsidR="00B7158A" w:rsidRDefault="00B7158A" w:rsidP="0004625A">
      <w:pPr>
        <w:rPr>
          <w:sz w:val="24"/>
          <w:szCs w:val="44"/>
        </w:rPr>
      </w:pPr>
    </w:p>
    <w:p w:rsidR="00B7158A" w:rsidRDefault="00B7158A" w:rsidP="0004625A">
      <w:pPr>
        <w:rPr>
          <w:sz w:val="24"/>
          <w:szCs w:val="44"/>
        </w:rPr>
      </w:pPr>
    </w:p>
    <w:p w:rsidR="00B7158A" w:rsidRDefault="00B7158A" w:rsidP="0004625A">
      <w:pPr>
        <w:rPr>
          <w:sz w:val="24"/>
          <w:szCs w:val="44"/>
        </w:rPr>
      </w:pPr>
    </w:p>
    <w:p w:rsidR="00B7158A" w:rsidRDefault="00B7158A" w:rsidP="0004625A">
      <w:pPr>
        <w:rPr>
          <w:sz w:val="24"/>
          <w:szCs w:val="44"/>
        </w:rPr>
      </w:pPr>
    </w:p>
    <w:p w:rsidR="00B7158A" w:rsidRDefault="00B7158A" w:rsidP="0004625A">
      <w:pPr>
        <w:rPr>
          <w:sz w:val="24"/>
          <w:szCs w:val="44"/>
        </w:rPr>
      </w:pPr>
    </w:p>
    <w:p w:rsidR="00B7158A" w:rsidRDefault="00B7158A" w:rsidP="0004625A">
      <w:pPr>
        <w:rPr>
          <w:sz w:val="24"/>
          <w:szCs w:val="44"/>
        </w:rPr>
      </w:pPr>
    </w:p>
    <w:p w:rsidR="00B7158A" w:rsidRDefault="00B7158A" w:rsidP="0004625A">
      <w:pPr>
        <w:rPr>
          <w:sz w:val="24"/>
          <w:szCs w:val="44"/>
        </w:rPr>
      </w:pPr>
    </w:p>
    <w:p w:rsidR="00B7158A" w:rsidRDefault="00B7158A" w:rsidP="0004625A">
      <w:pPr>
        <w:rPr>
          <w:sz w:val="24"/>
          <w:szCs w:val="44"/>
        </w:rPr>
      </w:pPr>
    </w:p>
    <w:p w:rsidR="00B7158A" w:rsidRDefault="00B7158A" w:rsidP="0004625A">
      <w:pPr>
        <w:rPr>
          <w:sz w:val="24"/>
          <w:szCs w:val="44"/>
        </w:rPr>
      </w:pPr>
    </w:p>
    <w:p w:rsidR="00B7158A" w:rsidRDefault="00B7158A" w:rsidP="0004625A">
      <w:pPr>
        <w:rPr>
          <w:sz w:val="24"/>
          <w:szCs w:val="44"/>
        </w:rPr>
      </w:pPr>
    </w:p>
    <w:p w:rsidR="00B7158A" w:rsidRDefault="00B7158A" w:rsidP="0004625A">
      <w:pPr>
        <w:rPr>
          <w:sz w:val="24"/>
          <w:szCs w:val="44"/>
        </w:rPr>
      </w:pPr>
    </w:p>
    <w:p w:rsidR="00B7158A" w:rsidRDefault="00B7158A" w:rsidP="0004625A">
      <w:pPr>
        <w:rPr>
          <w:sz w:val="24"/>
          <w:szCs w:val="44"/>
        </w:rPr>
      </w:pPr>
    </w:p>
    <w:p w:rsidR="00B7158A" w:rsidRDefault="00B7158A" w:rsidP="0004625A">
      <w:pPr>
        <w:rPr>
          <w:sz w:val="24"/>
          <w:szCs w:val="44"/>
        </w:rPr>
      </w:pPr>
    </w:p>
    <w:p w:rsidR="00B7158A" w:rsidRDefault="00B7158A" w:rsidP="00B7158A">
      <w:pPr>
        <w:pStyle w:val="Ttulo"/>
      </w:pPr>
      <w:r>
        <w:lastRenderedPageBreak/>
        <w:t>PRUEBAS LISTAR LINEAS (LUCAS)</w:t>
      </w:r>
    </w:p>
    <w:p w:rsidR="00B7158A" w:rsidRPr="00B7158A" w:rsidRDefault="00B7158A" w:rsidP="00B7158A"/>
    <w:p w:rsidR="00B7158A" w:rsidRDefault="00B7158A" w:rsidP="00B7158A">
      <w:pPr>
        <w:rPr>
          <w:b/>
          <w:sz w:val="24"/>
          <w:szCs w:val="44"/>
        </w:rPr>
      </w:pPr>
      <w:r>
        <w:rPr>
          <w:b/>
          <w:sz w:val="24"/>
          <w:szCs w:val="44"/>
        </w:rPr>
        <w:t>Aceptación y sistema.</w:t>
      </w:r>
    </w:p>
    <w:p w:rsidR="00B7158A" w:rsidRDefault="00B7158A" w:rsidP="00B7158A">
      <w:pPr>
        <w:rPr>
          <w:sz w:val="24"/>
          <w:szCs w:val="44"/>
        </w:rPr>
      </w:pPr>
      <w:r>
        <w:rPr>
          <w:sz w:val="24"/>
          <w:szCs w:val="44"/>
        </w:rPr>
        <w:t>AS1: Mostrar líneas. (Al abrir la aplicación)</w:t>
      </w:r>
    </w:p>
    <w:p w:rsidR="00B7158A" w:rsidRDefault="00B7158A" w:rsidP="00B7158A">
      <w:pPr>
        <w:pStyle w:val="Prrafodelista"/>
        <w:numPr>
          <w:ilvl w:val="0"/>
          <w:numId w:val="1"/>
        </w:numPr>
        <w:rPr>
          <w:sz w:val="24"/>
          <w:szCs w:val="44"/>
        </w:rPr>
      </w:pPr>
      <w:r w:rsidRPr="00917719">
        <w:rPr>
          <w:sz w:val="24"/>
          <w:szCs w:val="44"/>
        </w:rPr>
        <w:t>Selección válida.</w:t>
      </w:r>
      <w:r>
        <w:rPr>
          <w:sz w:val="24"/>
          <w:szCs w:val="44"/>
        </w:rPr>
        <w:t xml:space="preserve"> (Mostrar líneas)</w:t>
      </w:r>
    </w:p>
    <w:p w:rsidR="00B7158A" w:rsidRDefault="00B7158A" w:rsidP="00B7158A">
      <w:pPr>
        <w:pStyle w:val="Prrafodelista"/>
        <w:numPr>
          <w:ilvl w:val="0"/>
          <w:numId w:val="1"/>
        </w:numPr>
        <w:rPr>
          <w:sz w:val="24"/>
          <w:szCs w:val="44"/>
        </w:rPr>
      </w:pPr>
      <w:r>
        <w:rPr>
          <w:sz w:val="24"/>
          <w:szCs w:val="44"/>
        </w:rPr>
        <w:t>Selección con base de datos no operativa (Se mostrarán las líneas accediendo a Internet)</w:t>
      </w:r>
    </w:p>
    <w:p w:rsidR="00B7158A" w:rsidRDefault="00B7158A" w:rsidP="00B7158A">
      <w:pPr>
        <w:pStyle w:val="Prrafodelista"/>
        <w:numPr>
          <w:ilvl w:val="0"/>
          <w:numId w:val="1"/>
        </w:numPr>
        <w:rPr>
          <w:sz w:val="24"/>
          <w:szCs w:val="44"/>
        </w:rPr>
      </w:pPr>
      <w:r>
        <w:rPr>
          <w:sz w:val="24"/>
          <w:szCs w:val="44"/>
        </w:rPr>
        <w:t>Selección sin conexión a Internet. (Se mostrarán las líneas accediendo a la base de datos)</w:t>
      </w:r>
    </w:p>
    <w:p w:rsidR="00B7158A" w:rsidRDefault="00B7158A" w:rsidP="00B7158A">
      <w:pPr>
        <w:pStyle w:val="Prrafodelista"/>
        <w:numPr>
          <w:ilvl w:val="0"/>
          <w:numId w:val="1"/>
        </w:numPr>
        <w:rPr>
          <w:sz w:val="24"/>
          <w:szCs w:val="44"/>
        </w:rPr>
      </w:pPr>
      <w:r>
        <w:rPr>
          <w:sz w:val="24"/>
          <w:szCs w:val="44"/>
        </w:rPr>
        <w:t>Selección sin conexión a Internet y con la base de datos no operativa. (Se mostrará la última actualización de las líneas)</w:t>
      </w:r>
    </w:p>
    <w:p w:rsidR="00B7158A" w:rsidRPr="0004625A" w:rsidRDefault="00B7158A" w:rsidP="0004625A">
      <w:pPr>
        <w:rPr>
          <w:sz w:val="24"/>
          <w:szCs w:val="44"/>
        </w:rPr>
      </w:pPr>
    </w:p>
    <w:sectPr w:rsidR="00B7158A" w:rsidRPr="00046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088"/>
    <w:multiLevelType w:val="hybridMultilevel"/>
    <w:tmpl w:val="74FC4AE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1564"/>
    <w:multiLevelType w:val="hybridMultilevel"/>
    <w:tmpl w:val="DA76636E"/>
    <w:lvl w:ilvl="0" w:tplc="9C9EC47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540CD3"/>
    <w:multiLevelType w:val="hybridMultilevel"/>
    <w:tmpl w:val="C2B2B4B4"/>
    <w:lvl w:ilvl="0" w:tplc="FA1000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DC145C"/>
    <w:multiLevelType w:val="hybridMultilevel"/>
    <w:tmpl w:val="11A2C70C"/>
    <w:lvl w:ilvl="0" w:tplc="F63037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73401A"/>
    <w:multiLevelType w:val="hybridMultilevel"/>
    <w:tmpl w:val="F2E28A38"/>
    <w:lvl w:ilvl="0" w:tplc="0EEE2DC2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CE50B4"/>
    <w:multiLevelType w:val="hybridMultilevel"/>
    <w:tmpl w:val="A1A6DC76"/>
    <w:lvl w:ilvl="0" w:tplc="20142A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50DBC"/>
    <w:multiLevelType w:val="hybridMultilevel"/>
    <w:tmpl w:val="5D38B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62F56"/>
    <w:multiLevelType w:val="hybridMultilevel"/>
    <w:tmpl w:val="48CACC84"/>
    <w:lvl w:ilvl="0" w:tplc="0C78983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87A00EC"/>
    <w:multiLevelType w:val="hybridMultilevel"/>
    <w:tmpl w:val="AD9CF0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16B3A"/>
    <w:multiLevelType w:val="hybridMultilevel"/>
    <w:tmpl w:val="A8A8B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D3C32"/>
    <w:multiLevelType w:val="hybridMultilevel"/>
    <w:tmpl w:val="593CF0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F39FC"/>
    <w:multiLevelType w:val="hybridMultilevel"/>
    <w:tmpl w:val="C338C6B2"/>
    <w:lvl w:ilvl="0" w:tplc="20142A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071A5E"/>
    <w:multiLevelType w:val="hybridMultilevel"/>
    <w:tmpl w:val="5DC4B0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381E8E"/>
    <w:multiLevelType w:val="hybridMultilevel"/>
    <w:tmpl w:val="78B421A2"/>
    <w:lvl w:ilvl="0" w:tplc="E25454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12"/>
  </w:num>
  <w:num w:numId="10">
    <w:abstractNumId w:val="9"/>
  </w:num>
  <w:num w:numId="11">
    <w:abstractNumId w:val="10"/>
  </w:num>
  <w:num w:numId="12">
    <w:abstractNumId w:val="1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71"/>
    <w:rsid w:val="0004625A"/>
    <w:rsid w:val="00050A35"/>
    <w:rsid w:val="0005183F"/>
    <w:rsid w:val="0006129D"/>
    <w:rsid w:val="00101A79"/>
    <w:rsid w:val="00105208"/>
    <w:rsid w:val="001D6A70"/>
    <w:rsid w:val="001E2991"/>
    <w:rsid w:val="002158A5"/>
    <w:rsid w:val="00323DBA"/>
    <w:rsid w:val="0046136E"/>
    <w:rsid w:val="00483245"/>
    <w:rsid w:val="00495A1D"/>
    <w:rsid w:val="004F13CD"/>
    <w:rsid w:val="00543868"/>
    <w:rsid w:val="005D617B"/>
    <w:rsid w:val="00601508"/>
    <w:rsid w:val="00634790"/>
    <w:rsid w:val="006A67E1"/>
    <w:rsid w:val="006B0AEA"/>
    <w:rsid w:val="0070430C"/>
    <w:rsid w:val="007673F7"/>
    <w:rsid w:val="007B766E"/>
    <w:rsid w:val="00912C03"/>
    <w:rsid w:val="00917719"/>
    <w:rsid w:val="00972B26"/>
    <w:rsid w:val="009A0599"/>
    <w:rsid w:val="009B3AE9"/>
    <w:rsid w:val="00A50C2C"/>
    <w:rsid w:val="00A70A37"/>
    <w:rsid w:val="00AF1FC3"/>
    <w:rsid w:val="00B64AB8"/>
    <w:rsid w:val="00B7158A"/>
    <w:rsid w:val="00B80DC4"/>
    <w:rsid w:val="00B87931"/>
    <w:rsid w:val="00C21EB8"/>
    <w:rsid w:val="00C67111"/>
    <w:rsid w:val="00CB632F"/>
    <w:rsid w:val="00CF403A"/>
    <w:rsid w:val="00DA557E"/>
    <w:rsid w:val="00DC2C5E"/>
    <w:rsid w:val="00E56A71"/>
    <w:rsid w:val="00E81230"/>
    <w:rsid w:val="00EF7B9E"/>
    <w:rsid w:val="00F97F55"/>
    <w:rsid w:val="00FE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79DD9"/>
  <w15:chartTrackingRefBased/>
  <w15:docId w15:val="{877C5203-759B-4E73-843D-FA00C3B4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7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B71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1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D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80DC4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495A1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15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atos.santander.es/api/rest/datasets/lineas_bus.j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atos.santander.es/api/rest/datasets/lineas_bus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F8E0C-8687-402D-8FC1-3FC0FF738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Lucas Degaudinne</dc:creator>
  <cp:keywords/>
  <dc:description/>
  <cp:lastModifiedBy>Óscar Alario Pelaz</cp:lastModifiedBy>
  <cp:revision>12</cp:revision>
  <dcterms:created xsi:type="dcterms:W3CDTF">2017-10-25T07:18:00Z</dcterms:created>
  <dcterms:modified xsi:type="dcterms:W3CDTF">2017-10-26T07:35:00Z</dcterms:modified>
</cp:coreProperties>
</file>