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8"/>
          <w:szCs w:val="28"/>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317559819586"/>
        <w:gridCol w:w="2005.6692913385832"/>
        <w:gridCol w:w="4853.524959865455"/>
        <w:tblGridChange w:id="0">
          <w:tblGrid>
            <w:gridCol w:w="2166.317559819586"/>
            <w:gridCol w:w="2005.6692913385832"/>
            <w:gridCol w:w="4853.52495986545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ind w:left="200" w:firstLine="0"/>
              <w:rPr>
                <w:sz w:val="24"/>
                <w:szCs w:val="24"/>
              </w:rPr>
            </w:pPr>
            <w:r w:rsidDel="00000000" w:rsidR="00000000" w:rsidRPr="00000000">
              <w:rPr>
                <w:b w:val="1"/>
                <w:sz w:val="24"/>
                <w:szCs w:val="24"/>
                <w:rtl w:val="0"/>
              </w:rPr>
              <w:t xml:space="preserve">Identificador: </w:t>
            </w:r>
            <w:r w:rsidDel="00000000" w:rsidR="00000000" w:rsidRPr="00000000">
              <w:rPr>
                <w:sz w:val="24"/>
                <w:szCs w:val="24"/>
                <w:rtl w:val="0"/>
              </w:rPr>
              <w:t xml:space="preserve">HU.1.1</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ind w:left="300" w:firstLine="0"/>
              <w:rPr>
                <w:sz w:val="24"/>
                <w:szCs w:val="24"/>
              </w:rPr>
            </w:pPr>
            <w:r w:rsidDel="00000000" w:rsidR="00000000" w:rsidRPr="00000000">
              <w:rPr>
                <w:sz w:val="24"/>
                <w:szCs w:val="24"/>
                <w:rtl w:val="0"/>
              </w:rPr>
              <w:t xml:space="preserve">Búsqueda de libro sencilla.</w:t>
            </w:r>
          </w:p>
        </w:tc>
      </w:tr>
      <w:tr>
        <w:trPr>
          <w:cantSplit w:val="0"/>
          <w:trHeight w:val="123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304.3636363636363" w:lineRule="auto"/>
              <w:ind w:left="200" w:firstLine="0"/>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06">
            <w:pPr>
              <w:spacing w:after="240" w:line="284.72727272727275" w:lineRule="auto"/>
              <w:ind w:left="200" w:firstLine="0"/>
              <w:rPr>
                <w:sz w:val="24"/>
                <w:szCs w:val="24"/>
              </w:rPr>
            </w:pPr>
            <w:r w:rsidDel="00000000" w:rsidR="00000000" w:rsidRPr="00000000">
              <w:rPr>
                <w:sz w:val="24"/>
                <w:szCs w:val="24"/>
                <w:rtl w:val="0"/>
              </w:rPr>
              <w:t xml:space="preserve">Un usuario puede realizar una búsqueda simple indicando una palabra que se buscará en el autor y el título del libro.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ind w:left="200" w:firstLine="0"/>
              <w:rPr>
                <w:sz w:val="24"/>
                <w:szCs w:val="24"/>
              </w:rPr>
            </w:pPr>
            <w:r w:rsidDel="00000000" w:rsidR="00000000" w:rsidRPr="00000000">
              <w:rPr>
                <w:b w:val="1"/>
                <w:sz w:val="24"/>
                <w:szCs w:val="24"/>
                <w:rtl w:val="0"/>
              </w:rPr>
              <w:t xml:space="preserve">Estimación: </w:t>
            </w: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ind w:left="300" w:firstLine="0"/>
              <w:rPr>
                <w:sz w:val="24"/>
                <w:szCs w:val="24"/>
              </w:rPr>
            </w:pPr>
            <w:r w:rsidDel="00000000" w:rsidR="00000000" w:rsidRPr="00000000">
              <w:rPr>
                <w:b w:val="1"/>
                <w:sz w:val="24"/>
                <w:szCs w:val="24"/>
                <w:rtl w:val="0"/>
              </w:rPr>
              <w:t xml:space="preserve">Prioridad: </w:t>
            </w: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300" w:firstLine="0"/>
              <w:rPr>
                <w:sz w:val="24"/>
                <w:szCs w:val="24"/>
              </w:rPr>
            </w:pPr>
            <w:r w:rsidDel="00000000" w:rsidR="00000000" w:rsidRPr="00000000">
              <w:rPr>
                <w:b w:val="1"/>
                <w:sz w:val="24"/>
                <w:szCs w:val="24"/>
                <w:rtl w:val="0"/>
              </w:rPr>
              <w:t xml:space="preserve">Entrega: </w:t>
            </w:r>
            <w:r w:rsidDel="00000000" w:rsidR="00000000" w:rsidRPr="00000000">
              <w:rPr>
                <w:sz w:val="24"/>
                <w:szCs w:val="24"/>
                <w:rtl w:val="0"/>
              </w:rPr>
              <w:t xml:space="preserve">1</w:t>
            </w:r>
          </w:p>
        </w:tc>
      </w:tr>
      <w:tr>
        <w:trPr>
          <w:cantSplit w:val="0"/>
          <w:trHeight w:val="25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304.3636363636363" w:lineRule="auto"/>
              <w:ind w:left="200" w:firstLine="0"/>
              <w:rPr>
                <w:b w:val="1"/>
                <w:sz w:val="24"/>
                <w:szCs w:val="24"/>
              </w:rPr>
            </w:pPr>
            <w:r w:rsidDel="00000000" w:rsidR="00000000" w:rsidRPr="00000000">
              <w:rPr>
                <w:b w:val="1"/>
                <w:sz w:val="24"/>
                <w:szCs w:val="24"/>
                <w:rtl w:val="0"/>
              </w:rPr>
              <w:t xml:space="preserve">Pruebas de aceptación:</w:t>
            </w:r>
          </w:p>
          <w:p w:rsidR="00000000" w:rsidDel="00000000" w:rsidP="00000000" w:rsidRDefault="00000000" w:rsidRPr="00000000" w14:paraId="0000000D">
            <w:pPr>
              <w:spacing w:line="235.2" w:lineRule="auto"/>
              <w:ind w:left="1380" w:right="2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Realizar una búsqueda por una palabra que forme parte de un título pero que no esté en el nombre de un autor, obtendremos la información de un libro.</w:t>
            </w:r>
          </w:p>
          <w:p w:rsidR="00000000" w:rsidDel="00000000" w:rsidP="00000000" w:rsidRDefault="00000000" w:rsidRPr="00000000" w14:paraId="0000000E">
            <w:pPr>
              <w:spacing w:line="235.2" w:lineRule="auto"/>
              <w:ind w:left="1380" w:righ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Realizar una búsqueda por una palabra que forme parte de un nombre de autor pero que no esté en el título de un libro, obtendremos la información de una lista de libros de ese autor.</w:t>
            </w:r>
          </w:p>
          <w:p w:rsidR="00000000" w:rsidDel="00000000" w:rsidP="00000000" w:rsidRDefault="00000000" w:rsidRPr="00000000" w14:paraId="0000000F">
            <w:pPr>
              <w:spacing w:line="235.2" w:lineRule="auto"/>
              <w:ind w:left="1380" w:right="1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Realizar una búsqueda de una palabra que no esté ni en el título ni en el nombre de un autor. Obtendremos un mensaje indicando la no existencia de coincidencias en el catálogo de libros.</w:t>
            </w:r>
          </w:p>
        </w:tc>
      </w:tr>
      <w:tr>
        <w:trPr>
          <w:cantSplit w:val="0"/>
          <w:trHeight w:val="126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line="305.4545454545455" w:lineRule="auto"/>
              <w:ind w:left="200" w:firstLine="0"/>
              <w:rPr>
                <w:b w:val="1"/>
                <w:sz w:val="24"/>
                <w:szCs w:val="24"/>
              </w:rPr>
            </w:pPr>
            <w:r w:rsidDel="00000000" w:rsidR="00000000" w:rsidRPr="00000000">
              <w:rPr>
                <w:b w:val="1"/>
                <w:sz w:val="24"/>
                <w:szCs w:val="24"/>
                <w:rtl w:val="0"/>
              </w:rPr>
              <w:t xml:space="preserve">Observaciones:</w:t>
            </w:r>
          </w:p>
          <w:p w:rsidR="00000000" w:rsidDel="00000000" w:rsidP="00000000" w:rsidRDefault="00000000" w:rsidRPr="00000000" w14:paraId="00000013">
            <w:pPr>
              <w:spacing w:after="240" w:before="240" w:line="305.4545454545455" w:lineRule="auto"/>
              <w:ind w:left="200" w:firstLine="0"/>
              <w:rPr>
                <w:sz w:val="24"/>
                <w:szCs w:val="24"/>
              </w:rPr>
            </w:pPr>
            <w:r w:rsidDel="00000000" w:rsidR="00000000" w:rsidRPr="00000000">
              <w:rPr>
                <w:sz w:val="24"/>
                <w:szCs w:val="24"/>
                <w:rtl w:val="0"/>
              </w:rPr>
              <w:t xml:space="preserve">La búsqueda va a devolver directamente la información de los libros que satisfacen la consulta.</w:t>
            </w:r>
          </w:p>
        </w:tc>
      </w:tr>
    </w:tbl>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