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spacing w:line="300" w:lineRule="auto"/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1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line="360" w:lineRule="auto"/>
        <w:ind w:firstLine="720"/>
      </w:pPr>
      <w: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line="240" w:lineRule="auto"/>
        <w:ind w:left="1596" w:firstLine="0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atividade.(autor,ano)</w:t>
      </w:r>
    </w:p>
    <w:p>
      <w:pPr>
        <w:spacing w:line="360" w:lineRule="auto"/>
        <w:rPr>
          <w:lang w:val="pt-PT"/>
        </w:rPr>
      </w:pPr>
      <w: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Esse sistema serve para resfriar o motor do veiculo, que em altas temperaturas pode causar os seguintes problemas: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Super aquecimento do motor;</w:t>
      </w:r>
    </w:p>
    <w:p>
      <w:pPr>
        <w:spacing w:line="360" w:lineRule="auto"/>
        <w:rPr>
          <w:lang w:val="pt-PT"/>
        </w:rPr>
      </w:pPr>
      <w:commentRangeStart w:id="0"/>
      <w:r>
        <w:rPr>
          <w:lang w:val="pt-PT"/>
        </w:rPr>
        <w:t>Travamento</w:t>
      </w:r>
      <w:commentRangeEnd w:id="0"/>
      <w:r>
        <w:rPr>
          <w:rStyle w:val="10"/>
        </w:rPr>
        <w:commentReference w:id="0"/>
      </w:r>
      <w:r>
        <w:rPr>
          <w:lang w:val="pt-PT"/>
        </w:rPr>
        <w:t xml:space="preserve"> da válvula termostática(Serve para controlar a passagem de liquido do motor para o radiador, assim mantendo o motor em uma temperatura constante);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furado: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sujo: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Aplicação de gel viscosa: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ind w:left="0" w:firstLine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lang w:val="pt-PT"/>
        </w:rPr>
        <w:t>O site vai resolver o principal problema da falta de clientes, já que vários tentam marcar horário pelo WHATSZAPP, mas na maioria das vezes ocorre uma grande demora ao responder ou até mesmo o extravio das mensagens.O cliente desiste do atendimento e procura outra empresa. Fazendo o agendamento pelo site possibilitamos o envio de um email para o cliente e um para o email da empresa, avisando que tem um serviço marcado para determinado horário, evitando problemas do tipo: Um  cliente marcar  um horário já agendado por outro cliente, ao agendar um horario no site, o mesmo ficará indisponivel para outros clientes.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bookmarkStart w:id="4" w:name="_Toc119164366"/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Conforme o site Monitora(),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metodologia Scrum é uma abordagem ágil de gerenciamento de projetos que se tornou popular em várias áreas de negócios ao redor do mundo. Eu estou utilizando a metodologia Scrum por uma série de razões fundamentais que trazem benefícios significativos ao meu projeto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Em suma, a adoção da metodologia Scrum tem se mostrado uma escolha acertada, pois ela me permite entregar projetos com mais eficiência, melhorar a colaboração da equipe, responder às mudanças com agilidade e entregar valor ao cliente de forma mais rápida e frequente. Isso contribui significativamente para o sucesso geral do projeto e a satisfação de todas as partes interessadas envolvidas.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</w:p>
    <w:p>
      <w:pPr>
        <w:pStyle w:val="2"/>
        <w:spacing w:line="360" w:lineRule="auto"/>
      </w:pPr>
      <w:r>
        <w:t xml:space="preserve">4 </w:t>
      </w:r>
      <w:r>
        <w:tab/>
      </w:r>
      <w:r>
        <w:t>REFERENCIAL TEÓRICO</w:t>
      </w:r>
      <w:bookmarkEnd w:id="4"/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Um site é composto de línguagens de programação e um sistema de informação.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Conforme site Unigrario(2023), sistema de infromação é um conceito que pode ser aplicado a todo mecanismo que projetado para coletar, processar, armazenar e transmitir informações, de uma maneira fácil para o acesso dos usuários interessados, e assim solucionando seus problemas e atendendo suas necessidades. Para estruturar um sistema de informação é necessário pensar em soluções que buscam atender os suas finalidades, por exemplo, o controle de processos internos, como o volume de vendas ou a disposição de itens no estoque.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Para se desenvolver um site é necessário que seja construido um código utilizando uma ou mais linguagens de programação, neste projeto por exemplo é utilizado o HTML, Tailwind CSS, PHP e Mysql. Para escrever o código é necessário um programa para digitalizar e executar tudo isso, existem diversos programas para isso, neste TCC esta sendo utilizado o Visual Studio Code que é uma plataforma completa e de fácil uso.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 xml:space="preserve">A programação é dividida em duas partes, Back-End e Front-End, Back-End é nada mais que a parte interna do projeto, por exemplo o código que liga o banco de dados e o formulário que o cliente preenche, e Front-End é a parte frontal do site que o cliente vai enxergar ao acessar a página inicial ou fazer um agendamento no software. </w:t>
      </w:r>
    </w:p>
    <w:p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b w:val="0"/>
          <w:bCs/>
          <w:color w:val="auto"/>
          <w:lang w:val="pt-PT"/>
        </w:rPr>
      </w:pPr>
      <w:r>
        <w:rPr>
          <w:rFonts w:hint="default"/>
          <w:b w:val="0"/>
          <w:bCs/>
          <w:color w:val="auto"/>
          <w:lang w:val="pt-PT"/>
        </w:rPr>
        <w:t>Segundo o site LinhadeCodigo, a documentação do sistema é uma diretriz para as equipes que estão desenvolvendo, ela serve para manter o foco no que deve ser feito, o que há de fazer e como deve funcionar. Ocorrerá diversas vezes a alteração desse documento, porque nem sempre o sistema fica igual ao planejado.</w:t>
      </w:r>
    </w:p>
    <w:p>
      <w:pPr>
        <w:ind w:firstLine="0"/>
        <w:rPr>
          <w:rFonts w:hint="default"/>
          <w:b w:val="0"/>
          <w:bCs/>
          <w:color w:val="auto"/>
          <w:lang w:val="pt-PT"/>
        </w:rPr>
      </w:pPr>
    </w:p>
    <w:p>
      <w:pPr>
        <w:ind w:firstLine="0"/>
        <w:rPr>
          <w:b/>
          <w:lang w:val="pt-PT"/>
        </w:rPr>
      </w:pPr>
      <w:r>
        <w:rPr>
          <w:b/>
          <w:lang w:val="pt-PT"/>
        </w:rPr>
        <w:t>CICLO DE VIDA</w:t>
      </w:r>
    </w:p>
    <w:p>
      <w:pPr>
        <w:widowControl/>
        <w:spacing w:line="360" w:lineRule="auto"/>
        <w:jc w:val="left"/>
        <w:rPr>
          <w:rFonts w:eastAsia="SimSun"/>
          <w:lang w:val="pt" w:eastAsia="zh-CN" w:bidi="ar"/>
        </w:rPr>
      </w:pPr>
      <w:r>
        <w:rPr>
          <w:rFonts w:hint="default" w:eastAsia="SimSun"/>
          <w:lang w:val="pt-PT" w:eastAsia="zh-CN" w:bidi="ar"/>
        </w:rPr>
        <w:t>Segundo o site Uds(2023), o c</w:t>
      </w:r>
      <w:r>
        <w:rPr>
          <w:rFonts w:eastAsia="SimSun"/>
          <w:lang w:val="pt-PT" w:eastAsia="zh-CN" w:bidi="ar"/>
        </w:rPr>
        <w:t>iclo de vida é uma parte do software que é nada mais que etapas para que o programa seja desenvolvido, desde a primeira ideia do projeto até seu estado final que será entregue ao cliente.</w:t>
      </w:r>
    </w:p>
    <w:p>
      <w:pPr>
        <w:widowControl/>
        <w:ind w:firstLine="0"/>
        <w:jc w:val="left"/>
        <w:rPr>
          <w:rFonts w:eastAsia="SimSun"/>
          <w:lang w:val="pt-PT" w:eastAsia="zh-CN" w:bidi="ar"/>
        </w:rPr>
      </w:pPr>
      <w:r>
        <w:rPr>
          <w:rFonts w:eastAsia="SimSun"/>
          <w:lang w:val="pt-PT" w:eastAsia="zh-CN" w:bidi="ar"/>
        </w:rPr>
        <w:drawing>
          <wp:inline distT="0" distB="0" distL="114300" distR="114300">
            <wp:extent cx="5767070" cy="2667000"/>
            <wp:effectExtent l="0" t="0" r="508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79" cy="26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SimSun"/>
          <w:lang w:val="pt-PT" w:eastAsia="zh-CN" w:bidi="ar"/>
        </w:rPr>
      </w:pPr>
    </w:p>
    <w:p>
      <w:pPr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  <w:lang w:val="pt-PT"/>
        </w:rPr>
        <w:t xml:space="preserve"> ,</w:t>
      </w:r>
      <w:commentRangeStart w:id="1"/>
      <w:r>
        <w:rPr>
          <w:b/>
          <w:sz w:val="20"/>
          <w:szCs w:val="20"/>
          <w:lang w:val="pt-PT"/>
        </w:rPr>
        <w:t>2023</w:t>
      </w:r>
      <w:commentRangeEnd w:id="1"/>
      <w:r>
        <w:rPr>
          <w:rStyle w:val="10"/>
        </w:rPr>
        <w:commentReference w:id="1"/>
      </w:r>
      <w:r>
        <w:rPr>
          <w:b/>
          <w:sz w:val="20"/>
          <w:szCs w:val="20"/>
          <w:lang w:val="pt-PT"/>
        </w:rPr>
        <w:t>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Conforme o site Tutorialspoint(2023), os requisitos de software é a descrição das funcionalidades do sistema.  São os requisitos que mostram ao usuário como seria utilizar o software. Requisitos podem estar aparentes ou escondidos, sendo assim haverá muitos requisitos que estão no software mas o cliente não vai enxergar de fato no site.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</w:p>
    <w:p>
      <w:pPr>
        <w:pStyle w:val="3"/>
        <w:spacing w:before="0" w:after="0"/>
        <w:ind w:left="0" w:firstLine="0"/>
      </w:pPr>
      <w:bookmarkStart w:id="7" w:name="_Toc119164369"/>
      <w:r>
        <w:t>5.1.1 Requisitos funcionais</w:t>
      </w:r>
      <w:bookmarkEnd w:id="7"/>
    </w:p>
    <w:p>
      <w:pPr>
        <w:widowControl/>
        <w:spacing w:line="360" w:lineRule="auto"/>
        <w:jc w:val="both"/>
      </w:pPr>
      <w:r>
        <w:rPr>
          <w:rFonts w:hint="default" w:eastAsia="SimSun"/>
          <w:lang w:val="pt-PT" w:eastAsia="zh-CN" w:bidi="ar"/>
        </w:rPr>
        <w:t>Segundo o site VisureSolutions(2023), requisito funcional é uma demonstração de como o sistema deve funcionar. Define o que o sistema deve fazer para atender às necessidades e expectativas do usuário. Os requisitos funcionais podem ser pensados como recursos que o usuário e o administrador necessitam durante o uso do software.</w:t>
      </w:r>
    </w:p>
    <w:p>
      <w:pPr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5757545" cy="2103120"/>
            <wp:effectExtent l="0" t="0" r="14605" b="11430"/>
            <wp:docPr id="6" name="Imagem 6" descr="Tabela requis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 requisito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lang w:val="pt-PT"/>
        </w:rPr>
      </w:pP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widowControl/>
        <w:spacing w:line="360" w:lineRule="auto"/>
        <w:ind w:firstLine="720" w:firstLineChars="0"/>
        <w:jc w:val="left"/>
      </w:pPr>
      <w:r>
        <w:rPr>
          <w:rFonts w:hint="default"/>
          <w:lang w:val="pt-PT"/>
        </w:rPr>
        <w:t>Segundo o site Trt9(2023,) requisitos não-funcionais são os requisitos que estão ligados ao uso do software em termos de velocidade, facilidade de uso, segurança do usuário, disponibilidade, facil manutenção e tecnologias envolvidas no desenvolvimento do site. Não é necessário o cliente ter ciência desses requisitos, pois são características mínimas de um software bem construído, ficando por opção do desenvolvedor atender esses requisitos.</w:t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  <w:lang w:val="pt-PT"/>
        </w:rPr>
      </w:pPr>
      <w:r>
        <w:rPr>
          <w:rFonts w:ascii="Calibri" w:hAnsi="Calibri" w:eastAsia="Calibri" w:cs="Calibri"/>
          <w:lang w:val="pt-PT"/>
        </w:rPr>
        <w:drawing>
          <wp:inline distT="0" distB="0" distL="114300" distR="114300">
            <wp:extent cx="5754370" cy="3381375"/>
            <wp:effectExtent l="0" t="0" r="0" b="9525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 xml:space="preserve">NETO, </w:t>
      </w:r>
      <w:r>
        <w:rPr>
          <w:b/>
          <w:sz w:val="20"/>
          <w:szCs w:val="20"/>
        </w:rPr>
        <w:t>202</w:t>
      </w:r>
      <w:r>
        <w:rPr>
          <w:b/>
          <w:sz w:val="20"/>
          <w:szCs w:val="20"/>
          <w:lang w:val="pt-PT"/>
        </w:rPr>
        <w:t>3.</w:t>
      </w: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Style w:val="17"/>
        <w:spacing w:before="0" w:after="0" w:line="360" w:lineRule="auto"/>
        <w:ind w:firstLine="360"/>
        <w:jc w:val="both"/>
        <w:rPr>
          <w:rFonts w:hint="default" w:ascii="Arial" w:hAnsi="Arial" w:cs="Ari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Segundo o site Miro(2023), um diagrama de contexto mostra um sistema inteiro e como cada processo interage com entidades externas. O sistema pode ser de diversos tipos como sites, aplicativos ou produtos. Entidades externas podem ser gerentes, clientes, funcionários da mesma empresa, outras empresas entre outros. O diagrama é utilizado na fase de criação de um novo projeto. Ele ajuda a empresa a analisar o projeto de uma maneira mais fácil e ter uma visão geral do projeto.</w:t>
      </w:r>
    </w:p>
    <w:p>
      <w:pPr>
        <w:spacing w:line="360" w:lineRule="auto"/>
        <w:rPr>
          <w:rFonts w:hint="default"/>
          <w:color w:val="000000"/>
          <w:lang w:val="pt-PT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/>
    <w:p>
      <w:pPr>
        <w:ind w:firstLine="0"/>
      </w:pPr>
    </w:p>
    <w:p>
      <w:pPr>
        <w:ind w:firstLine="0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748020" cy="3269615"/>
            <wp:effectExtent l="0" t="0" r="5080" b="6985"/>
            <wp:docPr id="4" name="Imagem 4" descr="Conceitual Atualizad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onceitual Atualizado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  <w:r>
        <w:t xml:space="preserve">REFAZER DIAGRAMA DE CONTEXTO 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343525" cy="5153025"/>
            <wp:effectExtent l="0" t="0" r="9525" b="9525"/>
            <wp:docPr id="5" name="Imagem 5" descr="Diagrama de Contexto.drawi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 de Contexto.drawio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bookmarkStart w:id="14" w:name="_heading=h.44sinio" w:colFirst="0" w:colLast="0"/>
      <w:bookmarkEnd w:id="14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1655072668" name="Imagem 1655072668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2668" name="Imagem 1655072668" descr="Requisitos Funcionai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bookmarkStart w:id="31" w:name="_heading=h.1pxezwc" w:colFirst="0" w:colLast="0"/>
      <w:bookmarkEnd w:id="31"/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TRT9.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Conceito:Requisitos Não-Funcionais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: definição. Definição. Disponível em: https://www.trt9.jus.br/pds/pdstrt9/guidances/concepts/supporting_requirements_B2C4D610.html.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MIRO.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Modelo para Diagrama de Contexto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: sobre o modelo de diagrama de contexto. Sobre o Modelo de Diagrama de Contexto. Disponível em: https://miro.com/pt/modelos/diagrama-de-contexto/.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ROSANE MARCHAND.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Diferenças entre documentação de Projeto, de Sistema e de Usuário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Disponível em: http://www.linhadecodigo.com.br/artigo/2501/diferencas-entre-documentacao-de-projeto-de-sistema-e-de-usuario.aspx. Acesso em: 13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MALU.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Ciclo de Vida do Software: o que é e quais são as etapas?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Disponível em: https://uds.com.br/blog/ciclo-de-vida-do-software-web/.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UNIGRANRIO.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O que é Sistemas de Informação?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2023. Disponível em: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https://portal.unigranrio.edu.br/blog/o-que-e-sistemas-de-informacao. Acesso em: 31 maio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TUTORIALSPOINT.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Requisitos de Software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Disponível em: https://www.tutorialspoint.com/pg/software_engineering/software_requirements.htm#.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WARWICK, David; RODRIGUES, Elena Pérez. </w:t>
      </w: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pt-PT" w:eastAsia="zh-CN" w:bidi="ar"/>
        </w:rPr>
        <w:t xml:space="preserve">Produto Serviços Informações Empresa Comece Free Trial O que são Requisitos Funcionais: Exemplos, Definição, Guia Completo.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t xml:space="preserve">Disponível em: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fldChar w:fldCharType="begin"/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instrText xml:space="preserve"> HYPERLINK "https://visuresolutions.com/pt/blog/functional-requeriments/." </w:instrTex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fldChar w:fldCharType="separate"/>
      </w:r>
      <w:r>
        <w:rPr>
          <w:rStyle w:val="16"/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t>https://visuresolutions.com/pt/blog/functional-requeriments/.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fldChar w:fldCharType="end"/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t xml:space="preserve"> Acesso em: 06 de junho de 2023.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MONITORA (Brasil).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Veja as principais metodologias de desenvolvimento de software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2020. Disponível em: https://www.monitoratec.com.br/blog/metodologias-de-desenvolvimento-de-software/. Acesso em: 01 ago.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</w:pPr>
    </w:p>
    <w:p>
      <w:pPr>
        <w:spacing w:after="240" w:line="240" w:lineRule="auto"/>
        <w:ind w:firstLine="0"/>
        <w:rPr>
          <w:rStyle w:val="16"/>
          <w:color w:val="000000"/>
          <w:sz w:val="22"/>
          <w:szCs w:val="22"/>
        </w:rPr>
      </w:pP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5-31T00:08:00Z" w:initials="">
    <w:p w14:paraId="3D9D7A87">
      <w:pPr>
        <w:pStyle w:val="11"/>
      </w:pPr>
      <w:r>
        <w:t>referências</w:t>
      </w:r>
    </w:p>
  </w:comment>
  <w:comment w:id="1" w:author="aparecida.silva.ferreira@escola.pr.gov.br" w:date="2023-05-31T00:23:00Z" w:initials="">
    <w:p w14:paraId="7DD73914">
      <w:pPr>
        <w:pStyle w:val="11"/>
      </w:pPr>
      <w:r>
        <w:t>Nome do aluno que criou a atividade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9D7A87" w15:done="0"/>
  <w15:commentEx w15:paraId="7DD739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7513D"/>
    <w:rsid w:val="001061BA"/>
    <w:rsid w:val="001C2BD7"/>
    <w:rsid w:val="00255A8F"/>
    <w:rsid w:val="002A12B1"/>
    <w:rsid w:val="003158C0"/>
    <w:rsid w:val="003A4071"/>
    <w:rsid w:val="00411101"/>
    <w:rsid w:val="00471584"/>
    <w:rsid w:val="00666EF1"/>
    <w:rsid w:val="007A7192"/>
    <w:rsid w:val="00A42CDA"/>
    <w:rsid w:val="00AB6281"/>
    <w:rsid w:val="00E9549A"/>
    <w:rsid w:val="00F03BDF"/>
    <w:rsid w:val="00F06513"/>
    <w:rsid w:val="00F24DF5"/>
    <w:rsid w:val="39EEF209"/>
    <w:rsid w:val="6D5FB431"/>
    <w:rsid w:val="6DFE073D"/>
    <w:rsid w:val="73FFC023"/>
    <w:rsid w:val="77FD2C9A"/>
    <w:rsid w:val="7BFEB6AB"/>
    <w:rsid w:val="7CF9F205"/>
    <w:rsid w:val="7F7F05DF"/>
    <w:rsid w:val="7F9F5790"/>
    <w:rsid w:val="7FFFAD60"/>
    <w:rsid w:val="C1FF9C6E"/>
    <w:rsid w:val="EFDE8909"/>
    <w:rsid w:val="FB7BF530"/>
    <w:rsid w:val="FBEFF4E7"/>
    <w:rsid w:val="FE0FB868"/>
    <w:rsid w:val="FF5F2C1B"/>
    <w:rsid w:val="FFB7B82E"/>
    <w:rsid w:val="FFBF0D5B"/>
    <w:rsid w:val="FFD7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1"/>
    <w:semiHidden/>
    <w:unhideWhenUsed/>
    <w:qFormat/>
    <w:uiPriority w:val="99"/>
    <w:rPr>
      <w:b/>
      <w:bCs/>
    </w:rPr>
  </w:style>
  <w:style w:type="character" w:styleId="13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26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6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Texto de nota de rodapé Char"/>
    <w:basedOn w:val="8"/>
    <w:link w:val="15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7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0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1">
    <w:name w:val="_Style 26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7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8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9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0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1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2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3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9">
    <w:name w:val="Revision"/>
    <w:hidden/>
    <w:semiHidden/>
    <w:qFormat/>
    <w:uiPriority w:val="99"/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0">
    <w:name w:val="Texto de comentário Char"/>
    <w:basedOn w:val="8"/>
    <w:link w:val="11"/>
    <w:semiHidden/>
    <w:qFormat/>
    <w:uiPriority w:val="99"/>
    <w:rPr>
      <w:rFonts w:ascii="Arial" w:hAnsi="Arial" w:eastAsia="Arial" w:cs="Arial"/>
    </w:rPr>
  </w:style>
  <w:style w:type="character" w:customStyle="1" w:styleId="41">
    <w:name w:val="Assunto do comentário Char"/>
    <w:basedOn w:val="40"/>
    <w:link w:val="12"/>
    <w:semiHidden/>
    <w:qFormat/>
    <w:uiPriority w:val="99"/>
    <w:rPr>
      <w:rFonts w:ascii="Arial" w:hAnsi="Arial" w:eastAsia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2005</Words>
  <Characters>10832</Characters>
  <Lines>90</Lines>
  <Paragraphs>25</Paragraphs>
  <TotalTime>132</TotalTime>
  <ScaleCrop>false</ScaleCrop>
  <LinksUpToDate>false</LinksUpToDate>
  <CharactersWithSpaces>12812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2023-05-30T12:32:00Z</dcterms:created>
  <dc:creator>Microsoft</dc:creator>
  <cp:lastModifiedBy>aluno</cp:lastModifiedBy>
  <dcterms:modified xsi:type="dcterms:W3CDTF">2023-08-02T10:26:38Z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