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DCE" w:rsidRDefault="00E509C9" w:rsidP="00706DCE">
      <w:pPr>
        <w:spacing w:after="0" w:line="240" w:lineRule="auto"/>
        <w:jc w:val="center"/>
        <w:rPr>
          <w:b/>
          <w:bCs/>
          <w:sz w:val="30"/>
          <w:szCs w:val="30"/>
        </w:rPr>
      </w:pPr>
      <w:r>
        <w:rPr>
          <w:noProof/>
          <w:lang w:eastAsia="es-PE"/>
        </w:rPr>
        <w:drawing>
          <wp:inline distT="0" distB="0" distL="0" distR="0" wp14:anchorId="2AB9F5C4" wp14:editId="5D507A17">
            <wp:extent cx="5438775" cy="8362950"/>
            <wp:effectExtent l="228600" t="228600" r="238125" b="2286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3629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09C9" w:rsidRDefault="00E509C9" w:rsidP="00706DCE">
      <w:pPr>
        <w:spacing w:after="0" w:line="240" w:lineRule="auto"/>
        <w:jc w:val="center"/>
        <w:rPr>
          <w:b/>
          <w:bCs/>
          <w:sz w:val="30"/>
          <w:szCs w:val="30"/>
        </w:rPr>
      </w:pPr>
    </w:p>
    <w:p w:rsidR="00E509C9" w:rsidRDefault="00E509C9" w:rsidP="00706DCE">
      <w:pPr>
        <w:spacing w:after="0" w:line="240" w:lineRule="auto"/>
        <w:jc w:val="center"/>
        <w:rPr>
          <w:b/>
          <w:bCs/>
          <w:sz w:val="30"/>
          <w:szCs w:val="30"/>
        </w:rPr>
      </w:pPr>
    </w:p>
    <w:p w:rsidR="00E509C9" w:rsidRDefault="00E509C9" w:rsidP="00706DCE">
      <w:pPr>
        <w:spacing w:after="0" w:line="240" w:lineRule="auto"/>
        <w:jc w:val="center"/>
        <w:rPr>
          <w:b/>
          <w:bCs/>
          <w:sz w:val="30"/>
          <w:szCs w:val="30"/>
        </w:rPr>
      </w:pPr>
    </w:p>
    <w:p w:rsidR="00C00A98" w:rsidRDefault="005965A0" w:rsidP="00706DCE">
      <w:pPr>
        <w:spacing w:after="0" w:line="24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Iván  Soria Solís</w:t>
      </w:r>
    </w:p>
    <w:p w:rsidR="00E509C9" w:rsidRDefault="00E509C9" w:rsidP="00706DCE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F4612F">
        <w:rPr>
          <w:b/>
          <w:bCs/>
          <w:sz w:val="30"/>
          <w:szCs w:val="30"/>
        </w:rPr>
        <w:t xml:space="preserve">JUEGO </w:t>
      </w:r>
      <w:r>
        <w:rPr>
          <w:b/>
          <w:bCs/>
          <w:sz w:val="30"/>
          <w:szCs w:val="30"/>
        </w:rPr>
        <w:t xml:space="preserve">DIDÁCTICO </w:t>
      </w:r>
      <w:r w:rsidR="00DC6848" w:rsidRPr="00F4612F">
        <w:rPr>
          <w:b/>
          <w:bCs/>
          <w:sz w:val="30"/>
          <w:szCs w:val="30"/>
        </w:rPr>
        <w:t>DE NAVES EN HTML5</w:t>
      </w:r>
      <w:r w:rsidR="00DC6848" w:rsidRPr="00F4612F">
        <w:rPr>
          <w:sz w:val="30"/>
          <w:szCs w:val="30"/>
        </w:rPr>
        <w:br/>
      </w:r>
      <w:r w:rsidRPr="00F4612F">
        <w:rPr>
          <w:b/>
          <w:bCs/>
          <w:sz w:val="28"/>
          <w:szCs w:val="28"/>
        </w:rPr>
        <w:t>OSCCO QUISPE WILBER</w:t>
      </w:r>
    </w:p>
    <w:p w:rsidR="00AD5FA9" w:rsidRPr="00F4612F" w:rsidRDefault="00E509C9" w:rsidP="00706DCE">
      <w:pPr>
        <w:spacing w:after="0" w:line="240" w:lineRule="auto"/>
        <w:jc w:val="center"/>
        <w:rPr>
          <w:b/>
          <w:bCs/>
          <w:i/>
          <w:iCs/>
        </w:rPr>
      </w:pPr>
      <w:r>
        <w:rPr>
          <w:b/>
          <w:bCs/>
          <w:sz w:val="28"/>
          <w:szCs w:val="28"/>
        </w:rPr>
        <w:t>DE LA CRUZ MORENO HEBERT</w:t>
      </w:r>
      <w:r w:rsidR="00DC6848" w:rsidRPr="00F4612F">
        <w:rPr>
          <w:sz w:val="28"/>
          <w:szCs w:val="28"/>
        </w:rPr>
        <w:br/>
      </w:r>
      <w:r w:rsidR="00DC6848" w:rsidRPr="00F4612F">
        <w:rPr>
          <w:b/>
          <w:bCs/>
          <w:i/>
          <w:iCs/>
        </w:rPr>
        <w:t>Universidad Nacional José María Arguedas</w:t>
      </w:r>
    </w:p>
    <w:p w:rsidR="005965A0" w:rsidRDefault="005965A0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E509C9" w:rsidRDefault="00E509C9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5965A0" w:rsidRDefault="005965A0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705396" w:rsidRPr="00F4612F" w:rsidRDefault="0093238A" w:rsidP="00E509C9">
      <w:pPr>
        <w:spacing w:after="0" w:line="480" w:lineRule="auto"/>
        <w:ind w:left="2124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4612F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Introducción </w:t>
      </w:r>
    </w:p>
    <w:p w:rsidR="00F4612F" w:rsidRDefault="00705396" w:rsidP="00E509C9">
      <w:pPr>
        <w:spacing w:after="0" w:line="480" w:lineRule="auto"/>
        <w:ind w:left="35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juegos en línea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 </w:t>
      </w:r>
      <w:hyperlink r:id="rId10" w:tooltip="Videojuego de rol" w:history="1">
        <w:r w:rsidRPr="00F4612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videojuegos de rol</w:t>
        </w:r>
      </w:hyperlink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masivo 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permiten a miles de jugadores introducirse en un mundo virtual de forma simultánea a través de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Internet" w:history="1">
        <w:r w:rsidRPr="00F4612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internet</w:t>
        </w:r>
      </w:hyperlink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 interactuar entre ellos. Consisten, en un primer momento, 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en la que el jugador ingresa al menú principal y elegir la opción de iniciar juego mediante  el cual el jugador empieza a jugar o puede introducirse en el juego. Donde </w:t>
      </w:r>
      <w:r w:rsidR="00C00A9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según 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 va a jugando cuando</w:t>
      </w:r>
      <w:r w:rsidR="00C00A9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llega a matar al nave malo va acumulando puntos  y también incrementa su vida de juego del nave bueno.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05396" w:rsidRDefault="00C00A98" w:rsidP="00E509C9">
      <w:pPr>
        <w:spacing w:after="0" w:line="480" w:lineRule="auto"/>
        <w:ind w:left="35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Por lo cual el</w:t>
      </w:r>
      <w:r w:rsidR="00705396" w:rsidRPr="00F4612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juego del Naves fue creado con el objetivo de llamar la atención a los aficionados, quienes serán los niños y los jóvenes en mayor cantidad.</w:t>
      </w:r>
    </w:p>
    <w:p w:rsidR="00B92C66" w:rsidRDefault="00B92C66" w:rsidP="00706DCE">
      <w:pPr>
        <w:tabs>
          <w:tab w:val="center" w:pos="4394"/>
        </w:tabs>
        <w:spacing w:after="0" w:line="240" w:lineRule="auto"/>
        <w:rPr>
          <w:rFonts w:ascii="Arial" w:hAnsi="Arial" w:cs="Arial"/>
          <w:b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color w:val="FFFFFF" w:themeColor="background1"/>
          <w:sz w:val="24"/>
          <w:szCs w:val="24"/>
        </w:rPr>
        <w:t>Propósito</w:t>
      </w:r>
      <w:r>
        <w:rPr>
          <w:rFonts w:ascii="Arial" w:hAnsi="Arial" w:cs="Arial"/>
          <w:b/>
          <w:color w:val="FFFFFF" w:themeColor="background1"/>
          <w:sz w:val="24"/>
          <w:szCs w:val="24"/>
        </w:rPr>
        <w:tab/>
      </w: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B92C66" w:rsidP="00E509C9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  <w:r>
        <w:rPr>
          <w:rFonts w:ascii="Arial" w:hAnsi="Arial" w:cs="Arial"/>
          <w:color w:val="FFFFFF" w:themeColor="background1"/>
          <w:lang w:val="es-ES"/>
        </w:rPr>
        <w:t>El presente manual tiene como finalidad ser una guía básica de operación del juego; permitiendo al lector del mismo tiempo adquirir las destrezas</w:t>
      </w:r>
    </w:p>
    <w:p w:rsidR="00E509C9" w:rsidRDefault="00E509C9" w:rsidP="00E509C9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3456A0" w:rsidP="00706DCE">
      <w:pPr>
        <w:pStyle w:val="Textbody"/>
        <w:spacing w:after="0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E509C9">
      <w:pPr>
        <w:pStyle w:val="Textbody"/>
        <w:spacing w:after="0"/>
        <w:ind w:left="1134"/>
        <w:jc w:val="both"/>
        <w:rPr>
          <w:rFonts w:cs="Times New Roman"/>
          <w:b/>
          <w:lang w:val="es-ES"/>
        </w:rPr>
      </w:pPr>
      <w:r>
        <w:rPr>
          <w:rFonts w:ascii="Arial" w:hAnsi="Arial" w:cs="Arial"/>
          <w:color w:val="FFFFFF" w:themeColor="background1"/>
          <w:lang w:val="es-ES"/>
        </w:rPr>
        <w:lastRenderedPageBreak/>
        <w:t xml:space="preserve"> </w:t>
      </w:r>
      <w:r w:rsidRPr="00DD4E26">
        <w:rPr>
          <w:rFonts w:cs="Times New Roman"/>
          <w:b/>
          <w:lang w:val="es-ES"/>
        </w:rPr>
        <w:t>Objetivo del manual de usuario</w:t>
      </w:r>
      <w:bookmarkStart w:id="0" w:name="_GoBack"/>
      <w:bookmarkEnd w:id="0"/>
    </w:p>
    <w:p w:rsidR="00706DCE" w:rsidRDefault="00706DCE" w:rsidP="00706DCE">
      <w:pPr>
        <w:pStyle w:val="Textbody"/>
        <w:spacing w:after="0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Pr="00DD4E26" w:rsidRDefault="00B92C66" w:rsidP="00E509C9">
      <w:pPr>
        <w:pStyle w:val="Textbody"/>
        <w:spacing w:after="0" w:line="480" w:lineRule="auto"/>
        <w:ind w:left="2124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El presente manual</w:t>
      </w:r>
      <w:r w:rsidR="00146C17" w:rsidRPr="00DD4E26">
        <w:rPr>
          <w:rFonts w:cs="Times New Roman"/>
          <w:lang w:val="es-ES"/>
        </w:rPr>
        <w:t xml:space="preserve"> de usuario</w:t>
      </w:r>
      <w:r w:rsidRPr="00DD4E26">
        <w:rPr>
          <w:rFonts w:cs="Times New Roman"/>
          <w:lang w:val="es-ES"/>
        </w:rPr>
        <w:t xml:space="preserve"> tiene como </w:t>
      </w:r>
      <w:r w:rsidR="00146C17" w:rsidRPr="00DD4E26">
        <w:rPr>
          <w:rFonts w:cs="Times New Roman"/>
          <w:lang w:val="es-ES"/>
        </w:rPr>
        <w:t>objetivo</w:t>
      </w:r>
      <w:r w:rsidRPr="00DD4E26">
        <w:rPr>
          <w:rFonts w:cs="Times New Roman"/>
          <w:lang w:val="es-ES"/>
        </w:rPr>
        <w:t xml:space="preserve"> ser una guía básica de operación del juego; </w:t>
      </w:r>
      <w:r w:rsidR="00146C17" w:rsidRPr="00DD4E26">
        <w:rPr>
          <w:rFonts w:cs="Times New Roman"/>
          <w:lang w:val="es-ES"/>
        </w:rPr>
        <w:t>facilita</w:t>
      </w:r>
      <w:r w:rsidRPr="00DD4E26">
        <w:rPr>
          <w:rFonts w:cs="Times New Roman"/>
          <w:lang w:val="es-ES"/>
        </w:rPr>
        <w:t xml:space="preserve"> al lector del mismo tiempo adquirir las </w:t>
      </w:r>
      <w:r w:rsidR="00146C17" w:rsidRPr="00DD4E26">
        <w:rPr>
          <w:rFonts w:cs="Times New Roman"/>
          <w:lang w:val="es-ES"/>
        </w:rPr>
        <w:t>habilidades</w:t>
      </w:r>
      <w:r w:rsidRPr="00DD4E26">
        <w:rPr>
          <w:rFonts w:cs="Times New Roman"/>
          <w:lang w:val="es-ES"/>
        </w:rPr>
        <w:t xml:space="preserve"> y conocimientos </w:t>
      </w:r>
      <w:r w:rsidR="00146C17" w:rsidRPr="00DD4E26">
        <w:rPr>
          <w:rFonts w:cs="Times New Roman"/>
          <w:lang w:val="es-ES"/>
        </w:rPr>
        <w:t>precisos</w:t>
      </w:r>
      <w:r w:rsidRPr="00DD4E26">
        <w:rPr>
          <w:rFonts w:cs="Times New Roman"/>
          <w:lang w:val="es-ES"/>
        </w:rPr>
        <w:t xml:space="preserve"> para un logro y así </w:t>
      </w:r>
      <w:r w:rsidR="00146C17" w:rsidRPr="00DD4E26">
        <w:rPr>
          <w:rFonts w:cs="Times New Roman"/>
          <w:lang w:val="es-ES"/>
        </w:rPr>
        <w:t xml:space="preserve">poder disfrutar </w:t>
      </w:r>
      <w:r w:rsidRPr="00DD4E26">
        <w:rPr>
          <w:rFonts w:cs="Times New Roman"/>
          <w:lang w:val="es-ES"/>
        </w:rPr>
        <w:t xml:space="preserve"> del juego, y ser una herramienta de consulta de primera mano a la cual puede recurrir el usuario en cualquier momento.</w:t>
      </w:r>
    </w:p>
    <w:p w:rsidR="00B92C66" w:rsidRPr="00DD4E26" w:rsidRDefault="00B92C66" w:rsidP="00E509C9">
      <w:pPr>
        <w:pStyle w:val="Textbody"/>
        <w:spacing w:after="0" w:line="480" w:lineRule="auto"/>
        <w:ind w:left="2124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Se pretende dar una idea más detallada de los alcances y ventajas del juego, que permite un aprendizaje usando una manera no convencional, despertando el interés del estudio, logrando así un mejor aprendizaje.</w:t>
      </w:r>
    </w:p>
    <w:p w:rsidR="00B92C66" w:rsidRPr="00DD4E26" w:rsidRDefault="00146C17" w:rsidP="00E509C9">
      <w:pPr>
        <w:pStyle w:val="Textbody"/>
        <w:spacing w:after="0" w:line="480" w:lineRule="auto"/>
        <w:ind w:left="2124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A</w:t>
      </w:r>
      <w:r w:rsidR="00B92C66" w:rsidRPr="00DD4E26">
        <w:rPr>
          <w:rFonts w:cs="Times New Roman"/>
          <w:lang w:val="es-ES"/>
        </w:rPr>
        <w:t>sí disfrute del juego, y ser una herramienta de consulta de primera mano a la cual puede recurrir el usuario en cualquier momento.</w:t>
      </w:r>
    </w:p>
    <w:p w:rsidR="00B92C66" w:rsidRDefault="00B92C66" w:rsidP="00E509C9">
      <w:pPr>
        <w:pStyle w:val="Textbody"/>
        <w:spacing w:after="0" w:line="480" w:lineRule="auto"/>
        <w:ind w:left="2124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Se pretende dar una idea más detallada de los alcances y ventajas del juego, que permite un aprendizaje usando una manera no convencional, despertando el interés del estudio, logrando así un mejor aprendizaje.</w:t>
      </w: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706DCE" w:rsidRDefault="00706DCE" w:rsidP="00706DCE">
      <w:pPr>
        <w:rPr>
          <w:lang w:val="es-ES" w:eastAsia="zh-CN" w:bidi="hi-IN"/>
        </w:rPr>
      </w:pPr>
    </w:p>
    <w:p w:rsidR="00E509C9" w:rsidRPr="00706DCE" w:rsidRDefault="00E509C9" w:rsidP="00706DCE">
      <w:pPr>
        <w:rPr>
          <w:lang w:val="es-ES" w:eastAsia="zh-CN" w:bidi="hi-IN"/>
        </w:rPr>
      </w:pPr>
    </w:p>
    <w:p w:rsidR="008010BE" w:rsidRPr="008010BE" w:rsidRDefault="005847DA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Cómo Jugar</w:t>
      </w:r>
      <w:r w:rsidR="008010BE">
        <w:rPr>
          <w:rFonts w:ascii="Times New Roman" w:hAnsi="Times New Roman" w:cs="Times New Roman"/>
          <w:sz w:val="24"/>
          <w:szCs w:val="24"/>
          <w:lang w:val="es-ES"/>
        </w:rPr>
        <w:t xml:space="preserve"> este J</w:t>
      </w:r>
      <w:r w:rsidR="008010BE" w:rsidRPr="008010BE">
        <w:rPr>
          <w:rFonts w:ascii="Times New Roman" w:hAnsi="Times New Roman" w:cs="Times New Roman"/>
          <w:sz w:val="24"/>
          <w:szCs w:val="24"/>
          <w:lang w:val="es-ES"/>
        </w:rPr>
        <w:t>uego</w:t>
      </w:r>
    </w:p>
    <w:p w:rsidR="008010BE" w:rsidRPr="008010BE" w:rsidRDefault="008010BE" w:rsidP="00706DCE">
      <w:pPr>
        <w:pStyle w:val="Textbody"/>
        <w:spacing w:after="0"/>
        <w:ind w:left="1134"/>
        <w:jc w:val="both"/>
        <w:rPr>
          <w:rFonts w:cs="Times New Roman"/>
          <w:b/>
          <w:lang w:val="es-ES"/>
        </w:rPr>
      </w:pPr>
      <w:r w:rsidRPr="008010BE">
        <w:rPr>
          <w:rFonts w:cs="Times New Roman"/>
          <w:lang w:val="es-ES"/>
        </w:rPr>
        <w:t>Para poder jugar este juego, de manera sencilla y sin complicaciones, debe seguir  los siguientes pasos:</w:t>
      </w:r>
    </w:p>
    <w:p w:rsidR="003456A0" w:rsidRPr="00E560D8" w:rsidRDefault="003456A0" w:rsidP="00706DCE">
      <w:pPr>
        <w:pStyle w:val="Textbody"/>
        <w:spacing w:after="0"/>
        <w:jc w:val="both"/>
        <w:rPr>
          <w:rFonts w:cs="Times New Roman"/>
          <w:b/>
          <w:lang w:val="es-ES"/>
        </w:rPr>
      </w:pPr>
      <w:r w:rsidRPr="00E560D8">
        <w:rPr>
          <w:rFonts w:cs="Times New Roman"/>
          <w:b/>
          <w:lang w:val="es-ES"/>
        </w:rPr>
        <w:t xml:space="preserve">Menú principal del juego </w:t>
      </w:r>
    </w:p>
    <w:p w:rsidR="003456A0" w:rsidRDefault="003456A0" w:rsidP="00706DCE">
      <w:pPr>
        <w:pStyle w:val="Textbody"/>
        <w:spacing w:after="0"/>
        <w:ind w:left="1134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Este es el menú principal del juego donde encontraremos los iconos como principal, ver controles e iniciar juego </w:t>
      </w:r>
    </w:p>
    <w:p w:rsidR="003456A0" w:rsidRDefault="003456A0" w:rsidP="00706DCE">
      <w:pPr>
        <w:pStyle w:val="Textbody"/>
        <w:spacing w:after="0"/>
        <w:ind w:left="567"/>
        <w:jc w:val="both"/>
        <w:rPr>
          <w:rFonts w:cs="Times New Roman"/>
          <w:lang w:val="es-ES"/>
        </w:rPr>
      </w:pPr>
      <w:r>
        <w:rPr>
          <w:noProof/>
          <w:lang w:val="es-PE" w:eastAsia="es-PE" w:bidi="ar-SA"/>
        </w:rPr>
        <w:drawing>
          <wp:inline distT="0" distB="0" distL="0" distR="0" wp14:anchorId="586B2325" wp14:editId="21301B15">
            <wp:extent cx="5606716" cy="462012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E560D8" w:rsidRDefault="00E560D8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Lugo si queremos ingresar  al menú “ver controles” solo ingresaremos haciendo clic sobre este </w:t>
      </w:r>
      <w:r>
        <w:rPr>
          <w:noProof/>
          <w:lang w:val="es-PE" w:eastAsia="es-PE" w:bidi="ar-SA"/>
        </w:rPr>
        <w:drawing>
          <wp:inline distT="0" distB="0" distL="0" distR="0" wp14:anchorId="4D8BC9E6" wp14:editId="06CD4B29">
            <wp:extent cx="1028700" cy="257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s-ES"/>
        </w:rPr>
        <w:t xml:space="preserve"> luego si queremos ingresar a iniciar juego  hacer clic en este botón  </w:t>
      </w:r>
      <w:r>
        <w:rPr>
          <w:noProof/>
          <w:lang w:val="es-PE" w:eastAsia="es-PE" w:bidi="ar-SA"/>
        </w:rPr>
        <w:drawing>
          <wp:inline distT="0" distB="0" distL="0" distR="0" wp14:anchorId="0CC905C4" wp14:editId="16EEE794">
            <wp:extent cx="866775" cy="209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s-ES"/>
        </w:rPr>
        <w:t>.por lo tanto se nos abrirá el siguiente menú:</w:t>
      </w:r>
    </w:p>
    <w:p w:rsidR="00E560D8" w:rsidRDefault="00E560D8" w:rsidP="00706DCE">
      <w:pPr>
        <w:pStyle w:val="Textbody"/>
        <w:spacing w:after="0"/>
        <w:ind w:left="851"/>
        <w:jc w:val="both"/>
        <w:rPr>
          <w:rFonts w:cs="Times New Roman"/>
          <w:b/>
          <w:lang w:val="es-ES"/>
        </w:rPr>
      </w:pPr>
      <w:r w:rsidRPr="00186A32">
        <w:rPr>
          <w:rFonts w:cs="Times New Roman"/>
          <w:b/>
          <w:lang w:val="es-ES"/>
        </w:rPr>
        <w:t>Menú ver controles</w:t>
      </w:r>
    </w:p>
    <w:p w:rsidR="00186A32" w:rsidRDefault="008010BE" w:rsidP="00E509C9">
      <w:pPr>
        <w:pStyle w:val="Textbody"/>
        <w:spacing w:after="0" w:line="480" w:lineRule="auto"/>
        <w:ind w:left="2124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Esta</w:t>
      </w:r>
      <w:r w:rsidR="00186A32">
        <w:rPr>
          <w:rFonts w:cs="Times New Roman"/>
          <w:lang w:val="es-ES"/>
        </w:rPr>
        <w:t xml:space="preserve"> página nos permite ver las teclas que se requiere para jugar el juego y nos permite ver que navegadores pueden abrir y </w:t>
      </w:r>
      <w:proofErr w:type="spellStart"/>
      <w:r w:rsidR="00186A32">
        <w:rPr>
          <w:rFonts w:cs="Times New Roman"/>
          <w:lang w:val="es-ES"/>
        </w:rPr>
        <w:t>asi</w:t>
      </w:r>
      <w:proofErr w:type="spellEnd"/>
      <w:r w:rsidR="00186A32">
        <w:rPr>
          <w:rFonts w:cs="Times New Roman"/>
          <w:lang w:val="es-ES"/>
        </w:rPr>
        <w:t xml:space="preserve"> para no tener ningún problema jugar el juego y luego  disfrutarlo a lo máximo.</w:t>
      </w:r>
    </w:p>
    <w:p w:rsidR="00186A32" w:rsidRDefault="00186A32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186A32" w:rsidRPr="00186A32" w:rsidRDefault="00186A32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>
        <w:rPr>
          <w:noProof/>
          <w:lang w:val="es-PE" w:eastAsia="es-PE" w:bidi="ar-SA"/>
        </w:rPr>
        <w:lastRenderedPageBreak/>
        <w:drawing>
          <wp:inline distT="0" distB="0" distL="0" distR="0" wp14:anchorId="6636D528" wp14:editId="609C48CE">
            <wp:extent cx="5791200" cy="4638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818" cy="46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D6" w:rsidRDefault="005A1FD6" w:rsidP="00706DCE">
      <w:pPr>
        <w:pStyle w:val="Textbody"/>
        <w:spacing w:after="0"/>
        <w:ind w:left="851"/>
        <w:jc w:val="both"/>
        <w:rPr>
          <w:rFonts w:cs="Times New Roman"/>
          <w:b/>
        </w:rPr>
      </w:pPr>
    </w:p>
    <w:p w:rsidR="00186A32" w:rsidRPr="00186A32" w:rsidRDefault="00186A32" w:rsidP="00706DCE">
      <w:pPr>
        <w:pStyle w:val="Textbody"/>
        <w:spacing w:after="0"/>
        <w:ind w:left="851"/>
        <w:jc w:val="both"/>
        <w:rPr>
          <w:rFonts w:cs="Times New Roman"/>
          <w:b/>
        </w:rPr>
      </w:pPr>
      <w:r w:rsidRPr="00186A32">
        <w:rPr>
          <w:rFonts w:cs="Times New Roman"/>
          <w:b/>
        </w:rPr>
        <w:t>Menú iniciar juego</w:t>
      </w:r>
    </w:p>
    <w:p w:rsidR="003456A0" w:rsidRDefault="00186A32" w:rsidP="00706DCE">
      <w:pPr>
        <w:pStyle w:val="Textbody"/>
        <w:spacing w:after="0"/>
        <w:ind w:left="1418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Este es el menú para poder jugar el jugo de naves donde nos mostrara los puntajes del juego y unas músicas que el jugador puede escuchar según que le guste o caso contrario puede jugar en silencio haciendo una pausa a la música que está sonando </w:t>
      </w:r>
    </w:p>
    <w:p w:rsidR="005A1FD6" w:rsidRDefault="005A1FD6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  <w:sectPr w:rsidR="005A1FD6" w:rsidSect="00706DCE">
          <w:pgSz w:w="11907" w:h="16839" w:code="9"/>
          <w:pgMar w:top="1418" w:right="1701" w:bottom="1418" w:left="1418" w:header="709" w:footer="709" w:gutter="0"/>
          <w:cols w:space="708"/>
          <w:docGrid w:linePitch="360"/>
        </w:sectPr>
      </w:pPr>
    </w:p>
    <w:p w:rsidR="005A1FD6" w:rsidRDefault="005A1FD6" w:rsidP="00706DCE">
      <w:pPr>
        <w:pStyle w:val="Textbody"/>
        <w:spacing w:after="0"/>
        <w:jc w:val="both"/>
        <w:rPr>
          <w:rFonts w:cs="Times New Roman"/>
          <w:lang w:val="es-ES"/>
        </w:rPr>
        <w:sectPr w:rsidR="005A1FD6" w:rsidSect="005A1FD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val="es-PE" w:eastAsia="es-PE" w:bidi="ar-SA"/>
        </w:rPr>
        <w:lastRenderedPageBreak/>
        <w:drawing>
          <wp:inline distT="0" distB="0" distL="0" distR="0" wp14:anchorId="66A1E88A" wp14:editId="6C62F0F0">
            <wp:extent cx="8486775" cy="5438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90693" cy="54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F471C0" w:rsidP="00E509C9">
      <w:pPr>
        <w:pStyle w:val="Textbody"/>
        <w:spacing w:after="0" w:line="480" w:lineRule="auto"/>
        <w:ind w:left="2124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Conclusión</w:t>
      </w:r>
    </w:p>
    <w:p w:rsidR="00F471C0" w:rsidRDefault="00F471C0" w:rsidP="00E509C9">
      <w:pPr>
        <w:pStyle w:val="Textbody"/>
        <w:spacing w:after="0" w:line="480" w:lineRule="auto"/>
        <w:ind w:left="2974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Terminando con este manual de usuario  usted  ya puede iniciar el juego y disfrutar en sus tiempos libre para una buena distracción de </w:t>
      </w:r>
      <w:r w:rsidR="004D6E83">
        <w:rPr>
          <w:rFonts w:cs="Times New Roman"/>
          <w:lang w:val="es-ES"/>
        </w:rPr>
        <w:t xml:space="preserve">la </w:t>
      </w:r>
      <w:r>
        <w:rPr>
          <w:rFonts w:cs="Times New Roman"/>
          <w:lang w:val="es-ES"/>
        </w:rPr>
        <w:t>mente.</w:t>
      </w:r>
    </w:p>
    <w:p w:rsidR="003456A0" w:rsidRDefault="00F471C0" w:rsidP="00E509C9">
      <w:pPr>
        <w:pStyle w:val="Textbody"/>
        <w:spacing w:after="0" w:line="480" w:lineRule="auto"/>
        <w:ind w:left="2974"/>
        <w:jc w:val="both"/>
        <w:rPr>
          <w:rFonts w:cs="Times New Roman"/>
          <w:shd w:val="clear" w:color="auto" w:fill="FFFFFF"/>
        </w:rPr>
      </w:pPr>
      <w:r w:rsidRPr="004D6E83">
        <w:rPr>
          <w:rFonts w:cs="Times New Roman"/>
          <w:shd w:val="clear" w:color="auto" w:fill="FFFFFF"/>
        </w:rPr>
        <w:t>Aunque se nota que todavía hay ciertos aspectos de este juego  que pueden mejorarse</w:t>
      </w:r>
      <w:r w:rsidR="004D6E83">
        <w:rPr>
          <w:rFonts w:cs="Times New Roman"/>
          <w:shd w:val="clear" w:color="auto" w:fill="FFFFFF"/>
        </w:rPr>
        <w:t>, lo cual este manual me</w:t>
      </w:r>
      <w:r w:rsidRPr="004D6E83">
        <w:rPr>
          <w:rFonts w:cs="Times New Roman"/>
          <w:shd w:val="clear" w:color="auto" w:fill="FFFFFF"/>
        </w:rPr>
        <w:t xml:space="preserve"> parece</w:t>
      </w:r>
      <w:r w:rsidR="004D6E83" w:rsidRPr="004D6E83">
        <w:rPr>
          <w:rFonts w:cs="Times New Roman"/>
          <w:shd w:val="clear" w:color="auto" w:fill="FFFFFF"/>
        </w:rPr>
        <w:t xml:space="preserve"> que es </w:t>
      </w:r>
      <w:r w:rsidRPr="004D6E83">
        <w:rPr>
          <w:rFonts w:cs="Times New Roman"/>
          <w:shd w:val="clear" w:color="auto" w:fill="FFFFFF"/>
        </w:rPr>
        <w:t xml:space="preserve"> una </w:t>
      </w:r>
      <w:r w:rsidR="004D6E83" w:rsidRPr="004D6E83">
        <w:rPr>
          <w:rFonts w:cs="Times New Roman"/>
          <w:shd w:val="clear" w:color="auto" w:fill="FFFFFF"/>
        </w:rPr>
        <w:t xml:space="preserve">buena </w:t>
      </w:r>
      <w:r w:rsidRPr="004D6E83">
        <w:rPr>
          <w:rFonts w:cs="Times New Roman"/>
          <w:shd w:val="clear" w:color="auto" w:fill="FFFFFF"/>
        </w:rPr>
        <w:t>alternativa</w:t>
      </w:r>
      <w:r w:rsidR="004D6E83" w:rsidRPr="004D6E83">
        <w:rPr>
          <w:rFonts w:cs="Times New Roman"/>
          <w:shd w:val="clear" w:color="auto" w:fill="FFFFFF"/>
        </w:rPr>
        <w:t xml:space="preserve"> y </w:t>
      </w:r>
      <w:r w:rsidRPr="004D6E83">
        <w:rPr>
          <w:rFonts w:cs="Times New Roman"/>
          <w:shd w:val="clear" w:color="auto" w:fill="FFFFFF"/>
        </w:rPr>
        <w:t xml:space="preserve">sencilla </w:t>
      </w:r>
      <w:r w:rsidR="004D6E83" w:rsidRPr="004D6E83">
        <w:rPr>
          <w:rFonts w:cs="Times New Roman"/>
          <w:shd w:val="clear" w:color="auto" w:fill="FFFFFF"/>
        </w:rPr>
        <w:t>para poder jugar este juego</w:t>
      </w:r>
      <w:r w:rsidR="004D6E83">
        <w:rPr>
          <w:rFonts w:cs="Times New Roman"/>
          <w:shd w:val="clear" w:color="auto" w:fill="FFFFFF"/>
        </w:rPr>
        <w:t xml:space="preserve"> y muy entendible.</w:t>
      </w: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E509C9">
      <w:pPr>
        <w:pStyle w:val="Textbody"/>
        <w:spacing w:after="0" w:line="480" w:lineRule="auto"/>
        <w:ind w:left="2832"/>
        <w:jc w:val="both"/>
        <w:rPr>
          <w:rFonts w:cs="Times New Roman"/>
          <w:shd w:val="clear" w:color="auto" w:fill="FFFFFF"/>
        </w:rPr>
      </w:pPr>
    </w:p>
    <w:p w:rsidR="005847DA" w:rsidRDefault="005847DA" w:rsidP="00E509C9">
      <w:pPr>
        <w:pStyle w:val="Textbody"/>
        <w:spacing w:after="0" w:line="480" w:lineRule="auto"/>
        <w:ind w:left="2832"/>
        <w:jc w:val="both"/>
        <w:rPr>
          <w:rFonts w:cs="Times New Roman"/>
          <w:shd w:val="clear" w:color="auto" w:fill="FFFFFF"/>
        </w:rPr>
      </w:pPr>
    </w:p>
    <w:p w:rsidR="005847DA" w:rsidRDefault="005847DA" w:rsidP="00E509C9">
      <w:pPr>
        <w:pStyle w:val="Textbody"/>
        <w:spacing w:after="0" w:line="480" w:lineRule="auto"/>
        <w:ind w:left="2832"/>
        <w:jc w:val="both"/>
        <w:rPr>
          <w:rFonts w:cs="Times New Roman"/>
          <w:shd w:val="clear" w:color="auto" w:fill="FFFFFF"/>
        </w:rPr>
      </w:pPr>
    </w:p>
    <w:p w:rsidR="005847DA" w:rsidRDefault="005847DA" w:rsidP="00E509C9">
      <w:pPr>
        <w:pStyle w:val="Textbody"/>
        <w:spacing w:after="0" w:line="480" w:lineRule="auto"/>
        <w:ind w:left="2832"/>
        <w:jc w:val="both"/>
        <w:rPr>
          <w:rFonts w:cs="Times New Roman"/>
          <w:shd w:val="clear" w:color="auto" w:fill="FFFFFF"/>
        </w:rPr>
      </w:pPr>
    </w:p>
    <w:p w:rsidR="005847DA" w:rsidRDefault="005847DA" w:rsidP="00E509C9">
      <w:pPr>
        <w:pStyle w:val="Textbody"/>
        <w:spacing w:after="0" w:line="480" w:lineRule="auto"/>
        <w:ind w:left="2832"/>
        <w:jc w:val="both"/>
        <w:rPr>
          <w:rFonts w:cs="Times New Roman"/>
          <w:shd w:val="clear" w:color="auto" w:fill="FFFFFF"/>
        </w:rPr>
      </w:pPr>
    </w:p>
    <w:p w:rsidR="005847DA" w:rsidRDefault="005847DA" w:rsidP="00E509C9">
      <w:pPr>
        <w:pStyle w:val="Textbody"/>
        <w:spacing w:after="0" w:line="480" w:lineRule="auto"/>
        <w:ind w:left="2832"/>
        <w:jc w:val="both"/>
        <w:rPr>
          <w:rFonts w:cs="Times New Roman"/>
          <w:b/>
          <w:shd w:val="clear" w:color="auto" w:fill="FFFFFF"/>
        </w:rPr>
      </w:pPr>
      <w:r>
        <w:rPr>
          <w:rFonts w:cs="Times New Roman"/>
          <w:b/>
          <w:shd w:val="clear" w:color="auto" w:fill="FFFFFF"/>
        </w:rPr>
        <w:t>Agradecimiento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</w:rPr>
        <w:br/>
      </w:r>
      <w:r w:rsidRPr="005847DA">
        <w:rPr>
          <w:rFonts w:cs="Times New Roman"/>
          <w:color w:val="333333"/>
          <w:shd w:val="clear" w:color="auto" w:fill="FFFFFF"/>
        </w:rPr>
        <w:t>Primero y antes que nada, dar gracias a Dios, por estar conmigo en cada paso que doy, por fortalecer mi corazón e iluminar mi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mente y por haber puesto en mi camino a aquellas personas que han sido mi soporte y compañía durante todo el periodo de</w:t>
      </w:r>
      <w:r>
        <w:rPr>
          <w:rFonts w:cs="Times New Roman"/>
          <w:color w:val="333333"/>
          <w:shd w:val="clear" w:color="auto" w:fill="FFFFFF"/>
        </w:rPr>
        <w:t>l semestre</w:t>
      </w:r>
      <w:r w:rsidRPr="005847DA">
        <w:rPr>
          <w:rFonts w:cs="Times New Roman"/>
          <w:color w:val="333333"/>
          <w:shd w:val="clear" w:color="auto" w:fill="FFFFFF"/>
        </w:rPr>
        <w:t>.</w:t>
      </w:r>
      <w:r w:rsidRPr="005847DA">
        <w:rPr>
          <w:rFonts w:cs="Times New Roman"/>
          <w:color w:val="333333"/>
        </w:rPr>
        <w:br/>
      </w:r>
      <w:r w:rsidRPr="005847DA">
        <w:rPr>
          <w:rFonts w:cs="Times New Roman"/>
          <w:color w:val="333333"/>
        </w:rPr>
        <w:br/>
      </w:r>
      <w:r w:rsidRPr="005847DA">
        <w:rPr>
          <w:rFonts w:cs="Times New Roman"/>
          <w:color w:val="333333"/>
          <w:shd w:val="clear" w:color="auto" w:fill="FFFFFF"/>
        </w:rPr>
        <w:t>Agradecer hoy y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siempre a mi familia por el esfuerzo realizado por ellos. El apoyo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 xml:space="preserve"> en mis estudios, de ser así no hubiese sido posible</w:t>
      </w:r>
      <w:r>
        <w:rPr>
          <w:rFonts w:cs="Times New Roman"/>
          <w:color w:val="333333"/>
          <w:shd w:val="clear" w:color="auto" w:fill="FFFFFF"/>
        </w:rPr>
        <w:t xml:space="preserve"> estar en la universidad</w:t>
      </w:r>
      <w:r w:rsidRPr="005847DA">
        <w:rPr>
          <w:rFonts w:cs="Times New Roman"/>
          <w:color w:val="333333"/>
          <w:shd w:val="clear" w:color="auto" w:fill="FFFFFF"/>
        </w:rPr>
        <w:t>. A mis padres y demás familiares ya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que me brindan el apoyo, la alegría y me dan la fortaleza necesaria para seguir adelante.</w:t>
      </w:r>
      <w:r>
        <w:rPr>
          <w:rFonts w:cs="Times New Roman"/>
          <w:b/>
          <w:shd w:val="clear" w:color="auto" w:fill="FFFFFF"/>
        </w:rPr>
        <w:t xml:space="preserve"> </w:t>
      </w: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Referencias</w:t>
      </w:r>
    </w:p>
    <w:p w:rsidR="00DB0EFA" w:rsidRDefault="00DB0EFA" w:rsidP="00706DCE">
      <w:pPr>
        <w:pStyle w:val="Textbody"/>
        <w:spacing w:after="0"/>
        <w:ind w:left="1701"/>
        <w:jc w:val="both"/>
        <w:rPr>
          <w:b/>
          <w:bCs/>
          <w:color w:val="000000"/>
          <w:sz w:val="18"/>
          <w:szCs w:val="18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b/>
          <w:bCs/>
          <w:color w:val="000000"/>
          <w:sz w:val="18"/>
          <w:szCs w:val="18"/>
        </w:rPr>
      </w:pPr>
    </w:p>
    <w:p w:rsidR="00DB0EFA" w:rsidRPr="00DB0EFA" w:rsidRDefault="003A0AA2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17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https://github.com/wilberoq/version1</w:t>
        </w:r>
      </w:hyperlink>
    </w:p>
    <w:p w:rsidR="00DB0EFA" w:rsidRDefault="003A0AA2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18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https://rolandocaldas.com/html5/como-incluir-css3-en-html5</w:t>
        </w:r>
      </w:hyperlink>
    </w:p>
    <w:p w:rsidR="00DB0EFA" w:rsidRDefault="003A0AA2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19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http://wowslider.com/es/</w:t>
        </w:r>
      </w:hyperlink>
    </w:p>
    <w:p w:rsidR="00DB0EFA" w:rsidRDefault="003A0AA2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20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https://adegiusti.files.wordpress.com/2013/09/el-gran-libro-de-html5-css3-y-javascript.pdf</w:t>
        </w:r>
      </w:hyperlink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</w:p>
    <w:p w:rsidR="00DB0EFA" w:rsidRPr="005847DA" w:rsidRDefault="00DB0EFA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</w:p>
    <w:sectPr w:rsidR="00DB0EFA" w:rsidRPr="005847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AA2" w:rsidRDefault="003A0AA2" w:rsidP="008010BE">
      <w:pPr>
        <w:spacing w:after="0" w:line="240" w:lineRule="auto"/>
      </w:pPr>
      <w:r>
        <w:separator/>
      </w:r>
    </w:p>
  </w:endnote>
  <w:endnote w:type="continuationSeparator" w:id="0">
    <w:p w:rsidR="003A0AA2" w:rsidRDefault="003A0AA2" w:rsidP="00801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AA2" w:rsidRDefault="003A0AA2" w:rsidP="008010BE">
      <w:pPr>
        <w:spacing w:after="0" w:line="240" w:lineRule="auto"/>
      </w:pPr>
      <w:r>
        <w:separator/>
      </w:r>
    </w:p>
  </w:footnote>
  <w:footnote w:type="continuationSeparator" w:id="0">
    <w:p w:rsidR="003A0AA2" w:rsidRDefault="003A0AA2" w:rsidP="00801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  <w:pPr>
        <w:ind w:left="0" w:firstLine="0"/>
      </w:pPr>
    </w:lvl>
    <w:lvl w:ilvl="1">
      <w:start w:val="1"/>
      <w:numFmt w:val="none"/>
      <w:lvlText w:val="%2"/>
      <w:lvlJc w:val="left"/>
      <w:pPr>
        <w:ind w:left="0" w:firstLine="0"/>
      </w:pPr>
    </w:lvl>
    <w:lvl w:ilvl="2">
      <w:start w:val="1"/>
      <w:numFmt w:val="none"/>
      <w:lvlText w:val="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ind w:left="0" w:firstLine="0"/>
      </w:pPr>
    </w:lvl>
    <w:lvl w:ilvl="4">
      <w:start w:val="1"/>
      <w:numFmt w:val="none"/>
      <w:lvlText w:val=""/>
      <w:lvlJc w:val="left"/>
      <w:pPr>
        <w:ind w:left="0" w:firstLine="0"/>
      </w:pPr>
    </w:lvl>
    <w:lvl w:ilvl="5">
      <w:start w:val="1"/>
      <w:numFmt w:val="none"/>
      <w:lvlText w:val=""/>
      <w:lvlJc w:val="left"/>
      <w:pPr>
        <w:ind w:left="0" w:firstLine="0"/>
      </w:pPr>
    </w:lvl>
    <w:lvl w:ilvl="6">
      <w:start w:val="1"/>
      <w:numFmt w:val="non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ind w:left="0" w:firstLine="0"/>
      </w:pPr>
    </w:lvl>
    <w:lvl w:ilvl="8">
      <w:start w:val="1"/>
      <w:numFmt w:val="none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B09"/>
    <w:rsid w:val="00146C17"/>
    <w:rsid w:val="00186A32"/>
    <w:rsid w:val="0032345E"/>
    <w:rsid w:val="003456A0"/>
    <w:rsid w:val="003A0AA2"/>
    <w:rsid w:val="004D6E83"/>
    <w:rsid w:val="005847DA"/>
    <w:rsid w:val="005965A0"/>
    <w:rsid w:val="005A1FD6"/>
    <w:rsid w:val="005F4229"/>
    <w:rsid w:val="006F2309"/>
    <w:rsid w:val="00705396"/>
    <w:rsid w:val="00706DCE"/>
    <w:rsid w:val="008010BE"/>
    <w:rsid w:val="0093238A"/>
    <w:rsid w:val="00AD5FA9"/>
    <w:rsid w:val="00B07B09"/>
    <w:rsid w:val="00B55308"/>
    <w:rsid w:val="00B92C66"/>
    <w:rsid w:val="00C00A98"/>
    <w:rsid w:val="00C372B4"/>
    <w:rsid w:val="00D21A5A"/>
    <w:rsid w:val="00DB0EFA"/>
    <w:rsid w:val="00DC6848"/>
    <w:rsid w:val="00DD4E26"/>
    <w:rsid w:val="00E509C9"/>
    <w:rsid w:val="00E560D8"/>
    <w:rsid w:val="00F4612F"/>
    <w:rsid w:val="00F471C0"/>
    <w:rsid w:val="00F9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05396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5396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customStyle="1" w:styleId="Textbody">
    <w:name w:val="Text body"/>
    <w:basedOn w:val="Normal"/>
    <w:rsid w:val="0070539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numbering" w:customStyle="1" w:styleId="WWOutlineListStyle1">
    <w:name w:val="WW_OutlineListStyle_1"/>
    <w:rsid w:val="00705396"/>
    <w:pPr>
      <w:numPr>
        <w:numId w:val="1"/>
      </w:numPr>
    </w:pPr>
  </w:style>
  <w:style w:type="character" w:customStyle="1" w:styleId="apple-converted-space">
    <w:name w:val="apple-converted-space"/>
    <w:basedOn w:val="Fuentedeprrafopredeter"/>
    <w:rsid w:val="00705396"/>
  </w:style>
  <w:style w:type="character" w:styleId="Hipervnculo">
    <w:name w:val="Hyperlink"/>
    <w:basedOn w:val="Fuentedeprrafopredeter"/>
    <w:uiPriority w:val="99"/>
    <w:unhideWhenUsed/>
    <w:rsid w:val="0070539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0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0A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0BE"/>
  </w:style>
  <w:style w:type="paragraph" w:styleId="Piedepgina">
    <w:name w:val="footer"/>
    <w:basedOn w:val="Normal"/>
    <w:link w:val="Piedepgina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0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05396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5396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customStyle="1" w:styleId="Textbody">
    <w:name w:val="Text body"/>
    <w:basedOn w:val="Normal"/>
    <w:rsid w:val="0070539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numbering" w:customStyle="1" w:styleId="WWOutlineListStyle1">
    <w:name w:val="WW_OutlineListStyle_1"/>
    <w:rsid w:val="00705396"/>
    <w:pPr>
      <w:numPr>
        <w:numId w:val="1"/>
      </w:numPr>
    </w:pPr>
  </w:style>
  <w:style w:type="character" w:customStyle="1" w:styleId="apple-converted-space">
    <w:name w:val="apple-converted-space"/>
    <w:basedOn w:val="Fuentedeprrafopredeter"/>
    <w:rsid w:val="00705396"/>
  </w:style>
  <w:style w:type="character" w:styleId="Hipervnculo">
    <w:name w:val="Hyperlink"/>
    <w:basedOn w:val="Fuentedeprrafopredeter"/>
    <w:uiPriority w:val="99"/>
    <w:unhideWhenUsed/>
    <w:rsid w:val="0070539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0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0A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0BE"/>
  </w:style>
  <w:style w:type="paragraph" w:styleId="Piedepgina">
    <w:name w:val="footer"/>
    <w:basedOn w:val="Normal"/>
    <w:link w:val="Piedepgina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rolandocaldas.com/html5/como-incluir-css3-en-html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wilberoq/version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adegiusti.files.wordpress.com/2013/09/el-gran-libro-de-html5-css3-y-javascript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Interne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es.wikipedia.org/wiki/Videojuego_de_rol" TargetMode="External"/><Relationship Id="rId19" Type="http://schemas.openxmlformats.org/officeDocument/2006/relationships/hyperlink" Target="http://wowslider.com/e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DF21B-4C3B-4872-BFD0-256C9A752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709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wilber</dc:creator>
  <cp:lastModifiedBy>wilber</cp:lastModifiedBy>
  <cp:revision>13</cp:revision>
  <dcterms:created xsi:type="dcterms:W3CDTF">2015-07-29T02:18:00Z</dcterms:created>
  <dcterms:modified xsi:type="dcterms:W3CDTF">2015-11-27T04:44:00Z</dcterms:modified>
</cp:coreProperties>
</file>