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ABE" w:rsidRDefault="00AA4ABE" w:rsidP="00AA4ABE">
      <w:r>
        <w:t>Please answer the following questions:</w:t>
      </w:r>
    </w:p>
    <w:p w:rsidR="00AA4ABE" w:rsidRDefault="00AA4ABE" w:rsidP="00AA4ABE">
      <w:pPr>
        <w:pStyle w:val="ListParagraph"/>
        <w:numPr>
          <w:ilvl w:val="0"/>
          <w:numId w:val="2"/>
        </w:numPr>
      </w:pPr>
      <w:r>
        <w:t>Suppose that we design a deep architecture to represent a sequence by stacking self-attention layers with positional encoding. What could be issues? (paragraph format)</w:t>
      </w:r>
    </w:p>
    <w:p w:rsidR="00E3620F" w:rsidRDefault="00E3620F" w:rsidP="00E3620F">
      <w:bookmarkStart w:id="0" w:name="_GoBack"/>
      <w:bookmarkEnd w:id="0"/>
      <w:r w:rsidRPr="00E3620F">
        <w:t xml:space="preserve">Several problems may occur while building a deep architecture that stacks self-attention layers with positional encoding to describe a sequence. A notable obstacle is the disappearing or exploding gradients problem, in which gradients may become too small or too large as the network depth increases during back-propagation, perhaps preventing the model from convergent. Furthermore, </w:t>
      </w:r>
      <w:proofErr w:type="spellStart"/>
      <w:r w:rsidRPr="00E3620F">
        <w:t>overfitting</w:t>
      </w:r>
      <w:proofErr w:type="spellEnd"/>
      <w:r w:rsidRPr="00E3620F">
        <w:t xml:space="preserve"> occurs frequently in deep architectures with many parameters, particularly in the case of sparse or noisy training data. As a result, rather than effectively generalizing to new data, the model may end up memorizing the training set.</w:t>
      </w:r>
    </w:p>
    <w:p w:rsidR="00E3620F" w:rsidRDefault="00E3620F" w:rsidP="00E3620F">
      <w:r w:rsidRPr="00E3620F">
        <w:t xml:space="preserve">The complexity of computation is another important factor. As the sequence length or number of layers increases, the time and space complexity of self-attention mechanisms grows </w:t>
      </w:r>
      <w:proofErr w:type="spellStart"/>
      <w:r w:rsidRPr="00E3620F">
        <w:t>quadratically</w:t>
      </w:r>
      <w:proofErr w:type="spellEnd"/>
      <w:r w:rsidRPr="00E3620F">
        <w:t xml:space="preserve"> with respect to sequence length, resulting in significant computing and memory demands. Although deep architectures may be able to capture long-range dependencies with self-attention, this may not always be the case because of poor representation learning at deeper levels or inefficient gradient </w:t>
      </w:r>
      <w:proofErr w:type="spellStart"/>
      <w:r w:rsidRPr="00E3620F">
        <w:t>propagation.</w:t>
      </w:r>
      <w:proofErr w:type="spellEnd"/>
    </w:p>
    <w:p w:rsidR="00E3620F" w:rsidRDefault="00E3620F" w:rsidP="00E3620F">
      <w:r w:rsidRPr="00E3620F">
        <w:t>Another issue is training instability, where deep models can have variable loss, sluggish convergence, or divergence. Inadequate normalization, incorrect initialization, or bad hyper-parameter selections can all contribute to this instability. Moreover, storing gradients, model parameters, and intermediate activations in the deep architecture takes a significant amount of memory, which becomes problematic for large models and lengthy sequences.</w:t>
      </w:r>
    </w:p>
    <w:p w:rsidR="00E3620F" w:rsidRDefault="00E3620F" w:rsidP="00E3620F">
      <w:r w:rsidRPr="00E3620F">
        <w:t>Finally, as the number of stacked layers increases, interpretability gets harder and harder. In deep architectures, it might be difficult to understand how various layers affect the final result and to figure out which portion of the sequence the model is concentrating on and why. These difficulties show that deep models for sequence representation require careful planning and optimization.</w:t>
      </w:r>
    </w:p>
    <w:p w:rsidR="00AA4ABE" w:rsidRDefault="00AA4ABE" w:rsidP="00AA4ABE">
      <w:pPr>
        <w:pStyle w:val="ListParagraph"/>
        <w:numPr>
          <w:ilvl w:val="0"/>
          <w:numId w:val="2"/>
        </w:numPr>
      </w:pPr>
      <w:r>
        <w:t xml:space="preserve">Can you design a learnable positional encoding method using </w:t>
      </w:r>
      <w:proofErr w:type="spellStart"/>
      <w:r>
        <w:t>pytorch</w:t>
      </w:r>
      <w:proofErr w:type="spellEnd"/>
      <w:r>
        <w:t>? (Create dummy dataset)</w:t>
      </w:r>
    </w:p>
    <w:p w:rsidR="00335DB9" w:rsidRPr="00AA4ABE" w:rsidRDefault="00E3620F" w:rsidP="00AA4ABE"/>
    <w:sectPr w:rsidR="00335DB9" w:rsidRPr="00AA4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16689"/>
    <w:multiLevelType w:val="hybridMultilevel"/>
    <w:tmpl w:val="CF5A3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1BB2E00"/>
    <w:multiLevelType w:val="multilevel"/>
    <w:tmpl w:val="CB667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D735A35"/>
    <w:multiLevelType w:val="hybridMultilevel"/>
    <w:tmpl w:val="8EA49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ABE"/>
    <w:rsid w:val="001F1651"/>
    <w:rsid w:val="0041348F"/>
    <w:rsid w:val="00454C93"/>
    <w:rsid w:val="00A85BFA"/>
    <w:rsid w:val="00AA4ABE"/>
    <w:rsid w:val="00C777BD"/>
    <w:rsid w:val="00E36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4AB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A4A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4AB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A4A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095818">
      <w:bodyDiv w:val="1"/>
      <w:marLeft w:val="0"/>
      <w:marRight w:val="0"/>
      <w:marTop w:val="0"/>
      <w:marBottom w:val="0"/>
      <w:divBdr>
        <w:top w:val="none" w:sz="0" w:space="0" w:color="auto"/>
        <w:left w:val="none" w:sz="0" w:space="0" w:color="auto"/>
        <w:bottom w:val="none" w:sz="0" w:space="0" w:color="auto"/>
        <w:right w:val="none" w:sz="0" w:space="0" w:color="auto"/>
      </w:divBdr>
      <w:divsChild>
        <w:div w:id="567150964">
          <w:marLeft w:val="0"/>
          <w:marRight w:val="0"/>
          <w:marTop w:val="0"/>
          <w:marBottom w:val="0"/>
          <w:divBdr>
            <w:top w:val="none" w:sz="0" w:space="0" w:color="auto"/>
            <w:left w:val="none" w:sz="0" w:space="0" w:color="auto"/>
            <w:bottom w:val="none" w:sz="0" w:space="0" w:color="auto"/>
            <w:right w:val="none" w:sz="0" w:space="0" w:color="auto"/>
          </w:divBdr>
        </w:div>
        <w:div w:id="853225013">
          <w:marLeft w:val="0"/>
          <w:marRight w:val="0"/>
          <w:marTop w:val="0"/>
          <w:marBottom w:val="0"/>
          <w:divBdr>
            <w:top w:val="none" w:sz="0" w:space="0" w:color="auto"/>
            <w:left w:val="none" w:sz="0" w:space="0" w:color="auto"/>
            <w:bottom w:val="none" w:sz="0" w:space="0" w:color="auto"/>
            <w:right w:val="none" w:sz="0" w:space="0" w:color="auto"/>
          </w:divBdr>
        </w:div>
      </w:divsChild>
    </w:div>
    <w:div w:id="1605576058">
      <w:bodyDiv w:val="1"/>
      <w:marLeft w:val="0"/>
      <w:marRight w:val="0"/>
      <w:marTop w:val="0"/>
      <w:marBottom w:val="0"/>
      <w:divBdr>
        <w:top w:val="none" w:sz="0" w:space="0" w:color="auto"/>
        <w:left w:val="none" w:sz="0" w:space="0" w:color="auto"/>
        <w:bottom w:val="none" w:sz="0" w:space="0" w:color="auto"/>
        <w:right w:val="none" w:sz="0" w:space="0" w:color="auto"/>
      </w:divBdr>
    </w:div>
    <w:div w:id="163736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1</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2024-08-13T23:40:00Z</dcterms:created>
  <dcterms:modified xsi:type="dcterms:W3CDTF">2024-08-15T01:19:00Z</dcterms:modified>
</cp:coreProperties>
</file>