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8575E" w:rsidRPr="00FF4133" w:rsidRDefault="00C8575E">
      <w:pPr>
        <w:jc w:val="center"/>
      </w:pPr>
    </w:p>
    <w:p w:rsidR="00C8575E" w:rsidRPr="00FF4133" w:rsidRDefault="00C8575E">
      <w:pPr>
        <w:jc w:val="center"/>
      </w:pPr>
    </w:p>
    <w:p w:rsidR="00C8575E" w:rsidRPr="00FF4133" w:rsidRDefault="00C8575E">
      <w:pPr>
        <w:jc w:val="center"/>
      </w:pPr>
    </w:p>
    <w:p w:rsidR="0099323C" w:rsidRDefault="0099323C">
      <w:pPr>
        <w:jc w:val="center"/>
      </w:pPr>
    </w:p>
    <w:p w:rsidR="00015A0A" w:rsidRDefault="00015A0A">
      <w:pPr>
        <w:jc w:val="center"/>
      </w:pPr>
    </w:p>
    <w:p w:rsidR="0099323C" w:rsidRDefault="0099323C">
      <w:pPr>
        <w:jc w:val="center"/>
      </w:pPr>
    </w:p>
    <w:p w:rsidR="0099323C" w:rsidRDefault="0099323C">
      <w:pPr>
        <w:jc w:val="center"/>
      </w:pPr>
    </w:p>
    <w:p w:rsidR="00C8575E" w:rsidRPr="00FF4133" w:rsidRDefault="00F928C1">
      <w:pPr>
        <w:jc w:val="center"/>
      </w:pPr>
      <w:r>
        <w:rPr>
          <w:noProof/>
          <w:lang w:val="es-HN" w:eastAsia="es-HN"/>
        </w:rPr>
        <w:drawing>
          <wp:inline distT="0" distB="0" distL="0" distR="0">
            <wp:extent cx="2343150" cy="1476375"/>
            <wp:effectExtent l="0" t="0" r="0" b="9525"/>
            <wp:docPr id="1" name="Imagen 1" descr="E:\Teach UNAH\_Extracurricular\IDENTIDAD INSTITUCIONAL UNAH\LOGO\LOGO UNAH EN IMAGEN\LOGO UNAH FULL 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each UNAH\_Extracurricular\IDENTIDAD INSTITUCIONAL UNAH\LOGO\LOGO UNAH EN IMAGEN\LOGO UNAH FULL COLOR.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43150" cy="1476375"/>
                    </a:xfrm>
                    <a:prstGeom prst="rect">
                      <a:avLst/>
                    </a:prstGeom>
                    <a:noFill/>
                    <a:ln>
                      <a:noFill/>
                    </a:ln>
                  </pic:spPr>
                </pic:pic>
              </a:graphicData>
            </a:graphic>
          </wp:inline>
        </w:drawing>
      </w:r>
    </w:p>
    <w:p w:rsidR="00C8575E" w:rsidRPr="00FF4133" w:rsidRDefault="00C8575E"/>
    <w:p w:rsidR="00015A0A" w:rsidRDefault="00015A0A" w:rsidP="00015A0A">
      <w:pPr>
        <w:jc w:val="center"/>
      </w:pPr>
      <w:r>
        <w:rPr>
          <w:sz w:val="28"/>
          <w:szCs w:val="28"/>
        </w:rPr>
        <w:t>Facultad de Ingeniería</w:t>
      </w:r>
    </w:p>
    <w:p w:rsidR="00015A0A" w:rsidRPr="00015A0A" w:rsidRDefault="00015A0A" w:rsidP="00015A0A">
      <w:pPr>
        <w:jc w:val="center"/>
        <w:rPr>
          <w:sz w:val="28"/>
          <w:szCs w:val="28"/>
        </w:rPr>
      </w:pPr>
      <w:r w:rsidRPr="00015A0A">
        <w:rPr>
          <w:sz w:val="28"/>
          <w:szCs w:val="28"/>
        </w:rPr>
        <w:t>Departamento de Ingeniería en Sistemas</w:t>
      </w:r>
    </w:p>
    <w:p w:rsidR="00C8575E" w:rsidRDefault="00015A0A" w:rsidP="00015A0A">
      <w:pPr>
        <w:jc w:val="center"/>
        <w:rPr>
          <w:sz w:val="28"/>
          <w:szCs w:val="28"/>
        </w:rPr>
      </w:pPr>
      <w:r>
        <w:rPr>
          <w:sz w:val="28"/>
          <w:szCs w:val="28"/>
        </w:rPr>
        <w:t>Programación Orientada a Objetos (IS-410)</w:t>
      </w:r>
    </w:p>
    <w:p w:rsidR="00847A63" w:rsidRPr="00847A63" w:rsidRDefault="00847A63" w:rsidP="00015A0A">
      <w:pPr>
        <w:jc w:val="center"/>
        <w:rPr>
          <w:sz w:val="24"/>
          <w:szCs w:val="24"/>
        </w:rPr>
      </w:pPr>
      <w:r w:rsidRPr="00847A63">
        <w:rPr>
          <w:sz w:val="24"/>
          <w:szCs w:val="24"/>
        </w:rPr>
        <w:t>Ing. Erick Vladimir Reyes Marín</w:t>
      </w:r>
    </w:p>
    <w:p w:rsidR="00C8575E" w:rsidRPr="00015A0A" w:rsidRDefault="00C8575E">
      <w:pPr>
        <w:jc w:val="center"/>
        <w:rPr>
          <w:sz w:val="28"/>
          <w:szCs w:val="28"/>
        </w:rPr>
      </w:pPr>
    </w:p>
    <w:p w:rsidR="00C8575E" w:rsidRPr="009023E0" w:rsidRDefault="009023E0">
      <w:pPr>
        <w:jc w:val="center"/>
        <w:rPr>
          <w:sz w:val="30"/>
          <w:szCs w:val="30"/>
          <w:u w:val="single"/>
        </w:rPr>
      </w:pPr>
      <w:r>
        <w:rPr>
          <w:b/>
          <w:sz w:val="30"/>
          <w:szCs w:val="30"/>
        </w:rPr>
        <w:t>EBAY</w:t>
      </w:r>
    </w:p>
    <w:p w:rsidR="00C8575E" w:rsidRDefault="00C8575E">
      <w:pPr>
        <w:jc w:val="center"/>
        <w:rPr>
          <w:rFonts w:asciiTheme="minorHAnsi" w:hAnsiTheme="minorHAnsi" w:cstheme="minorHAnsi"/>
          <w:sz w:val="24"/>
          <w:szCs w:val="24"/>
        </w:rPr>
      </w:pPr>
    </w:p>
    <w:p w:rsidR="00015A0A" w:rsidRDefault="009023E0">
      <w:pPr>
        <w:jc w:val="center"/>
        <w:rPr>
          <w:rFonts w:asciiTheme="minorHAnsi" w:hAnsiTheme="minorHAnsi" w:cstheme="minorHAnsi"/>
          <w:sz w:val="24"/>
          <w:szCs w:val="24"/>
        </w:rPr>
      </w:pPr>
      <w:r>
        <w:rPr>
          <w:rFonts w:asciiTheme="minorHAnsi" w:hAnsiTheme="minorHAnsi" w:cstheme="minorHAnsi"/>
          <w:sz w:val="24"/>
          <w:szCs w:val="24"/>
        </w:rPr>
        <w:t>Integrantes</w:t>
      </w:r>
      <w:r w:rsidR="00015A0A">
        <w:rPr>
          <w:rFonts w:asciiTheme="minorHAnsi" w:hAnsiTheme="minorHAnsi" w:cstheme="minorHAnsi"/>
          <w:sz w:val="24"/>
          <w:szCs w:val="24"/>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38"/>
        <w:gridCol w:w="4338"/>
      </w:tblGrid>
      <w:tr w:rsidR="00015A0A" w:rsidTr="00847A63">
        <w:trPr>
          <w:trHeight w:val="401"/>
        </w:trPr>
        <w:tc>
          <w:tcPr>
            <w:tcW w:w="5238" w:type="dxa"/>
          </w:tcPr>
          <w:p w:rsidR="00015A0A" w:rsidRPr="0099315E" w:rsidRDefault="009023E0" w:rsidP="00015A0A">
            <w:pPr>
              <w:jc w:val="right"/>
              <w:rPr>
                <w:rFonts w:asciiTheme="minorHAnsi" w:hAnsiTheme="minorHAnsi" w:cstheme="minorHAnsi"/>
                <w:sz w:val="24"/>
                <w:szCs w:val="24"/>
                <w:u w:val="single"/>
              </w:rPr>
            </w:pPr>
            <w:r>
              <w:rPr>
                <w:rFonts w:asciiTheme="minorHAnsi" w:hAnsiTheme="minorHAnsi" w:cstheme="minorHAnsi"/>
                <w:sz w:val="24"/>
                <w:szCs w:val="24"/>
              </w:rPr>
              <w:t>Oseas Enmanuel Mejia</w:t>
            </w:r>
            <w:r w:rsidR="0099315E">
              <w:rPr>
                <w:rFonts w:asciiTheme="minorHAnsi" w:hAnsiTheme="minorHAnsi" w:cstheme="minorHAnsi"/>
                <w:sz w:val="24"/>
                <w:szCs w:val="24"/>
              </w:rPr>
              <w:t xml:space="preserve"> Calona</w:t>
            </w:r>
          </w:p>
        </w:tc>
        <w:tc>
          <w:tcPr>
            <w:tcW w:w="4338" w:type="dxa"/>
          </w:tcPr>
          <w:p w:rsidR="00015A0A" w:rsidRDefault="009023E0" w:rsidP="00015A0A">
            <w:pPr>
              <w:rPr>
                <w:rFonts w:asciiTheme="minorHAnsi" w:hAnsiTheme="minorHAnsi" w:cstheme="minorHAnsi"/>
                <w:sz w:val="24"/>
                <w:szCs w:val="24"/>
              </w:rPr>
            </w:pPr>
            <w:r>
              <w:rPr>
                <w:rFonts w:asciiTheme="minorHAnsi" w:hAnsiTheme="minorHAnsi" w:cstheme="minorHAnsi"/>
                <w:sz w:val="24"/>
                <w:szCs w:val="24"/>
              </w:rPr>
              <w:t>20141030181</w:t>
            </w:r>
          </w:p>
        </w:tc>
      </w:tr>
      <w:tr w:rsidR="00015A0A" w:rsidTr="00015A0A">
        <w:tc>
          <w:tcPr>
            <w:tcW w:w="5238" w:type="dxa"/>
          </w:tcPr>
          <w:p w:rsidR="00015A0A" w:rsidRDefault="009023E0" w:rsidP="00015A0A">
            <w:pPr>
              <w:jc w:val="right"/>
              <w:rPr>
                <w:rFonts w:asciiTheme="minorHAnsi" w:hAnsiTheme="minorHAnsi" w:cstheme="minorHAnsi"/>
                <w:sz w:val="24"/>
                <w:szCs w:val="24"/>
              </w:rPr>
            </w:pPr>
            <w:r>
              <w:rPr>
                <w:rFonts w:asciiTheme="minorHAnsi" w:hAnsiTheme="minorHAnsi" w:cstheme="minorHAnsi"/>
                <w:sz w:val="24"/>
                <w:szCs w:val="24"/>
              </w:rPr>
              <w:t>Josue David Padilla</w:t>
            </w:r>
          </w:p>
        </w:tc>
        <w:tc>
          <w:tcPr>
            <w:tcW w:w="4338" w:type="dxa"/>
          </w:tcPr>
          <w:p w:rsidR="00015A0A" w:rsidRDefault="00015A0A" w:rsidP="00015A0A">
            <w:pPr>
              <w:rPr>
                <w:rFonts w:asciiTheme="minorHAnsi" w:hAnsiTheme="minorHAnsi" w:cstheme="minorHAnsi"/>
                <w:sz w:val="24"/>
                <w:szCs w:val="24"/>
              </w:rPr>
            </w:pPr>
            <w:r>
              <w:rPr>
                <w:rFonts w:asciiTheme="minorHAnsi" w:hAnsiTheme="minorHAnsi" w:cstheme="minorHAnsi"/>
                <w:sz w:val="24"/>
                <w:szCs w:val="24"/>
              </w:rPr>
              <w:t>Cuenta 2</w:t>
            </w:r>
          </w:p>
        </w:tc>
      </w:tr>
    </w:tbl>
    <w:p w:rsidR="00015A0A" w:rsidRDefault="00015A0A">
      <w:pPr>
        <w:jc w:val="center"/>
        <w:rPr>
          <w:rFonts w:asciiTheme="minorHAnsi" w:hAnsiTheme="minorHAnsi" w:cstheme="minorHAnsi"/>
          <w:sz w:val="24"/>
          <w:szCs w:val="24"/>
        </w:rPr>
      </w:pPr>
    </w:p>
    <w:p w:rsidR="001C0EE8" w:rsidRPr="00FF4133" w:rsidRDefault="001C0EE8">
      <w:pPr>
        <w:jc w:val="center"/>
      </w:pPr>
    </w:p>
    <w:p w:rsidR="00C8575E" w:rsidRPr="00FF4133" w:rsidRDefault="003B530E">
      <w:pPr>
        <w:jc w:val="center"/>
      </w:pPr>
      <w:r w:rsidRPr="00FF4133">
        <w:rPr>
          <w:sz w:val="24"/>
          <w:szCs w:val="24"/>
        </w:rPr>
        <w:t>Ciudad Universitaria, Tegucigalpa MDC, Francisco Morazán</w:t>
      </w:r>
    </w:p>
    <w:p w:rsidR="00C8575E" w:rsidRPr="00FF4133" w:rsidRDefault="00F928C1">
      <w:pPr>
        <w:jc w:val="center"/>
      </w:pPr>
      <w:r>
        <w:rPr>
          <w:sz w:val="26"/>
          <w:szCs w:val="26"/>
        </w:rPr>
        <w:t>Nombre mes,</w:t>
      </w:r>
      <w:r w:rsidR="007E1B54">
        <w:rPr>
          <w:sz w:val="26"/>
          <w:szCs w:val="26"/>
        </w:rPr>
        <w:t xml:space="preserve"> 2017</w:t>
      </w:r>
      <w:bookmarkStart w:id="0" w:name="_GoBack"/>
      <w:bookmarkEnd w:id="0"/>
    </w:p>
    <w:p w:rsidR="009023E0" w:rsidRDefault="009023E0"/>
    <w:p w:rsidR="009023E0" w:rsidRDefault="009023E0"/>
    <w:p w:rsidR="009023E0" w:rsidRDefault="009023E0"/>
    <w:p w:rsidR="009023E0" w:rsidRDefault="009023E0"/>
    <w:p w:rsidR="009023E0" w:rsidRDefault="009023E0"/>
    <w:p w:rsidR="009023E0" w:rsidRDefault="009023E0"/>
    <w:p w:rsidR="009023E0" w:rsidRDefault="009023E0"/>
    <w:p w:rsidR="009023E0" w:rsidRDefault="009023E0"/>
    <w:p w:rsidR="009023E0" w:rsidRDefault="009023E0"/>
    <w:p w:rsidR="009023E0" w:rsidRDefault="009023E0"/>
    <w:p w:rsidR="00935958" w:rsidRDefault="00935958" w:rsidP="0076377E">
      <w:pPr>
        <w:spacing w:line="360" w:lineRule="auto"/>
      </w:pPr>
    </w:p>
    <w:p w:rsidR="00935958" w:rsidRPr="00935958" w:rsidRDefault="00935958" w:rsidP="00935958">
      <w:pPr>
        <w:spacing w:line="360" w:lineRule="auto"/>
        <w:jc w:val="center"/>
        <w:rPr>
          <w:sz w:val="32"/>
          <w:szCs w:val="32"/>
        </w:rPr>
      </w:pPr>
      <w:r w:rsidRPr="00935958">
        <w:rPr>
          <w:sz w:val="32"/>
          <w:szCs w:val="32"/>
        </w:rPr>
        <w:lastRenderedPageBreak/>
        <w:t>INDICE</w:t>
      </w:r>
    </w:p>
    <w:p w:rsidR="00935958" w:rsidRPr="00935958" w:rsidRDefault="00935958" w:rsidP="0076377E">
      <w:pPr>
        <w:spacing w:line="360" w:lineRule="auto"/>
        <w:rPr>
          <w:sz w:val="24"/>
          <w:szCs w:val="24"/>
        </w:rPr>
      </w:pPr>
      <w:r w:rsidRPr="00935958">
        <w:rPr>
          <w:sz w:val="24"/>
          <w:szCs w:val="24"/>
        </w:rPr>
        <w:t>INTRODUCCION---------------------------------------------------------------------</w:t>
      </w:r>
      <w:r w:rsidR="00990C9D">
        <w:rPr>
          <w:sz w:val="24"/>
          <w:szCs w:val="24"/>
        </w:rPr>
        <w:t>-------------------------------3</w:t>
      </w:r>
    </w:p>
    <w:p w:rsidR="00935958" w:rsidRPr="00935958" w:rsidRDefault="00935958" w:rsidP="0076377E">
      <w:pPr>
        <w:spacing w:line="360" w:lineRule="auto"/>
        <w:rPr>
          <w:sz w:val="24"/>
          <w:szCs w:val="24"/>
        </w:rPr>
      </w:pPr>
      <w:r w:rsidRPr="00935958">
        <w:rPr>
          <w:sz w:val="24"/>
          <w:szCs w:val="24"/>
        </w:rPr>
        <w:t>OBJETIVOS----------------------------------------------------------------------------</w:t>
      </w:r>
      <w:r w:rsidR="00990C9D">
        <w:rPr>
          <w:sz w:val="24"/>
          <w:szCs w:val="24"/>
        </w:rPr>
        <w:t>-------------------------------4</w:t>
      </w:r>
    </w:p>
    <w:p w:rsidR="00935958" w:rsidRPr="00990C9D" w:rsidRDefault="00935958" w:rsidP="0076377E">
      <w:pPr>
        <w:spacing w:line="360" w:lineRule="auto"/>
        <w:rPr>
          <w:sz w:val="24"/>
          <w:szCs w:val="24"/>
          <w:u w:val="single"/>
        </w:rPr>
      </w:pPr>
      <w:r w:rsidRPr="00935958">
        <w:rPr>
          <w:sz w:val="24"/>
          <w:szCs w:val="24"/>
        </w:rPr>
        <w:t>DEFINICION DEL PROYECTO---------------------------------------------------</w:t>
      </w:r>
      <w:r w:rsidR="00990C9D">
        <w:rPr>
          <w:sz w:val="24"/>
          <w:szCs w:val="24"/>
        </w:rPr>
        <w:t>-------------------------------5</w:t>
      </w:r>
    </w:p>
    <w:p w:rsidR="00935958" w:rsidRDefault="00990C9D" w:rsidP="0076377E">
      <w:pPr>
        <w:spacing w:line="360" w:lineRule="auto"/>
        <w:rPr>
          <w:sz w:val="24"/>
          <w:szCs w:val="24"/>
        </w:rPr>
      </w:pPr>
      <w:r>
        <w:rPr>
          <w:sz w:val="24"/>
          <w:szCs w:val="24"/>
        </w:rPr>
        <w:t>MOCKUPS DE LOS FORMULARIOS</w:t>
      </w:r>
    </w:p>
    <w:p w:rsidR="00935958" w:rsidRDefault="00990C9D" w:rsidP="0076377E">
      <w:pPr>
        <w:spacing w:line="360" w:lineRule="auto"/>
        <w:rPr>
          <w:sz w:val="24"/>
          <w:szCs w:val="24"/>
        </w:rPr>
      </w:pPr>
      <w:r>
        <w:rPr>
          <w:sz w:val="24"/>
          <w:szCs w:val="24"/>
        </w:rPr>
        <w:t>TEMA DE INVESTIGACION</w:t>
      </w:r>
    </w:p>
    <w:p w:rsidR="00990C9D" w:rsidRDefault="00990C9D" w:rsidP="0076377E">
      <w:pPr>
        <w:spacing w:line="360" w:lineRule="auto"/>
        <w:rPr>
          <w:sz w:val="24"/>
          <w:szCs w:val="24"/>
        </w:rPr>
      </w:pPr>
      <w:r>
        <w:rPr>
          <w:sz w:val="24"/>
          <w:szCs w:val="24"/>
        </w:rPr>
        <w:t>URL DE TAREAS EN TRELLO</w:t>
      </w:r>
    </w:p>
    <w:p w:rsidR="00990C9D" w:rsidRDefault="00990C9D" w:rsidP="0076377E">
      <w:pPr>
        <w:spacing w:line="360" w:lineRule="auto"/>
        <w:rPr>
          <w:sz w:val="24"/>
          <w:szCs w:val="24"/>
        </w:rPr>
      </w:pPr>
      <w:r>
        <w:rPr>
          <w:sz w:val="24"/>
          <w:szCs w:val="24"/>
        </w:rPr>
        <w:t xml:space="preserve">GLOSARIO </w:t>
      </w:r>
    </w:p>
    <w:p w:rsidR="00990C9D" w:rsidRDefault="00990C9D" w:rsidP="0076377E">
      <w:pPr>
        <w:spacing w:line="360" w:lineRule="auto"/>
        <w:rPr>
          <w:sz w:val="24"/>
          <w:szCs w:val="24"/>
        </w:rPr>
      </w:pPr>
      <w:r>
        <w:rPr>
          <w:sz w:val="24"/>
          <w:szCs w:val="24"/>
        </w:rPr>
        <w:t>TABLA DE EVALUACION</w:t>
      </w:r>
    </w:p>
    <w:p w:rsidR="00935958" w:rsidRDefault="00935958" w:rsidP="00935958">
      <w:pPr>
        <w:spacing w:line="360" w:lineRule="auto"/>
        <w:jc w:val="center"/>
        <w:rPr>
          <w:sz w:val="24"/>
          <w:szCs w:val="24"/>
        </w:rPr>
      </w:pPr>
    </w:p>
    <w:p w:rsidR="00935958" w:rsidRDefault="00935958" w:rsidP="00935958">
      <w:pPr>
        <w:spacing w:line="360" w:lineRule="auto"/>
        <w:jc w:val="center"/>
        <w:rPr>
          <w:sz w:val="24"/>
          <w:szCs w:val="24"/>
        </w:rPr>
      </w:pPr>
    </w:p>
    <w:p w:rsidR="00935958" w:rsidRDefault="00935958" w:rsidP="00935958">
      <w:pPr>
        <w:spacing w:line="360" w:lineRule="auto"/>
        <w:jc w:val="center"/>
        <w:rPr>
          <w:sz w:val="24"/>
          <w:szCs w:val="24"/>
        </w:rPr>
      </w:pPr>
    </w:p>
    <w:p w:rsidR="00935958" w:rsidRDefault="00935958" w:rsidP="00935958">
      <w:pPr>
        <w:spacing w:line="360" w:lineRule="auto"/>
        <w:jc w:val="center"/>
        <w:rPr>
          <w:sz w:val="24"/>
          <w:szCs w:val="24"/>
        </w:rPr>
      </w:pPr>
    </w:p>
    <w:p w:rsidR="00935958" w:rsidRDefault="00935958" w:rsidP="00935958">
      <w:pPr>
        <w:spacing w:line="360" w:lineRule="auto"/>
        <w:jc w:val="center"/>
        <w:rPr>
          <w:sz w:val="24"/>
          <w:szCs w:val="24"/>
        </w:rPr>
      </w:pPr>
    </w:p>
    <w:p w:rsidR="00935958" w:rsidRDefault="00935958" w:rsidP="00935958">
      <w:pPr>
        <w:spacing w:line="360" w:lineRule="auto"/>
        <w:jc w:val="center"/>
        <w:rPr>
          <w:sz w:val="24"/>
          <w:szCs w:val="24"/>
        </w:rPr>
      </w:pPr>
    </w:p>
    <w:p w:rsidR="00935958" w:rsidRDefault="00935958" w:rsidP="00935958">
      <w:pPr>
        <w:spacing w:line="360" w:lineRule="auto"/>
        <w:jc w:val="center"/>
        <w:rPr>
          <w:sz w:val="24"/>
          <w:szCs w:val="24"/>
        </w:rPr>
      </w:pPr>
    </w:p>
    <w:p w:rsidR="00935958" w:rsidRDefault="00935958" w:rsidP="00935958">
      <w:pPr>
        <w:spacing w:line="360" w:lineRule="auto"/>
        <w:jc w:val="center"/>
        <w:rPr>
          <w:sz w:val="24"/>
          <w:szCs w:val="24"/>
        </w:rPr>
      </w:pPr>
    </w:p>
    <w:p w:rsidR="00935958" w:rsidRDefault="00935958" w:rsidP="00935958">
      <w:pPr>
        <w:spacing w:line="360" w:lineRule="auto"/>
        <w:jc w:val="center"/>
        <w:rPr>
          <w:sz w:val="24"/>
          <w:szCs w:val="24"/>
        </w:rPr>
      </w:pPr>
    </w:p>
    <w:p w:rsidR="00935958" w:rsidRDefault="00935958" w:rsidP="00935958">
      <w:pPr>
        <w:spacing w:line="360" w:lineRule="auto"/>
        <w:jc w:val="center"/>
        <w:rPr>
          <w:sz w:val="24"/>
          <w:szCs w:val="24"/>
        </w:rPr>
      </w:pPr>
    </w:p>
    <w:p w:rsidR="00935958" w:rsidRDefault="00935958" w:rsidP="00935958">
      <w:pPr>
        <w:spacing w:line="360" w:lineRule="auto"/>
        <w:jc w:val="center"/>
        <w:rPr>
          <w:sz w:val="24"/>
          <w:szCs w:val="24"/>
        </w:rPr>
      </w:pPr>
    </w:p>
    <w:p w:rsidR="00935958" w:rsidRDefault="00935958" w:rsidP="00935958">
      <w:pPr>
        <w:spacing w:line="360" w:lineRule="auto"/>
        <w:jc w:val="center"/>
        <w:rPr>
          <w:sz w:val="24"/>
          <w:szCs w:val="24"/>
        </w:rPr>
      </w:pPr>
    </w:p>
    <w:p w:rsidR="00935958" w:rsidRDefault="00935958" w:rsidP="00935958">
      <w:pPr>
        <w:spacing w:line="360" w:lineRule="auto"/>
        <w:jc w:val="center"/>
        <w:rPr>
          <w:sz w:val="24"/>
          <w:szCs w:val="24"/>
        </w:rPr>
      </w:pPr>
    </w:p>
    <w:p w:rsidR="00935958" w:rsidRDefault="00935958" w:rsidP="00935958">
      <w:pPr>
        <w:spacing w:line="360" w:lineRule="auto"/>
        <w:jc w:val="center"/>
        <w:rPr>
          <w:sz w:val="24"/>
          <w:szCs w:val="24"/>
        </w:rPr>
      </w:pPr>
    </w:p>
    <w:p w:rsidR="00C6304F" w:rsidRDefault="00C6304F" w:rsidP="00935958">
      <w:pPr>
        <w:spacing w:line="360" w:lineRule="auto"/>
        <w:jc w:val="center"/>
        <w:rPr>
          <w:sz w:val="24"/>
          <w:szCs w:val="24"/>
        </w:rPr>
      </w:pPr>
    </w:p>
    <w:p w:rsidR="00C6304F" w:rsidRDefault="00C6304F" w:rsidP="00935958">
      <w:pPr>
        <w:spacing w:line="360" w:lineRule="auto"/>
        <w:jc w:val="center"/>
        <w:rPr>
          <w:sz w:val="24"/>
          <w:szCs w:val="24"/>
        </w:rPr>
      </w:pPr>
    </w:p>
    <w:p w:rsidR="00C6304F" w:rsidRDefault="00C6304F" w:rsidP="00935958">
      <w:pPr>
        <w:spacing w:line="360" w:lineRule="auto"/>
        <w:jc w:val="center"/>
        <w:rPr>
          <w:sz w:val="24"/>
          <w:szCs w:val="24"/>
        </w:rPr>
      </w:pPr>
    </w:p>
    <w:p w:rsidR="00C6304F" w:rsidRDefault="00C6304F" w:rsidP="00935958">
      <w:pPr>
        <w:spacing w:line="360" w:lineRule="auto"/>
        <w:jc w:val="center"/>
        <w:rPr>
          <w:sz w:val="24"/>
          <w:szCs w:val="24"/>
        </w:rPr>
      </w:pPr>
    </w:p>
    <w:p w:rsidR="00C6304F" w:rsidRDefault="00C6304F" w:rsidP="00935958">
      <w:pPr>
        <w:spacing w:line="360" w:lineRule="auto"/>
        <w:jc w:val="center"/>
        <w:rPr>
          <w:sz w:val="24"/>
          <w:szCs w:val="24"/>
        </w:rPr>
      </w:pPr>
    </w:p>
    <w:p w:rsidR="00C6304F" w:rsidRDefault="00C6304F" w:rsidP="00935958">
      <w:pPr>
        <w:spacing w:line="360" w:lineRule="auto"/>
        <w:jc w:val="center"/>
        <w:rPr>
          <w:sz w:val="24"/>
          <w:szCs w:val="24"/>
        </w:rPr>
      </w:pPr>
    </w:p>
    <w:p w:rsidR="00C6304F" w:rsidRDefault="00C6304F" w:rsidP="00935958">
      <w:pPr>
        <w:spacing w:line="360" w:lineRule="auto"/>
        <w:jc w:val="center"/>
        <w:rPr>
          <w:sz w:val="24"/>
          <w:szCs w:val="24"/>
        </w:rPr>
      </w:pPr>
    </w:p>
    <w:p w:rsidR="00C6304F" w:rsidRDefault="00C6304F" w:rsidP="00935958">
      <w:pPr>
        <w:spacing w:line="360" w:lineRule="auto"/>
        <w:jc w:val="center"/>
        <w:rPr>
          <w:sz w:val="24"/>
          <w:szCs w:val="24"/>
        </w:rPr>
      </w:pPr>
    </w:p>
    <w:p w:rsidR="00C6304F" w:rsidRDefault="00C6304F" w:rsidP="00935958">
      <w:pPr>
        <w:spacing w:line="360" w:lineRule="auto"/>
        <w:jc w:val="center"/>
        <w:rPr>
          <w:sz w:val="24"/>
          <w:szCs w:val="24"/>
        </w:rPr>
      </w:pPr>
    </w:p>
    <w:p w:rsidR="0076377E" w:rsidRDefault="0076377E" w:rsidP="00935958">
      <w:pPr>
        <w:spacing w:line="360" w:lineRule="auto"/>
        <w:jc w:val="center"/>
        <w:rPr>
          <w:sz w:val="24"/>
          <w:szCs w:val="24"/>
        </w:rPr>
      </w:pPr>
    </w:p>
    <w:p w:rsidR="0076377E" w:rsidRDefault="0076377E" w:rsidP="00935958">
      <w:pPr>
        <w:spacing w:line="360" w:lineRule="auto"/>
        <w:jc w:val="center"/>
        <w:rPr>
          <w:sz w:val="24"/>
          <w:szCs w:val="24"/>
        </w:rPr>
      </w:pPr>
    </w:p>
    <w:p w:rsidR="0076377E" w:rsidRDefault="0076377E" w:rsidP="00935958">
      <w:pPr>
        <w:spacing w:line="360" w:lineRule="auto"/>
        <w:jc w:val="center"/>
        <w:rPr>
          <w:sz w:val="24"/>
          <w:szCs w:val="24"/>
        </w:rPr>
      </w:pPr>
    </w:p>
    <w:p w:rsidR="0076377E" w:rsidRDefault="0076377E" w:rsidP="00935958">
      <w:pPr>
        <w:spacing w:line="360" w:lineRule="auto"/>
        <w:jc w:val="center"/>
        <w:rPr>
          <w:sz w:val="24"/>
          <w:szCs w:val="24"/>
        </w:rPr>
      </w:pPr>
    </w:p>
    <w:p w:rsidR="0076377E" w:rsidRDefault="0076377E" w:rsidP="00935958">
      <w:pPr>
        <w:spacing w:line="360" w:lineRule="auto"/>
        <w:jc w:val="center"/>
        <w:rPr>
          <w:sz w:val="24"/>
          <w:szCs w:val="24"/>
        </w:rPr>
      </w:pPr>
    </w:p>
    <w:p w:rsidR="0076377E" w:rsidRDefault="0076377E" w:rsidP="00935958">
      <w:pPr>
        <w:spacing w:line="360" w:lineRule="auto"/>
        <w:jc w:val="center"/>
        <w:rPr>
          <w:sz w:val="24"/>
          <w:szCs w:val="24"/>
        </w:rPr>
      </w:pPr>
    </w:p>
    <w:p w:rsidR="0076377E" w:rsidRDefault="0076377E" w:rsidP="00935958">
      <w:pPr>
        <w:spacing w:line="360" w:lineRule="auto"/>
        <w:jc w:val="center"/>
        <w:rPr>
          <w:sz w:val="24"/>
          <w:szCs w:val="24"/>
        </w:rPr>
      </w:pPr>
    </w:p>
    <w:p w:rsidR="0076377E" w:rsidRDefault="0076377E" w:rsidP="00935958">
      <w:pPr>
        <w:spacing w:line="360" w:lineRule="auto"/>
        <w:jc w:val="center"/>
        <w:rPr>
          <w:sz w:val="24"/>
          <w:szCs w:val="24"/>
        </w:rPr>
      </w:pPr>
    </w:p>
    <w:p w:rsidR="0076377E" w:rsidRDefault="0076377E" w:rsidP="00935958">
      <w:pPr>
        <w:spacing w:line="360" w:lineRule="auto"/>
        <w:jc w:val="center"/>
        <w:rPr>
          <w:sz w:val="24"/>
          <w:szCs w:val="24"/>
        </w:rPr>
      </w:pPr>
    </w:p>
    <w:p w:rsidR="00935958" w:rsidRPr="00C6304F" w:rsidRDefault="00935958" w:rsidP="00935958">
      <w:pPr>
        <w:spacing w:line="360" w:lineRule="auto"/>
        <w:jc w:val="center"/>
        <w:rPr>
          <w:sz w:val="32"/>
          <w:szCs w:val="32"/>
        </w:rPr>
      </w:pPr>
      <w:r w:rsidRPr="00C6304F">
        <w:rPr>
          <w:sz w:val="32"/>
          <w:szCs w:val="32"/>
        </w:rPr>
        <w:t>INTRODUCCION</w:t>
      </w:r>
    </w:p>
    <w:p w:rsidR="00C6304F" w:rsidRDefault="00935958" w:rsidP="00935958">
      <w:pPr>
        <w:spacing w:line="360" w:lineRule="auto"/>
        <w:rPr>
          <w:sz w:val="24"/>
          <w:szCs w:val="24"/>
        </w:rPr>
      </w:pPr>
      <w:r>
        <w:rPr>
          <w:sz w:val="24"/>
          <w:szCs w:val="24"/>
        </w:rPr>
        <w:t xml:space="preserve">En el presente documento se definirán todos los  lineamientos básicos a seguir para la elaboración de un proyecto de la clase de Programación Orientada a Objetos </w:t>
      </w:r>
      <w:r w:rsidRPr="00935958">
        <w:rPr>
          <w:sz w:val="24"/>
          <w:szCs w:val="24"/>
          <w:lang w:val="es-HN"/>
        </w:rPr>
        <w:t>(</w:t>
      </w:r>
      <w:r>
        <w:rPr>
          <w:sz w:val="24"/>
          <w:szCs w:val="24"/>
          <w:lang w:val="es-HN"/>
        </w:rPr>
        <w:t xml:space="preserve">POO), el cual consiste en la creación de una página web, la cual se debe parecer lo más posible a nuestra página base que en nuestro caso es </w:t>
      </w:r>
      <w:r w:rsidR="00DD42B4">
        <w:rPr>
          <w:sz w:val="24"/>
          <w:szCs w:val="24"/>
          <w:lang w:val="es-HN"/>
        </w:rPr>
        <w:t xml:space="preserve">una página de ventas llamada </w:t>
      </w:r>
      <w:r>
        <w:rPr>
          <w:sz w:val="24"/>
          <w:szCs w:val="24"/>
          <w:lang w:val="es-HN"/>
        </w:rPr>
        <w:t>eBay</w:t>
      </w:r>
      <w:r w:rsidR="00DD42B4">
        <w:rPr>
          <w:sz w:val="24"/>
          <w:szCs w:val="24"/>
          <w:lang w:val="es-HN"/>
        </w:rPr>
        <w:t>, con los conocimientos aprendidos en la clase se llevara a cabo la creación de esta</w:t>
      </w:r>
      <w:r w:rsidR="00DD42B4" w:rsidRPr="00C6304F">
        <w:rPr>
          <w:sz w:val="24"/>
          <w:szCs w:val="24"/>
          <w:lang w:val="es-HN"/>
        </w:rPr>
        <w:t xml:space="preserve"> página</w:t>
      </w:r>
      <w:r w:rsidR="00DD42B4">
        <w:rPr>
          <w:sz w:val="24"/>
          <w:szCs w:val="24"/>
          <w:lang w:val="es-HN"/>
        </w:rPr>
        <w:t xml:space="preserve"> </w:t>
      </w:r>
      <w:r w:rsidR="00C6304F">
        <w:rPr>
          <w:sz w:val="24"/>
          <w:szCs w:val="24"/>
        </w:rPr>
        <w:t>web y nuestra misión será mostrar una serie de diseños de plantillas HTML de cómo lucirá nuestro proyecto.</w:t>
      </w:r>
    </w:p>
    <w:p w:rsidR="00C6304F" w:rsidRDefault="00C6304F" w:rsidP="00935958">
      <w:pPr>
        <w:spacing w:line="360" w:lineRule="auto"/>
        <w:rPr>
          <w:sz w:val="24"/>
          <w:szCs w:val="24"/>
        </w:rPr>
      </w:pPr>
    </w:p>
    <w:p w:rsidR="00C6304F" w:rsidRDefault="00C6304F" w:rsidP="00935958">
      <w:pPr>
        <w:spacing w:line="360" w:lineRule="auto"/>
        <w:rPr>
          <w:sz w:val="24"/>
          <w:szCs w:val="24"/>
        </w:rPr>
      </w:pPr>
    </w:p>
    <w:p w:rsidR="00C6304F" w:rsidRDefault="00C6304F" w:rsidP="00935958">
      <w:pPr>
        <w:spacing w:line="360" w:lineRule="auto"/>
        <w:rPr>
          <w:sz w:val="24"/>
          <w:szCs w:val="24"/>
        </w:rPr>
      </w:pPr>
    </w:p>
    <w:p w:rsidR="00C6304F" w:rsidRDefault="00C6304F" w:rsidP="00935958">
      <w:pPr>
        <w:spacing w:line="360" w:lineRule="auto"/>
        <w:rPr>
          <w:sz w:val="24"/>
          <w:szCs w:val="24"/>
        </w:rPr>
      </w:pPr>
    </w:p>
    <w:p w:rsidR="00C6304F" w:rsidRDefault="00C6304F" w:rsidP="00935958">
      <w:pPr>
        <w:spacing w:line="360" w:lineRule="auto"/>
        <w:rPr>
          <w:sz w:val="24"/>
          <w:szCs w:val="24"/>
        </w:rPr>
      </w:pPr>
    </w:p>
    <w:p w:rsidR="00C6304F" w:rsidRDefault="00C6304F" w:rsidP="00935958">
      <w:pPr>
        <w:spacing w:line="360" w:lineRule="auto"/>
        <w:rPr>
          <w:sz w:val="24"/>
          <w:szCs w:val="24"/>
        </w:rPr>
      </w:pPr>
    </w:p>
    <w:p w:rsidR="00C6304F" w:rsidRDefault="00C6304F" w:rsidP="00935958">
      <w:pPr>
        <w:spacing w:line="360" w:lineRule="auto"/>
        <w:rPr>
          <w:sz w:val="24"/>
          <w:szCs w:val="24"/>
        </w:rPr>
      </w:pPr>
    </w:p>
    <w:p w:rsidR="00C6304F" w:rsidRDefault="00C6304F" w:rsidP="00935958">
      <w:pPr>
        <w:spacing w:line="360" w:lineRule="auto"/>
        <w:rPr>
          <w:sz w:val="24"/>
          <w:szCs w:val="24"/>
        </w:rPr>
      </w:pPr>
    </w:p>
    <w:p w:rsidR="00C6304F" w:rsidRDefault="00C6304F" w:rsidP="00935958">
      <w:pPr>
        <w:spacing w:line="360" w:lineRule="auto"/>
        <w:rPr>
          <w:sz w:val="24"/>
          <w:szCs w:val="24"/>
        </w:rPr>
      </w:pPr>
    </w:p>
    <w:p w:rsidR="00C6304F" w:rsidRPr="0076377E" w:rsidRDefault="00C6304F" w:rsidP="00935958">
      <w:pPr>
        <w:spacing w:line="360" w:lineRule="auto"/>
        <w:rPr>
          <w:sz w:val="24"/>
          <w:szCs w:val="24"/>
          <w:u w:val="single"/>
        </w:rPr>
      </w:pPr>
    </w:p>
    <w:p w:rsidR="00C6304F" w:rsidRDefault="00C6304F" w:rsidP="00935958">
      <w:pPr>
        <w:spacing w:line="360" w:lineRule="auto"/>
        <w:rPr>
          <w:sz w:val="24"/>
          <w:szCs w:val="24"/>
        </w:rPr>
      </w:pPr>
    </w:p>
    <w:p w:rsidR="00C6304F" w:rsidRDefault="00C6304F" w:rsidP="00935958">
      <w:pPr>
        <w:spacing w:line="360" w:lineRule="auto"/>
        <w:rPr>
          <w:sz w:val="24"/>
          <w:szCs w:val="24"/>
        </w:rPr>
      </w:pPr>
    </w:p>
    <w:p w:rsidR="00C6304F" w:rsidRDefault="00C6304F" w:rsidP="00935958">
      <w:pPr>
        <w:spacing w:line="360" w:lineRule="auto"/>
        <w:rPr>
          <w:sz w:val="24"/>
          <w:szCs w:val="24"/>
        </w:rPr>
      </w:pPr>
    </w:p>
    <w:p w:rsidR="00C6304F" w:rsidRDefault="00C6304F" w:rsidP="00935958">
      <w:pPr>
        <w:spacing w:line="360" w:lineRule="auto"/>
        <w:rPr>
          <w:sz w:val="24"/>
          <w:szCs w:val="24"/>
        </w:rPr>
      </w:pPr>
    </w:p>
    <w:p w:rsidR="00C6304F" w:rsidRDefault="00C6304F" w:rsidP="00935958">
      <w:pPr>
        <w:spacing w:line="360" w:lineRule="auto"/>
        <w:rPr>
          <w:sz w:val="24"/>
          <w:szCs w:val="24"/>
        </w:rPr>
      </w:pPr>
    </w:p>
    <w:p w:rsidR="00ED127F" w:rsidRDefault="00ED127F" w:rsidP="00C6304F">
      <w:pPr>
        <w:spacing w:line="360" w:lineRule="auto"/>
        <w:jc w:val="center"/>
        <w:rPr>
          <w:sz w:val="32"/>
          <w:szCs w:val="32"/>
        </w:rPr>
      </w:pPr>
    </w:p>
    <w:p w:rsidR="00ED127F" w:rsidRDefault="00ED127F" w:rsidP="00C6304F">
      <w:pPr>
        <w:spacing w:line="360" w:lineRule="auto"/>
        <w:jc w:val="center"/>
        <w:rPr>
          <w:sz w:val="32"/>
          <w:szCs w:val="32"/>
        </w:rPr>
      </w:pPr>
    </w:p>
    <w:p w:rsidR="00ED127F" w:rsidRDefault="00ED127F" w:rsidP="00C6304F">
      <w:pPr>
        <w:spacing w:line="360" w:lineRule="auto"/>
        <w:jc w:val="center"/>
        <w:rPr>
          <w:sz w:val="32"/>
          <w:szCs w:val="32"/>
        </w:rPr>
      </w:pPr>
    </w:p>
    <w:p w:rsidR="00ED127F" w:rsidRDefault="00ED127F" w:rsidP="00C6304F">
      <w:pPr>
        <w:spacing w:line="360" w:lineRule="auto"/>
        <w:jc w:val="center"/>
        <w:rPr>
          <w:sz w:val="32"/>
          <w:szCs w:val="32"/>
        </w:rPr>
      </w:pPr>
    </w:p>
    <w:p w:rsidR="00ED127F" w:rsidRDefault="00ED127F" w:rsidP="00C6304F">
      <w:pPr>
        <w:spacing w:line="360" w:lineRule="auto"/>
        <w:jc w:val="center"/>
        <w:rPr>
          <w:sz w:val="32"/>
          <w:szCs w:val="32"/>
        </w:rPr>
      </w:pPr>
    </w:p>
    <w:p w:rsidR="00ED127F" w:rsidRDefault="00ED127F" w:rsidP="00C6304F">
      <w:pPr>
        <w:spacing w:line="360" w:lineRule="auto"/>
        <w:jc w:val="center"/>
        <w:rPr>
          <w:sz w:val="32"/>
          <w:szCs w:val="32"/>
        </w:rPr>
      </w:pPr>
    </w:p>
    <w:p w:rsidR="00C6304F" w:rsidRPr="00C6304F" w:rsidRDefault="00C6304F" w:rsidP="00C6304F">
      <w:pPr>
        <w:spacing w:line="360" w:lineRule="auto"/>
        <w:jc w:val="center"/>
        <w:rPr>
          <w:sz w:val="32"/>
          <w:szCs w:val="32"/>
        </w:rPr>
      </w:pPr>
      <w:r>
        <w:rPr>
          <w:sz w:val="32"/>
          <w:szCs w:val="32"/>
        </w:rPr>
        <w:t>OBJETIVOS</w:t>
      </w:r>
    </w:p>
    <w:p w:rsidR="00EB7ADB" w:rsidRDefault="00EB7ADB" w:rsidP="00EB7ADB">
      <w:pPr>
        <w:spacing w:line="360" w:lineRule="auto"/>
        <w:rPr>
          <w:sz w:val="24"/>
          <w:szCs w:val="24"/>
        </w:rPr>
      </w:pPr>
      <w:r>
        <w:rPr>
          <w:sz w:val="24"/>
          <w:szCs w:val="24"/>
        </w:rPr>
        <w:t>*Poner en práctica lo aprendido en la clase con el fin de poder desarrollar nuestra página web.</w:t>
      </w:r>
    </w:p>
    <w:p w:rsidR="00EB7ADB" w:rsidRDefault="00EB7ADB" w:rsidP="00EB7ADB">
      <w:pPr>
        <w:spacing w:line="360" w:lineRule="auto"/>
        <w:rPr>
          <w:sz w:val="24"/>
          <w:szCs w:val="24"/>
          <w:lang w:val="es-HN"/>
        </w:rPr>
      </w:pPr>
      <w:r>
        <w:rPr>
          <w:sz w:val="24"/>
          <w:szCs w:val="24"/>
        </w:rPr>
        <w:t>*Hacer los dise</w:t>
      </w:r>
      <w:r>
        <w:rPr>
          <w:sz w:val="24"/>
          <w:szCs w:val="24"/>
          <w:lang w:val="es-HN"/>
        </w:rPr>
        <w:t>ños de nuestra p</w:t>
      </w:r>
      <w:r w:rsidRPr="00EB7ADB">
        <w:rPr>
          <w:sz w:val="24"/>
          <w:szCs w:val="24"/>
          <w:lang w:val="es-HN"/>
        </w:rPr>
        <w:t>á</w:t>
      </w:r>
      <w:r>
        <w:rPr>
          <w:sz w:val="24"/>
          <w:szCs w:val="24"/>
          <w:lang w:val="es-HN"/>
        </w:rPr>
        <w:t xml:space="preserve">gina web, con su </w:t>
      </w:r>
      <w:r w:rsidRPr="00EB7ADB">
        <w:rPr>
          <w:sz w:val="24"/>
          <w:szCs w:val="24"/>
          <w:lang w:val="es-HN"/>
        </w:rPr>
        <w:t>respectiv</w:t>
      </w:r>
      <w:r>
        <w:rPr>
          <w:sz w:val="24"/>
          <w:szCs w:val="24"/>
          <w:lang w:val="es-HN"/>
        </w:rPr>
        <w:t>a documentación dentro de ella, utilizando HTML, BootStrap, CSS, JavaScript, etc.</w:t>
      </w:r>
    </w:p>
    <w:p w:rsidR="00EB7ADB" w:rsidRDefault="00EB7ADB" w:rsidP="00EB7ADB">
      <w:pPr>
        <w:spacing w:line="360" w:lineRule="auto"/>
        <w:rPr>
          <w:sz w:val="24"/>
          <w:szCs w:val="24"/>
          <w:lang w:val="es-HN"/>
        </w:rPr>
      </w:pPr>
      <w:r w:rsidRPr="00EB7ADB">
        <w:rPr>
          <w:sz w:val="24"/>
          <w:szCs w:val="24"/>
          <w:lang w:val="es-HN"/>
        </w:rPr>
        <w:t>*</w:t>
      </w:r>
      <w:r>
        <w:rPr>
          <w:sz w:val="24"/>
          <w:szCs w:val="24"/>
          <w:lang w:val="es-HN"/>
        </w:rPr>
        <w:t>Hacer los Mockups de las respectivas páginas que utilizaremos.</w:t>
      </w:r>
    </w:p>
    <w:p w:rsidR="00ED127F" w:rsidRDefault="00ED127F" w:rsidP="00EB7ADB">
      <w:pPr>
        <w:spacing w:line="360" w:lineRule="auto"/>
        <w:rPr>
          <w:sz w:val="24"/>
          <w:szCs w:val="24"/>
          <w:lang w:val="es-HN"/>
        </w:rPr>
      </w:pPr>
      <w:r>
        <w:rPr>
          <w:sz w:val="24"/>
          <w:szCs w:val="24"/>
          <w:lang w:val="es-HN"/>
        </w:rPr>
        <w:t>*Hacer que los formularios puedan navegar entre ellos.</w:t>
      </w:r>
    </w:p>
    <w:p w:rsidR="00C8575E" w:rsidRDefault="00ED127F" w:rsidP="00EB7ADB">
      <w:pPr>
        <w:spacing w:line="360" w:lineRule="auto"/>
        <w:rPr>
          <w:sz w:val="24"/>
          <w:szCs w:val="24"/>
        </w:rPr>
      </w:pPr>
      <w:r>
        <w:rPr>
          <w:sz w:val="24"/>
          <w:szCs w:val="24"/>
          <w:lang w:val="es-HN"/>
        </w:rPr>
        <w:t>*Creación de una Landing Page.</w:t>
      </w:r>
      <w:r w:rsidR="003B530E" w:rsidRPr="00935958">
        <w:rPr>
          <w:sz w:val="24"/>
          <w:szCs w:val="24"/>
        </w:rPr>
        <w:br w:type="page"/>
      </w:r>
    </w:p>
    <w:p w:rsidR="00ED127F" w:rsidRPr="00ED127F" w:rsidRDefault="00ED127F" w:rsidP="00ED127F">
      <w:pPr>
        <w:spacing w:line="360" w:lineRule="auto"/>
        <w:jc w:val="center"/>
        <w:rPr>
          <w:sz w:val="32"/>
          <w:szCs w:val="32"/>
        </w:rPr>
      </w:pPr>
      <w:r w:rsidRPr="00ED127F">
        <w:rPr>
          <w:sz w:val="32"/>
          <w:szCs w:val="32"/>
        </w:rPr>
        <w:lastRenderedPageBreak/>
        <w:t>DEFINICION DEL PROYECTO</w:t>
      </w:r>
    </w:p>
    <w:p w:rsidR="00ED127F" w:rsidRPr="00ED127F" w:rsidRDefault="001339FD" w:rsidP="00ED127F">
      <w:pPr>
        <w:shd w:val="clear" w:color="auto" w:fill="FFFFFF"/>
        <w:spacing w:line="240" w:lineRule="auto"/>
        <w:rPr>
          <w:rFonts w:eastAsia="Times New Roman"/>
          <w:color w:val="auto"/>
          <w:sz w:val="24"/>
          <w:szCs w:val="24"/>
          <w:lang w:val="es-HN" w:eastAsia="es-HN"/>
        </w:rPr>
      </w:pPr>
      <w:r>
        <w:rPr>
          <w:rFonts w:eastAsia="Times New Roman"/>
          <w:noProof/>
          <w:color w:val="auto"/>
          <w:sz w:val="24"/>
          <w:szCs w:val="24"/>
          <w:lang w:val="es-HN" w:eastAsia="es-HN"/>
        </w:rPr>
        <w:drawing>
          <wp:anchor distT="0" distB="0" distL="114300" distR="114300" simplePos="0" relativeHeight="251658240" behindDoc="0" locked="0" layoutInCell="1" allowOverlap="1">
            <wp:simplePos x="0" y="0"/>
            <wp:positionH relativeFrom="column">
              <wp:posOffset>24765</wp:posOffset>
            </wp:positionH>
            <wp:positionV relativeFrom="paragraph">
              <wp:posOffset>62865</wp:posOffset>
            </wp:positionV>
            <wp:extent cx="2103755" cy="1049020"/>
            <wp:effectExtent l="19050" t="0" r="0" b="0"/>
            <wp:wrapThrough wrapText="bothSides">
              <wp:wrapPolygon edited="0">
                <wp:start x="-196" y="0"/>
                <wp:lineTo x="-196" y="21182"/>
                <wp:lineTo x="21515" y="21182"/>
                <wp:lineTo x="21515" y="0"/>
                <wp:lineTo x="-196" y="0"/>
              </wp:wrapPolygon>
            </wp:wrapThrough>
            <wp:docPr id="4" name="Imagen 1" descr="C:\Users\Oseas\Downloads\Universidad\Ing. en Sistemas\POO\I-Periodo-2018\Proyecto\imagenes\mockup\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eas\Downloads\Universidad\Ing. en Sistemas\POO\I-Periodo-2018\Proyecto\imagenes\mockup\descarga.png"/>
                    <pic:cNvPicPr>
                      <a:picLocks noChangeAspect="1" noChangeArrowheads="1"/>
                    </pic:cNvPicPr>
                  </pic:nvPicPr>
                  <pic:blipFill>
                    <a:blip r:embed="rId9"/>
                    <a:srcRect/>
                    <a:stretch>
                      <a:fillRect/>
                    </a:stretch>
                  </pic:blipFill>
                  <pic:spPr bwMode="auto">
                    <a:xfrm>
                      <a:off x="0" y="0"/>
                      <a:ext cx="2103755" cy="1049020"/>
                    </a:xfrm>
                    <a:prstGeom prst="rect">
                      <a:avLst/>
                    </a:prstGeom>
                    <a:noFill/>
                    <a:ln w="9525">
                      <a:noFill/>
                      <a:miter lim="800000"/>
                      <a:headEnd/>
                      <a:tailEnd/>
                    </a:ln>
                  </pic:spPr>
                </pic:pic>
              </a:graphicData>
            </a:graphic>
          </wp:anchor>
        </w:drawing>
      </w:r>
      <w:r w:rsidR="00ED127F" w:rsidRPr="00ED127F">
        <w:rPr>
          <w:rFonts w:eastAsia="Times New Roman"/>
          <w:color w:val="auto"/>
          <w:sz w:val="24"/>
          <w:szCs w:val="24"/>
          <w:lang w:val="es-HN" w:eastAsia="es-HN"/>
        </w:rPr>
        <w:t xml:space="preserve">EBay es un sitio web donde la cual está destinada a la subasta y venta de productos. Solamente necesitas registrarte y autentificar tus datos personales </w:t>
      </w:r>
      <w:r w:rsidRPr="00ED127F">
        <w:rPr>
          <w:rFonts w:eastAsia="Times New Roman"/>
          <w:color w:val="auto"/>
          <w:sz w:val="24"/>
          <w:szCs w:val="24"/>
          <w:lang w:val="es-HN" w:eastAsia="es-HN"/>
        </w:rPr>
        <w:t xml:space="preserve"> </w:t>
      </w:r>
      <w:r w:rsidR="00ED127F" w:rsidRPr="00ED127F">
        <w:rPr>
          <w:rFonts w:eastAsia="Times New Roman"/>
          <w:color w:val="auto"/>
          <w:sz w:val="24"/>
          <w:szCs w:val="24"/>
          <w:lang w:val="es-HN" w:eastAsia="es-HN"/>
        </w:rPr>
        <w:t>(dirección, teléfono etc.), además de vincular tu cuenta bancaria o tarjeta de crédito o débito.</w:t>
      </w:r>
    </w:p>
    <w:p w:rsidR="00ED127F" w:rsidRPr="00ED127F" w:rsidRDefault="00ED127F" w:rsidP="00ED127F">
      <w:pPr>
        <w:shd w:val="clear" w:color="auto" w:fill="FFFFFF"/>
        <w:spacing w:line="240" w:lineRule="auto"/>
        <w:rPr>
          <w:rFonts w:eastAsia="Times New Roman"/>
          <w:color w:val="auto"/>
          <w:sz w:val="24"/>
          <w:szCs w:val="24"/>
          <w:lang w:val="es-HN" w:eastAsia="es-HN"/>
        </w:rPr>
      </w:pPr>
      <w:r w:rsidRPr="00ED127F">
        <w:rPr>
          <w:rFonts w:eastAsia="Times New Roman"/>
          <w:color w:val="auto"/>
          <w:sz w:val="24"/>
          <w:szCs w:val="24"/>
          <w:lang w:val="es-HN" w:eastAsia="es-HN"/>
        </w:rPr>
        <w:t>Una persona que laboraba en una empresa, en el área de ventas que es  especialista en mercadotecnia, y además de su gran pasión por coleccionar artículos viejos, como relojes de época clásica y joyería, lo llevaron a aventurarse en el mundo de eBay. </w:t>
      </w:r>
    </w:p>
    <w:p w:rsidR="00ED127F" w:rsidRPr="00ED127F" w:rsidRDefault="00ED127F" w:rsidP="00ED127F">
      <w:pPr>
        <w:shd w:val="clear" w:color="auto" w:fill="FFFFFF"/>
        <w:spacing w:line="240" w:lineRule="auto"/>
        <w:rPr>
          <w:rFonts w:eastAsia="Times New Roman"/>
          <w:color w:val="auto"/>
          <w:sz w:val="24"/>
          <w:szCs w:val="24"/>
          <w:lang w:val="es-HN" w:eastAsia="es-HN"/>
        </w:rPr>
      </w:pPr>
      <w:r>
        <w:rPr>
          <w:rFonts w:eastAsia="Times New Roman"/>
          <w:color w:val="auto"/>
          <w:sz w:val="24"/>
          <w:szCs w:val="24"/>
          <w:lang w:val="es-HN" w:eastAsia="es-HN"/>
        </w:rPr>
        <w:t>e</w:t>
      </w:r>
      <w:r w:rsidRPr="00ED127F">
        <w:rPr>
          <w:rFonts w:eastAsia="Times New Roman"/>
          <w:color w:val="auto"/>
          <w:sz w:val="24"/>
          <w:szCs w:val="24"/>
          <w:lang w:val="es-HN" w:eastAsia="es-HN"/>
        </w:rPr>
        <w:t>Bay es una página de internet de compra y subasta de artículos, según narra el texto existen 3 modalidades:</w:t>
      </w:r>
    </w:p>
    <w:p w:rsidR="00ED127F" w:rsidRPr="00ED127F" w:rsidRDefault="00ED127F" w:rsidP="00ED127F">
      <w:pPr>
        <w:numPr>
          <w:ilvl w:val="0"/>
          <w:numId w:val="14"/>
        </w:numPr>
        <w:shd w:val="clear" w:color="auto" w:fill="FFFFFF"/>
        <w:spacing w:before="100" w:beforeAutospacing="1" w:after="100" w:afterAutospacing="1" w:line="240" w:lineRule="auto"/>
        <w:rPr>
          <w:rFonts w:eastAsia="Times New Roman"/>
          <w:color w:val="auto"/>
          <w:sz w:val="24"/>
          <w:szCs w:val="24"/>
          <w:lang w:val="es-HN" w:eastAsia="es-HN"/>
        </w:rPr>
      </w:pPr>
      <w:r w:rsidRPr="00ED127F">
        <w:rPr>
          <w:rFonts w:eastAsia="Times New Roman"/>
          <w:color w:val="auto"/>
          <w:sz w:val="24"/>
          <w:szCs w:val="24"/>
          <w:lang w:val="es-HN" w:eastAsia="es-HN"/>
        </w:rPr>
        <w:t>Tienda: eBay te da las herramientas necesarias para que crees adentro de su página tu propia página de internet, dedicada a la venta de productos.</w:t>
      </w:r>
    </w:p>
    <w:p w:rsidR="00ED127F" w:rsidRPr="00ED127F" w:rsidRDefault="00ED127F" w:rsidP="00ED127F">
      <w:pPr>
        <w:numPr>
          <w:ilvl w:val="0"/>
          <w:numId w:val="14"/>
        </w:numPr>
        <w:shd w:val="clear" w:color="auto" w:fill="FFFFFF"/>
        <w:spacing w:before="100" w:beforeAutospacing="1" w:after="100" w:afterAutospacing="1" w:line="240" w:lineRule="auto"/>
        <w:rPr>
          <w:rFonts w:eastAsia="Times New Roman"/>
          <w:color w:val="auto"/>
          <w:sz w:val="24"/>
          <w:szCs w:val="24"/>
          <w:lang w:val="es-HN" w:eastAsia="es-HN"/>
        </w:rPr>
      </w:pPr>
      <w:r w:rsidRPr="00ED127F">
        <w:rPr>
          <w:rFonts w:eastAsia="Times New Roman"/>
          <w:color w:val="auto"/>
          <w:sz w:val="24"/>
          <w:szCs w:val="24"/>
          <w:lang w:val="es-HN" w:eastAsia="es-HN"/>
        </w:rPr>
        <w:t>Subasta: Sometes un artículo a subasta por un determinado lapso de tiempo, vas a recibir diversas ofertas, la oferta con la cantidad monetaria más gana se lleva el artículo.</w:t>
      </w:r>
    </w:p>
    <w:p w:rsidR="00ED127F" w:rsidRPr="00ED127F" w:rsidRDefault="00ED127F" w:rsidP="00ED127F">
      <w:pPr>
        <w:numPr>
          <w:ilvl w:val="0"/>
          <w:numId w:val="14"/>
        </w:numPr>
        <w:shd w:val="clear" w:color="auto" w:fill="FFFFFF"/>
        <w:spacing w:before="100" w:beforeAutospacing="1" w:after="100" w:afterAutospacing="1" w:line="240" w:lineRule="auto"/>
        <w:rPr>
          <w:rFonts w:eastAsia="Times New Roman"/>
          <w:color w:val="auto"/>
          <w:sz w:val="24"/>
          <w:szCs w:val="24"/>
          <w:lang w:val="es-HN" w:eastAsia="es-HN"/>
        </w:rPr>
      </w:pPr>
      <w:r w:rsidRPr="00ED127F">
        <w:rPr>
          <w:rFonts w:eastAsia="Times New Roman"/>
          <w:color w:val="auto"/>
          <w:sz w:val="24"/>
          <w:szCs w:val="24"/>
          <w:lang w:val="es-HN" w:eastAsia="es-HN"/>
        </w:rPr>
        <w:t>Venta con precio fijo: Vendes un artículo a un precio fijo.</w:t>
      </w:r>
    </w:p>
    <w:p w:rsidR="00ED127F" w:rsidRPr="00ED127F" w:rsidRDefault="00ED127F" w:rsidP="00ED127F">
      <w:pPr>
        <w:numPr>
          <w:ilvl w:val="0"/>
          <w:numId w:val="14"/>
        </w:numPr>
        <w:shd w:val="clear" w:color="auto" w:fill="FFFFFF"/>
        <w:spacing w:before="100" w:beforeAutospacing="1" w:after="100" w:afterAutospacing="1" w:line="240" w:lineRule="auto"/>
        <w:rPr>
          <w:rFonts w:eastAsia="Times New Roman"/>
          <w:color w:val="auto"/>
          <w:sz w:val="24"/>
          <w:szCs w:val="24"/>
          <w:lang w:val="es-HN" w:eastAsia="es-HN"/>
        </w:rPr>
      </w:pPr>
      <w:r w:rsidRPr="00ED127F">
        <w:rPr>
          <w:rFonts w:eastAsia="Times New Roman"/>
          <w:color w:val="auto"/>
          <w:sz w:val="24"/>
          <w:szCs w:val="24"/>
          <w:lang w:val="es-HN" w:eastAsia="es-HN"/>
        </w:rPr>
        <w:t>Vendedor: Solo se limita a participar y comprar los artículos ofertados.</w:t>
      </w:r>
    </w:p>
    <w:p w:rsidR="00ED127F" w:rsidRPr="00ED127F" w:rsidRDefault="00ED127F" w:rsidP="00ED127F">
      <w:pPr>
        <w:shd w:val="clear" w:color="auto" w:fill="FFFFFF"/>
        <w:spacing w:line="240" w:lineRule="auto"/>
        <w:rPr>
          <w:rFonts w:eastAsia="Times New Roman"/>
          <w:color w:val="auto"/>
          <w:sz w:val="24"/>
          <w:szCs w:val="24"/>
          <w:lang w:val="es-HN" w:eastAsia="es-HN"/>
        </w:rPr>
      </w:pPr>
      <w:r w:rsidRPr="00ED127F">
        <w:rPr>
          <w:rFonts w:eastAsia="Times New Roman"/>
          <w:color w:val="auto"/>
          <w:sz w:val="24"/>
          <w:szCs w:val="24"/>
          <w:lang w:val="es-HN" w:eastAsia="es-HN"/>
        </w:rPr>
        <w:t>El ofertado  que menciona la revista emprendedores, comenzó vendiendo 9 artículos en el año 2007, hasta vender más de 200 artículos en el 2009, definitivamente tuvo que renunciar a su otro empleo para dedicarse de tiempo completo a esta actividad de ventas electrónicas.</w:t>
      </w:r>
    </w:p>
    <w:p w:rsidR="00ED127F" w:rsidRPr="00ED127F" w:rsidRDefault="00ED127F" w:rsidP="00EB7ADB">
      <w:pPr>
        <w:spacing w:line="360" w:lineRule="auto"/>
        <w:rPr>
          <w:sz w:val="24"/>
          <w:szCs w:val="24"/>
          <w:lang w:val="es-HN"/>
        </w:rPr>
      </w:pPr>
    </w:p>
    <w:p w:rsidR="00ED127F" w:rsidRPr="001339FD" w:rsidRDefault="00ED127F" w:rsidP="00EB7ADB">
      <w:pPr>
        <w:spacing w:line="360" w:lineRule="auto"/>
        <w:rPr>
          <w:b/>
          <w:sz w:val="24"/>
          <w:szCs w:val="24"/>
          <w:u w:val="single"/>
        </w:rPr>
      </w:pPr>
    </w:p>
    <w:p w:rsidR="00ED127F" w:rsidRDefault="001339FD" w:rsidP="00EB7ADB">
      <w:pPr>
        <w:spacing w:line="360" w:lineRule="auto"/>
        <w:rPr>
          <w:b/>
          <w:sz w:val="24"/>
          <w:szCs w:val="24"/>
          <w:u w:val="single"/>
        </w:rPr>
      </w:pPr>
      <w:r w:rsidRPr="001339FD">
        <w:rPr>
          <w:b/>
          <w:sz w:val="24"/>
          <w:szCs w:val="24"/>
          <w:u w:val="single"/>
        </w:rPr>
        <w:t>Nombre de nuestra Página Web</w:t>
      </w:r>
    </w:p>
    <w:p w:rsidR="001339FD" w:rsidRDefault="001339FD" w:rsidP="00EB7ADB">
      <w:pPr>
        <w:spacing w:line="360" w:lineRule="auto"/>
        <w:rPr>
          <w:sz w:val="24"/>
          <w:szCs w:val="24"/>
        </w:rPr>
      </w:pPr>
      <w:r>
        <w:rPr>
          <w:sz w:val="24"/>
          <w:szCs w:val="24"/>
        </w:rPr>
        <w:t xml:space="preserve">Nosotros decidimos ponerle el nombre de ibey </w:t>
      </w:r>
      <w:r w:rsidR="00A934D5">
        <w:rPr>
          <w:sz w:val="24"/>
          <w:szCs w:val="24"/>
        </w:rPr>
        <w:t xml:space="preserve">a </w:t>
      </w:r>
      <w:r>
        <w:rPr>
          <w:sz w:val="24"/>
          <w:szCs w:val="24"/>
        </w:rPr>
        <w:t xml:space="preserve">nuestra página web ya que será una </w:t>
      </w:r>
      <w:r w:rsidR="00A934D5">
        <w:rPr>
          <w:sz w:val="24"/>
          <w:szCs w:val="24"/>
        </w:rPr>
        <w:t>página</w:t>
      </w:r>
      <w:r>
        <w:rPr>
          <w:sz w:val="24"/>
          <w:szCs w:val="24"/>
        </w:rPr>
        <w:t xml:space="preserve"> muy parecida al sitio web llamado ebay el cual es una </w:t>
      </w:r>
      <w:r w:rsidR="00A934D5">
        <w:rPr>
          <w:sz w:val="24"/>
          <w:szCs w:val="24"/>
        </w:rPr>
        <w:t>página</w:t>
      </w:r>
      <w:r>
        <w:rPr>
          <w:sz w:val="24"/>
          <w:szCs w:val="24"/>
        </w:rPr>
        <w:t xml:space="preserve"> de ventas de productos</w:t>
      </w:r>
      <w:r w:rsidR="00A934D5">
        <w:rPr>
          <w:sz w:val="24"/>
          <w:szCs w:val="24"/>
        </w:rPr>
        <w:t>, entre otros, para ello nosotros tendremos que utilizar las herramientas necesarias para poder llevar a cabo este proyecto, con lo cual tendremos que poner en práctica varios términos y conceptos vistos en clase.</w:t>
      </w:r>
    </w:p>
    <w:p w:rsidR="00990C9D" w:rsidRDefault="00990C9D" w:rsidP="00EB7ADB">
      <w:pPr>
        <w:spacing w:line="360" w:lineRule="auto"/>
        <w:rPr>
          <w:sz w:val="24"/>
          <w:szCs w:val="24"/>
        </w:rPr>
      </w:pPr>
    </w:p>
    <w:p w:rsidR="00990C9D" w:rsidRDefault="00990C9D" w:rsidP="00EB7ADB">
      <w:pPr>
        <w:spacing w:line="360" w:lineRule="auto"/>
        <w:rPr>
          <w:sz w:val="24"/>
          <w:szCs w:val="24"/>
        </w:rPr>
      </w:pPr>
    </w:p>
    <w:p w:rsidR="00990C9D" w:rsidRDefault="00990C9D" w:rsidP="00EB7ADB">
      <w:pPr>
        <w:spacing w:line="360" w:lineRule="auto"/>
        <w:rPr>
          <w:sz w:val="24"/>
          <w:szCs w:val="24"/>
        </w:rPr>
      </w:pPr>
    </w:p>
    <w:p w:rsidR="00990C9D" w:rsidRDefault="00990C9D" w:rsidP="00EB7ADB">
      <w:pPr>
        <w:spacing w:line="360" w:lineRule="auto"/>
        <w:rPr>
          <w:sz w:val="24"/>
          <w:szCs w:val="24"/>
        </w:rPr>
      </w:pPr>
    </w:p>
    <w:p w:rsidR="00990C9D" w:rsidRDefault="00990C9D" w:rsidP="00EB7ADB">
      <w:pPr>
        <w:spacing w:line="360" w:lineRule="auto"/>
        <w:rPr>
          <w:sz w:val="24"/>
          <w:szCs w:val="24"/>
        </w:rPr>
      </w:pPr>
    </w:p>
    <w:p w:rsidR="00990C9D" w:rsidRDefault="00990C9D" w:rsidP="00EB7ADB">
      <w:pPr>
        <w:spacing w:line="360" w:lineRule="auto"/>
        <w:rPr>
          <w:sz w:val="24"/>
          <w:szCs w:val="24"/>
        </w:rPr>
      </w:pPr>
    </w:p>
    <w:p w:rsidR="00990C9D" w:rsidRPr="00990C9D" w:rsidRDefault="00990C9D" w:rsidP="00990C9D">
      <w:pPr>
        <w:spacing w:line="360" w:lineRule="auto"/>
        <w:jc w:val="center"/>
        <w:rPr>
          <w:sz w:val="32"/>
          <w:szCs w:val="32"/>
        </w:rPr>
      </w:pPr>
      <w:r>
        <w:rPr>
          <w:sz w:val="32"/>
          <w:szCs w:val="32"/>
        </w:rPr>
        <w:lastRenderedPageBreak/>
        <w:t>GLOSARIO</w:t>
      </w:r>
    </w:p>
    <w:p w:rsidR="000779C1" w:rsidRPr="000779C1" w:rsidRDefault="00990C9D" w:rsidP="00990C9D">
      <w:pPr>
        <w:pStyle w:val="Prrafodelista"/>
        <w:numPr>
          <w:ilvl w:val="0"/>
          <w:numId w:val="15"/>
        </w:numPr>
        <w:spacing w:line="360" w:lineRule="auto"/>
        <w:rPr>
          <w:sz w:val="24"/>
          <w:szCs w:val="24"/>
        </w:rPr>
      </w:pPr>
      <w:r w:rsidRPr="00990C9D">
        <w:rPr>
          <w:b/>
          <w:sz w:val="24"/>
          <w:szCs w:val="24"/>
        </w:rPr>
        <w:t>Html</w:t>
      </w:r>
      <w:r w:rsidRPr="00990C9D">
        <w:rPr>
          <w:b/>
          <w:sz w:val="24"/>
          <w:szCs w:val="24"/>
          <w:lang w:val="es-HN"/>
        </w:rPr>
        <w:t>:</w:t>
      </w:r>
      <w:r w:rsidRPr="00990C9D">
        <w:rPr>
          <w:sz w:val="24"/>
          <w:szCs w:val="24"/>
          <w:lang w:val="es-HN"/>
        </w:rPr>
        <w:t xml:space="preserve"> </w:t>
      </w:r>
    </w:p>
    <w:p w:rsidR="00990C9D" w:rsidRPr="000779C1" w:rsidRDefault="000779C1" w:rsidP="000779C1">
      <w:pPr>
        <w:pStyle w:val="Prrafodelista"/>
        <w:spacing w:line="360" w:lineRule="auto"/>
        <w:rPr>
          <w:sz w:val="24"/>
          <w:szCs w:val="24"/>
        </w:rPr>
      </w:pPr>
      <w:r w:rsidRPr="00990C9D">
        <w:rPr>
          <w:color w:val="auto"/>
          <w:sz w:val="24"/>
          <w:szCs w:val="24"/>
          <w:shd w:val="clear" w:color="auto" w:fill="FFFFFF"/>
        </w:rPr>
        <w:t>Sigla</w:t>
      </w:r>
      <w:r w:rsidR="00990C9D" w:rsidRPr="00990C9D">
        <w:rPr>
          <w:color w:val="auto"/>
          <w:sz w:val="24"/>
          <w:szCs w:val="24"/>
          <w:shd w:val="clear" w:color="auto" w:fill="FFFFFF"/>
        </w:rPr>
        <w:t xml:space="preserve"> en inglés de </w:t>
      </w:r>
      <w:r w:rsidR="00990C9D" w:rsidRPr="00990C9D">
        <w:rPr>
          <w:b/>
          <w:bCs/>
          <w:i/>
          <w:iCs/>
          <w:color w:val="auto"/>
          <w:sz w:val="24"/>
          <w:szCs w:val="24"/>
          <w:shd w:val="clear" w:color="auto" w:fill="FFFFFF"/>
        </w:rPr>
        <w:t>HyperText Markup Language</w:t>
      </w:r>
      <w:r w:rsidR="00990C9D" w:rsidRPr="00990C9D">
        <w:rPr>
          <w:color w:val="auto"/>
          <w:sz w:val="24"/>
          <w:szCs w:val="24"/>
          <w:shd w:val="clear" w:color="auto" w:fill="FFFFFF"/>
        </w:rPr>
        <w:t> (lenguaje de marcas de hipertexto), hace referencia al </w:t>
      </w:r>
      <w:hyperlink r:id="rId10" w:tooltip="Lenguaje de marcado" w:history="1">
        <w:r w:rsidR="00990C9D" w:rsidRPr="00990C9D">
          <w:rPr>
            <w:rStyle w:val="Hipervnculo"/>
            <w:color w:val="auto"/>
            <w:sz w:val="24"/>
            <w:szCs w:val="24"/>
            <w:u w:val="none"/>
            <w:shd w:val="clear" w:color="auto" w:fill="FFFFFF"/>
          </w:rPr>
          <w:t>lenguaje de marcado</w:t>
        </w:r>
      </w:hyperlink>
      <w:r w:rsidR="00990C9D" w:rsidRPr="00990C9D">
        <w:rPr>
          <w:color w:val="auto"/>
          <w:sz w:val="24"/>
          <w:szCs w:val="24"/>
          <w:shd w:val="clear" w:color="auto" w:fill="FFFFFF"/>
        </w:rPr>
        <w:t> para la elaboración de </w:t>
      </w:r>
      <w:hyperlink r:id="rId11" w:tooltip="Página web" w:history="1">
        <w:r w:rsidR="00990C9D" w:rsidRPr="00990C9D">
          <w:rPr>
            <w:rStyle w:val="Hipervnculo"/>
            <w:color w:val="auto"/>
            <w:sz w:val="24"/>
            <w:szCs w:val="24"/>
            <w:u w:val="none"/>
            <w:shd w:val="clear" w:color="auto" w:fill="FFFFFF"/>
          </w:rPr>
          <w:t xml:space="preserve">páginas </w:t>
        </w:r>
        <w:r w:rsidR="00990C9D" w:rsidRPr="00990C9D">
          <w:rPr>
            <w:rStyle w:val="Hipervnculo"/>
            <w:color w:val="auto"/>
            <w:sz w:val="24"/>
            <w:szCs w:val="24"/>
            <w:shd w:val="clear" w:color="auto" w:fill="FFFFFF"/>
          </w:rPr>
          <w:t>web</w:t>
        </w:r>
      </w:hyperlink>
      <w:r w:rsidR="00990C9D" w:rsidRPr="00990C9D">
        <w:rPr>
          <w:color w:val="auto"/>
          <w:sz w:val="24"/>
          <w:szCs w:val="24"/>
          <w:shd w:val="clear" w:color="auto" w:fill="FFFFFF"/>
        </w:rPr>
        <w:t>. Es un estándar que sirve de referencia del software que conecta con la elaboración de páginas web en sus diferentes versiones, define una estructura básica y un código (denominado código HTML) para la definición de contenido de una página web, como texto, imágenes, videos, juegos, entre otros.</w:t>
      </w:r>
    </w:p>
    <w:p w:rsidR="000779C1" w:rsidRPr="00990C9D" w:rsidRDefault="000779C1" w:rsidP="000779C1">
      <w:pPr>
        <w:pStyle w:val="Prrafodelista"/>
        <w:spacing w:line="360" w:lineRule="auto"/>
        <w:rPr>
          <w:sz w:val="24"/>
          <w:szCs w:val="24"/>
        </w:rPr>
      </w:pPr>
    </w:p>
    <w:p w:rsidR="000779C1" w:rsidRDefault="000779C1" w:rsidP="00990C9D">
      <w:pPr>
        <w:pStyle w:val="Prrafodelista"/>
        <w:numPr>
          <w:ilvl w:val="0"/>
          <w:numId w:val="15"/>
        </w:numPr>
        <w:spacing w:line="360" w:lineRule="auto"/>
        <w:rPr>
          <w:sz w:val="24"/>
          <w:szCs w:val="24"/>
        </w:rPr>
      </w:pPr>
      <w:r w:rsidRPr="000779C1">
        <w:rPr>
          <w:b/>
          <w:sz w:val="24"/>
          <w:szCs w:val="24"/>
        </w:rPr>
        <w:t>BootStrap</w:t>
      </w:r>
      <w:r w:rsidRPr="0099315E">
        <w:rPr>
          <w:b/>
          <w:sz w:val="24"/>
          <w:szCs w:val="24"/>
        </w:rPr>
        <w:t>:</w:t>
      </w:r>
      <w:r>
        <w:rPr>
          <w:sz w:val="24"/>
          <w:szCs w:val="24"/>
        </w:rPr>
        <w:t xml:space="preserve"> </w:t>
      </w:r>
    </w:p>
    <w:p w:rsidR="00990C9D" w:rsidRDefault="000779C1" w:rsidP="000779C1">
      <w:pPr>
        <w:pStyle w:val="Prrafodelista"/>
        <w:spacing w:line="360" w:lineRule="auto"/>
        <w:rPr>
          <w:sz w:val="24"/>
          <w:szCs w:val="24"/>
        </w:rPr>
      </w:pPr>
      <w:r w:rsidRPr="000779C1">
        <w:rPr>
          <w:sz w:val="24"/>
          <w:szCs w:val="24"/>
        </w:rPr>
        <w:t>Es un framework originalmente creado por Twitter, que permite crear interfaces web con CSS y JavaScript, cuya particularidad es la de adaptar la interfaz del sitio web al tamaño del dispositivo en que se visualice. Es decir, el sitio web se adapta automáticamente al tamaño de una PC, una Tablet u otro dispositivo. Esta técnica de diseño y desarrollo se conoce como “</w:t>
      </w:r>
      <w:r w:rsidRPr="000779C1">
        <w:rPr>
          <w:rStyle w:val="Textoennegrita"/>
          <w:sz w:val="24"/>
          <w:szCs w:val="24"/>
        </w:rPr>
        <w:t>responsive design</w:t>
      </w:r>
      <w:r w:rsidRPr="000779C1">
        <w:rPr>
          <w:sz w:val="24"/>
          <w:szCs w:val="24"/>
        </w:rPr>
        <w:t>” o diseño adaptativo.</w:t>
      </w:r>
    </w:p>
    <w:p w:rsidR="000779C1" w:rsidRDefault="000779C1" w:rsidP="000779C1">
      <w:pPr>
        <w:pStyle w:val="Prrafodelista"/>
        <w:spacing w:line="360" w:lineRule="auto"/>
        <w:rPr>
          <w:sz w:val="24"/>
          <w:szCs w:val="24"/>
        </w:rPr>
      </w:pPr>
    </w:p>
    <w:p w:rsidR="000779C1" w:rsidRPr="0099315E" w:rsidRDefault="000779C1" w:rsidP="000779C1">
      <w:pPr>
        <w:pStyle w:val="Prrafodelista"/>
        <w:numPr>
          <w:ilvl w:val="0"/>
          <w:numId w:val="15"/>
        </w:numPr>
        <w:spacing w:line="360" w:lineRule="auto"/>
        <w:rPr>
          <w:b/>
          <w:sz w:val="24"/>
          <w:szCs w:val="24"/>
        </w:rPr>
      </w:pPr>
      <w:r w:rsidRPr="0099315E">
        <w:rPr>
          <w:b/>
          <w:sz w:val="24"/>
          <w:szCs w:val="24"/>
        </w:rPr>
        <w:t>CSS:</w:t>
      </w:r>
    </w:p>
    <w:p w:rsidR="000779C1" w:rsidRPr="000779C1" w:rsidRDefault="000779C1" w:rsidP="000779C1">
      <w:pPr>
        <w:pStyle w:val="Prrafodelista"/>
        <w:spacing w:line="360" w:lineRule="auto"/>
        <w:rPr>
          <w:color w:val="auto"/>
          <w:sz w:val="24"/>
          <w:szCs w:val="24"/>
        </w:rPr>
      </w:pPr>
      <w:r w:rsidRPr="000779C1">
        <w:rPr>
          <w:color w:val="auto"/>
          <w:sz w:val="24"/>
          <w:szCs w:val="24"/>
          <w:shd w:val="clear" w:color="auto" w:fill="FFFFFF"/>
        </w:rPr>
        <w:t>Es un lenguaje de </w:t>
      </w:r>
      <w:hyperlink r:id="rId12" w:tooltip="Diseño gráfico" w:history="1">
        <w:r w:rsidRPr="000779C1">
          <w:rPr>
            <w:rStyle w:val="Hipervnculo"/>
            <w:color w:val="auto"/>
            <w:sz w:val="24"/>
            <w:szCs w:val="24"/>
            <w:u w:val="none"/>
            <w:shd w:val="clear" w:color="auto" w:fill="FFFFFF"/>
          </w:rPr>
          <w:t>diseño gráfico</w:t>
        </w:r>
      </w:hyperlink>
      <w:r w:rsidRPr="000779C1">
        <w:rPr>
          <w:color w:val="auto"/>
          <w:sz w:val="24"/>
          <w:szCs w:val="24"/>
          <w:shd w:val="clear" w:color="auto" w:fill="FFFFFF"/>
        </w:rPr>
        <w:t> para definir y crear la presentación de un documento estructurado escrito en un </w:t>
      </w:r>
      <w:hyperlink r:id="rId13" w:tooltip="Lenguaje de marcado" w:history="1">
        <w:r w:rsidRPr="000779C1">
          <w:rPr>
            <w:rStyle w:val="Hipervnculo"/>
            <w:color w:val="auto"/>
            <w:sz w:val="24"/>
            <w:szCs w:val="24"/>
            <w:u w:val="none"/>
            <w:shd w:val="clear" w:color="auto" w:fill="FFFFFF"/>
          </w:rPr>
          <w:t>lenguaje de marcado</w:t>
        </w:r>
      </w:hyperlink>
      <w:r w:rsidRPr="000779C1">
        <w:rPr>
          <w:color w:val="auto"/>
          <w:sz w:val="24"/>
          <w:szCs w:val="24"/>
          <w:shd w:val="clear" w:color="auto" w:fill="FFFFFF"/>
        </w:rPr>
        <w:t>. ​ Es muy usado para establecer el diseño visual de los documentos web, e interfaces de usuario escritas en HTML o XHTML; el lenguaje puede ser aplicado a cualquier </w:t>
      </w:r>
      <w:hyperlink r:id="rId14" w:tooltip="Extensible Markup Language" w:history="1">
        <w:r w:rsidRPr="000779C1">
          <w:rPr>
            <w:rStyle w:val="Hipervnculo"/>
            <w:color w:val="auto"/>
            <w:sz w:val="24"/>
            <w:szCs w:val="24"/>
            <w:u w:val="none"/>
            <w:shd w:val="clear" w:color="auto" w:fill="FFFFFF"/>
          </w:rPr>
          <w:t>documento XML</w:t>
        </w:r>
      </w:hyperlink>
      <w:r w:rsidRPr="000779C1">
        <w:rPr>
          <w:color w:val="auto"/>
          <w:sz w:val="24"/>
          <w:szCs w:val="24"/>
          <w:shd w:val="clear" w:color="auto" w:fill="FFFFFF"/>
        </w:rPr>
        <w:t>, incluyendo </w:t>
      </w:r>
      <w:hyperlink r:id="rId15" w:history="1">
        <w:r w:rsidRPr="000779C1">
          <w:rPr>
            <w:rStyle w:val="Hipervnculo"/>
            <w:color w:val="auto"/>
            <w:sz w:val="24"/>
            <w:szCs w:val="24"/>
            <w:u w:val="none"/>
            <w:shd w:val="clear" w:color="auto" w:fill="FFFFFF"/>
          </w:rPr>
          <w:t>XHTML</w:t>
        </w:r>
      </w:hyperlink>
      <w:r w:rsidRPr="000779C1">
        <w:rPr>
          <w:color w:val="auto"/>
          <w:sz w:val="24"/>
          <w:szCs w:val="24"/>
          <w:shd w:val="clear" w:color="auto" w:fill="FFFFFF"/>
        </w:rPr>
        <w:t>, </w:t>
      </w:r>
      <w:hyperlink r:id="rId16" w:tooltip="Scalable Vector Graphics" w:history="1">
        <w:r w:rsidRPr="000779C1">
          <w:rPr>
            <w:rStyle w:val="Hipervnculo"/>
            <w:color w:val="auto"/>
            <w:sz w:val="24"/>
            <w:szCs w:val="24"/>
            <w:u w:val="none"/>
            <w:shd w:val="clear" w:color="auto" w:fill="FFFFFF"/>
          </w:rPr>
          <w:t>SVG</w:t>
        </w:r>
      </w:hyperlink>
      <w:r w:rsidRPr="000779C1">
        <w:rPr>
          <w:color w:val="auto"/>
          <w:sz w:val="24"/>
          <w:szCs w:val="24"/>
          <w:shd w:val="clear" w:color="auto" w:fill="FFFFFF"/>
        </w:rPr>
        <w:t>, </w:t>
      </w:r>
      <w:hyperlink r:id="rId17" w:tooltip="XML-based User-interface Language" w:history="1">
        <w:r w:rsidRPr="000779C1">
          <w:rPr>
            <w:rStyle w:val="Hipervnculo"/>
            <w:color w:val="auto"/>
            <w:sz w:val="24"/>
            <w:szCs w:val="24"/>
            <w:u w:val="none"/>
            <w:shd w:val="clear" w:color="auto" w:fill="FFFFFF"/>
          </w:rPr>
          <w:t>XUL</w:t>
        </w:r>
      </w:hyperlink>
      <w:r w:rsidRPr="000779C1">
        <w:rPr>
          <w:color w:val="auto"/>
          <w:sz w:val="24"/>
          <w:szCs w:val="24"/>
          <w:shd w:val="clear" w:color="auto" w:fill="FFFFFF"/>
        </w:rPr>
        <w:t>, </w:t>
      </w:r>
      <w:hyperlink r:id="rId18" w:tooltip="RSS" w:history="1">
        <w:r w:rsidRPr="000779C1">
          <w:rPr>
            <w:rStyle w:val="Hipervnculo"/>
            <w:color w:val="auto"/>
            <w:sz w:val="24"/>
            <w:szCs w:val="24"/>
            <w:u w:val="none"/>
            <w:shd w:val="clear" w:color="auto" w:fill="FFFFFF"/>
          </w:rPr>
          <w:t>RSS</w:t>
        </w:r>
      </w:hyperlink>
      <w:r w:rsidRPr="000779C1">
        <w:rPr>
          <w:color w:val="auto"/>
          <w:sz w:val="24"/>
          <w:szCs w:val="24"/>
          <w:shd w:val="clear" w:color="auto" w:fill="FFFFFF"/>
        </w:rPr>
        <w:t>, etcétera. También permite aplicar estilos no visuales, como las hojas de estilo auditivas.</w:t>
      </w:r>
    </w:p>
    <w:p w:rsidR="00990C9D" w:rsidRPr="00990C9D" w:rsidRDefault="00990C9D" w:rsidP="00990C9D">
      <w:pPr>
        <w:pStyle w:val="Prrafodelista"/>
        <w:spacing w:line="360" w:lineRule="auto"/>
        <w:rPr>
          <w:sz w:val="24"/>
          <w:szCs w:val="24"/>
        </w:rPr>
      </w:pPr>
    </w:p>
    <w:p w:rsidR="00990C9D" w:rsidRPr="0099315E" w:rsidRDefault="000779C1" w:rsidP="000779C1">
      <w:pPr>
        <w:pStyle w:val="Prrafodelista"/>
        <w:numPr>
          <w:ilvl w:val="0"/>
          <w:numId w:val="15"/>
        </w:numPr>
        <w:spacing w:line="360" w:lineRule="auto"/>
        <w:rPr>
          <w:b/>
          <w:sz w:val="24"/>
          <w:szCs w:val="24"/>
        </w:rPr>
      </w:pPr>
      <w:r w:rsidRPr="0099315E">
        <w:rPr>
          <w:b/>
          <w:sz w:val="24"/>
          <w:szCs w:val="24"/>
        </w:rPr>
        <w:t>JavaScript:</w:t>
      </w:r>
    </w:p>
    <w:p w:rsidR="000779C1" w:rsidRDefault="000779C1" w:rsidP="000779C1">
      <w:pPr>
        <w:pStyle w:val="Prrafodelista"/>
        <w:spacing w:line="360" w:lineRule="auto"/>
        <w:rPr>
          <w:color w:val="auto"/>
          <w:sz w:val="24"/>
          <w:szCs w:val="24"/>
        </w:rPr>
      </w:pPr>
      <w:r w:rsidRPr="000779C1">
        <w:rPr>
          <w:color w:val="auto"/>
          <w:sz w:val="24"/>
          <w:szCs w:val="24"/>
        </w:rPr>
        <w:t>Es un lenguaje que puede ser utilizado por profesionales y para quienes se inician en el desarrollo y diseño de sitios web. No requiere de compilación ya que el lenguaje funciona del lado del cliente, los </w:t>
      </w:r>
      <w:hyperlink r:id="rId19" w:history="1">
        <w:r w:rsidRPr="000779C1">
          <w:rPr>
            <w:rStyle w:val="Hipervnculo"/>
            <w:color w:val="auto"/>
            <w:sz w:val="24"/>
            <w:szCs w:val="24"/>
            <w:u w:val="none"/>
          </w:rPr>
          <w:t>navegadores</w:t>
        </w:r>
      </w:hyperlink>
      <w:r w:rsidRPr="000779C1">
        <w:rPr>
          <w:color w:val="auto"/>
          <w:sz w:val="24"/>
          <w:szCs w:val="24"/>
        </w:rPr>
        <w:t> son los encargados de interpretar estos códigos.</w:t>
      </w:r>
    </w:p>
    <w:p w:rsidR="000779C1" w:rsidRDefault="000779C1" w:rsidP="000779C1">
      <w:pPr>
        <w:pStyle w:val="Prrafodelista"/>
        <w:spacing w:line="360" w:lineRule="auto"/>
        <w:rPr>
          <w:color w:val="auto"/>
          <w:sz w:val="24"/>
          <w:szCs w:val="24"/>
        </w:rPr>
      </w:pPr>
    </w:p>
    <w:p w:rsidR="000779C1" w:rsidRDefault="000779C1" w:rsidP="000779C1">
      <w:pPr>
        <w:pStyle w:val="Prrafodelista"/>
        <w:spacing w:line="360" w:lineRule="auto"/>
        <w:rPr>
          <w:color w:val="auto"/>
          <w:sz w:val="24"/>
          <w:szCs w:val="24"/>
        </w:rPr>
      </w:pPr>
    </w:p>
    <w:p w:rsidR="000779C1" w:rsidRPr="0099315E" w:rsidRDefault="000779C1" w:rsidP="000779C1">
      <w:pPr>
        <w:pStyle w:val="Prrafodelista"/>
        <w:numPr>
          <w:ilvl w:val="0"/>
          <w:numId w:val="15"/>
        </w:numPr>
        <w:spacing w:line="360" w:lineRule="auto"/>
        <w:rPr>
          <w:b/>
          <w:color w:val="auto"/>
          <w:sz w:val="24"/>
          <w:szCs w:val="24"/>
        </w:rPr>
      </w:pPr>
      <w:r w:rsidRPr="0099315E">
        <w:rPr>
          <w:b/>
          <w:color w:val="auto"/>
          <w:sz w:val="24"/>
          <w:szCs w:val="24"/>
        </w:rPr>
        <w:lastRenderedPageBreak/>
        <w:t>JQuery:</w:t>
      </w:r>
    </w:p>
    <w:p w:rsidR="000779C1" w:rsidRDefault="004C05A3" w:rsidP="000779C1">
      <w:pPr>
        <w:pStyle w:val="Prrafodelista"/>
        <w:spacing w:line="360" w:lineRule="auto"/>
        <w:rPr>
          <w:color w:val="auto"/>
          <w:sz w:val="24"/>
          <w:szCs w:val="24"/>
        </w:rPr>
      </w:pPr>
      <w:r w:rsidRPr="000779C1">
        <w:rPr>
          <w:rStyle w:val="Textoennegrita"/>
          <w:b w:val="0"/>
          <w:color w:val="auto"/>
          <w:sz w:val="24"/>
          <w:szCs w:val="24"/>
        </w:rPr>
        <w:t>Es</w:t>
      </w:r>
      <w:r w:rsidR="000779C1" w:rsidRPr="000779C1">
        <w:rPr>
          <w:rStyle w:val="Textoennegrita"/>
          <w:b w:val="0"/>
          <w:color w:val="auto"/>
          <w:sz w:val="24"/>
          <w:szCs w:val="24"/>
        </w:rPr>
        <w:t xml:space="preserve"> una librería de JavaScript</w:t>
      </w:r>
      <w:r>
        <w:rPr>
          <w:b/>
          <w:color w:val="auto"/>
          <w:sz w:val="24"/>
          <w:szCs w:val="24"/>
        </w:rPr>
        <w:t xml:space="preserve">, </w:t>
      </w:r>
      <w:r>
        <w:rPr>
          <w:color w:val="auto"/>
          <w:sz w:val="24"/>
          <w:szCs w:val="24"/>
        </w:rPr>
        <w:t>e</w:t>
      </w:r>
      <w:r w:rsidR="000779C1" w:rsidRPr="000779C1">
        <w:rPr>
          <w:color w:val="auto"/>
          <w:sz w:val="24"/>
          <w:szCs w:val="24"/>
        </w:rPr>
        <w:t>sta librería de código abierto, simplifica la tarea de programar en JavaScript y </w:t>
      </w:r>
      <w:r w:rsidR="000779C1" w:rsidRPr="000779C1">
        <w:rPr>
          <w:rStyle w:val="Textoennegrita"/>
          <w:b w:val="0"/>
          <w:color w:val="auto"/>
          <w:sz w:val="24"/>
          <w:szCs w:val="24"/>
        </w:rPr>
        <w:t>permite agregar interactividad a un sitio web</w:t>
      </w:r>
      <w:r w:rsidR="000779C1">
        <w:rPr>
          <w:rStyle w:val="Textoennegrita"/>
          <w:b w:val="0"/>
          <w:color w:val="auto"/>
          <w:sz w:val="24"/>
          <w:szCs w:val="24"/>
        </w:rPr>
        <w:t xml:space="preserve"> </w:t>
      </w:r>
      <w:r w:rsidR="000779C1" w:rsidRPr="000779C1">
        <w:rPr>
          <w:color w:val="auto"/>
          <w:sz w:val="24"/>
          <w:szCs w:val="24"/>
        </w:rPr>
        <w:t>sin tener conocimientos del lenguaje.</w:t>
      </w:r>
    </w:p>
    <w:p w:rsidR="004C05A3" w:rsidRDefault="004C05A3" w:rsidP="000779C1">
      <w:pPr>
        <w:pStyle w:val="Prrafodelista"/>
        <w:spacing w:line="360" w:lineRule="auto"/>
        <w:rPr>
          <w:color w:val="auto"/>
          <w:sz w:val="24"/>
          <w:szCs w:val="24"/>
        </w:rPr>
      </w:pPr>
    </w:p>
    <w:p w:rsidR="004C05A3" w:rsidRPr="0099315E" w:rsidRDefault="004C05A3" w:rsidP="004C05A3">
      <w:pPr>
        <w:pStyle w:val="Prrafodelista"/>
        <w:numPr>
          <w:ilvl w:val="0"/>
          <w:numId w:val="15"/>
        </w:numPr>
        <w:spacing w:line="360" w:lineRule="auto"/>
        <w:rPr>
          <w:b/>
          <w:color w:val="auto"/>
          <w:sz w:val="24"/>
          <w:szCs w:val="24"/>
        </w:rPr>
      </w:pPr>
      <w:r w:rsidRPr="0099315E">
        <w:rPr>
          <w:b/>
          <w:sz w:val="24"/>
          <w:szCs w:val="24"/>
        </w:rPr>
        <w:t>Framework:</w:t>
      </w:r>
    </w:p>
    <w:p w:rsidR="004C05A3" w:rsidRDefault="004C05A3" w:rsidP="004C05A3">
      <w:pPr>
        <w:pStyle w:val="Prrafodelista"/>
        <w:spacing w:line="360" w:lineRule="auto"/>
        <w:rPr>
          <w:color w:val="auto"/>
          <w:sz w:val="24"/>
          <w:szCs w:val="24"/>
          <w:shd w:val="clear" w:color="auto" w:fill="FFFFFF"/>
        </w:rPr>
      </w:pPr>
      <w:r w:rsidRPr="004C05A3">
        <w:rPr>
          <w:bCs/>
          <w:color w:val="auto"/>
          <w:sz w:val="24"/>
          <w:szCs w:val="24"/>
          <w:shd w:val="clear" w:color="auto" w:fill="FFFFFF"/>
        </w:rPr>
        <w:t>Entorno de trabajo</w:t>
      </w:r>
      <w:r w:rsidRPr="004C05A3">
        <w:rPr>
          <w:color w:val="auto"/>
          <w:sz w:val="24"/>
          <w:szCs w:val="24"/>
          <w:shd w:val="clear" w:color="auto" w:fill="FFFFFF"/>
        </w:rPr>
        <w:t>​ o </w:t>
      </w:r>
      <w:r w:rsidRPr="004C05A3">
        <w:rPr>
          <w:bCs/>
          <w:color w:val="auto"/>
          <w:sz w:val="24"/>
          <w:szCs w:val="24"/>
          <w:shd w:val="clear" w:color="auto" w:fill="FFFFFF"/>
        </w:rPr>
        <w:t>marco de trabajo</w:t>
      </w:r>
      <w:r w:rsidRPr="004C05A3">
        <w:rPr>
          <w:color w:val="auto"/>
          <w:sz w:val="24"/>
          <w:szCs w:val="24"/>
          <w:shd w:val="clear" w:color="auto" w:fill="FFFFFF"/>
        </w:rPr>
        <w:t xml:space="preserve"> es un conjunto estandarizado de conceptos, prácticas y criterios para enfocar un tipo de problemática particular que sirve como referencia, para enfrentar y resolver nuevos problemas de índole similar.</w:t>
      </w:r>
    </w:p>
    <w:p w:rsidR="004C05A3" w:rsidRDefault="004C05A3" w:rsidP="004C05A3">
      <w:pPr>
        <w:pStyle w:val="Prrafodelista"/>
        <w:spacing w:line="360" w:lineRule="auto"/>
        <w:rPr>
          <w:color w:val="auto"/>
          <w:sz w:val="24"/>
          <w:szCs w:val="24"/>
          <w:shd w:val="clear" w:color="auto" w:fill="FFFFFF"/>
        </w:rPr>
      </w:pPr>
    </w:p>
    <w:p w:rsidR="004C05A3" w:rsidRPr="0099315E" w:rsidRDefault="004C05A3" w:rsidP="004C05A3">
      <w:pPr>
        <w:pStyle w:val="Prrafodelista"/>
        <w:numPr>
          <w:ilvl w:val="0"/>
          <w:numId w:val="15"/>
        </w:numPr>
        <w:spacing w:line="360" w:lineRule="auto"/>
        <w:rPr>
          <w:b/>
          <w:color w:val="auto"/>
          <w:sz w:val="24"/>
          <w:szCs w:val="24"/>
        </w:rPr>
      </w:pPr>
      <w:r w:rsidRPr="0099315E">
        <w:rPr>
          <w:b/>
          <w:color w:val="auto"/>
          <w:sz w:val="24"/>
          <w:szCs w:val="24"/>
        </w:rPr>
        <w:t>Font Awesome:</w:t>
      </w:r>
    </w:p>
    <w:p w:rsidR="004C05A3" w:rsidRPr="0099315E" w:rsidRDefault="004C05A3" w:rsidP="004C05A3">
      <w:pPr>
        <w:pStyle w:val="Prrafodelista"/>
        <w:spacing w:line="360" w:lineRule="auto"/>
        <w:rPr>
          <w:color w:val="auto"/>
          <w:sz w:val="24"/>
          <w:szCs w:val="24"/>
        </w:rPr>
      </w:pPr>
      <w:r w:rsidRPr="0099315E">
        <w:rPr>
          <w:color w:val="auto"/>
          <w:sz w:val="24"/>
          <w:szCs w:val="24"/>
          <w:shd w:val="clear" w:color="auto" w:fill="FFFFFF"/>
        </w:rPr>
        <w:t>Es un </w:t>
      </w:r>
      <w:r w:rsidRPr="0099315E">
        <w:rPr>
          <w:rStyle w:val="Textoennegrita"/>
          <w:b w:val="0"/>
          <w:color w:val="auto"/>
          <w:sz w:val="24"/>
          <w:szCs w:val="24"/>
          <w:bdr w:val="none" w:sz="0" w:space="0" w:color="auto" w:frame="1"/>
          <w:shd w:val="clear" w:color="auto" w:fill="FFFFFF"/>
        </w:rPr>
        <w:t>framework</w:t>
      </w:r>
      <w:r w:rsidRPr="0099315E">
        <w:rPr>
          <w:rStyle w:val="Textoennegrita"/>
          <w:color w:val="auto"/>
          <w:sz w:val="24"/>
          <w:szCs w:val="24"/>
          <w:bdr w:val="none" w:sz="0" w:space="0" w:color="auto" w:frame="1"/>
          <w:shd w:val="clear" w:color="auto" w:fill="FFFFFF"/>
        </w:rPr>
        <w:t xml:space="preserve"> </w:t>
      </w:r>
      <w:r w:rsidRPr="0099315E">
        <w:rPr>
          <w:rStyle w:val="Textoennegrita"/>
          <w:b w:val="0"/>
          <w:color w:val="auto"/>
          <w:sz w:val="24"/>
          <w:szCs w:val="24"/>
          <w:bdr w:val="none" w:sz="0" w:space="0" w:color="auto" w:frame="1"/>
          <w:shd w:val="clear" w:color="auto" w:fill="FFFFFF"/>
        </w:rPr>
        <w:t>de iconos vectoriales y estilos css</w:t>
      </w:r>
      <w:r w:rsidR="000905E5" w:rsidRPr="0099315E">
        <w:rPr>
          <w:color w:val="auto"/>
          <w:sz w:val="24"/>
          <w:szCs w:val="24"/>
          <w:shd w:val="clear" w:color="auto" w:fill="FFFFFF"/>
        </w:rPr>
        <w:t>, e</w:t>
      </w:r>
      <w:r w:rsidRPr="0099315E">
        <w:rPr>
          <w:color w:val="auto"/>
          <w:sz w:val="24"/>
          <w:szCs w:val="24"/>
          <w:shd w:val="clear" w:color="auto" w:fill="FFFFFF"/>
        </w:rPr>
        <w:t xml:space="preserve">ste framework es utilizado para sustituir imágenes de iconos comunes por gráficos vectoriales convertidos en fuentes. Para ello utiliza una librería de </w:t>
      </w:r>
      <w:r w:rsidR="000905E5" w:rsidRPr="0099315E">
        <w:rPr>
          <w:color w:val="auto"/>
          <w:sz w:val="24"/>
          <w:szCs w:val="24"/>
          <w:shd w:val="clear" w:color="auto" w:fill="FFFFFF"/>
        </w:rPr>
        <w:t>más</w:t>
      </w:r>
      <w:r w:rsidRPr="0099315E">
        <w:rPr>
          <w:color w:val="auto"/>
          <w:sz w:val="24"/>
          <w:szCs w:val="24"/>
          <w:shd w:val="clear" w:color="auto" w:fill="FFFFFF"/>
        </w:rPr>
        <w:t xml:space="preserve"> de 400 iconos transformadas en fuentes.</w:t>
      </w:r>
    </w:p>
    <w:p w:rsidR="000779C1" w:rsidRPr="000905E5" w:rsidRDefault="000779C1" w:rsidP="000779C1">
      <w:pPr>
        <w:pStyle w:val="Prrafodelista"/>
        <w:spacing w:line="360" w:lineRule="auto"/>
        <w:rPr>
          <w:color w:val="auto"/>
          <w:sz w:val="24"/>
          <w:szCs w:val="24"/>
          <w:lang w:val="es-HN"/>
        </w:rPr>
      </w:pPr>
    </w:p>
    <w:p w:rsidR="00990C9D" w:rsidRDefault="00990C9D" w:rsidP="00990C9D">
      <w:pPr>
        <w:spacing w:line="360" w:lineRule="auto"/>
        <w:rPr>
          <w:sz w:val="24"/>
          <w:szCs w:val="24"/>
          <w:lang w:val="es-HN"/>
        </w:rPr>
      </w:pPr>
    </w:p>
    <w:p w:rsidR="0099315E" w:rsidRDefault="0099315E" w:rsidP="00990C9D">
      <w:pPr>
        <w:spacing w:line="360" w:lineRule="auto"/>
        <w:rPr>
          <w:sz w:val="24"/>
          <w:szCs w:val="24"/>
          <w:lang w:val="es-HN"/>
        </w:rPr>
      </w:pPr>
    </w:p>
    <w:p w:rsidR="0099315E" w:rsidRDefault="0099315E" w:rsidP="00990C9D">
      <w:pPr>
        <w:spacing w:line="360" w:lineRule="auto"/>
        <w:rPr>
          <w:sz w:val="24"/>
          <w:szCs w:val="24"/>
          <w:lang w:val="es-HN"/>
        </w:rPr>
      </w:pPr>
    </w:p>
    <w:p w:rsidR="0099315E" w:rsidRDefault="0099315E" w:rsidP="00990C9D">
      <w:pPr>
        <w:spacing w:line="360" w:lineRule="auto"/>
        <w:rPr>
          <w:sz w:val="24"/>
          <w:szCs w:val="24"/>
          <w:lang w:val="es-HN"/>
        </w:rPr>
      </w:pPr>
    </w:p>
    <w:p w:rsidR="0099315E" w:rsidRDefault="0099315E" w:rsidP="00990C9D">
      <w:pPr>
        <w:spacing w:line="360" w:lineRule="auto"/>
        <w:rPr>
          <w:sz w:val="24"/>
          <w:szCs w:val="24"/>
          <w:lang w:val="es-HN"/>
        </w:rPr>
      </w:pPr>
    </w:p>
    <w:p w:rsidR="0099315E" w:rsidRDefault="0099315E" w:rsidP="00990C9D">
      <w:pPr>
        <w:spacing w:line="360" w:lineRule="auto"/>
        <w:rPr>
          <w:sz w:val="24"/>
          <w:szCs w:val="24"/>
          <w:lang w:val="es-HN"/>
        </w:rPr>
      </w:pPr>
    </w:p>
    <w:p w:rsidR="0099315E" w:rsidRDefault="0099315E" w:rsidP="00990C9D">
      <w:pPr>
        <w:spacing w:line="360" w:lineRule="auto"/>
        <w:rPr>
          <w:sz w:val="24"/>
          <w:szCs w:val="24"/>
          <w:lang w:val="es-HN"/>
        </w:rPr>
      </w:pPr>
    </w:p>
    <w:p w:rsidR="0099315E" w:rsidRDefault="0099315E" w:rsidP="00990C9D">
      <w:pPr>
        <w:spacing w:line="360" w:lineRule="auto"/>
        <w:rPr>
          <w:sz w:val="24"/>
          <w:szCs w:val="24"/>
          <w:lang w:val="es-HN"/>
        </w:rPr>
      </w:pPr>
    </w:p>
    <w:p w:rsidR="0099315E" w:rsidRDefault="0099315E" w:rsidP="00990C9D">
      <w:pPr>
        <w:spacing w:line="360" w:lineRule="auto"/>
        <w:rPr>
          <w:sz w:val="24"/>
          <w:szCs w:val="24"/>
          <w:lang w:val="es-HN"/>
        </w:rPr>
      </w:pPr>
    </w:p>
    <w:p w:rsidR="0099315E" w:rsidRDefault="0099315E" w:rsidP="00990C9D">
      <w:pPr>
        <w:spacing w:line="360" w:lineRule="auto"/>
        <w:rPr>
          <w:sz w:val="24"/>
          <w:szCs w:val="24"/>
          <w:lang w:val="es-HN"/>
        </w:rPr>
      </w:pPr>
    </w:p>
    <w:p w:rsidR="0099315E" w:rsidRDefault="0099315E" w:rsidP="00990C9D">
      <w:pPr>
        <w:spacing w:line="360" w:lineRule="auto"/>
        <w:rPr>
          <w:sz w:val="24"/>
          <w:szCs w:val="24"/>
          <w:lang w:val="es-HN"/>
        </w:rPr>
      </w:pPr>
    </w:p>
    <w:p w:rsidR="0099315E" w:rsidRDefault="0099315E" w:rsidP="00990C9D">
      <w:pPr>
        <w:spacing w:line="360" w:lineRule="auto"/>
        <w:rPr>
          <w:sz w:val="24"/>
          <w:szCs w:val="24"/>
          <w:lang w:val="es-HN"/>
        </w:rPr>
      </w:pPr>
    </w:p>
    <w:p w:rsidR="0099315E" w:rsidRDefault="0099315E" w:rsidP="00990C9D">
      <w:pPr>
        <w:spacing w:line="360" w:lineRule="auto"/>
        <w:rPr>
          <w:sz w:val="24"/>
          <w:szCs w:val="24"/>
          <w:lang w:val="es-HN"/>
        </w:rPr>
      </w:pPr>
    </w:p>
    <w:p w:rsidR="0099315E" w:rsidRDefault="0099315E" w:rsidP="00990C9D">
      <w:pPr>
        <w:spacing w:line="360" w:lineRule="auto"/>
        <w:rPr>
          <w:sz w:val="24"/>
          <w:szCs w:val="24"/>
          <w:lang w:val="es-HN"/>
        </w:rPr>
      </w:pPr>
    </w:p>
    <w:p w:rsidR="0099315E" w:rsidRDefault="0099315E" w:rsidP="00990C9D">
      <w:pPr>
        <w:spacing w:line="360" w:lineRule="auto"/>
        <w:rPr>
          <w:sz w:val="24"/>
          <w:szCs w:val="24"/>
          <w:lang w:val="es-HN"/>
        </w:rPr>
      </w:pPr>
    </w:p>
    <w:p w:rsidR="0099315E" w:rsidRDefault="0099315E" w:rsidP="00990C9D">
      <w:pPr>
        <w:spacing w:line="360" w:lineRule="auto"/>
        <w:rPr>
          <w:sz w:val="24"/>
          <w:szCs w:val="24"/>
          <w:lang w:val="es-HN"/>
        </w:rPr>
      </w:pPr>
    </w:p>
    <w:p w:rsidR="0099315E" w:rsidRPr="0099315E" w:rsidRDefault="0099315E" w:rsidP="0099315E">
      <w:pPr>
        <w:spacing w:line="360" w:lineRule="auto"/>
        <w:jc w:val="center"/>
        <w:rPr>
          <w:sz w:val="32"/>
          <w:szCs w:val="32"/>
          <w:lang w:val="es-HN"/>
        </w:rPr>
      </w:pPr>
      <w:r>
        <w:rPr>
          <w:sz w:val="32"/>
          <w:szCs w:val="32"/>
          <w:lang w:val="es-HN"/>
        </w:rPr>
        <w:lastRenderedPageBreak/>
        <w:t>TABLA DE EVALUACION</w:t>
      </w:r>
    </w:p>
    <w:p w:rsidR="0099315E" w:rsidRPr="0099315E" w:rsidRDefault="0099315E" w:rsidP="00990C9D">
      <w:pPr>
        <w:spacing w:line="360" w:lineRule="auto"/>
        <w:rPr>
          <w:sz w:val="24"/>
          <w:szCs w:val="24"/>
          <w:u w:val="single"/>
          <w:lang w:val="es-HN"/>
        </w:rPr>
      </w:pPr>
    </w:p>
    <w:tbl>
      <w:tblPr>
        <w:tblStyle w:val="Tablaconcuadrcula"/>
        <w:tblpPr w:leftFromText="141" w:rightFromText="141" w:vertAnchor="page" w:horzAnchor="margin" w:tblpY="2341"/>
        <w:tblW w:w="9556" w:type="dxa"/>
        <w:tblLook w:val="04A0"/>
      </w:tblPr>
      <w:tblGrid>
        <w:gridCol w:w="4531"/>
        <w:gridCol w:w="2977"/>
        <w:gridCol w:w="2048"/>
      </w:tblGrid>
      <w:tr w:rsidR="0099315E" w:rsidTr="0099315E">
        <w:trPr>
          <w:trHeight w:val="644"/>
        </w:trPr>
        <w:tc>
          <w:tcPr>
            <w:tcW w:w="4531" w:type="dxa"/>
          </w:tcPr>
          <w:p w:rsidR="0099315E" w:rsidRPr="0099315E" w:rsidRDefault="0099315E" w:rsidP="0099315E">
            <w:pPr>
              <w:jc w:val="center"/>
              <w:rPr>
                <w:b/>
                <w:sz w:val="24"/>
                <w:szCs w:val="24"/>
              </w:rPr>
            </w:pPr>
            <w:r w:rsidRPr="0099315E">
              <w:rPr>
                <w:b/>
                <w:sz w:val="24"/>
                <w:szCs w:val="24"/>
              </w:rPr>
              <w:t>Nombre</w:t>
            </w:r>
          </w:p>
        </w:tc>
        <w:tc>
          <w:tcPr>
            <w:tcW w:w="2977" w:type="dxa"/>
          </w:tcPr>
          <w:p w:rsidR="0099315E" w:rsidRPr="0099315E" w:rsidRDefault="0099315E" w:rsidP="0099315E">
            <w:pPr>
              <w:jc w:val="center"/>
              <w:rPr>
                <w:b/>
                <w:sz w:val="24"/>
                <w:szCs w:val="24"/>
              </w:rPr>
            </w:pPr>
            <w:r w:rsidRPr="0099315E">
              <w:rPr>
                <w:b/>
                <w:sz w:val="24"/>
                <w:szCs w:val="24"/>
              </w:rPr>
              <w:t>No. De Cuenta</w:t>
            </w:r>
          </w:p>
        </w:tc>
        <w:tc>
          <w:tcPr>
            <w:tcW w:w="2048" w:type="dxa"/>
          </w:tcPr>
          <w:p w:rsidR="0099315E" w:rsidRPr="0099315E" w:rsidRDefault="0099315E" w:rsidP="0099315E">
            <w:pPr>
              <w:jc w:val="center"/>
              <w:rPr>
                <w:b/>
                <w:sz w:val="24"/>
                <w:szCs w:val="24"/>
              </w:rPr>
            </w:pPr>
            <w:r w:rsidRPr="0099315E">
              <w:rPr>
                <w:b/>
                <w:sz w:val="24"/>
                <w:szCs w:val="24"/>
              </w:rPr>
              <w:t>Puntaje</w:t>
            </w:r>
          </w:p>
        </w:tc>
      </w:tr>
      <w:tr w:rsidR="0099315E" w:rsidTr="0099315E">
        <w:trPr>
          <w:trHeight w:val="644"/>
        </w:trPr>
        <w:tc>
          <w:tcPr>
            <w:tcW w:w="4531" w:type="dxa"/>
          </w:tcPr>
          <w:p w:rsidR="0099315E" w:rsidRPr="0099315E" w:rsidRDefault="0099315E" w:rsidP="0099315E">
            <w:pPr>
              <w:jc w:val="center"/>
              <w:rPr>
                <w:sz w:val="24"/>
                <w:szCs w:val="24"/>
              </w:rPr>
            </w:pPr>
            <w:r w:rsidRPr="0099315E">
              <w:rPr>
                <w:sz w:val="24"/>
                <w:szCs w:val="24"/>
              </w:rPr>
              <w:t>Oseas Enmanuel Mejia</w:t>
            </w:r>
            <w:r>
              <w:rPr>
                <w:sz w:val="24"/>
                <w:szCs w:val="24"/>
              </w:rPr>
              <w:t xml:space="preserve"> Calona</w:t>
            </w:r>
          </w:p>
          <w:p w:rsidR="0099315E" w:rsidRPr="0099315E" w:rsidRDefault="0099315E" w:rsidP="0099315E">
            <w:pPr>
              <w:jc w:val="center"/>
              <w:rPr>
                <w:sz w:val="24"/>
                <w:szCs w:val="24"/>
              </w:rPr>
            </w:pPr>
          </w:p>
        </w:tc>
        <w:tc>
          <w:tcPr>
            <w:tcW w:w="2977" w:type="dxa"/>
          </w:tcPr>
          <w:p w:rsidR="0099315E" w:rsidRPr="0099315E" w:rsidRDefault="0099315E" w:rsidP="0099315E">
            <w:pPr>
              <w:jc w:val="center"/>
              <w:rPr>
                <w:sz w:val="24"/>
                <w:szCs w:val="24"/>
              </w:rPr>
            </w:pPr>
            <w:r w:rsidRPr="0099315E">
              <w:rPr>
                <w:sz w:val="24"/>
                <w:szCs w:val="24"/>
              </w:rPr>
              <w:t>20141030181</w:t>
            </w:r>
          </w:p>
        </w:tc>
        <w:tc>
          <w:tcPr>
            <w:tcW w:w="2048" w:type="dxa"/>
          </w:tcPr>
          <w:p w:rsidR="0099315E" w:rsidRPr="0099315E" w:rsidRDefault="0099315E" w:rsidP="0099315E">
            <w:pPr>
              <w:jc w:val="center"/>
              <w:rPr>
                <w:sz w:val="24"/>
                <w:szCs w:val="24"/>
              </w:rPr>
            </w:pPr>
            <w:r w:rsidRPr="0099315E">
              <w:rPr>
                <w:sz w:val="24"/>
                <w:szCs w:val="24"/>
              </w:rPr>
              <w:t>100%</w:t>
            </w:r>
          </w:p>
        </w:tc>
      </w:tr>
      <w:tr w:rsidR="0099315E" w:rsidTr="0099315E">
        <w:trPr>
          <w:trHeight w:val="644"/>
        </w:trPr>
        <w:tc>
          <w:tcPr>
            <w:tcW w:w="4531" w:type="dxa"/>
          </w:tcPr>
          <w:p w:rsidR="0099315E" w:rsidRPr="0099315E" w:rsidRDefault="0099315E" w:rsidP="0099315E">
            <w:pPr>
              <w:jc w:val="center"/>
              <w:rPr>
                <w:sz w:val="24"/>
                <w:szCs w:val="24"/>
              </w:rPr>
            </w:pPr>
            <w:r w:rsidRPr="0099315E">
              <w:rPr>
                <w:sz w:val="24"/>
                <w:szCs w:val="24"/>
              </w:rPr>
              <w:t>Josue David Padilla</w:t>
            </w:r>
          </w:p>
        </w:tc>
        <w:tc>
          <w:tcPr>
            <w:tcW w:w="2977" w:type="dxa"/>
          </w:tcPr>
          <w:p w:rsidR="0099315E" w:rsidRPr="0099315E" w:rsidRDefault="0099315E" w:rsidP="0099315E">
            <w:pPr>
              <w:pStyle w:val="Default"/>
              <w:jc w:val="center"/>
              <w:rPr>
                <w:rFonts w:ascii="Arial" w:hAnsi="Arial" w:cs="Arial"/>
              </w:rPr>
            </w:pPr>
          </w:p>
        </w:tc>
        <w:tc>
          <w:tcPr>
            <w:tcW w:w="2048" w:type="dxa"/>
          </w:tcPr>
          <w:p w:rsidR="0099315E" w:rsidRPr="0099315E" w:rsidRDefault="0099315E" w:rsidP="0099315E">
            <w:pPr>
              <w:jc w:val="center"/>
              <w:rPr>
                <w:sz w:val="24"/>
                <w:szCs w:val="24"/>
              </w:rPr>
            </w:pPr>
            <w:r w:rsidRPr="0099315E">
              <w:rPr>
                <w:sz w:val="24"/>
                <w:szCs w:val="24"/>
              </w:rPr>
              <w:t>100%</w:t>
            </w:r>
          </w:p>
        </w:tc>
      </w:tr>
    </w:tbl>
    <w:p w:rsidR="0099315E" w:rsidRDefault="0099315E" w:rsidP="00990C9D">
      <w:pPr>
        <w:spacing w:line="360" w:lineRule="auto"/>
        <w:rPr>
          <w:sz w:val="24"/>
          <w:szCs w:val="24"/>
          <w:lang w:val="es-HN"/>
        </w:rPr>
      </w:pPr>
    </w:p>
    <w:p w:rsidR="0099315E" w:rsidRDefault="0099315E" w:rsidP="00990C9D">
      <w:pPr>
        <w:spacing w:line="360" w:lineRule="auto"/>
        <w:rPr>
          <w:sz w:val="24"/>
          <w:szCs w:val="24"/>
          <w:lang w:val="es-HN"/>
        </w:rPr>
      </w:pPr>
    </w:p>
    <w:p w:rsidR="0099315E" w:rsidRDefault="0099315E" w:rsidP="00990C9D">
      <w:pPr>
        <w:spacing w:line="360" w:lineRule="auto"/>
        <w:rPr>
          <w:sz w:val="24"/>
          <w:szCs w:val="24"/>
          <w:lang w:val="es-HN"/>
        </w:rPr>
      </w:pPr>
    </w:p>
    <w:p w:rsidR="0099315E" w:rsidRDefault="0099315E" w:rsidP="00990C9D">
      <w:pPr>
        <w:spacing w:line="360" w:lineRule="auto"/>
        <w:rPr>
          <w:sz w:val="24"/>
          <w:szCs w:val="24"/>
          <w:lang w:val="es-HN"/>
        </w:rPr>
      </w:pPr>
    </w:p>
    <w:p w:rsidR="0099315E" w:rsidRDefault="0099315E" w:rsidP="00990C9D">
      <w:pPr>
        <w:spacing w:line="360" w:lineRule="auto"/>
        <w:rPr>
          <w:sz w:val="24"/>
          <w:szCs w:val="24"/>
          <w:lang w:val="es-HN"/>
        </w:rPr>
      </w:pPr>
    </w:p>
    <w:p w:rsidR="0099315E" w:rsidRDefault="0099315E" w:rsidP="00990C9D">
      <w:pPr>
        <w:spacing w:line="360" w:lineRule="auto"/>
        <w:rPr>
          <w:sz w:val="24"/>
          <w:szCs w:val="24"/>
          <w:lang w:val="es-HN"/>
        </w:rPr>
      </w:pPr>
    </w:p>
    <w:p w:rsidR="0099315E" w:rsidRPr="004C05A3" w:rsidRDefault="0099315E" w:rsidP="00990C9D">
      <w:pPr>
        <w:spacing w:line="360" w:lineRule="auto"/>
        <w:rPr>
          <w:sz w:val="24"/>
          <w:szCs w:val="24"/>
          <w:lang w:val="es-HN"/>
        </w:rPr>
      </w:pPr>
    </w:p>
    <w:sectPr w:rsidR="0099315E" w:rsidRPr="004C05A3" w:rsidSect="00015A0A">
      <w:headerReference w:type="default" r:id="rId20"/>
      <w:footerReference w:type="default" r:id="rId21"/>
      <w:pgSz w:w="12240" w:h="15840"/>
      <w:pgMar w:top="1440" w:right="1080" w:bottom="1440" w:left="1080" w:header="720" w:footer="720" w:gutter="0"/>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48D5" w:rsidRDefault="005348D5" w:rsidP="0099323C">
      <w:pPr>
        <w:spacing w:line="240" w:lineRule="auto"/>
      </w:pPr>
      <w:r>
        <w:separator/>
      </w:r>
    </w:p>
  </w:endnote>
  <w:endnote w:type="continuationSeparator" w:id="1">
    <w:p w:rsidR="005348D5" w:rsidRDefault="005348D5" w:rsidP="0099323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10397902"/>
      <w:docPartObj>
        <w:docPartGallery w:val="Page Numbers (Bottom of Page)"/>
        <w:docPartUnique/>
      </w:docPartObj>
    </w:sdtPr>
    <w:sdtContent>
      <w:p w:rsidR="00EB7ADB" w:rsidRDefault="00EA0EC7">
        <w:pPr>
          <w:pStyle w:val="Piedepgina"/>
          <w:jc w:val="right"/>
        </w:pPr>
        <w:fldSimple w:instr="PAGE   \* MERGEFORMAT">
          <w:r w:rsidR="0076377E">
            <w:rPr>
              <w:noProof/>
            </w:rPr>
            <w:t>8</w:t>
          </w:r>
        </w:fldSimple>
      </w:p>
    </w:sdtContent>
  </w:sdt>
  <w:p w:rsidR="00EB7ADB" w:rsidRDefault="00EB7AD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48D5" w:rsidRDefault="005348D5" w:rsidP="0099323C">
      <w:pPr>
        <w:spacing w:line="240" w:lineRule="auto"/>
      </w:pPr>
      <w:r>
        <w:separator/>
      </w:r>
    </w:p>
  </w:footnote>
  <w:footnote w:type="continuationSeparator" w:id="1">
    <w:p w:rsidR="005348D5" w:rsidRDefault="005348D5" w:rsidP="0099323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ADB" w:rsidRPr="00015A0A" w:rsidRDefault="00EB7ADB" w:rsidP="00015A0A">
    <w:pPr>
      <w:pStyle w:val="Encabezado"/>
      <w:ind w:hanging="540"/>
      <w:rPr>
        <w:color w:val="767171" w:themeColor="background2" w:themeShade="80"/>
        <w:sz w:val="18"/>
        <w:szCs w:val="18"/>
      </w:rPr>
    </w:pPr>
    <w:r w:rsidRPr="00015A0A">
      <w:rPr>
        <w:noProof/>
        <w:color w:val="767171" w:themeColor="background2" w:themeShade="80"/>
        <w:sz w:val="18"/>
        <w:szCs w:val="18"/>
        <w:lang w:val="es-HN" w:eastAsia="es-HN"/>
      </w:rPr>
      <w:drawing>
        <wp:anchor distT="0" distB="0" distL="114300" distR="114300" simplePos="0" relativeHeight="251657728" behindDoc="0" locked="0" layoutInCell="1" allowOverlap="1">
          <wp:simplePos x="0" y="0"/>
          <wp:positionH relativeFrom="column">
            <wp:posOffset>5511800</wp:posOffset>
          </wp:positionH>
          <wp:positionV relativeFrom="paragraph">
            <wp:posOffset>-293370</wp:posOffset>
          </wp:positionV>
          <wp:extent cx="880110" cy="560705"/>
          <wp:effectExtent l="0" t="0" r="0" b="0"/>
          <wp:wrapSquare wrapText="bothSides"/>
          <wp:docPr id="8" name="Imagen 8" descr="G:\Documents\Teach UNAH\Extracurricular\IDENTIDAD INSTITUCIONAL UNAH\LOGO\LOGO UNAH EN IMAGEN\UNAH GRIS OSCU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ocuments\Teach UNAH\Extracurricular\IDENTIDAD INSTITUCIONAL UNAH\LOGO\LOGO UNAH EN IMAGEN\UNAH GRIS OSCURO.jpg"/>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80110" cy="560705"/>
                  </a:xfrm>
                  <a:prstGeom prst="rect">
                    <a:avLst/>
                  </a:prstGeom>
                  <a:noFill/>
                  <a:ln>
                    <a:noFill/>
                  </a:ln>
                </pic:spPr>
              </pic:pic>
            </a:graphicData>
          </a:graphic>
        </wp:anchor>
      </w:drawing>
    </w:r>
    <w:r w:rsidRPr="00015A0A">
      <w:rPr>
        <w:color w:val="767171" w:themeColor="background2" w:themeShade="80"/>
        <w:sz w:val="18"/>
        <w:szCs w:val="18"/>
      </w:rPr>
      <w:t>Programación Orientada a Objetos (IS-410)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33578"/>
    <w:multiLevelType w:val="multilevel"/>
    <w:tmpl w:val="12B403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FD33CB3"/>
    <w:multiLevelType w:val="multilevel"/>
    <w:tmpl w:val="AC62CC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4F35F09"/>
    <w:multiLevelType w:val="multilevel"/>
    <w:tmpl w:val="5D2E1E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9476785"/>
    <w:multiLevelType w:val="multilevel"/>
    <w:tmpl w:val="4F386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1B3CC6"/>
    <w:multiLevelType w:val="hybridMultilevel"/>
    <w:tmpl w:val="34C005D6"/>
    <w:lvl w:ilvl="0" w:tplc="480A0011">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5">
    <w:nsid w:val="257E1204"/>
    <w:multiLevelType w:val="multilevel"/>
    <w:tmpl w:val="958240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8432337"/>
    <w:multiLevelType w:val="multilevel"/>
    <w:tmpl w:val="798ED5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B1C6537"/>
    <w:multiLevelType w:val="hybridMultilevel"/>
    <w:tmpl w:val="96EC8102"/>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8">
    <w:nsid w:val="3F89225C"/>
    <w:multiLevelType w:val="multilevel"/>
    <w:tmpl w:val="A202C0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nsid w:val="4149622A"/>
    <w:multiLevelType w:val="multilevel"/>
    <w:tmpl w:val="551EED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460C7EAF"/>
    <w:multiLevelType w:val="hybridMultilevel"/>
    <w:tmpl w:val="2FA41C64"/>
    <w:lvl w:ilvl="0" w:tplc="ACF6EDA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4F4E88"/>
    <w:multiLevelType w:val="multilevel"/>
    <w:tmpl w:val="10841B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4D6F57DE"/>
    <w:multiLevelType w:val="multilevel"/>
    <w:tmpl w:val="33B878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688C0EF0"/>
    <w:multiLevelType w:val="multilevel"/>
    <w:tmpl w:val="7B0ABF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6C635F9E"/>
    <w:multiLevelType w:val="multilevel"/>
    <w:tmpl w:val="D90A04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1"/>
  </w:num>
  <w:num w:numId="3">
    <w:abstractNumId w:val="2"/>
  </w:num>
  <w:num w:numId="4">
    <w:abstractNumId w:val="13"/>
  </w:num>
  <w:num w:numId="5">
    <w:abstractNumId w:val="12"/>
  </w:num>
  <w:num w:numId="6">
    <w:abstractNumId w:val="9"/>
  </w:num>
  <w:num w:numId="7">
    <w:abstractNumId w:val="1"/>
  </w:num>
  <w:num w:numId="8">
    <w:abstractNumId w:val="6"/>
  </w:num>
  <w:num w:numId="9">
    <w:abstractNumId w:val="14"/>
  </w:num>
  <w:num w:numId="10">
    <w:abstractNumId w:val="5"/>
  </w:num>
  <w:num w:numId="11">
    <w:abstractNumId w:val="10"/>
  </w:num>
  <w:num w:numId="12">
    <w:abstractNumId w:val="8"/>
  </w:num>
  <w:num w:numId="13">
    <w:abstractNumId w:val="7"/>
  </w:num>
  <w:num w:numId="14">
    <w:abstractNumId w:val="3"/>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hdrShapeDefaults>
    <o:shapedefaults v:ext="edit" spidmax="11266"/>
  </w:hdrShapeDefaults>
  <w:footnotePr>
    <w:footnote w:id="0"/>
    <w:footnote w:id="1"/>
  </w:footnotePr>
  <w:endnotePr>
    <w:endnote w:id="0"/>
    <w:endnote w:id="1"/>
  </w:endnotePr>
  <w:compat/>
  <w:rsids>
    <w:rsidRoot w:val="00C8575E"/>
    <w:rsid w:val="00010298"/>
    <w:rsid w:val="00012C83"/>
    <w:rsid w:val="00015A0A"/>
    <w:rsid w:val="000317AF"/>
    <w:rsid w:val="0005227A"/>
    <w:rsid w:val="000779C1"/>
    <w:rsid w:val="000905E5"/>
    <w:rsid w:val="00094044"/>
    <w:rsid w:val="001147FA"/>
    <w:rsid w:val="00121378"/>
    <w:rsid w:val="001339FD"/>
    <w:rsid w:val="0015256C"/>
    <w:rsid w:val="00180AA3"/>
    <w:rsid w:val="00180FCC"/>
    <w:rsid w:val="00193846"/>
    <w:rsid w:val="001A728D"/>
    <w:rsid w:val="001C0EE8"/>
    <w:rsid w:val="002016AE"/>
    <w:rsid w:val="002260A8"/>
    <w:rsid w:val="002476E9"/>
    <w:rsid w:val="002E0D91"/>
    <w:rsid w:val="002E2FB3"/>
    <w:rsid w:val="002F476C"/>
    <w:rsid w:val="00367C8E"/>
    <w:rsid w:val="00381E3B"/>
    <w:rsid w:val="003A4B5A"/>
    <w:rsid w:val="003B530E"/>
    <w:rsid w:val="003D7CB6"/>
    <w:rsid w:val="00406BF4"/>
    <w:rsid w:val="004C05A3"/>
    <w:rsid w:val="004D581B"/>
    <w:rsid w:val="005348D5"/>
    <w:rsid w:val="005D3CED"/>
    <w:rsid w:val="006371BD"/>
    <w:rsid w:val="006847B5"/>
    <w:rsid w:val="0069294E"/>
    <w:rsid w:val="00694FEE"/>
    <w:rsid w:val="006A4F5B"/>
    <w:rsid w:val="006E03F5"/>
    <w:rsid w:val="0070570C"/>
    <w:rsid w:val="007155EB"/>
    <w:rsid w:val="0076377E"/>
    <w:rsid w:val="007E1B54"/>
    <w:rsid w:val="00826D88"/>
    <w:rsid w:val="008310A1"/>
    <w:rsid w:val="00847A63"/>
    <w:rsid w:val="008872CF"/>
    <w:rsid w:val="008B4CC1"/>
    <w:rsid w:val="008E23F0"/>
    <w:rsid w:val="009023E0"/>
    <w:rsid w:val="00913372"/>
    <w:rsid w:val="00917D8C"/>
    <w:rsid w:val="00935958"/>
    <w:rsid w:val="00990C9D"/>
    <w:rsid w:val="0099315E"/>
    <w:rsid w:val="0099323C"/>
    <w:rsid w:val="009D588B"/>
    <w:rsid w:val="00A934D5"/>
    <w:rsid w:val="00AC69F0"/>
    <w:rsid w:val="00AE2064"/>
    <w:rsid w:val="00AE6A38"/>
    <w:rsid w:val="00B11187"/>
    <w:rsid w:val="00B71768"/>
    <w:rsid w:val="00C0235B"/>
    <w:rsid w:val="00C41B55"/>
    <w:rsid w:val="00C6304F"/>
    <w:rsid w:val="00C8575E"/>
    <w:rsid w:val="00C914A6"/>
    <w:rsid w:val="00CA32E4"/>
    <w:rsid w:val="00CB6683"/>
    <w:rsid w:val="00CC302B"/>
    <w:rsid w:val="00DA1E37"/>
    <w:rsid w:val="00DC4AF7"/>
    <w:rsid w:val="00DD42B4"/>
    <w:rsid w:val="00E26CC8"/>
    <w:rsid w:val="00E64398"/>
    <w:rsid w:val="00EA0EC7"/>
    <w:rsid w:val="00EB7ADB"/>
    <w:rsid w:val="00ED127F"/>
    <w:rsid w:val="00EF1182"/>
    <w:rsid w:val="00F64990"/>
    <w:rsid w:val="00F65F21"/>
    <w:rsid w:val="00F67B3C"/>
    <w:rsid w:val="00F767F5"/>
    <w:rsid w:val="00F928C1"/>
    <w:rsid w:val="00F95B71"/>
    <w:rsid w:val="00FA020E"/>
    <w:rsid w:val="00FC3DC8"/>
    <w:rsid w:val="00FD400C"/>
    <w:rsid w:val="00FF4133"/>
  </w:rsids>
  <m:mathPr>
    <m:mathFont m:val="Cambria Math"/>
    <m:brkBin m:val="before"/>
    <m:brkBinSub m:val="--"/>
    <m:smallFrac/>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5227A"/>
    <w:rPr>
      <w:lang w:val="es-ES"/>
    </w:rPr>
  </w:style>
  <w:style w:type="paragraph" w:styleId="Ttulo1">
    <w:name w:val="heading 1"/>
    <w:basedOn w:val="Normal"/>
    <w:next w:val="Normal"/>
    <w:autoRedefine/>
    <w:rsid w:val="00FF4133"/>
    <w:pPr>
      <w:keepNext/>
      <w:keepLines/>
      <w:spacing w:before="200"/>
      <w:contextualSpacing/>
      <w:outlineLvl w:val="0"/>
    </w:pPr>
    <w:rPr>
      <w:rFonts w:ascii="Trebuchet MS" w:eastAsia="Trebuchet MS" w:hAnsi="Trebuchet MS" w:cs="Trebuchet MS"/>
      <w:sz w:val="36"/>
      <w:szCs w:val="32"/>
    </w:rPr>
  </w:style>
  <w:style w:type="paragraph" w:styleId="Ttulo2">
    <w:name w:val="heading 2"/>
    <w:basedOn w:val="Normal"/>
    <w:next w:val="Normal"/>
    <w:rsid w:val="0005227A"/>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
    <w:next w:val="Normal"/>
    <w:rsid w:val="00FF4133"/>
    <w:pPr>
      <w:keepNext/>
      <w:keepLines/>
      <w:spacing w:before="160"/>
      <w:contextualSpacing/>
      <w:outlineLvl w:val="2"/>
    </w:pPr>
    <w:rPr>
      <w:rFonts w:ascii="Trebuchet MS" w:eastAsia="Trebuchet MS" w:hAnsi="Trebuchet MS" w:cs="Trebuchet MS"/>
      <w:color w:val="auto"/>
      <w:sz w:val="24"/>
      <w:szCs w:val="24"/>
    </w:rPr>
  </w:style>
  <w:style w:type="paragraph" w:styleId="Ttulo4">
    <w:name w:val="heading 4"/>
    <w:basedOn w:val="Normal"/>
    <w:next w:val="Normal"/>
    <w:rsid w:val="0005227A"/>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rsid w:val="0005227A"/>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rsid w:val="0005227A"/>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rsid w:val="0005227A"/>
    <w:tblPr>
      <w:tblCellMar>
        <w:top w:w="0" w:type="dxa"/>
        <w:left w:w="0" w:type="dxa"/>
        <w:bottom w:w="0" w:type="dxa"/>
        <w:right w:w="0" w:type="dxa"/>
      </w:tblCellMar>
    </w:tblPr>
  </w:style>
  <w:style w:type="paragraph" w:styleId="Ttulo">
    <w:name w:val="Title"/>
    <w:basedOn w:val="Normal"/>
    <w:next w:val="Normal"/>
    <w:rsid w:val="0005227A"/>
    <w:pPr>
      <w:keepNext/>
      <w:keepLines/>
      <w:contextualSpacing/>
    </w:pPr>
    <w:rPr>
      <w:rFonts w:ascii="Trebuchet MS" w:eastAsia="Trebuchet MS" w:hAnsi="Trebuchet MS" w:cs="Trebuchet MS"/>
      <w:sz w:val="42"/>
      <w:szCs w:val="42"/>
    </w:rPr>
  </w:style>
  <w:style w:type="paragraph" w:styleId="Subttulo">
    <w:name w:val="Subtitle"/>
    <w:basedOn w:val="Normal"/>
    <w:next w:val="Normal"/>
    <w:rsid w:val="0005227A"/>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1"/>
    <w:rsid w:val="0005227A"/>
    <w:tblPr>
      <w:tblStyleRowBandSize w:val="1"/>
      <w:tblStyleColBandSize w:val="1"/>
      <w:tblCellMar>
        <w:top w:w="0" w:type="dxa"/>
        <w:left w:w="0" w:type="dxa"/>
        <w:bottom w:w="0" w:type="dxa"/>
        <w:right w:w="0" w:type="dxa"/>
      </w:tblCellMar>
    </w:tblPr>
  </w:style>
  <w:style w:type="table" w:customStyle="1" w:styleId="a0">
    <w:basedOn w:val="TableNormal1"/>
    <w:rsid w:val="0005227A"/>
    <w:tblPr>
      <w:tblStyleRowBandSize w:val="1"/>
      <w:tblStyleColBandSize w:val="1"/>
      <w:tblCellMar>
        <w:top w:w="0" w:type="dxa"/>
        <w:left w:w="0" w:type="dxa"/>
        <w:bottom w:w="0" w:type="dxa"/>
        <w:right w:w="0" w:type="dxa"/>
      </w:tblCellMar>
    </w:tblPr>
  </w:style>
  <w:style w:type="table" w:customStyle="1" w:styleId="a1">
    <w:basedOn w:val="TableNormal1"/>
    <w:rsid w:val="0005227A"/>
    <w:tblPr>
      <w:tblStyleRowBandSize w:val="1"/>
      <w:tblStyleColBandSize w:val="1"/>
      <w:tblCellMar>
        <w:top w:w="0" w:type="dxa"/>
        <w:left w:w="0" w:type="dxa"/>
        <w:bottom w:w="0" w:type="dxa"/>
        <w:right w:w="0" w:type="dxa"/>
      </w:tblCellMar>
    </w:tblPr>
  </w:style>
  <w:style w:type="table" w:customStyle="1" w:styleId="a2">
    <w:basedOn w:val="TableNormal1"/>
    <w:rsid w:val="0005227A"/>
    <w:tblPr>
      <w:tblStyleRowBandSize w:val="1"/>
      <w:tblStyleColBandSize w:val="1"/>
      <w:tblCellMar>
        <w:top w:w="0" w:type="dxa"/>
        <w:left w:w="0" w:type="dxa"/>
        <w:bottom w:w="0" w:type="dxa"/>
        <w:right w:w="0" w:type="dxa"/>
      </w:tblCellMar>
    </w:tblPr>
  </w:style>
  <w:style w:type="paragraph" w:styleId="TtulodeTDC">
    <w:name w:val="TOC Heading"/>
    <w:basedOn w:val="Ttulo1"/>
    <w:next w:val="Normal"/>
    <w:uiPriority w:val="39"/>
    <w:unhideWhenUsed/>
    <w:qFormat/>
    <w:rsid w:val="0099323C"/>
    <w:pPr>
      <w:spacing w:before="240" w:line="259" w:lineRule="auto"/>
      <w:contextualSpacing w:val="0"/>
      <w:outlineLvl w:val="9"/>
    </w:pPr>
    <w:rPr>
      <w:rFonts w:asciiTheme="majorHAnsi" w:eastAsiaTheme="majorEastAsia" w:hAnsiTheme="majorHAnsi" w:cstheme="majorBidi"/>
      <w:color w:val="2E74B5" w:themeColor="accent1" w:themeShade="BF"/>
      <w:sz w:val="32"/>
      <w:lang w:val="en-US"/>
    </w:rPr>
  </w:style>
  <w:style w:type="paragraph" w:styleId="TDC1">
    <w:name w:val="toc 1"/>
    <w:basedOn w:val="Normal"/>
    <w:next w:val="Normal"/>
    <w:autoRedefine/>
    <w:uiPriority w:val="39"/>
    <w:unhideWhenUsed/>
    <w:rsid w:val="0099323C"/>
    <w:pPr>
      <w:spacing w:after="100"/>
    </w:pPr>
  </w:style>
  <w:style w:type="paragraph" w:styleId="TDC2">
    <w:name w:val="toc 2"/>
    <w:basedOn w:val="Normal"/>
    <w:next w:val="Normal"/>
    <w:autoRedefine/>
    <w:uiPriority w:val="39"/>
    <w:unhideWhenUsed/>
    <w:rsid w:val="0099323C"/>
    <w:pPr>
      <w:spacing w:after="100"/>
      <w:ind w:left="220"/>
    </w:pPr>
  </w:style>
  <w:style w:type="paragraph" w:styleId="TDC3">
    <w:name w:val="toc 3"/>
    <w:basedOn w:val="Normal"/>
    <w:next w:val="Normal"/>
    <w:autoRedefine/>
    <w:uiPriority w:val="39"/>
    <w:unhideWhenUsed/>
    <w:rsid w:val="0099323C"/>
    <w:pPr>
      <w:spacing w:after="100"/>
      <w:ind w:left="440"/>
    </w:pPr>
  </w:style>
  <w:style w:type="character" w:styleId="Hipervnculo">
    <w:name w:val="Hyperlink"/>
    <w:basedOn w:val="Fuentedeprrafopredeter"/>
    <w:uiPriority w:val="99"/>
    <w:unhideWhenUsed/>
    <w:rsid w:val="0099323C"/>
    <w:rPr>
      <w:color w:val="0563C1" w:themeColor="hyperlink"/>
      <w:u w:val="single"/>
    </w:rPr>
  </w:style>
  <w:style w:type="paragraph" w:styleId="Encabezado">
    <w:name w:val="header"/>
    <w:basedOn w:val="Normal"/>
    <w:link w:val="EncabezadoCar"/>
    <w:uiPriority w:val="99"/>
    <w:unhideWhenUsed/>
    <w:rsid w:val="0099323C"/>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99323C"/>
    <w:rPr>
      <w:lang w:val="es-ES"/>
    </w:rPr>
  </w:style>
  <w:style w:type="paragraph" w:styleId="Piedepgina">
    <w:name w:val="footer"/>
    <w:basedOn w:val="Normal"/>
    <w:link w:val="PiedepginaCar"/>
    <w:uiPriority w:val="99"/>
    <w:unhideWhenUsed/>
    <w:rsid w:val="0099323C"/>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99323C"/>
    <w:rPr>
      <w:lang w:val="es-ES"/>
    </w:rPr>
  </w:style>
  <w:style w:type="paragraph" w:styleId="Textodeglobo">
    <w:name w:val="Balloon Text"/>
    <w:basedOn w:val="Normal"/>
    <w:link w:val="TextodegloboCar"/>
    <w:uiPriority w:val="99"/>
    <w:semiHidden/>
    <w:unhideWhenUsed/>
    <w:rsid w:val="00CB6683"/>
    <w:pPr>
      <w:spacing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CB6683"/>
    <w:rPr>
      <w:rFonts w:ascii="Lucida Grande" w:hAnsi="Lucida Grande"/>
      <w:sz w:val="18"/>
      <w:szCs w:val="18"/>
      <w:lang w:val="es-ES"/>
    </w:rPr>
  </w:style>
  <w:style w:type="paragraph" w:styleId="Prrafodelista">
    <w:name w:val="List Paragraph"/>
    <w:basedOn w:val="Normal"/>
    <w:uiPriority w:val="34"/>
    <w:qFormat/>
    <w:rsid w:val="00B71768"/>
    <w:pPr>
      <w:ind w:left="720"/>
      <w:contextualSpacing/>
    </w:pPr>
  </w:style>
  <w:style w:type="table" w:styleId="Tablaconcuadrcula">
    <w:name w:val="Table Grid"/>
    <w:basedOn w:val="Tablanormal"/>
    <w:uiPriority w:val="39"/>
    <w:rsid w:val="00015A0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ennegrita">
    <w:name w:val="Strong"/>
    <w:basedOn w:val="Fuentedeprrafopredeter"/>
    <w:uiPriority w:val="22"/>
    <w:qFormat/>
    <w:rsid w:val="000779C1"/>
    <w:rPr>
      <w:b/>
      <w:bCs/>
    </w:rPr>
  </w:style>
  <w:style w:type="paragraph" w:styleId="NormalWeb">
    <w:name w:val="Normal (Web)"/>
    <w:basedOn w:val="Normal"/>
    <w:uiPriority w:val="99"/>
    <w:semiHidden/>
    <w:unhideWhenUsed/>
    <w:rsid w:val="000779C1"/>
    <w:pPr>
      <w:spacing w:before="100" w:beforeAutospacing="1" w:after="100" w:afterAutospacing="1" w:line="240" w:lineRule="auto"/>
    </w:pPr>
    <w:rPr>
      <w:rFonts w:ascii="Times New Roman" w:eastAsia="Times New Roman" w:hAnsi="Times New Roman" w:cs="Times New Roman"/>
      <w:color w:val="auto"/>
      <w:sz w:val="24"/>
      <w:szCs w:val="24"/>
      <w:lang w:val="es-HN" w:eastAsia="es-HN"/>
    </w:rPr>
  </w:style>
  <w:style w:type="paragraph" w:customStyle="1" w:styleId="Default">
    <w:name w:val="Default"/>
    <w:rsid w:val="0099315E"/>
    <w:pPr>
      <w:autoSpaceDE w:val="0"/>
      <w:autoSpaceDN w:val="0"/>
      <w:adjustRightInd w:val="0"/>
      <w:spacing w:line="240" w:lineRule="auto"/>
    </w:pPr>
    <w:rPr>
      <w:rFonts w:ascii="Calibri" w:eastAsiaTheme="minorHAnsi" w:hAnsi="Calibri" w:cs="Calibri"/>
      <w:sz w:val="24"/>
      <w:szCs w:val="24"/>
      <w:lang w:val="es-ES"/>
    </w:rPr>
  </w:style>
</w:styles>
</file>

<file path=word/webSettings.xml><?xml version="1.0" encoding="utf-8"?>
<w:webSettings xmlns:r="http://schemas.openxmlformats.org/officeDocument/2006/relationships" xmlns:w="http://schemas.openxmlformats.org/wordprocessingml/2006/main">
  <w:divs>
    <w:div w:id="195117682">
      <w:bodyDiv w:val="1"/>
      <w:marLeft w:val="0"/>
      <w:marRight w:val="0"/>
      <w:marTop w:val="0"/>
      <w:marBottom w:val="0"/>
      <w:divBdr>
        <w:top w:val="none" w:sz="0" w:space="0" w:color="auto"/>
        <w:left w:val="none" w:sz="0" w:space="0" w:color="auto"/>
        <w:bottom w:val="none" w:sz="0" w:space="0" w:color="auto"/>
        <w:right w:val="none" w:sz="0" w:space="0" w:color="auto"/>
      </w:divBdr>
    </w:div>
    <w:div w:id="17930140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Lenguaje_de_marcado" TargetMode="External"/><Relationship Id="rId18" Type="http://schemas.openxmlformats.org/officeDocument/2006/relationships/hyperlink" Target="https://es.wikipedia.org/wiki/RS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es.wikipedia.org/wiki/Dise%C3%B1o_gr%C3%A1fico" TargetMode="External"/><Relationship Id="rId17" Type="http://schemas.openxmlformats.org/officeDocument/2006/relationships/hyperlink" Target="https://es.wikipedia.org/wiki/XML-based_User-interface_Language" TargetMode="External"/><Relationship Id="rId2" Type="http://schemas.openxmlformats.org/officeDocument/2006/relationships/numbering" Target="numbering.xml"/><Relationship Id="rId16" Type="http://schemas.openxmlformats.org/officeDocument/2006/relationships/hyperlink" Target="https://es.wikipedia.org/wiki/Scalable_Vector_Graphic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P%C3%A1gina_web" TargetMode="External"/><Relationship Id="rId5" Type="http://schemas.openxmlformats.org/officeDocument/2006/relationships/webSettings" Target="webSettings.xml"/><Relationship Id="rId15" Type="http://schemas.openxmlformats.org/officeDocument/2006/relationships/hyperlink" Target="https://es.wikipedia.org/wiki/XHTML" TargetMode="External"/><Relationship Id="rId23" Type="http://schemas.openxmlformats.org/officeDocument/2006/relationships/theme" Target="theme/theme1.xml"/><Relationship Id="rId10" Type="http://schemas.openxmlformats.org/officeDocument/2006/relationships/hyperlink" Target="https://es.wikipedia.org/wiki/Lenguaje_de_marcado" TargetMode="External"/><Relationship Id="rId19" Type="http://schemas.openxmlformats.org/officeDocument/2006/relationships/hyperlink" Target="http://www.maestrosdelweb.com/editorial/%C2%BFcomo-elegir-un-navegador-we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s.wikipedia.org/wiki/Extensible_Markup_Language"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87146-816F-4445-905D-112A0790E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8</Pages>
  <Words>1061</Words>
  <Characters>5839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Konqueror</dc:creator>
  <cp:lastModifiedBy>Oseas</cp:lastModifiedBy>
  <cp:revision>71</cp:revision>
  <cp:lastPrinted>2015-08-14T20:39:00Z</cp:lastPrinted>
  <dcterms:created xsi:type="dcterms:W3CDTF">2015-06-18T04:00:00Z</dcterms:created>
  <dcterms:modified xsi:type="dcterms:W3CDTF">2018-03-11T21:04:00Z</dcterms:modified>
</cp:coreProperties>
</file>