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numId w:val="0"/>
        </w:numPr>
        <w:bidi w:val="0"/>
        <w:rPr>
          <w:rFonts w:hint="default" w:ascii="Arial" w:hAnsi="Arial" w:cs="Arial"/>
          <w:lang w:val="en-US"/>
        </w:rPr>
      </w:pPr>
      <w:r>
        <w:rPr>
          <w:rFonts w:hint="default" w:ascii="Arial" w:hAnsi="Arial" w:cs="Arial"/>
          <w:lang w:val="en-US"/>
        </w:rPr>
        <w:t>Kiwi Budget : A Database of New Zealand Economic Activities (1996 ~ 2022)</w:t>
      </w:r>
    </w:p>
    <w:p>
      <w:pPr>
        <w:rPr>
          <w:rFonts w:hint="default" w:ascii="Arial" w:hAnsi="Arial" w:cs="Arial"/>
          <w:lang w:val="en-US"/>
        </w:rPr>
      </w:pPr>
      <w:r>
        <w:rPr>
          <w:rFonts w:hint="default" w:ascii="Arial" w:hAnsi="Arial" w:cs="Arial"/>
          <w:lang w:val="en-US"/>
        </w:rPr>
        <w:t>Authors : Ali, Jerry, Jeffrey</w:t>
      </w:r>
    </w:p>
    <w:p>
      <w:pPr>
        <w:rPr>
          <w:rFonts w:hint="default" w:ascii="Arial" w:hAnsi="Arial" w:cs="Arial"/>
          <w:lang w:val="en-NZ"/>
        </w:rPr>
      </w:pPr>
    </w:p>
    <w:p>
      <w:pPr>
        <w:rPr>
          <w:rFonts w:hint="default" w:ascii="Arial" w:hAnsi="Arial" w:cs="Arial"/>
          <w:lang w:val="en-US"/>
        </w:rPr>
      </w:pPr>
      <w:r>
        <w:rPr>
          <w:rFonts w:hint="default" w:ascii="Arial" w:hAnsi="Arial" w:cs="Arial"/>
          <w:b/>
          <w:bCs/>
          <w:lang w:val="en-US"/>
        </w:rPr>
        <w:t>Abstract</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This database contains information from various major social economical activities of New Zealand as well as its key monetary policy indicators. All data are time series based, they have been collected from websites like “interest.co.nz”, “interest.co.nz”, “interest.co.nz” and so on. The reuse potential includes finance department of New Zelanad companies for training machine learning algorithms that does the forecasting as well as visulisation.  This database is available through xxx??</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KeyWords :</w:t>
      </w:r>
      <w:r>
        <w:rPr>
          <w:rFonts w:hint="default" w:ascii="Arial" w:hAnsi="Arial" w:cs="Arial"/>
          <w:lang w:val="en-US"/>
        </w:rPr>
        <w:t xml:space="preserve"> Monetary policy, Economic activities, </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How to Cite</w:t>
      </w:r>
      <w:r>
        <w:rPr>
          <w:rFonts w:hint="default" w:ascii="Arial" w:hAnsi="Arial" w:cs="Arial"/>
          <w:lang w:val="en-US"/>
        </w:rPr>
        <w:t xml:space="preserve"> : </w:t>
      </w: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Overview</w:t>
      </w:r>
    </w:p>
    <w:p>
      <w:pPr>
        <w:numPr>
          <w:numId w:val="0"/>
        </w:numPr>
        <w:rPr>
          <w:rFonts w:hint="default" w:ascii="Arial" w:hAnsi="Arial" w:cs="Arial"/>
          <w:lang w:val="en-US"/>
        </w:rPr>
      </w:pPr>
      <w:r>
        <w:rPr>
          <w:rFonts w:hint="default" w:ascii="Arial" w:hAnsi="Arial" w:cs="Arial"/>
          <w:lang w:val="en-US"/>
        </w:rPr>
        <w:t>Repository location</w:t>
      </w:r>
    </w:p>
    <w:p>
      <w:pPr>
        <w:numPr>
          <w:numId w:val="0"/>
        </w:numPr>
        <w:rPr>
          <w:rFonts w:hint="default" w:ascii="Arial" w:hAnsi="Arial" w:cs="Arial"/>
          <w:lang w:val="en-US"/>
        </w:rPr>
      </w:pPr>
      <w:r>
        <w:rPr>
          <w:rFonts w:hint="default" w:ascii="Arial" w:hAnsi="Arial" w:cs="Arial"/>
          <w:lang w:val="en-US"/>
        </w:rPr>
        <w:fldChar w:fldCharType="begin"/>
      </w:r>
      <w:r>
        <w:rPr>
          <w:rFonts w:hint="default" w:ascii="Arial" w:hAnsi="Arial" w:cs="Arial"/>
          <w:lang w:val="en-US"/>
        </w:rPr>
        <w:instrText xml:space="preserve"> HYPERLINK "https://kiwi-economy/1996-2022" </w:instrText>
      </w:r>
      <w:r>
        <w:rPr>
          <w:rFonts w:hint="default" w:ascii="Arial" w:hAnsi="Arial" w:cs="Arial"/>
          <w:lang w:val="en-US"/>
        </w:rPr>
        <w:fldChar w:fldCharType="separate"/>
      </w:r>
      <w:r>
        <w:rPr>
          <w:rStyle w:val="10"/>
          <w:rFonts w:hint="default" w:ascii="Arial" w:hAnsi="Arial" w:cs="Arial"/>
          <w:lang w:val="en-US"/>
        </w:rPr>
        <w:t>https://kiwi-economy/1996-2022</w:t>
      </w:r>
      <w:r>
        <w:rPr>
          <w:rFonts w:hint="default" w:ascii="Arial" w:hAnsi="Arial" w:cs="Arial"/>
          <w:lang w:val="en-US"/>
        </w:rPr>
        <w:fldChar w:fldCharType="end"/>
      </w:r>
    </w:p>
    <w:p>
      <w:pPr>
        <w:pStyle w:val="4"/>
        <w:bidi w:val="0"/>
        <w:rPr>
          <w:rFonts w:hint="default" w:ascii="Arial" w:hAnsi="Arial" w:cs="Arial"/>
          <w:lang w:val="en-US"/>
        </w:rPr>
      </w:pPr>
      <w:r>
        <w:rPr>
          <w:rFonts w:hint="default" w:ascii="Arial" w:hAnsi="Arial" w:cs="Arial"/>
          <w:lang w:val="en-US"/>
        </w:rPr>
        <w:t>Context</w:t>
      </w:r>
    </w:p>
    <w:p>
      <w:pPr>
        <w:numPr>
          <w:ilvl w:val="0"/>
          <w:numId w:val="0"/>
        </w:numPr>
        <w:rPr>
          <w:rFonts w:hint="default" w:ascii="Arial" w:hAnsi="Arial" w:cs="Arial"/>
          <w:lang w:val="en-US"/>
        </w:rPr>
      </w:pPr>
      <w:r>
        <w:rPr>
          <w:rFonts w:hint="default" w:ascii="Arial" w:hAnsi="Arial" w:cs="Arial"/>
          <w:lang w:val="en-US"/>
        </w:rPr>
        <w:t>Monetary policy that are measures employed by 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w:t>
      </w:r>
    </w:p>
    <w:p>
      <w:p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New Zealand is a relatively small economic entity that is heavily rely on oversea transactions like Tourism coming into the country and export our diary products</w:t>
      </w:r>
    </w:p>
    <w:p>
      <w:pPr>
        <w:numPr>
          <w:ilvl w:val="0"/>
          <w:numId w:val="0"/>
        </w:num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 xml:space="preserve">To better understand how does New Zealand economy response to these changes in monteary policies,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rPr>
          <w:rFonts w:hint="default" w:ascii="Arial" w:hAnsi="Arial" w:cs="Arial"/>
        </w:rPr>
      </w:pPr>
    </w:p>
    <w:p>
      <w:pPr>
        <w:rPr>
          <w:rFonts w:hint="default" w:ascii="Arial" w:hAnsi="Arial" w:cs="Arial"/>
        </w:rPr>
      </w:pPr>
      <w:r>
        <w:rPr>
          <w:rFonts w:hint="default" w:ascii="Arial" w:hAnsi="Arial" w:cs="Arial"/>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Arial" w:hAnsi="Arial" w:cs="Arial"/>
        </w:rPr>
      </w:pPr>
    </w:p>
    <w:p>
      <w:pPr>
        <w:numPr>
          <w:numId w:val="0"/>
        </w:num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Methods</w:t>
      </w:r>
    </w:p>
    <w:p>
      <w:pPr>
        <w:pStyle w:val="4"/>
        <w:bidi w:val="0"/>
        <w:rPr>
          <w:rFonts w:hint="default" w:ascii="Arial" w:hAnsi="Arial" w:cs="Arial"/>
          <w:lang w:val="en-US"/>
        </w:rPr>
      </w:pPr>
      <w:r>
        <w:rPr>
          <w:rFonts w:hint="default" w:ascii="Arial" w:hAnsi="Arial" w:cs="Arial"/>
          <w:lang w:val="en-US"/>
        </w:rPr>
        <w:t xml:space="preserve">Step2 </w:t>
      </w:r>
    </w:p>
    <w:p>
      <w:pPr>
        <w:pStyle w:val="4"/>
        <w:bidi w:val="0"/>
        <w:rPr>
          <w:rFonts w:hint="default" w:ascii="Arial" w:hAnsi="Arial" w:cs="Arial"/>
          <w:lang w:val="en-US"/>
        </w:rPr>
      </w:pPr>
      <w:r>
        <w:rPr>
          <w:rFonts w:hint="default" w:ascii="Arial" w:hAnsi="Arial" w:cs="Arial"/>
          <w:lang w:val="en-US"/>
        </w:rPr>
        <w:t>1: Sourcing, Tidying and Enhancing New Zealand Economy Dataset</w:t>
      </w:r>
    </w:p>
    <w:p>
      <w:pPr>
        <w:pStyle w:val="4"/>
        <w:bidi w:val="0"/>
        <w:ind w:left="720" w:leftChars="0"/>
        <w:rPr>
          <w:rFonts w:hint="default" w:ascii="Arial" w:hAnsi="Arial" w:cs="Arial"/>
          <w:lang w:val="en-US"/>
        </w:rPr>
      </w:pPr>
      <w:r>
        <w:rPr>
          <w:rFonts w:hint="default" w:ascii="Arial" w:hAnsi="Arial" w:cs="Arial"/>
          <w:lang w:val="en-US"/>
        </w:rPr>
        <w:t xml:space="preserve">A: What data sources you used : </w:t>
      </w:r>
    </w:p>
    <w:p>
      <w:pPr>
        <w:ind w:left="720" w:leftChars="0"/>
        <w:rPr>
          <w:rFonts w:hint="default" w:ascii="Arial" w:hAnsi="Arial" w:cs="Arial"/>
          <w:lang w:val="en-US"/>
        </w:rPr>
      </w:pPr>
      <w:r>
        <w:rPr>
          <w:rFonts w:hint="default" w:ascii="Arial" w:hAnsi="Arial" w:cs="Arial"/>
          <w:lang w:val="en-US"/>
        </w:rPr>
        <w:t>We have scraped data source such as 1) Historical CPI data, 2) Historical New Zealand Exchange Rate data, 3) Historical New Zealand Cargo Freight Transportation data, 4) Historical New Zealand Air Freight Data, 5) Historical New Zealand Tourism 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1.What data model is in our minds for which we collected our datasets? </w:t>
      </w:r>
    </w:p>
    <w:p>
      <w:pPr>
        <w:ind w:left="720" w:leftChars="0"/>
        <w:rPr>
          <w:rFonts w:hint="default" w:ascii="Arial" w:hAnsi="Arial" w:cs="Arial"/>
          <w:lang w:val="en-US"/>
        </w:rPr>
      </w:pPr>
      <w:r>
        <w:rPr>
          <w:rFonts w:hint="default" w:ascii="Arial" w:hAnsi="Arial" w:cs="Arial"/>
          <w:lang w:val="en-US"/>
        </w:rPr>
        <w:t xml:space="preserve">We intended to create a relational database that store both the New Zealand monetary policy data as well as NZ’s economical activities data. </w:t>
      </w:r>
    </w:p>
    <w:p>
      <w:pPr>
        <w:ind w:left="720" w:leftChars="0"/>
        <w:rPr>
          <w:rFonts w:hint="default" w:ascii="Arial" w:hAnsi="Arial" w:cs="Arial"/>
          <w:lang w:val="en-US"/>
        </w:rPr>
      </w:pPr>
      <w:r>
        <w:rPr>
          <w:rFonts w:hint="default" w:ascii="Arial" w:hAnsi="Arial" w:cs="Arial"/>
          <w:lang w:val="en-US"/>
        </w:rPr>
        <w:t xml:space="preserve">2. Who is or can use our data model? </w:t>
      </w:r>
    </w:p>
    <w:p>
      <w:pPr>
        <w:ind w:left="720" w:leftChars="0"/>
        <w:rPr>
          <w:rFonts w:hint="default" w:ascii="Arial" w:hAnsi="Arial" w:cs="Arial"/>
          <w:lang w:val="en-US"/>
        </w:rPr>
      </w:pPr>
      <w:r>
        <w:rPr>
          <w:rFonts w:hint="default" w:ascii="Arial" w:hAnsi="Arial" w:cs="Arial"/>
          <w:lang w:val="en-US"/>
        </w:rPr>
        <w:t>The intended users of our data sources are Like Air New Zealand CEO, KiwiRail CFO, Tourism New Zealand CFO and Reserve Bank policy maker, Ministers etc, who will be interested in finding how do our economical policy impact New Zealand main economy.</w:t>
      </w:r>
    </w:p>
    <w:p>
      <w:pPr>
        <w:pStyle w:val="4"/>
        <w:bidi w:val="0"/>
        <w:ind w:left="720" w:leftChars="0"/>
        <w:rPr>
          <w:rFonts w:hint="default" w:ascii="Arial" w:hAnsi="Arial" w:cs="Arial"/>
          <w:lang w:val="en-US"/>
        </w:rPr>
      </w:pPr>
      <w:r>
        <w:rPr>
          <w:rFonts w:hint="default" w:ascii="Arial" w:hAnsi="Arial" w:cs="Arial"/>
          <w:lang w:val="en-US"/>
        </w:rPr>
        <w:t>B : Why you choose those data sources</w:t>
      </w:r>
    </w:p>
    <w:p>
      <w:pPr>
        <w:ind w:left="720" w:leftChars="0"/>
        <w:rPr>
          <w:rFonts w:hint="default" w:ascii="Arial" w:hAnsi="Arial" w:cs="Arial"/>
          <w:lang w:val="en-US"/>
        </w:rPr>
      </w:pPr>
      <w:r>
        <w:rPr>
          <w:rFonts w:hint="default" w:ascii="Arial" w:hAnsi="Arial" w:cs="Arial"/>
          <w:lang w:val="en-US"/>
        </w:rPr>
        <w:t xml:space="preserve">New Zealand is a relatively small economical entity that is heavily relying on overseas business. Facing an increasing turbulent international political and economical environment (Russia and Ukraine war, Trade war between China and U.S. and covid-19 Pandemic), in order to maintain our prosperity, in depth analysis on how does New Zealand vital economical policy impact on our main economical activities are not only useful but also crucial for the success of these New Zealand companies. Expecially companies like Air NewZealand, Kiwi Rail and Tourism New Zealand. </w:t>
      </w:r>
    </w:p>
    <w:p>
      <w:pPr>
        <w:rPr>
          <w:rFonts w:hint="default" w:ascii="Arial" w:hAnsi="Arial" w:cs="Arial"/>
          <w:lang w:val="en-US"/>
        </w:rPr>
      </w:pPr>
    </w:p>
    <w:p>
      <w:pPr>
        <w:pStyle w:val="4"/>
        <w:bidi w:val="0"/>
        <w:ind w:firstLine="720" w:firstLineChars="0"/>
        <w:rPr>
          <w:rFonts w:hint="default" w:ascii="Arial" w:hAnsi="Arial" w:cs="Arial"/>
          <w:lang w:val="en-US"/>
        </w:rPr>
      </w:pPr>
      <w:r>
        <w:rPr>
          <w:rFonts w:hint="default" w:ascii="Arial" w:hAnsi="Arial" w:cs="Arial"/>
          <w:lang w:val="en-US"/>
        </w:rPr>
        <w:t>E : What techniques you did see</w:t>
      </w:r>
    </w:p>
    <w:p>
      <w:pPr>
        <w:ind w:firstLine="720" w:firstLineChars="0"/>
        <w:rPr>
          <w:rFonts w:hint="default" w:ascii="Arial" w:hAnsi="Arial" w:cs="Arial"/>
          <w:lang w:val="en-US"/>
        </w:rPr>
      </w:pPr>
      <w:r>
        <w:rPr>
          <w:rFonts w:hint="default" w:ascii="Arial" w:hAnsi="Arial" w:cs="Arial"/>
          <w:lang w:val="en-US"/>
        </w:rPr>
        <w:t xml:space="preserve">For data scraping,  various techniques have been utilized for direct data file downing, web scraping, </w:t>
      </w:r>
    </w:p>
    <w:p>
      <w:pPr>
        <w:ind w:firstLine="720" w:firstLineChars="0"/>
        <w:rPr>
          <w:rFonts w:hint="default" w:ascii="Arial" w:hAnsi="Arial" w:cs="Arial"/>
          <w:lang w:val="en-US"/>
        </w:rPr>
      </w:pPr>
    </w:p>
    <w:p>
      <w:pPr>
        <w:ind w:firstLine="720" w:firstLineChars="0"/>
        <w:rPr>
          <w:rFonts w:hint="default" w:ascii="Arial" w:hAnsi="Arial" w:cs="Arial"/>
          <w:lang w:val="en-NZ"/>
        </w:rPr>
      </w:pPr>
      <w:r>
        <w:rPr>
          <w:rFonts w:hint="default" w:ascii="Arial" w:hAnsi="Arial" w:cs="Arial"/>
          <w:lang w:val="en-NZ"/>
        </w:rPr>
        <w:t>CODE (Markdown ----)</w:t>
      </w:r>
    </w:p>
    <w:p>
      <w:pPr>
        <w:ind w:firstLine="720" w:firstLineChars="0"/>
        <w:rPr>
          <w:rFonts w:hint="default" w:ascii="Arial" w:hAnsi="Arial" w:cs="Arial"/>
          <w:lang w:val="en-NZ"/>
        </w:rPr>
      </w:pPr>
    </w:p>
    <w:p>
      <w:pPr>
        <w:rPr>
          <w:rFonts w:hint="default" w:ascii="Arial" w:hAnsi="Arial" w:cs="Arial"/>
          <w:lang w:val="en-US"/>
        </w:rPr>
      </w:pPr>
    </w:p>
    <w:p>
      <w:pPr>
        <w:pStyle w:val="4"/>
        <w:bidi w:val="0"/>
        <w:rPr>
          <w:rFonts w:hint="default" w:ascii="Arial" w:hAnsi="Arial" w:cs="Arial"/>
          <w:lang w:val="en-US"/>
        </w:rPr>
      </w:pPr>
      <w:r>
        <w:rPr>
          <w:rFonts w:hint="default" w:ascii="Arial" w:hAnsi="Arial" w:cs="Arial"/>
          <w:lang w:val="en-US"/>
        </w:rPr>
        <w:t>2: Creating the Historical Monetary Policy &amp; Economic Activities Dataset</w:t>
      </w:r>
    </w:p>
    <w:p>
      <w:pPr>
        <w:pStyle w:val="4"/>
        <w:bidi w:val="0"/>
        <w:ind w:left="720" w:leftChars="0"/>
        <w:rPr>
          <w:rFonts w:hint="default" w:ascii="Arial" w:hAnsi="Arial" w:cs="Arial"/>
          <w:lang w:val="en-US"/>
        </w:rPr>
      </w:pPr>
      <w:r>
        <w:rPr>
          <w:rFonts w:hint="default" w:ascii="Arial" w:hAnsi="Arial" w:cs="Arial"/>
          <w:lang w:val="en-US"/>
        </w:rPr>
        <w:t xml:space="preserve">F : What you managed to achieve and what you failed to do  </w:t>
      </w:r>
    </w:p>
    <w:p>
      <w:pPr>
        <w:ind w:left="720" w:leftChars="0"/>
        <w:rPr>
          <w:rFonts w:hint="default" w:ascii="Arial" w:hAnsi="Arial" w:cs="Arial"/>
          <w:lang w:val="en-US"/>
        </w:rPr>
      </w:pPr>
      <w:r>
        <w:rPr>
          <w:rFonts w:hint="default" w:ascii="Arial" w:hAnsi="Arial" w:cs="Arial"/>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aforementioned data could come from different types of sources, we have observed data source type like “html”, “pdf”, “csv”, “excel file” and “Rest api”. </w:t>
      </w:r>
    </w:p>
    <w:p>
      <w:pPr>
        <w:ind w:left="720" w:leftChars="0"/>
        <w:rPr>
          <w:rFonts w:hint="default" w:ascii="Arial" w:hAnsi="Arial" w:cs="Arial"/>
        </w:rPr>
      </w:pPr>
    </w:p>
    <w:p>
      <w:pPr>
        <w:ind w:left="720" w:leftChars="0"/>
        <w:rPr>
          <w:rFonts w:hint="default" w:ascii="Arial" w:hAnsi="Arial" w:cs="Arial"/>
          <w:lang w:val="en-US"/>
        </w:rPr>
      </w:pPr>
      <w:r>
        <w:rPr>
          <w:rFonts w:hint="default" w:ascii="Arial" w:hAnsi="Arial" w:cs="Arial"/>
          <w:lang w:val="en-US"/>
        </w:rPr>
        <w:t xml:space="preserve">We plan to retrieve aforementioned data via these different sources first, then through the process of data wrangling to transform these data sources into relational database; </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w:t>
      </w:r>
    </w:p>
    <w:p>
      <w:pPr>
        <w:rPr>
          <w:rFonts w:hint="default" w:ascii="Arial" w:hAnsi="Arial" w:cs="Arial"/>
          <w:lang w:val="en-NZ"/>
        </w:rPr>
      </w:pPr>
    </w:p>
    <w:p>
      <w:pPr>
        <w:pStyle w:val="3"/>
        <w:numPr>
          <w:ilvl w:val="0"/>
          <w:numId w:val="1"/>
        </w:numPr>
        <w:bidi w:val="0"/>
        <w:rPr>
          <w:rFonts w:hint="default" w:ascii="Arial" w:hAnsi="Arial" w:cs="Arial"/>
          <w:lang w:val="en-US"/>
        </w:rPr>
      </w:pPr>
      <w:r>
        <w:rPr>
          <w:rFonts w:hint="default" w:ascii="Arial" w:hAnsi="Arial" w:cs="Arial"/>
          <w:lang w:val="en-US"/>
        </w:rPr>
        <w:t>Database description</w:t>
      </w:r>
    </w:p>
    <w:p>
      <w:pPr>
        <w:rPr>
          <w:rFonts w:hint="default" w:ascii="Arial" w:hAnsi="Arial" w:cs="Arial"/>
          <w:lang w:val="en-US"/>
        </w:rPr>
      </w:pPr>
      <w:r>
        <w:rPr>
          <w:rFonts w:hint="default" w:ascii="Arial" w:hAnsi="Arial" w:cs="Arial"/>
          <w:lang w:val="en-US"/>
        </w:rPr>
        <w:object>
          <v:shape id="_x0000_i1027" o:spt="75" type="#_x0000_t75" style="height:470.95pt;width:523.1pt;" o:ole="t" filled="f" o:preferrelative="t" stroked="f" coordsize="21600,21600">
            <v:path/>
            <v:fill on="f" focussize="0,0"/>
            <v:stroke on="f"/>
            <v:imagedata r:id="rId6" o:title=""/>
            <o:lock v:ext="edit" aspectratio="f"/>
            <w10:wrap type="none"/>
            <w10:anchorlock/>
          </v:shape>
          <o:OLEObject Type="Embed" ProgID="Visio.Drawing.11" ShapeID="_x0000_i1027" DrawAspect="Content" ObjectID="_1468075725" r:id="rId5">
            <o:LockedField>false</o:LockedField>
          </o:OLEObject>
        </w:object>
      </w:r>
    </w:p>
    <w:p>
      <w:pPr>
        <w:pStyle w:val="3"/>
        <w:numPr>
          <w:ilvl w:val="0"/>
          <w:numId w:val="1"/>
        </w:numPr>
        <w:bidi w:val="0"/>
        <w:rPr>
          <w:rFonts w:hint="default" w:ascii="Arial" w:hAnsi="Arial" w:cs="Arial"/>
          <w:lang w:val="en-US"/>
        </w:rPr>
      </w:pPr>
      <w:r>
        <w:rPr>
          <w:rFonts w:hint="default" w:ascii="Arial" w:hAnsi="Arial" w:cs="Arial"/>
          <w:lang w:val="en-US"/>
        </w:rPr>
        <w:t>Reuse potential</w:t>
      </w:r>
    </w:p>
    <w:p>
      <w:pPr>
        <w:pStyle w:val="4"/>
        <w:bidi w:val="0"/>
        <w:rPr>
          <w:rFonts w:hint="default" w:ascii="Arial" w:hAnsi="Arial" w:cs="Arial"/>
          <w:b w:val="0"/>
          <w:bCs w:val="0"/>
          <w:lang w:val="en-US"/>
        </w:rPr>
      </w:pPr>
      <w:r>
        <w:rPr>
          <w:rFonts w:hint="default" w:ascii="Arial" w:hAnsi="Arial" w:cs="Arial"/>
          <w:b w:val="0"/>
          <w:bCs w:val="0"/>
          <w:lang w:val="en-US"/>
        </w:rPr>
        <w:tab/>
      </w:r>
      <w:r>
        <w:rPr>
          <w:rFonts w:hint="default" w:ascii="Arial" w:hAnsi="Arial" w:cs="Arial"/>
          <w:b w:val="0"/>
          <w:bCs w:val="0"/>
          <w:lang w:val="en-US"/>
        </w:rPr>
        <w:t xml:space="preserve">The </w:t>
      </w:r>
      <w:r>
        <w:rPr>
          <w:rFonts w:hint="default" w:ascii="Arial" w:hAnsi="Arial" w:cs="Arial"/>
          <w:b w:val="0"/>
          <w:bCs w:val="0"/>
          <w:lang w:val="en-US"/>
        </w:rPr>
        <w:t>database can be potential reused for visulisations that can produce the inslights of the various kinds of ecnomic activities VS. Monetary policies indicators.</w:t>
      </w:r>
    </w:p>
    <w:p>
      <w:pPr>
        <w:rPr>
          <w:rFonts w:hint="default" w:ascii="Arial" w:hAnsi="Arial" w:cs="Arial"/>
          <w:lang w:val="en-US"/>
        </w:rPr>
      </w:pPr>
    </w:p>
    <w:p>
      <w:pPr>
        <w:pStyle w:val="3"/>
        <w:bidi w:val="0"/>
        <w:rPr>
          <w:rFonts w:hint="default"/>
          <w:lang w:val="en-US"/>
        </w:rPr>
      </w:pPr>
      <w:r>
        <w:rPr>
          <w:rFonts w:hint="default"/>
          <w:lang w:val="en-US"/>
        </w:rPr>
        <w:t>Additoinal files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7"/>
                    <a:stretch>
                      <a:fillRect/>
                    </a:stretch>
                  </pic:blipFill>
                  <pic:spPr>
                    <a:xfrm>
                      <a:off x="0" y="0"/>
                      <a:ext cx="3987165" cy="398716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8"/>
                    <a:stretch>
                      <a:fillRect/>
                    </a:stretch>
                  </pic:blipFill>
                  <pic:spPr>
                    <a:xfrm>
                      <a:off x="0" y="0"/>
                      <a:ext cx="3952240" cy="395224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9"/>
                    <a:stretch>
                      <a:fillRect/>
                    </a:stretch>
                  </pic:blipFill>
                  <pic:spPr>
                    <a:xfrm>
                      <a:off x="0" y="0"/>
                      <a:ext cx="3956050" cy="395605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0"/>
                    <a:stretch>
                      <a:fillRect/>
                    </a:stretch>
                  </pic:blipFill>
                  <pic:spPr>
                    <a:xfrm>
                      <a:off x="0" y="0"/>
                      <a:ext cx="4260215" cy="426021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1"/>
                    <a:stretch>
                      <a:fillRect/>
                    </a:stretch>
                  </pic:blipFill>
                  <pic:spPr>
                    <a:xfrm>
                      <a:off x="0" y="0"/>
                      <a:ext cx="3732530" cy="373253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cs="SimSun"/>
          <w:sz w:val="24"/>
          <w:szCs w:val="24"/>
          <w:lang w:val="en-US"/>
        </w:rPr>
      </w:pPr>
    </w:p>
    <w:p>
      <w:pPr>
        <w:rPr>
          <w:rFonts w:hint="default" w:ascii="Arial" w:hAnsi="Arial" w:cs="Arial"/>
          <w:lang w:val="en-US"/>
        </w:rPr>
      </w:pPr>
    </w:p>
    <w:p>
      <w:pPr>
        <w:rPr>
          <w:rFonts w:hint="default" w:ascii="Arial" w:hAnsi="Arial" w:cs="Arial"/>
          <w:lang w:val="en-US"/>
        </w:rPr>
      </w:pPr>
      <w:bookmarkStart w:id="0" w:name="_GoBack"/>
      <w:bookmarkEnd w:id="0"/>
    </w:p>
    <w:p>
      <w:pPr>
        <w:pStyle w:val="3"/>
        <w:bidi w:val="0"/>
        <w:rPr>
          <w:rFonts w:hint="default" w:ascii="Arial" w:hAnsi="Arial" w:cs="Arial"/>
          <w:lang w:val="en-NZ"/>
        </w:rPr>
      </w:pPr>
      <w:r>
        <w:rPr>
          <w:rFonts w:hint="default" w:ascii="Arial" w:hAnsi="Arial" w:cs="Arial"/>
          <w:lang w:val="en-NZ"/>
        </w:rPr>
        <w:t>Quality Control</w:t>
      </w:r>
    </w:p>
    <w:p>
      <w:pPr>
        <w:rPr>
          <w:rFonts w:hint="default" w:ascii="Arial" w:hAnsi="Arial" w:cs="Arial"/>
          <w:lang w:val="en-NZ"/>
        </w:rPr>
      </w:pPr>
      <w:r>
        <w:rPr>
          <w:rFonts w:hint="default" w:ascii="Arial" w:hAnsi="Arial" w:cs="Arial"/>
          <w:lang w:val="en-NZ"/>
        </w:rPr>
        <w:t>(Data Wangling ---- Filtering …)</w:t>
      </w:r>
    </w:p>
    <w:p>
      <w:pPr>
        <w:pStyle w:val="4"/>
        <w:bidi w:val="0"/>
        <w:ind w:firstLine="720" w:firstLineChars="0"/>
        <w:rPr>
          <w:rFonts w:hint="default" w:ascii="Arial" w:hAnsi="Arial" w:cs="Arial"/>
          <w:lang w:val="en-US"/>
        </w:rPr>
      </w:pPr>
      <w:r>
        <w:rPr>
          <w:rFonts w:hint="default" w:ascii="Arial" w:hAnsi="Arial" w:cs="Arial"/>
          <w:lang w:val="en-US"/>
        </w:rPr>
        <w:t>D : What difficulties you have to overcome to wrangle the data sources into the target data model</w:t>
      </w:r>
    </w:p>
    <w:p>
      <w:pPr>
        <w:ind w:firstLine="720" w:firstLineChars="0"/>
        <w:rPr>
          <w:rFonts w:hint="default" w:ascii="Arial" w:hAnsi="Arial" w:cs="Arial"/>
          <w:lang w:val="en-US"/>
        </w:rPr>
      </w:pPr>
      <w:r>
        <w:rPr>
          <w:rFonts w:hint="default" w:ascii="Arial" w:hAnsi="Arial" w:cs="Arial"/>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rPr>
          <w:rFonts w:hint="default" w:ascii="Arial" w:hAnsi="Arial" w:cs="Arial"/>
          <w:lang w:val="en-US"/>
        </w:rPr>
      </w:pPr>
      <w:r>
        <w:rPr>
          <w:rFonts w:hint="default" w:ascii="Arial" w:hAnsi="Arial" w:cs="Arial"/>
          <w:lang w:val="en-US"/>
        </w:rPr>
        <w:br w:type="page"/>
      </w:r>
    </w:p>
    <w:p>
      <w:pPr>
        <w:numPr>
          <w:ilvl w:val="0"/>
          <w:numId w:val="0"/>
        </w:num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References</w:t>
      </w:r>
    </w:p>
    <w:p>
      <w:pPr>
        <w:numPr>
          <w:ilvl w:val="0"/>
          <w:numId w:val="2"/>
        </w:numPr>
        <w:rPr>
          <w:rFonts w:hint="default" w:ascii="Arial" w:hAnsi="Arial" w:cs="Arial"/>
          <w:lang w:val="en-US"/>
        </w:rPr>
      </w:pPr>
      <w:r>
        <w:rPr>
          <w:rFonts w:hint="default" w:ascii="Arial" w:hAnsi="Arial" w:cs="Arial"/>
          <w:lang w:val="en-US"/>
        </w:rPr>
        <w:t xml:space="preserve">, </w:t>
      </w:r>
      <w:r>
        <w:rPr>
          <w:rFonts w:hint="default" w:ascii="Arial" w:hAnsi="Arial" w:cs="Arial"/>
          <w:lang w:val="en-US"/>
        </w:rPr>
        <w:fldChar w:fldCharType="begin"/>
      </w:r>
      <w:r>
        <w:rPr>
          <w:rFonts w:hint="default" w:ascii="Arial" w:hAnsi="Arial" w:cs="Arial"/>
          <w:lang w:val="en-US"/>
        </w:rPr>
        <w:instrText xml:space="preserve"> HYPERLINK "https://www.rbnz.govt.nz/monetary-policy/about-monetary-policy/the-official-cash-rate" </w:instrText>
      </w:r>
      <w:r>
        <w:rPr>
          <w:rFonts w:hint="default" w:ascii="Arial" w:hAnsi="Arial" w:cs="Arial"/>
          <w:lang w:val="en-US"/>
        </w:rPr>
        <w:fldChar w:fldCharType="separate"/>
      </w:r>
      <w:r>
        <w:rPr>
          <w:rStyle w:val="10"/>
          <w:rFonts w:hint="default" w:ascii="Arial" w:hAnsi="Arial" w:cs="Arial"/>
          <w:lang w:val="en-US"/>
        </w:rPr>
        <w:t>https://www.rbnz.govt.nz/monetary-policy/about-monetary-policy/the-official-cash-rate</w:t>
      </w:r>
      <w:r>
        <w:rPr>
          <w:rFonts w:hint="default" w:ascii="Arial" w:hAnsi="Arial" w:cs="Arial"/>
          <w:lang w:val="en-US"/>
        </w:rPr>
        <w:fldChar w:fldCharType="end"/>
      </w:r>
    </w:p>
    <w:p>
      <w:pPr>
        <w:numPr>
          <w:ilvl w:val="0"/>
          <w:numId w:val="2"/>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Body)">
    <w:altName w:val="Calibri"/>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D154E4"/>
    <w:multiLevelType w:val="singleLevel"/>
    <w:tmpl w:val="46D154E4"/>
    <w:lvl w:ilvl="0" w:tentative="0">
      <w:start w:val="1"/>
      <w:numFmt w:val="decimal"/>
      <w:lvlText w:val="[%1]"/>
      <w:lvlJc w:val="left"/>
      <w:pPr>
        <w:tabs>
          <w:tab w:val="left" w:pos="312"/>
        </w:tabs>
      </w:pPr>
    </w:lvl>
  </w:abstractNum>
  <w:abstractNum w:abstractNumId="1">
    <w:nsid w:val="4F3973FA"/>
    <w:multiLevelType w:val="singleLevel"/>
    <w:tmpl w:val="4F3973F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3897"/>
    <w:rsid w:val="003D0DD7"/>
    <w:rsid w:val="007F0AFA"/>
    <w:rsid w:val="00B92BAA"/>
    <w:rsid w:val="017D2891"/>
    <w:rsid w:val="018521A9"/>
    <w:rsid w:val="023C6884"/>
    <w:rsid w:val="024B09AF"/>
    <w:rsid w:val="02E07FB4"/>
    <w:rsid w:val="03AA4003"/>
    <w:rsid w:val="04217E3B"/>
    <w:rsid w:val="04626888"/>
    <w:rsid w:val="048B7204"/>
    <w:rsid w:val="04F7259F"/>
    <w:rsid w:val="05810D93"/>
    <w:rsid w:val="05D97E37"/>
    <w:rsid w:val="06270050"/>
    <w:rsid w:val="06506164"/>
    <w:rsid w:val="07A160E9"/>
    <w:rsid w:val="07F6070C"/>
    <w:rsid w:val="081745C9"/>
    <w:rsid w:val="0835157B"/>
    <w:rsid w:val="087C3FB5"/>
    <w:rsid w:val="08845B88"/>
    <w:rsid w:val="08A113E5"/>
    <w:rsid w:val="08CA5874"/>
    <w:rsid w:val="08F2340D"/>
    <w:rsid w:val="0903321B"/>
    <w:rsid w:val="096E3318"/>
    <w:rsid w:val="0AAB4CA5"/>
    <w:rsid w:val="0AD936FE"/>
    <w:rsid w:val="0B1F0B9A"/>
    <w:rsid w:val="0BC31671"/>
    <w:rsid w:val="0C2E6025"/>
    <w:rsid w:val="0C4935C7"/>
    <w:rsid w:val="0C554E4C"/>
    <w:rsid w:val="0CF63217"/>
    <w:rsid w:val="0D5116CB"/>
    <w:rsid w:val="0D6B24E0"/>
    <w:rsid w:val="0E6B7E21"/>
    <w:rsid w:val="0E9950ED"/>
    <w:rsid w:val="0F33766C"/>
    <w:rsid w:val="0FA9034D"/>
    <w:rsid w:val="0FC933E1"/>
    <w:rsid w:val="0FF31122"/>
    <w:rsid w:val="10276B96"/>
    <w:rsid w:val="108B5275"/>
    <w:rsid w:val="10CF3F1B"/>
    <w:rsid w:val="10DE046D"/>
    <w:rsid w:val="10DE79AF"/>
    <w:rsid w:val="1116246B"/>
    <w:rsid w:val="113E7F6C"/>
    <w:rsid w:val="11A564BB"/>
    <w:rsid w:val="11DF27C5"/>
    <w:rsid w:val="122A1075"/>
    <w:rsid w:val="12944D17"/>
    <w:rsid w:val="14092DEF"/>
    <w:rsid w:val="141424C4"/>
    <w:rsid w:val="145D00C8"/>
    <w:rsid w:val="14E8107C"/>
    <w:rsid w:val="152C0FBD"/>
    <w:rsid w:val="1560191E"/>
    <w:rsid w:val="15C13A7A"/>
    <w:rsid w:val="163D40E2"/>
    <w:rsid w:val="1667356B"/>
    <w:rsid w:val="16774701"/>
    <w:rsid w:val="16B37A39"/>
    <w:rsid w:val="17BC616B"/>
    <w:rsid w:val="18006267"/>
    <w:rsid w:val="189A12A8"/>
    <w:rsid w:val="18DE63DD"/>
    <w:rsid w:val="18EC12A4"/>
    <w:rsid w:val="19656805"/>
    <w:rsid w:val="19700BFD"/>
    <w:rsid w:val="19A7203F"/>
    <w:rsid w:val="19B63B74"/>
    <w:rsid w:val="19F04EFD"/>
    <w:rsid w:val="1A295652"/>
    <w:rsid w:val="1A35283F"/>
    <w:rsid w:val="1A627095"/>
    <w:rsid w:val="1A763F66"/>
    <w:rsid w:val="1AE44C97"/>
    <w:rsid w:val="1B013235"/>
    <w:rsid w:val="1B3C607F"/>
    <w:rsid w:val="1B5E7755"/>
    <w:rsid w:val="1C78051A"/>
    <w:rsid w:val="1CEE2D5A"/>
    <w:rsid w:val="1CF87735"/>
    <w:rsid w:val="1D147983"/>
    <w:rsid w:val="1D810B58"/>
    <w:rsid w:val="1DBA5DAE"/>
    <w:rsid w:val="1DE4613D"/>
    <w:rsid w:val="1EB00300"/>
    <w:rsid w:val="1EFA13BD"/>
    <w:rsid w:val="1F234A73"/>
    <w:rsid w:val="1F524D4A"/>
    <w:rsid w:val="1F57362C"/>
    <w:rsid w:val="1FE03764"/>
    <w:rsid w:val="1FED774B"/>
    <w:rsid w:val="200653D4"/>
    <w:rsid w:val="201360B4"/>
    <w:rsid w:val="208337BA"/>
    <w:rsid w:val="20D17C03"/>
    <w:rsid w:val="21BC1EBC"/>
    <w:rsid w:val="220C4958"/>
    <w:rsid w:val="2210026E"/>
    <w:rsid w:val="2220547C"/>
    <w:rsid w:val="22593CA1"/>
    <w:rsid w:val="232B347C"/>
    <w:rsid w:val="23991C64"/>
    <w:rsid w:val="23F0675E"/>
    <w:rsid w:val="24812CF3"/>
    <w:rsid w:val="24FE227B"/>
    <w:rsid w:val="252F1CAC"/>
    <w:rsid w:val="25587147"/>
    <w:rsid w:val="25A45A8B"/>
    <w:rsid w:val="25A612D4"/>
    <w:rsid w:val="263E4ED5"/>
    <w:rsid w:val="264715CE"/>
    <w:rsid w:val="265E374A"/>
    <w:rsid w:val="275004C2"/>
    <w:rsid w:val="27866EE9"/>
    <w:rsid w:val="27877B5F"/>
    <w:rsid w:val="27E23C93"/>
    <w:rsid w:val="27EA6619"/>
    <w:rsid w:val="28040DB3"/>
    <w:rsid w:val="282C1648"/>
    <w:rsid w:val="285359D1"/>
    <w:rsid w:val="291D68CD"/>
    <w:rsid w:val="292600DD"/>
    <w:rsid w:val="29F55167"/>
    <w:rsid w:val="2A205836"/>
    <w:rsid w:val="2A5A07C1"/>
    <w:rsid w:val="2ABC4498"/>
    <w:rsid w:val="2ADE1FB4"/>
    <w:rsid w:val="2BF4633D"/>
    <w:rsid w:val="2C1077EB"/>
    <w:rsid w:val="2C6F1CEE"/>
    <w:rsid w:val="2C6F58BC"/>
    <w:rsid w:val="2D1B2F71"/>
    <w:rsid w:val="2D1F2DE3"/>
    <w:rsid w:val="2DB52535"/>
    <w:rsid w:val="2DC53139"/>
    <w:rsid w:val="2E2C1A7B"/>
    <w:rsid w:val="2E56192A"/>
    <w:rsid w:val="2ECF3EBE"/>
    <w:rsid w:val="2EF11DC1"/>
    <w:rsid w:val="2F085B95"/>
    <w:rsid w:val="2F897F35"/>
    <w:rsid w:val="2F9830C8"/>
    <w:rsid w:val="2FBB6BC1"/>
    <w:rsid w:val="3051219A"/>
    <w:rsid w:val="30957751"/>
    <w:rsid w:val="30C52EBB"/>
    <w:rsid w:val="31215648"/>
    <w:rsid w:val="31217F43"/>
    <w:rsid w:val="31734CC5"/>
    <w:rsid w:val="31774C75"/>
    <w:rsid w:val="31D13A83"/>
    <w:rsid w:val="31DA4C7C"/>
    <w:rsid w:val="324043DE"/>
    <w:rsid w:val="325F3D19"/>
    <w:rsid w:val="32670A19"/>
    <w:rsid w:val="32D94D7A"/>
    <w:rsid w:val="32E85C1B"/>
    <w:rsid w:val="33044BE2"/>
    <w:rsid w:val="330B179C"/>
    <w:rsid w:val="333B777A"/>
    <w:rsid w:val="333D78FA"/>
    <w:rsid w:val="336F3C4F"/>
    <w:rsid w:val="3389506A"/>
    <w:rsid w:val="342A7BA0"/>
    <w:rsid w:val="34DF4A3D"/>
    <w:rsid w:val="35246122"/>
    <w:rsid w:val="35310628"/>
    <w:rsid w:val="355A1E2A"/>
    <w:rsid w:val="35B81603"/>
    <w:rsid w:val="35C542DA"/>
    <w:rsid w:val="35DA452B"/>
    <w:rsid w:val="35F17793"/>
    <w:rsid w:val="362A49AB"/>
    <w:rsid w:val="36307346"/>
    <w:rsid w:val="367E79D7"/>
    <w:rsid w:val="36DC71D9"/>
    <w:rsid w:val="36F8461B"/>
    <w:rsid w:val="37407074"/>
    <w:rsid w:val="37B15860"/>
    <w:rsid w:val="37E30714"/>
    <w:rsid w:val="382814F0"/>
    <w:rsid w:val="384D41CD"/>
    <w:rsid w:val="385751DA"/>
    <w:rsid w:val="38724307"/>
    <w:rsid w:val="39C048AB"/>
    <w:rsid w:val="39E65AD9"/>
    <w:rsid w:val="3A4A73CA"/>
    <w:rsid w:val="3A4E3F6D"/>
    <w:rsid w:val="3A544F19"/>
    <w:rsid w:val="3AA04ECA"/>
    <w:rsid w:val="3AA33C67"/>
    <w:rsid w:val="3AD663DF"/>
    <w:rsid w:val="3B5E2A01"/>
    <w:rsid w:val="3D4D3755"/>
    <w:rsid w:val="3D52410A"/>
    <w:rsid w:val="3DB77E8F"/>
    <w:rsid w:val="3DE93370"/>
    <w:rsid w:val="3E1C335D"/>
    <w:rsid w:val="3EA6703C"/>
    <w:rsid w:val="3F052CAA"/>
    <w:rsid w:val="3F1D6301"/>
    <w:rsid w:val="3F387D93"/>
    <w:rsid w:val="3F570D47"/>
    <w:rsid w:val="3F8530D6"/>
    <w:rsid w:val="3FD04D09"/>
    <w:rsid w:val="3FDC00B9"/>
    <w:rsid w:val="3FF07EA2"/>
    <w:rsid w:val="402C7A63"/>
    <w:rsid w:val="409F5F96"/>
    <w:rsid w:val="40A73B9C"/>
    <w:rsid w:val="40DA46BF"/>
    <w:rsid w:val="41166E25"/>
    <w:rsid w:val="41363808"/>
    <w:rsid w:val="4159130B"/>
    <w:rsid w:val="42383FAC"/>
    <w:rsid w:val="433F05F3"/>
    <w:rsid w:val="43484F6E"/>
    <w:rsid w:val="4358397B"/>
    <w:rsid w:val="43A9290C"/>
    <w:rsid w:val="44BB196D"/>
    <w:rsid w:val="450464A6"/>
    <w:rsid w:val="4628391F"/>
    <w:rsid w:val="464C3714"/>
    <w:rsid w:val="46696491"/>
    <w:rsid w:val="47504375"/>
    <w:rsid w:val="47E675BD"/>
    <w:rsid w:val="482B7412"/>
    <w:rsid w:val="4868352C"/>
    <w:rsid w:val="49110E87"/>
    <w:rsid w:val="492D1427"/>
    <w:rsid w:val="49555460"/>
    <w:rsid w:val="49712CC1"/>
    <w:rsid w:val="49746F48"/>
    <w:rsid w:val="49A53231"/>
    <w:rsid w:val="49D01AE6"/>
    <w:rsid w:val="49D1297E"/>
    <w:rsid w:val="4A147B2E"/>
    <w:rsid w:val="4A30197B"/>
    <w:rsid w:val="4A532FF0"/>
    <w:rsid w:val="4A7A75D7"/>
    <w:rsid w:val="4A8E50B1"/>
    <w:rsid w:val="4BD0273F"/>
    <w:rsid w:val="4C3F63DD"/>
    <w:rsid w:val="4C782D06"/>
    <w:rsid w:val="4C8122B9"/>
    <w:rsid w:val="4D22526E"/>
    <w:rsid w:val="4D482EF3"/>
    <w:rsid w:val="4D4A4415"/>
    <w:rsid w:val="4D8B0BA1"/>
    <w:rsid w:val="4E023E69"/>
    <w:rsid w:val="4E262AFB"/>
    <w:rsid w:val="4EAA40FA"/>
    <w:rsid w:val="50897B3B"/>
    <w:rsid w:val="50E85FCF"/>
    <w:rsid w:val="50F637E7"/>
    <w:rsid w:val="51385250"/>
    <w:rsid w:val="514F30C0"/>
    <w:rsid w:val="515B3813"/>
    <w:rsid w:val="5171167C"/>
    <w:rsid w:val="518D741E"/>
    <w:rsid w:val="51B45A4A"/>
    <w:rsid w:val="51C66005"/>
    <w:rsid w:val="51E30A15"/>
    <w:rsid w:val="51ED73F6"/>
    <w:rsid w:val="52370F79"/>
    <w:rsid w:val="523E4C9E"/>
    <w:rsid w:val="529D3418"/>
    <w:rsid w:val="52B626C2"/>
    <w:rsid w:val="53167C94"/>
    <w:rsid w:val="537D18ED"/>
    <w:rsid w:val="53DD1FF4"/>
    <w:rsid w:val="544C5786"/>
    <w:rsid w:val="5459012C"/>
    <w:rsid w:val="54AB3FE8"/>
    <w:rsid w:val="54E57FC4"/>
    <w:rsid w:val="5528196E"/>
    <w:rsid w:val="55A734FE"/>
    <w:rsid w:val="55DD03CC"/>
    <w:rsid w:val="561467A0"/>
    <w:rsid w:val="568A72C4"/>
    <w:rsid w:val="56A159E9"/>
    <w:rsid w:val="573C6F6A"/>
    <w:rsid w:val="5771362C"/>
    <w:rsid w:val="578F4443"/>
    <w:rsid w:val="57B679F5"/>
    <w:rsid w:val="57CD0BA5"/>
    <w:rsid w:val="581D7110"/>
    <w:rsid w:val="58744511"/>
    <w:rsid w:val="587908CE"/>
    <w:rsid w:val="599B3347"/>
    <w:rsid w:val="59AB6BBC"/>
    <w:rsid w:val="59C80D84"/>
    <w:rsid w:val="5A261E9C"/>
    <w:rsid w:val="5A2E5F69"/>
    <w:rsid w:val="5A465F48"/>
    <w:rsid w:val="5A744438"/>
    <w:rsid w:val="5AFE72EF"/>
    <w:rsid w:val="5B0C39B8"/>
    <w:rsid w:val="5B136D61"/>
    <w:rsid w:val="5B596B6F"/>
    <w:rsid w:val="5B9F776C"/>
    <w:rsid w:val="5BBE4718"/>
    <w:rsid w:val="5C33091C"/>
    <w:rsid w:val="5C792346"/>
    <w:rsid w:val="5CDB111B"/>
    <w:rsid w:val="5D480B52"/>
    <w:rsid w:val="5D64602A"/>
    <w:rsid w:val="5D662EE7"/>
    <w:rsid w:val="5D774D08"/>
    <w:rsid w:val="5E007A66"/>
    <w:rsid w:val="5E324FA7"/>
    <w:rsid w:val="5EA77DF7"/>
    <w:rsid w:val="5F550722"/>
    <w:rsid w:val="5F6E5E61"/>
    <w:rsid w:val="5F705AF9"/>
    <w:rsid w:val="5F743899"/>
    <w:rsid w:val="5FDC55D3"/>
    <w:rsid w:val="60041B83"/>
    <w:rsid w:val="60A42AFD"/>
    <w:rsid w:val="612E62A0"/>
    <w:rsid w:val="61827C40"/>
    <w:rsid w:val="61A64DF4"/>
    <w:rsid w:val="61D04040"/>
    <w:rsid w:val="61E83FFB"/>
    <w:rsid w:val="61FF759E"/>
    <w:rsid w:val="62204085"/>
    <w:rsid w:val="62D177F6"/>
    <w:rsid w:val="631A3827"/>
    <w:rsid w:val="631E2E29"/>
    <w:rsid w:val="633C0F78"/>
    <w:rsid w:val="63710918"/>
    <w:rsid w:val="637C01CD"/>
    <w:rsid w:val="63806951"/>
    <w:rsid w:val="63F648BE"/>
    <w:rsid w:val="641A154E"/>
    <w:rsid w:val="6427163E"/>
    <w:rsid w:val="64465F3C"/>
    <w:rsid w:val="64971FCF"/>
    <w:rsid w:val="64C236CB"/>
    <w:rsid w:val="64EC2CA8"/>
    <w:rsid w:val="655C7E9E"/>
    <w:rsid w:val="6577181D"/>
    <w:rsid w:val="65B05972"/>
    <w:rsid w:val="65B7493A"/>
    <w:rsid w:val="65CD318D"/>
    <w:rsid w:val="65F369A0"/>
    <w:rsid w:val="664B32CC"/>
    <w:rsid w:val="664E2757"/>
    <w:rsid w:val="66747F35"/>
    <w:rsid w:val="66886796"/>
    <w:rsid w:val="66FC1A81"/>
    <w:rsid w:val="66FF1F42"/>
    <w:rsid w:val="671D316F"/>
    <w:rsid w:val="6733008E"/>
    <w:rsid w:val="67A5189A"/>
    <w:rsid w:val="67B473BE"/>
    <w:rsid w:val="67DD2D48"/>
    <w:rsid w:val="684814E6"/>
    <w:rsid w:val="68DB5534"/>
    <w:rsid w:val="691F7904"/>
    <w:rsid w:val="695A7727"/>
    <w:rsid w:val="69967FD9"/>
    <w:rsid w:val="69B64DB0"/>
    <w:rsid w:val="69BC0482"/>
    <w:rsid w:val="69C41003"/>
    <w:rsid w:val="69F837AA"/>
    <w:rsid w:val="6A07787C"/>
    <w:rsid w:val="6A2429A3"/>
    <w:rsid w:val="6A4E644F"/>
    <w:rsid w:val="6A840279"/>
    <w:rsid w:val="6A9D65A7"/>
    <w:rsid w:val="6B547844"/>
    <w:rsid w:val="6BDA3947"/>
    <w:rsid w:val="6BE9361A"/>
    <w:rsid w:val="6C745B47"/>
    <w:rsid w:val="6CED0AAB"/>
    <w:rsid w:val="6D095645"/>
    <w:rsid w:val="6DF067CB"/>
    <w:rsid w:val="6DFD5F26"/>
    <w:rsid w:val="6E0C43BB"/>
    <w:rsid w:val="6E3336F6"/>
    <w:rsid w:val="6E4E6125"/>
    <w:rsid w:val="6F0C7062"/>
    <w:rsid w:val="6F2A5482"/>
    <w:rsid w:val="6FBE7937"/>
    <w:rsid w:val="70AA100D"/>
    <w:rsid w:val="70CD6427"/>
    <w:rsid w:val="715379A3"/>
    <w:rsid w:val="71775D29"/>
    <w:rsid w:val="71882D43"/>
    <w:rsid w:val="71B40E6D"/>
    <w:rsid w:val="71F55EC9"/>
    <w:rsid w:val="71F66728"/>
    <w:rsid w:val="721B697B"/>
    <w:rsid w:val="727B1D71"/>
    <w:rsid w:val="72C15774"/>
    <w:rsid w:val="72E71133"/>
    <w:rsid w:val="73213F08"/>
    <w:rsid w:val="73A912F6"/>
    <w:rsid w:val="74032797"/>
    <w:rsid w:val="742736B9"/>
    <w:rsid w:val="74A30951"/>
    <w:rsid w:val="76CF2976"/>
    <w:rsid w:val="77E4165D"/>
    <w:rsid w:val="781B4F19"/>
    <w:rsid w:val="784A6228"/>
    <w:rsid w:val="786C5BD6"/>
    <w:rsid w:val="789B4FD7"/>
    <w:rsid w:val="78A126D1"/>
    <w:rsid w:val="78DD1FAC"/>
    <w:rsid w:val="78FE4135"/>
    <w:rsid w:val="79B63F43"/>
    <w:rsid w:val="79BA6047"/>
    <w:rsid w:val="79CA1BAC"/>
    <w:rsid w:val="79D12D9F"/>
    <w:rsid w:val="79D745FF"/>
    <w:rsid w:val="7A185FF2"/>
    <w:rsid w:val="7A2B002F"/>
    <w:rsid w:val="7AC92E2E"/>
    <w:rsid w:val="7B226FCC"/>
    <w:rsid w:val="7B5D3C12"/>
    <w:rsid w:val="7BCE786C"/>
    <w:rsid w:val="7BCF1897"/>
    <w:rsid w:val="7C4C1E54"/>
    <w:rsid w:val="7C8952DE"/>
    <w:rsid w:val="7DF033B2"/>
    <w:rsid w:val="7DFC2B7F"/>
    <w:rsid w:val="7E004E2D"/>
    <w:rsid w:val="7E115D44"/>
    <w:rsid w:val="7E971F26"/>
    <w:rsid w:val="7EE719B8"/>
    <w:rsid w:val="7F1438AB"/>
    <w:rsid w:val="7F4671ED"/>
    <w:rsid w:val="7F490913"/>
    <w:rsid w:val="7F4F70CA"/>
    <w:rsid w:val="7F980752"/>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2022-10-26T06:30:41Z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