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F0FBB" w14:textId="77777777" w:rsidR="00062896" w:rsidRPr="00062896" w:rsidRDefault="00062896" w:rsidP="00062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E2B285D" w14:textId="77777777" w:rsidR="00062896" w:rsidRPr="00062896" w:rsidRDefault="00062896" w:rsidP="00062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896">
        <w:rPr>
          <w:rFonts w:ascii="Times New Roman" w:eastAsia="Times New Roman" w:hAnsi="Times New Roman" w:cs="Times New Roman"/>
          <w:caps/>
          <w:color w:val="EEEEEF"/>
          <w:sz w:val="24"/>
          <w:szCs w:val="24"/>
          <w:lang w:eastAsia="en-GB"/>
        </w:rPr>
        <w:t>ZOOM</w:t>
      </w:r>
    </w:p>
    <w:p w14:paraId="68B850CD" w14:textId="77777777" w:rsidR="00062896" w:rsidRDefault="00062896" w:rsidP="00062896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06289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NAME: GIDEON TORSU KWABENA</w:t>
      </w:r>
      <w:r w:rsidRPr="00062896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INDEX NUMBER: 20211305</w:t>
      </w:r>
      <w:r w:rsidRPr="00062896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COURSE: RESEARCH METHOD</w:t>
      </w:r>
    </w:p>
    <w:p w14:paraId="0200A5B0" w14:textId="77777777" w:rsidR="00062896" w:rsidRDefault="00062896" w:rsidP="00062896">
      <w:pPr>
        <w:spacing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062896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062896">
        <w:rPr>
          <w:rFonts w:ascii="Arial" w:eastAsia="Times New Roman" w:hAnsi="Arial" w:cs="Arial"/>
          <w:color w:val="000000"/>
          <w:sz w:val="41"/>
          <w:szCs w:val="41"/>
          <w:lang w:eastAsia="en-GB"/>
        </w:rPr>
        <w:t xml:space="preserve">Topic: </w:t>
      </w:r>
      <w:r w:rsidRPr="00062896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How Human Resources Departments Achieve Equal Employment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062896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Opportunities</w:t>
      </w:r>
    </w:p>
    <w:p w14:paraId="6DE102EA" w14:textId="77777777" w:rsidR="00062896" w:rsidRDefault="00062896" w:rsidP="00062896">
      <w:pPr>
        <w:spacing w:line="240" w:lineRule="auto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6C39AAC4" w14:textId="77777777" w:rsidR="00062896" w:rsidRPr="004D591E" w:rsidRDefault="00062896" w:rsidP="00062896">
      <w:pPr>
        <w:spacing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  <w:r w:rsidRPr="00062896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062896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1. Study Background:</w:t>
      </w:r>
      <w:r w:rsidRPr="00062896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commentRangeStart w:id="0"/>
      <w:r w:rsidRPr="004D591E">
        <w:rPr>
          <w:rFonts w:ascii="Arial" w:eastAsia="Times New Roman" w:hAnsi="Arial" w:cs="Arial"/>
          <w:sz w:val="25"/>
          <w:szCs w:val="25"/>
          <w:lang w:eastAsia="en-GB"/>
        </w:rPr>
        <w:t>By making sure that workers are hired, kept, and managed well, human resource management</w:t>
      </w:r>
      <w:r w:rsidRPr="004D591E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4D591E">
        <w:rPr>
          <w:rFonts w:ascii="Arial" w:eastAsia="Times New Roman" w:hAnsi="Arial" w:cs="Arial"/>
          <w:sz w:val="25"/>
          <w:szCs w:val="25"/>
          <w:lang w:eastAsia="en-GB"/>
        </w:rPr>
        <w:t>ensures that workers are assigned vital roles in businesses. Equal Employment Opportunity (EEO) is</w:t>
      </w:r>
      <w:r w:rsidRPr="004D591E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4D591E">
        <w:rPr>
          <w:rFonts w:ascii="Arial" w:eastAsia="Times New Roman" w:hAnsi="Arial" w:cs="Arial"/>
          <w:sz w:val="25"/>
          <w:szCs w:val="25"/>
          <w:lang w:eastAsia="en-GB"/>
        </w:rPr>
        <w:t>one important component of HRM. EEO stresses that regardless of characteristics like skin color,</w:t>
      </w:r>
      <w:r w:rsidRPr="004D591E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4D591E">
        <w:rPr>
          <w:rFonts w:ascii="Arial" w:eastAsia="Times New Roman" w:hAnsi="Arial" w:cs="Arial"/>
          <w:sz w:val="25"/>
          <w:szCs w:val="25"/>
          <w:lang w:eastAsia="en-GB"/>
        </w:rPr>
        <w:t>gender, or gender identity, everyone should have an equal opportunity to pursue employment</w:t>
      </w:r>
      <w:r w:rsidRPr="004D591E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4D591E">
        <w:rPr>
          <w:rFonts w:ascii="Arial" w:eastAsia="Times New Roman" w:hAnsi="Arial" w:cs="Arial"/>
          <w:sz w:val="25"/>
          <w:szCs w:val="25"/>
          <w:lang w:eastAsia="en-GB"/>
        </w:rPr>
        <w:t>based on merit.</w:t>
      </w:r>
      <w:r w:rsidRPr="004D591E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4D591E">
        <w:rPr>
          <w:rFonts w:ascii="Arial" w:eastAsia="Times New Roman" w:hAnsi="Arial" w:cs="Arial"/>
          <w:sz w:val="25"/>
          <w:szCs w:val="25"/>
          <w:lang w:eastAsia="en-GB"/>
        </w:rPr>
        <w:t>Organizations all throughout the world have been working to establish inclusive and diverse</w:t>
      </w:r>
      <w:r w:rsidRPr="004D591E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4D591E">
        <w:rPr>
          <w:rFonts w:ascii="Arial" w:eastAsia="Times New Roman" w:hAnsi="Arial" w:cs="Arial"/>
          <w:sz w:val="25"/>
          <w:szCs w:val="25"/>
          <w:lang w:eastAsia="en-GB"/>
        </w:rPr>
        <w:t>workplaces in recent years. Your study's background could examine the legal underpinnings and</w:t>
      </w:r>
      <w:r w:rsidRPr="004D591E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4D591E">
        <w:rPr>
          <w:rFonts w:ascii="Arial" w:eastAsia="Times New Roman" w:hAnsi="Arial" w:cs="Arial"/>
          <w:sz w:val="25"/>
          <w:szCs w:val="25"/>
          <w:lang w:eastAsia="en-GB"/>
        </w:rPr>
        <w:t>historical backdrop of Equal Employment Opportunity (EEO). Talk about important laws that</w:t>
      </w:r>
      <w:r w:rsidRPr="004D591E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4D591E">
        <w:rPr>
          <w:rFonts w:ascii="Arial" w:eastAsia="Times New Roman" w:hAnsi="Arial" w:cs="Arial"/>
          <w:sz w:val="25"/>
          <w:szCs w:val="25"/>
          <w:lang w:eastAsia="en-GB"/>
        </w:rPr>
        <w:t>established the foundation for advancing equal opportunities in the workplace, such as the Civil</w:t>
      </w:r>
      <w:r w:rsidRPr="004D591E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4D591E">
        <w:rPr>
          <w:rFonts w:ascii="Arial" w:eastAsia="Times New Roman" w:hAnsi="Arial" w:cs="Arial"/>
          <w:sz w:val="25"/>
          <w:szCs w:val="25"/>
          <w:lang w:eastAsia="en-GB"/>
        </w:rPr>
        <w:t>Rights Act of 1964 in the US. Also, emphasize the difficulties HR departments encounter achieving</w:t>
      </w:r>
      <w:r w:rsidRPr="004D591E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4D591E">
        <w:rPr>
          <w:rFonts w:ascii="Arial" w:eastAsia="Times New Roman" w:hAnsi="Arial" w:cs="Arial"/>
          <w:sz w:val="25"/>
          <w:szCs w:val="25"/>
          <w:lang w:eastAsia="en-GB"/>
        </w:rPr>
        <w:t>EEO, including biases, stereotypes, and systemic barriers</w:t>
      </w:r>
      <w:commentRangeEnd w:id="0"/>
      <w:r w:rsidR="004D591E">
        <w:rPr>
          <w:rStyle w:val="CommentReference"/>
        </w:rPr>
        <w:commentReference w:id="0"/>
      </w:r>
      <w:r w:rsidRPr="004D591E">
        <w:rPr>
          <w:rFonts w:ascii="Arial" w:eastAsia="Times New Roman" w:hAnsi="Arial" w:cs="Arial"/>
          <w:sz w:val="25"/>
          <w:szCs w:val="25"/>
          <w:lang w:eastAsia="en-GB"/>
        </w:rPr>
        <w:t>.</w:t>
      </w:r>
    </w:p>
    <w:p w14:paraId="7B59175D" w14:textId="77777777" w:rsidR="00062896" w:rsidRDefault="00062896" w:rsidP="00062896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062896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062896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2. Research Problem Statement:</w:t>
      </w:r>
      <w:r w:rsidRPr="00062896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commentRangeStart w:id="1"/>
      <w:r w:rsidRPr="00062896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The aim of this study is to better understand how HR departments within firms may effectively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062896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achieve Equal Employment</w:t>
      </w:r>
      <w:r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 Opportunity (EEO). Disparities </w:t>
      </w:r>
      <w:r w:rsidRPr="00062896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continue despite awareness initiatives and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062896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legal frameworks. In your research problem statement, you should focus on the following important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062896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questions:</w:t>
      </w:r>
      <w:r w:rsidRPr="00062896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062896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• What tactics do HR departments use to guarantee equitable opportunities during the hiring,</w:t>
      </w:r>
      <w:r w:rsidR="007A654D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062896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selection, and advancement processes?</w:t>
      </w:r>
      <w:r w:rsidRPr="00062896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062896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• How can they lessen implicit prejudices that could skew judgments?</w:t>
      </w:r>
      <w:r w:rsidRPr="00062896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062896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• How can training help managers and staff become more aware of EEO principles?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</w:p>
    <w:p w14:paraId="23E235DC" w14:textId="77777777" w:rsidR="004D591E" w:rsidRDefault="00062896" w:rsidP="00062896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  <w:lang w:eastAsia="en-GB"/>
        </w:rPr>
      </w:pPr>
      <w:r w:rsidRPr="00062896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•Exist particular difficulties in certain sectors or cultural settings?</w:t>
      </w:r>
      <w:r w:rsidRPr="00062896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062896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You can identify the gaps and areas that require more investigation in order to improve EEO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062896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practices by investigating these topics</w:t>
      </w:r>
      <w:commentRangeEnd w:id="1"/>
      <w:r w:rsidR="004D591E">
        <w:rPr>
          <w:rStyle w:val="CommentReference"/>
        </w:rPr>
        <w:commentReference w:id="1"/>
      </w:r>
      <w:r w:rsidRPr="00062896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.</w:t>
      </w:r>
    </w:p>
    <w:p w14:paraId="38390221" w14:textId="77777777" w:rsidR="00062896" w:rsidRPr="00062896" w:rsidRDefault="00062896" w:rsidP="00062896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  <w:lang w:eastAsia="en-GB"/>
        </w:rPr>
      </w:pPr>
      <w:r w:rsidRPr="00062896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062896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3. Research Objectives Statement:</w:t>
      </w:r>
      <w:r w:rsidRPr="00062896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commentRangeStart w:id="2"/>
      <w:r w:rsidRPr="00062896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The following goals are in line with the research issue. The Human Resource Department can attain</w:t>
      </w:r>
      <w:r w:rsidRPr="00062896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062896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fair job opportunities by taking these goals into consideration.</w:t>
      </w:r>
      <w:r w:rsidRPr="00062896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062896">
        <w:rPr>
          <w:rFonts w:ascii="Arial" w:eastAsia="Times New Roman" w:hAnsi="Arial" w:cs="Arial"/>
          <w:color w:val="000000"/>
          <w:sz w:val="25"/>
          <w:szCs w:val="25"/>
          <w:lang w:eastAsia="en-GB"/>
        </w:rPr>
        <w:lastRenderedPageBreak/>
        <w:t>1. To evaluate the present EEO procedures: Examine the EEO-related policies, practices, and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062896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initiatives that are currently in place in HR departments. Recognize their shortcomings and assess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062896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their efficacy.</w:t>
      </w:r>
      <w:r w:rsidRPr="00062896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062896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2. To investig</w:t>
      </w:r>
      <w:r>
        <w:rPr>
          <w:rFonts w:ascii="Arial" w:eastAsia="Times New Roman" w:hAnsi="Arial" w:cs="Arial"/>
          <w:color w:val="000000"/>
          <w:sz w:val="25"/>
          <w:szCs w:val="25"/>
          <w:lang w:eastAsia="en-GB"/>
        </w:rPr>
        <w:t>ate methods for mitigating bias</w:t>
      </w:r>
      <w:r w:rsidRPr="00062896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 Analyse the instruments, awareness efforts, and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062896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training initiatives utilized to lessen prejudi</w:t>
      </w:r>
      <w:r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ce in hiring and </w:t>
      </w:r>
      <w:r w:rsidRPr="00062896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performance reviews.</w:t>
      </w:r>
      <w:r w:rsidRPr="00062896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062896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3. To evaluate the culture of the company: Examine the impact that organizational culture has on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062896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EEO results. Exist any cultural customs that support or undermine equal opportunities?</w:t>
      </w:r>
      <w:r w:rsidRPr="00062896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062896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4. To provide suggestions: Provide actionable advice for HR professionals and corporate leaders to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062896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improve EEO initiatives in light of your findings.</w:t>
      </w:r>
      <w:commentRangeEnd w:id="2"/>
      <w:r w:rsidR="00C365F7">
        <w:rPr>
          <w:rStyle w:val="CommentReference"/>
        </w:rPr>
        <w:commentReference w:id="2"/>
      </w:r>
    </w:p>
    <w:p w14:paraId="7E137138" w14:textId="77777777" w:rsidR="002168E1" w:rsidRDefault="00C365F7"/>
    <w:sectPr w:rsidR="00216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reda" w:date="2024-02-24T17:57:00Z" w:initials="F">
    <w:p w14:paraId="4A4554D0" w14:textId="77777777" w:rsidR="004D591E" w:rsidRDefault="004D591E">
      <w:pPr>
        <w:pStyle w:val="CommentText"/>
      </w:pPr>
      <w:r>
        <w:rPr>
          <w:rStyle w:val="CommentReference"/>
        </w:rPr>
        <w:annotationRef/>
      </w:r>
      <w:r>
        <w:t>In the background, there is no referencing and evi</w:t>
      </w:r>
      <w:r w:rsidR="007A654D">
        <w:t>dence but</w:t>
      </w:r>
      <w:r>
        <w:t xml:space="preserve"> stated the claim which needed to be backed with and evidence but did not.</w:t>
      </w:r>
    </w:p>
  </w:comment>
  <w:comment w:id="1" w:author="Freda" w:date="2024-02-24T18:01:00Z" w:initials="F">
    <w:p w14:paraId="60D39829" w14:textId="77777777" w:rsidR="004D591E" w:rsidRDefault="004D591E">
      <w:pPr>
        <w:pStyle w:val="CommentText"/>
      </w:pPr>
      <w:r>
        <w:rPr>
          <w:rStyle w:val="CommentReference"/>
        </w:rPr>
        <w:annotationRef/>
      </w:r>
      <w:r w:rsidR="007A654D">
        <w:rPr>
          <w:rStyle w:val="CommentReference"/>
        </w:rPr>
        <w:t xml:space="preserve">The problem of statement does </w:t>
      </w:r>
      <w:proofErr w:type="gramStart"/>
      <w:r w:rsidR="007A654D">
        <w:rPr>
          <w:rStyle w:val="CommentReference"/>
        </w:rPr>
        <w:t xml:space="preserve">not  </w:t>
      </w:r>
      <w:r w:rsidR="00C365F7">
        <w:rPr>
          <w:rStyle w:val="CommentReference"/>
        </w:rPr>
        <w:t>seem</w:t>
      </w:r>
      <w:proofErr w:type="gramEnd"/>
      <w:r w:rsidR="00C365F7">
        <w:rPr>
          <w:rStyle w:val="CommentReference"/>
        </w:rPr>
        <w:t xml:space="preserve"> that he has stated the problem but he is telling us how to state the problem.</w:t>
      </w:r>
    </w:p>
  </w:comment>
  <w:comment w:id="2" w:author="Freda" w:date="2024-02-24T18:28:00Z" w:initials="F">
    <w:p w14:paraId="30814C9D" w14:textId="77777777" w:rsidR="00C365F7" w:rsidRDefault="00C365F7">
      <w:pPr>
        <w:pStyle w:val="CommentText"/>
      </w:pPr>
      <w:r>
        <w:rPr>
          <w:rStyle w:val="CommentReference"/>
        </w:rPr>
        <w:annotationRef/>
      </w:r>
      <w:r>
        <w:t xml:space="preserve">He is not describing the objectives statement but rather telling the reviewer what to </w:t>
      </w:r>
      <w:r>
        <w:t>do.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4554D0" w15:done="0"/>
  <w15:commentEx w15:paraId="60D39829" w15:done="0"/>
  <w15:commentEx w15:paraId="30814C9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reda">
    <w15:presenceInfo w15:providerId="Windows Live" w15:userId="01b0fc486643f2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96"/>
    <w:rsid w:val="00062896"/>
    <w:rsid w:val="00270442"/>
    <w:rsid w:val="004D591E"/>
    <w:rsid w:val="0071049F"/>
    <w:rsid w:val="007A654D"/>
    <w:rsid w:val="00A863BE"/>
    <w:rsid w:val="00C3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8814"/>
  <w15:chartTrackingRefBased/>
  <w15:docId w15:val="{5888D3F0-123B-4FFE-B39C-1ACA0373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wercontrols--page-number">
    <w:name w:val="viewercontrols--page-number"/>
    <w:basedOn w:val="DefaultParagraphFont"/>
    <w:rsid w:val="00062896"/>
  </w:style>
  <w:style w:type="character" w:customStyle="1" w:styleId="textlayer--absolute">
    <w:name w:val="textlayer--absolute"/>
    <w:basedOn w:val="DefaultParagraphFont"/>
    <w:rsid w:val="00062896"/>
  </w:style>
  <w:style w:type="character" w:styleId="CommentReference">
    <w:name w:val="annotation reference"/>
    <w:basedOn w:val="DefaultParagraphFont"/>
    <w:uiPriority w:val="99"/>
    <w:semiHidden/>
    <w:unhideWhenUsed/>
    <w:rsid w:val="000628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8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28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8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8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8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8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8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2825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2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3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80551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369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2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9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OSEI</dc:creator>
  <cp:keywords/>
  <dc:description/>
  <cp:lastModifiedBy>Freda</cp:lastModifiedBy>
  <cp:revision>1</cp:revision>
  <dcterms:created xsi:type="dcterms:W3CDTF">2024-02-24T17:29:00Z</dcterms:created>
  <dcterms:modified xsi:type="dcterms:W3CDTF">2024-02-24T18:34:00Z</dcterms:modified>
</cp:coreProperties>
</file>