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2CA9" w:rsidRPr="009F2CA9" w:rsidRDefault="00741046" w:rsidP="009F2CA9">
      <w:pPr>
        <w:spacing w:after="0" w:line="360" w:lineRule="atLeast"/>
        <w:textAlignment w:val="baseline"/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</w:pPr>
      <w:r>
        <w:rPr>
          <w:rFonts w:ascii="inherit" w:eastAsia="Times New Roman" w:hAnsi="inherit" w:cs="Open Sans"/>
          <w:b/>
          <w:bCs/>
          <w:color w:val="333333"/>
          <w:sz w:val="24"/>
          <w:szCs w:val="24"/>
          <w:bdr w:val="none" w:sz="0" w:space="0" w:color="auto" w:frame="1"/>
          <w:lang w:eastAsia="pt-BR"/>
        </w:rPr>
        <w:t xml:space="preserve">[TÍTULO] </w:t>
      </w:r>
      <w:r w:rsidR="009F2CA9" w:rsidRPr="009F2CA9">
        <w:rPr>
          <w:rFonts w:ascii="inherit" w:eastAsia="Times New Roman" w:hAnsi="inherit" w:cs="Open Sans"/>
          <w:b/>
          <w:bCs/>
          <w:color w:val="333333"/>
          <w:sz w:val="24"/>
          <w:szCs w:val="24"/>
          <w:bdr w:val="none" w:sz="0" w:space="0" w:color="auto" w:frame="1"/>
          <w:lang w:eastAsia="pt-BR"/>
        </w:rPr>
        <w:t>O mais antigo papiro egípcio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  <w:bdr w:val="none" w:sz="0" w:space="0" w:color="auto" w:frame="1"/>
          <w:lang w:eastAsia="pt-BR"/>
        </w:rPr>
        <w:t xml:space="preserve"> 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  <w:bdr w:val="none" w:sz="0" w:space="0" w:color="auto" w:frame="1"/>
          <w:lang w:eastAsia="pt-BR"/>
        </w:rPr>
        <w:t>[TÍTULO]</w:t>
      </w:r>
    </w:p>
    <w:p w:rsidR="009F2CA9" w:rsidRPr="009F2CA9" w:rsidRDefault="00741046" w:rsidP="009F2CA9">
      <w:pPr>
        <w:spacing w:after="270" w:line="360" w:lineRule="atLeast"/>
        <w:textAlignment w:val="baseline"/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</w:pPr>
      <w:r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>[PARÁGRAFO]</w:t>
      </w:r>
      <w:r w:rsidR="009F2CA9" w:rsidRPr="009F2CA9"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>A descoberta do mais antigo manuscrito egípcio foi um dos acontecimentos mais marcantes do ano 2016.</w:t>
      </w:r>
      <w:r w:rsidRPr="00741046"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 xml:space="preserve"> </w:t>
      </w:r>
      <w:r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>[PARÁGRAFO]</w:t>
      </w:r>
    </w:p>
    <w:p w:rsidR="009F2CA9" w:rsidRPr="009F2CA9" w:rsidRDefault="00741046" w:rsidP="009F2CA9">
      <w:pPr>
        <w:spacing w:after="270" w:line="360" w:lineRule="atLeast"/>
        <w:textAlignment w:val="baseline"/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</w:pPr>
      <w:r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>[PARÁGRAFO]</w:t>
      </w:r>
      <w:r w:rsidR="009F2CA9" w:rsidRPr="009F2CA9"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 xml:space="preserve">O manuscrito data da época do reinado de </w:t>
      </w:r>
      <w:proofErr w:type="spellStart"/>
      <w:r w:rsidR="009F2CA9" w:rsidRPr="009F2CA9"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>Khufu</w:t>
      </w:r>
      <w:proofErr w:type="spellEnd"/>
      <w:r w:rsidR="009F2CA9" w:rsidRPr="009F2CA9"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>, que liderou o Egito antigo no século XXVI a.C.</w:t>
      </w:r>
      <w:r w:rsidRPr="00741046"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 xml:space="preserve"> </w:t>
      </w:r>
      <w:r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>[PARÁGRAFO]</w:t>
      </w:r>
    </w:p>
    <w:p w:rsidR="009F2CA9" w:rsidRPr="009F2CA9" w:rsidRDefault="00416937" w:rsidP="009F2CA9">
      <w:pPr>
        <w:spacing w:after="0" w:line="360" w:lineRule="atLeast"/>
        <w:textAlignment w:val="baseline"/>
        <w:rPr>
          <w:rFonts w:ascii="inherit" w:eastAsia="Times New Roman" w:hAnsi="inherit" w:cs="Open Sans"/>
          <w:color w:val="000000"/>
          <w:sz w:val="24"/>
          <w:szCs w:val="24"/>
          <w:lang w:eastAsia="pt-BR"/>
        </w:rPr>
      </w:pPr>
      <w:r w:rsidRPr="00741046">
        <w:rPr>
          <w:rFonts w:ascii="inherit" w:eastAsia="Times New Roman" w:hAnsi="inherit" w:cs="Open Sans"/>
          <w:noProof/>
          <w:color w:val="000000"/>
          <w:sz w:val="24"/>
          <w:szCs w:val="24"/>
          <w:lang w:eastAsia="pt-BR"/>
        </w:rPr>
        <w:t>[ IMAGEM ]</w:t>
      </w:r>
    </w:p>
    <w:p w:rsidR="009F2CA9" w:rsidRPr="009F2CA9" w:rsidRDefault="00741046" w:rsidP="009F2CA9">
      <w:pPr>
        <w:shd w:val="clear" w:color="auto" w:fill="F7961D"/>
        <w:spacing w:line="270" w:lineRule="atLeast"/>
        <w:textAlignment w:val="baseline"/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</w:pPr>
      <w:r w:rsidRPr="00741046"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 xml:space="preserve"> [LEGENDA DA IMAGEM]</w:t>
      </w:r>
      <w:r w:rsidR="009F2CA9" w:rsidRPr="009F2CA9"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>Papiro egípcio mais antigo exposto em Museu Egípcio em Cairo. 14 de julho de 2016</w:t>
      </w:r>
      <w:r w:rsidRPr="00741046"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>[LEGENDA DA IMAGEM]</w:t>
      </w:r>
    </w:p>
    <w:p w:rsidR="009F2CA9" w:rsidRPr="009F2CA9" w:rsidRDefault="009F2CA9" w:rsidP="009F2CA9">
      <w:pPr>
        <w:spacing w:after="0" w:line="360" w:lineRule="atLeast"/>
        <w:textAlignment w:val="baseline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9F2CA9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O texto do documento descoberto é um diário de uma pessoa chamada </w:t>
      </w:r>
      <w:proofErr w:type="spellStart"/>
      <w:r w:rsidRPr="009F2CA9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Merer</w:t>
      </w:r>
      <w:proofErr w:type="spellEnd"/>
      <w:r w:rsidRPr="009F2CA9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, um funcionário que chefiou uma das maiores equipes de trabalhadores durante a construção da famosa Pirâmide de Quéops, uma das maravilhas do mundo antigo, também conhecida como a Grande Pirâmide de Gizé.</w:t>
      </w:r>
    </w:p>
    <w:p w:rsidR="009F2CA9" w:rsidRPr="009F2CA9" w:rsidRDefault="00416937" w:rsidP="009F2CA9">
      <w:pPr>
        <w:spacing w:after="270" w:line="360" w:lineRule="atLeast"/>
        <w:textAlignment w:val="baseline"/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</w:pPr>
      <w:r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>​</w:t>
      </w:r>
      <w:r w:rsidR="00741046"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>[PARÁGRAFO]</w:t>
      </w:r>
      <w:r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>O manuscrito conté</w:t>
      </w:r>
      <w:r w:rsidR="009F2CA9" w:rsidRPr="009F2CA9"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 xml:space="preserve">m registros de três meses de vida cotidiana dos trabalhadores no porto de </w:t>
      </w:r>
      <w:proofErr w:type="spellStart"/>
      <w:r w:rsidR="009F2CA9" w:rsidRPr="009F2CA9"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>Wadi</w:t>
      </w:r>
      <w:proofErr w:type="spellEnd"/>
      <w:r w:rsidR="009F2CA9" w:rsidRPr="009F2CA9"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 xml:space="preserve"> al-</w:t>
      </w:r>
      <w:proofErr w:type="spellStart"/>
      <w:r w:rsidR="009F2CA9" w:rsidRPr="009F2CA9"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>Jarf</w:t>
      </w:r>
      <w:proofErr w:type="spellEnd"/>
      <w:r w:rsidR="009F2CA9" w:rsidRPr="009F2CA9"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 xml:space="preserve">, que transportavam enormes blocos de pedra calcária à cidade de Cairo destinados à construção do túmulo do rei </w:t>
      </w:r>
      <w:proofErr w:type="spellStart"/>
      <w:r w:rsidR="009F2CA9" w:rsidRPr="009F2CA9"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>Khufu</w:t>
      </w:r>
      <w:proofErr w:type="spellEnd"/>
      <w:r w:rsidR="009F2CA9" w:rsidRPr="009F2CA9"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>.</w:t>
      </w:r>
      <w:r w:rsidR="00741046" w:rsidRPr="00741046"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 xml:space="preserve"> </w:t>
      </w:r>
      <w:r w:rsidR="00741046"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>[PARÁGRAFO]</w:t>
      </w:r>
    </w:p>
    <w:p w:rsidR="00416937" w:rsidRPr="009F2CA9" w:rsidRDefault="00416937" w:rsidP="00416937">
      <w:pPr>
        <w:spacing w:after="0" w:line="360" w:lineRule="atLeast"/>
        <w:textAlignment w:val="baseline"/>
        <w:rPr>
          <w:rFonts w:ascii="inherit" w:eastAsia="Times New Roman" w:hAnsi="inherit" w:cs="Open Sans"/>
          <w:color w:val="000000"/>
          <w:sz w:val="24"/>
          <w:szCs w:val="24"/>
          <w:lang w:eastAsia="pt-BR"/>
        </w:rPr>
      </w:pPr>
      <w:r w:rsidRPr="00741046">
        <w:rPr>
          <w:rFonts w:ascii="inherit" w:eastAsia="Times New Roman" w:hAnsi="inherit" w:cs="Open Sans"/>
          <w:noProof/>
          <w:color w:val="000000"/>
          <w:sz w:val="24"/>
          <w:szCs w:val="24"/>
          <w:lang w:eastAsia="pt-BR"/>
        </w:rPr>
        <w:t>[ IMAGEM ]</w:t>
      </w:r>
    </w:p>
    <w:p w:rsidR="009F2CA9" w:rsidRPr="009F2CA9" w:rsidRDefault="00416937" w:rsidP="00416937">
      <w:pPr>
        <w:spacing w:after="0" w:line="360" w:lineRule="atLeast"/>
        <w:textAlignment w:val="baseline"/>
        <w:rPr>
          <w:rFonts w:ascii="inherit" w:eastAsia="Times New Roman" w:hAnsi="inherit" w:cs="Open Sans"/>
          <w:color w:val="000000"/>
          <w:sz w:val="24"/>
          <w:szCs w:val="24"/>
          <w:lang w:eastAsia="pt-BR"/>
        </w:rPr>
      </w:pPr>
      <w:r w:rsidRPr="009F2CA9">
        <w:rPr>
          <w:rFonts w:ascii="inherit" w:eastAsia="Times New Roman" w:hAnsi="inherit" w:cs="Open Sans"/>
          <w:caps/>
          <w:color w:val="FFFFFF"/>
          <w:sz w:val="15"/>
          <w:szCs w:val="15"/>
          <w:bdr w:val="none" w:sz="0" w:space="0" w:color="auto" w:frame="1"/>
          <w:lang w:eastAsia="pt-BR"/>
        </w:rPr>
        <w:t>©</w:t>
      </w:r>
    </w:p>
    <w:p w:rsidR="009F2CA9" w:rsidRPr="009F2CA9" w:rsidRDefault="009F2CA9" w:rsidP="009F2CA9">
      <w:pPr>
        <w:shd w:val="clear" w:color="auto" w:fill="F7961D"/>
        <w:spacing w:after="0" w:line="240" w:lineRule="auto"/>
        <w:jc w:val="right"/>
        <w:textAlignment w:val="baseline"/>
        <w:rPr>
          <w:rFonts w:ascii="inherit" w:eastAsia="Times New Roman" w:hAnsi="inherit" w:cs="Open Sans"/>
          <w:caps/>
          <w:color w:val="FFFFFF"/>
          <w:sz w:val="15"/>
          <w:szCs w:val="15"/>
          <w:lang w:eastAsia="pt-BR"/>
        </w:rPr>
      </w:pPr>
      <w:hyperlink r:id="rId5" w:tgtFrame="_blank" w:history="1">
        <w:r w:rsidRPr="009F2CA9">
          <w:rPr>
            <w:rFonts w:ascii="inherit" w:eastAsia="Times New Roman" w:hAnsi="inherit" w:cs="Open Sans"/>
            <w:caps/>
            <w:color w:val="F7961D"/>
            <w:sz w:val="15"/>
            <w:szCs w:val="15"/>
            <w:u w:val="single"/>
            <w:bdr w:val="none" w:sz="0" w:space="0" w:color="auto" w:frame="1"/>
            <w:lang w:eastAsia="pt-BR"/>
          </w:rPr>
          <w:t>© FLICKR.COM/ SAM VALADI</w:t>
        </w:r>
      </w:hyperlink>
    </w:p>
    <w:p w:rsidR="009F2CA9" w:rsidRPr="009F2CA9" w:rsidRDefault="00741046" w:rsidP="009F2CA9">
      <w:pPr>
        <w:shd w:val="clear" w:color="auto" w:fill="F7961D"/>
        <w:spacing w:line="270" w:lineRule="atLeast"/>
        <w:textAlignment w:val="baseline"/>
        <w:rPr>
          <w:rFonts w:ascii="inherit" w:eastAsia="Times New Roman" w:hAnsi="inherit" w:cs="Open Sans"/>
          <w:b/>
          <w:bCs/>
          <w:color w:val="000000"/>
          <w:sz w:val="21"/>
          <w:szCs w:val="21"/>
          <w:lang w:eastAsia="pt-BR"/>
        </w:rPr>
      </w:pPr>
      <w:r>
        <w:rPr>
          <w:rFonts w:ascii="inherit" w:eastAsia="Times New Roman" w:hAnsi="inherit" w:cs="Open Sans"/>
          <w:b/>
          <w:bCs/>
          <w:color w:val="000000"/>
          <w:sz w:val="21"/>
          <w:szCs w:val="21"/>
          <w:lang w:eastAsia="pt-BR"/>
        </w:rPr>
        <w:t>[LEGENDA DA IMAGEM]</w:t>
      </w:r>
      <w:r w:rsidR="009F2CA9" w:rsidRPr="009F2CA9">
        <w:rPr>
          <w:rFonts w:ascii="inherit" w:eastAsia="Times New Roman" w:hAnsi="inherit" w:cs="Open Sans"/>
          <w:b/>
          <w:bCs/>
          <w:color w:val="000000"/>
          <w:sz w:val="21"/>
          <w:szCs w:val="21"/>
          <w:lang w:eastAsia="pt-BR"/>
        </w:rPr>
        <w:t>Grande Esfinge de Gizé no Egito</w:t>
      </w:r>
      <w:r>
        <w:rPr>
          <w:rFonts w:ascii="inherit" w:eastAsia="Times New Roman" w:hAnsi="inherit" w:cs="Open Sans"/>
          <w:b/>
          <w:bCs/>
          <w:color w:val="000000"/>
          <w:sz w:val="21"/>
          <w:szCs w:val="21"/>
          <w:lang w:eastAsia="pt-BR"/>
        </w:rPr>
        <w:t>[LEGENDA DA IMAGEM]</w:t>
      </w:r>
    </w:p>
    <w:p w:rsidR="009F2CA9" w:rsidRPr="009F2CA9" w:rsidRDefault="00670877" w:rsidP="009F2CA9">
      <w:pPr>
        <w:spacing w:after="0" w:line="360" w:lineRule="atLeast"/>
        <w:textAlignment w:val="baseline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[MANCHETE]</w:t>
      </w:r>
      <w:r w:rsidR="009F2CA9" w:rsidRPr="009F2CA9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O papiro foi descoberto em 2014 na zona do Mar Vermelho, perto de um porto localizado a 120 km da cidade de Suez. Pela primeira vez o documento foi exposto no Museu Egípcio do Cairo em 14 de julho de 2016.</w:t>
      </w:r>
      <w:r w:rsidRPr="00670877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 </w:t>
      </w:r>
      <w:r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[MANCHETE]</w:t>
      </w:r>
      <w:bookmarkStart w:id="0" w:name="_GoBack"/>
      <w:bookmarkEnd w:id="0"/>
    </w:p>
    <w:p w:rsidR="009F2CA9" w:rsidRPr="009F2CA9" w:rsidRDefault="00741046" w:rsidP="009F2CA9">
      <w:pPr>
        <w:spacing w:after="0" w:line="360" w:lineRule="atLeast"/>
        <w:textAlignment w:val="baseline"/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</w:pPr>
      <w:r>
        <w:rPr>
          <w:rFonts w:ascii="inherit" w:eastAsia="Times New Roman" w:hAnsi="inherit" w:cs="Open Sans"/>
          <w:b/>
          <w:bCs/>
          <w:color w:val="333333"/>
          <w:sz w:val="24"/>
          <w:szCs w:val="24"/>
          <w:bdr w:val="none" w:sz="0" w:space="0" w:color="auto" w:frame="1"/>
          <w:lang w:eastAsia="pt-BR"/>
        </w:rPr>
        <w:t>[TÍTULO]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  <w:bdr w:val="none" w:sz="0" w:space="0" w:color="auto" w:frame="1"/>
          <w:lang w:eastAsia="pt-BR"/>
        </w:rPr>
        <w:t xml:space="preserve"> </w:t>
      </w:r>
      <w:r w:rsidR="009F2CA9" w:rsidRPr="009F2CA9">
        <w:rPr>
          <w:rFonts w:ascii="inherit" w:eastAsia="Times New Roman" w:hAnsi="inherit" w:cs="Open Sans"/>
          <w:b/>
          <w:bCs/>
          <w:color w:val="333333"/>
          <w:sz w:val="24"/>
          <w:szCs w:val="24"/>
          <w:bdr w:val="none" w:sz="0" w:space="0" w:color="auto" w:frame="1"/>
          <w:lang w:eastAsia="pt-BR"/>
        </w:rPr>
        <w:t xml:space="preserve">Descoberta surpresa em uma casa de comerciantes de </w:t>
      </w:r>
      <w:proofErr w:type="gramStart"/>
      <w:r w:rsidR="009F2CA9" w:rsidRPr="009F2CA9">
        <w:rPr>
          <w:rFonts w:ascii="inherit" w:eastAsia="Times New Roman" w:hAnsi="inherit" w:cs="Open Sans"/>
          <w:b/>
          <w:bCs/>
          <w:color w:val="333333"/>
          <w:sz w:val="24"/>
          <w:szCs w:val="24"/>
          <w:bdr w:val="none" w:sz="0" w:space="0" w:color="auto" w:frame="1"/>
          <w:lang w:eastAsia="pt-BR"/>
        </w:rPr>
        <w:t>antiguidades 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  <w:bdr w:val="none" w:sz="0" w:space="0" w:color="auto" w:frame="1"/>
          <w:lang w:eastAsia="pt-BR"/>
        </w:rPr>
        <w:t xml:space="preserve"> 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  <w:bdr w:val="none" w:sz="0" w:space="0" w:color="auto" w:frame="1"/>
          <w:lang w:eastAsia="pt-BR"/>
        </w:rPr>
        <w:t>[</w:t>
      </w:r>
      <w:proofErr w:type="gramEnd"/>
      <w:r>
        <w:rPr>
          <w:rFonts w:ascii="inherit" w:eastAsia="Times New Roman" w:hAnsi="inherit" w:cs="Open Sans"/>
          <w:b/>
          <w:bCs/>
          <w:color w:val="333333"/>
          <w:sz w:val="24"/>
          <w:szCs w:val="24"/>
          <w:bdr w:val="none" w:sz="0" w:space="0" w:color="auto" w:frame="1"/>
          <w:lang w:eastAsia="pt-BR"/>
        </w:rPr>
        <w:t>TÍTULO]</w:t>
      </w:r>
    </w:p>
    <w:p w:rsidR="009F2CA9" w:rsidRPr="009F2CA9" w:rsidRDefault="00741046" w:rsidP="009F2CA9">
      <w:pPr>
        <w:spacing w:after="270" w:line="360" w:lineRule="atLeast"/>
        <w:textAlignment w:val="baseline"/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</w:pPr>
      <w:r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>[PARÁGRAFO</w:t>
      </w:r>
      <w:proofErr w:type="gramStart"/>
      <w:r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>]</w:t>
      </w:r>
      <w:r w:rsidR="009F2CA9" w:rsidRPr="009F2CA9"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>Outra</w:t>
      </w:r>
      <w:proofErr w:type="gramEnd"/>
      <w:r w:rsidR="009F2CA9" w:rsidRPr="009F2CA9"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 xml:space="preserve"> revelação excepcional foi feita na zona de escavações arqueológicas perto da cidade egípcia de </w:t>
      </w:r>
      <w:proofErr w:type="spellStart"/>
      <w:r w:rsidR="009F2CA9" w:rsidRPr="009F2CA9"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>Edfu</w:t>
      </w:r>
      <w:proofErr w:type="spellEnd"/>
      <w:r w:rsidR="009F2CA9" w:rsidRPr="009F2CA9"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>, na vila de al-</w:t>
      </w:r>
      <w:proofErr w:type="spellStart"/>
      <w:r w:rsidR="009F2CA9" w:rsidRPr="009F2CA9"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>Nakhl</w:t>
      </w:r>
      <w:proofErr w:type="spellEnd"/>
      <w:r w:rsidR="009F2CA9" w:rsidRPr="009F2CA9"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>. Os donos da casa onde foi feita a descoberta por muito tempo eram suspeitos pelas autoridades e arqueólogos de vender antiguidades ilegalmente, mas o que eles acabaram por descobrir superou todas as expectativas.</w:t>
      </w:r>
      <w:r w:rsidRPr="00741046"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 xml:space="preserve"> </w:t>
      </w:r>
      <w:r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>[PARÁGRAFO]</w:t>
      </w:r>
    </w:p>
    <w:p w:rsidR="009F2CA9" w:rsidRPr="009F2CA9" w:rsidRDefault="00741046" w:rsidP="009F2CA9">
      <w:pPr>
        <w:spacing w:after="270" w:line="360" w:lineRule="atLeast"/>
        <w:textAlignment w:val="baseline"/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</w:pPr>
      <w:r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>[PARÁGRAFO</w:t>
      </w:r>
      <w:proofErr w:type="gramStart"/>
      <w:r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>]</w:t>
      </w:r>
      <w:r w:rsidR="009F2CA9" w:rsidRPr="009F2CA9"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>Na</w:t>
      </w:r>
      <w:proofErr w:type="gramEnd"/>
      <w:r w:rsidR="009F2CA9" w:rsidRPr="009F2CA9"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 xml:space="preserve"> casa foi encontrada uma estátua autêntica do rei </w:t>
      </w:r>
      <w:proofErr w:type="spellStart"/>
      <w:r w:rsidR="009F2CA9" w:rsidRPr="009F2CA9"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>Amenhotep</w:t>
      </w:r>
      <w:proofErr w:type="spellEnd"/>
      <w:r w:rsidR="009F2CA9" w:rsidRPr="009F2CA9"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 xml:space="preserve"> III, modestamente colocada em um canto de uma das salas!</w:t>
      </w:r>
      <w:r w:rsidRPr="00741046"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 xml:space="preserve"> </w:t>
      </w:r>
      <w:r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>[PARÁGRAFO]</w:t>
      </w:r>
    </w:p>
    <w:p w:rsidR="009F2CA9" w:rsidRPr="009F2CA9" w:rsidRDefault="00741046" w:rsidP="009F2CA9">
      <w:pPr>
        <w:spacing w:after="270" w:line="360" w:lineRule="atLeast"/>
        <w:textAlignment w:val="baseline"/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</w:pPr>
      <w:r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lastRenderedPageBreak/>
        <w:t>[PARÁGRAFO]</w:t>
      </w:r>
      <w:r w:rsidR="009F2CA9" w:rsidRPr="009F2CA9"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>A obra, de 1,5 metros de altura, do faraó egípcio que reinou no país no século XIV a.C. é feita de granito negro.</w:t>
      </w:r>
      <w:r w:rsidRPr="00741046"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 xml:space="preserve"> </w:t>
      </w:r>
      <w:r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>[PARÁGRAFO]</w:t>
      </w:r>
    </w:p>
    <w:p w:rsidR="009F2CA9" w:rsidRPr="009F2CA9" w:rsidRDefault="00741046" w:rsidP="009F2CA9">
      <w:pPr>
        <w:spacing w:after="270" w:line="360" w:lineRule="atLeast"/>
        <w:textAlignment w:val="baseline"/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</w:pPr>
      <w:r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>[PARÁGRAFO]</w:t>
      </w:r>
      <w:r w:rsidR="009F2CA9" w:rsidRPr="009F2CA9"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>Exemplares semelhantes de arte egípcia podem ser vistas nas Salas Egípcias do Museu Britânico de Londres e no museu Louvre de Paris.</w:t>
      </w:r>
      <w:r w:rsidRPr="00741046"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 xml:space="preserve"> </w:t>
      </w:r>
      <w:r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>[PARÁGRAFO]</w:t>
      </w:r>
    </w:p>
    <w:p w:rsidR="009F2CA9" w:rsidRPr="009F2CA9" w:rsidRDefault="00741046" w:rsidP="009F2CA9">
      <w:pPr>
        <w:spacing w:after="270" w:line="360" w:lineRule="atLeast"/>
        <w:textAlignment w:val="baseline"/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</w:pPr>
      <w:r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>[PARÁGRAFO]</w:t>
      </w:r>
      <w:r w:rsidR="009F2CA9" w:rsidRPr="009F2CA9"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>A notícia sobre a descoberta da escultura foi divulgada em 31 de dezembro de 2015 por via de um comunicado do Ministério de Antiguidades do Egito, dando origem a numerosos artigos na mídia durante várias semanas.</w:t>
      </w:r>
      <w:r w:rsidRPr="00741046"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 xml:space="preserve"> </w:t>
      </w:r>
      <w:r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>[PARÁGRAFO]</w:t>
      </w:r>
    </w:p>
    <w:p w:rsidR="009F2CA9" w:rsidRPr="009F2CA9" w:rsidRDefault="00741046" w:rsidP="009F2CA9">
      <w:pPr>
        <w:spacing w:after="0" w:line="360" w:lineRule="atLeast"/>
        <w:textAlignment w:val="baseline"/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</w:pPr>
      <w:r>
        <w:rPr>
          <w:rFonts w:ascii="inherit" w:eastAsia="Times New Roman" w:hAnsi="inherit" w:cs="Open Sans"/>
          <w:b/>
          <w:bCs/>
          <w:color w:val="333333"/>
          <w:sz w:val="24"/>
          <w:szCs w:val="24"/>
          <w:bdr w:val="none" w:sz="0" w:space="0" w:color="auto" w:frame="1"/>
          <w:lang w:eastAsia="pt-BR"/>
        </w:rPr>
        <w:t>[TÍTULO]</w:t>
      </w:r>
      <w:r w:rsidR="009F2CA9" w:rsidRPr="009F2CA9">
        <w:rPr>
          <w:rFonts w:ascii="inherit" w:eastAsia="Times New Roman" w:hAnsi="inherit" w:cs="Open Sans"/>
          <w:b/>
          <w:bCs/>
          <w:color w:val="333333"/>
          <w:sz w:val="24"/>
          <w:szCs w:val="24"/>
          <w:bdr w:val="none" w:sz="0" w:space="0" w:color="auto" w:frame="1"/>
          <w:lang w:eastAsia="pt-BR"/>
        </w:rPr>
        <w:t>Ramsés III foi alvo de cirurgia cosmética após a morte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  <w:bdr w:val="none" w:sz="0" w:space="0" w:color="auto" w:frame="1"/>
          <w:lang w:eastAsia="pt-BR"/>
        </w:rPr>
        <w:t>[TÍTULO]</w:t>
      </w:r>
    </w:p>
    <w:p w:rsidR="009F2CA9" w:rsidRPr="009F2CA9" w:rsidRDefault="00741046" w:rsidP="009F2CA9">
      <w:pPr>
        <w:spacing w:after="270" w:line="360" w:lineRule="atLeast"/>
        <w:textAlignment w:val="baseline"/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</w:pPr>
      <w:r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>[PARÁGRAFO</w:t>
      </w:r>
      <w:proofErr w:type="gramStart"/>
      <w:r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>]</w:t>
      </w:r>
      <w:r w:rsidR="009F2CA9" w:rsidRPr="009F2CA9"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>É</w:t>
      </w:r>
      <w:proofErr w:type="gramEnd"/>
      <w:r w:rsidR="009F2CA9" w:rsidRPr="009F2CA9"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 xml:space="preserve"> fato geralmente sabido que faraó Ramsés III, governante egípcio do século XII a. C, acabou assassinado durante um golpe palaciano. Uma das suas mulheres, </w:t>
      </w:r>
      <w:proofErr w:type="spellStart"/>
      <w:r w:rsidR="009F2CA9" w:rsidRPr="009F2CA9"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>Tiye</w:t>
      </w:r>
      <w:proofErr w:type="spellEnd"/>
      <w:r w:rsidR="009F2CA9" w:rsidRPr="009F2CA9"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 xml:space="preserve">, e o filho dela </w:t>
      </w:r>
      <w:proofErr w:type="spellStart"/>
      <w:r w:rsidR="009F2CA9" w:rsidRPr="009F2CA9"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>Pentawere</w:t>
      </w:r>
      <w:proofErr w:type="spellEnd"/>
      <w:r w:rsidR="009F2CA9" w:rsidRPr="009F2CA9"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 xml:space="preserve"> aparentemente estiveram por trás do golpe, segundo um dos textos de um papiro.</w:t>
      </w:r>
      <w:r w:rsidRPr="00741046"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 xml:space="preserve"> </w:t>
      </w:r>
      <w:r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>[PARÁGRAFO]</w:t>
      </w:r>
    </w:p>
    <w:p w:rsidR="009F2CA9" w:rsidRPr="009F2CA9" w:rsidRDefault="00741046" w:rsidP="009F2CA9">
      <w:pPr>
        <w:spacing w:after="270" w:line="360" w:lineRule="atLeast"/>
        <w:textAlignment w:val="baseline"/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</w:pPr>
      <w:r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>[PARÁGRAFO</w:t>
      </w:r>
      <w:proofErr w:type="gramStart"/>
      <w:r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>]</w:t>
      </w:r>
      <w:r w:rsidR="009F2CA9" w:rsidRPr="009F2CA9"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>Segundo</w:t>
      </w:r>
      <w:proofErr w:type="gramEnd"/>
      <w:r w:rsidR="009F2CA9" w:rsidRPr="009F2CA9"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 xml:space="preserve"> os documentos, o rei primeiramente foi amaldiçoado por uma </w:t>
      </w:r>
      <w:r w:rsidR="00416937" w:rsidRPr="009F2CA9"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>bruxa,</w:t>
      </w:r>
      <w:r w:rsidR="009F2CA9" w:rsidRPr="009F2CA9"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 xml:space="preserve"> mas sem resultado e, por isso, os seus rivais usaram outro método, que mesmo agora continua desconhecido, que causou a morte do faraó.</w:t>
      </w:r>
      <w:r w:rsidRPr="00741046"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 xml:space="preserve"> </w:t>
      </w:r>
      <w:r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>[PARÁGRAFO]</w:t>
      </w:r>
    </w:p>
    <w:p w:rsidR="00416937" w:rsidRPr="009F2CA9" w:rsidRDefault="00416937" w:rsidP="00416937">
      <w:pPr>
        <w:spacing w:after="0" w:line="360" w:lineRule="atLeast"/>
        <w:textAlignment w:val="baseline"/>
        <w:rPr>
          <w:rFonts w:ascii="inherit" w:eastAsia="Times New Roman" w:hAnsi="inherit" w:cs="Open Sans"/>
          <w:color w:val="000000"/>
          <w:sz w:val="24"/>
          <w:szCs w:val="24"/>
          <w:lang w:eastAsia="pt-BR"/>
        </w:rPr>
      </w:pPr>
      <w:r w:rsidRPr="00741046">
        <w:rPr>
          <w:rFonts w:ascii="inherit" w:eastAsia="Times New Roman" w:hAnsi="inherit" w:cs="Open Sans"/>
          <w:noProof/>
          <w:color w:val="000000"/>
          <w:sz w:val="24"/>
          <w:szCs w:val="24"/>
          <w:lang w:eastAsia="pt-BR"/>
        </w:rPr>
        <w:t>[ IMAGEM ]</w:t>
      </w:r>
    </w:p>
    <w:p w:rsidR="009F2CA9" w:rsidRPr="009F2CA9" w:rsidRDefault="00416937" w:rsidP="00416937">
      <w:pPr>
        <w:spacing w:after="0" w:line="360" w:lineRule="atLeast"/>
        <w:textAlignment w:val="baseline"/>
        <w:rPr>
          <w:rFonts w:ascii="inherit" w:eastAsia="Times New Roman" w:hAnsi="inherit" w:cs="Open Sans"/>
          <w:color w:val="000000"/>
          <w:sz w:val="24"/>
          <w:szCs w:val="24"/>
          <w:lang w:eastAsia="pt-BR"/>
        </w:rPr>
      </w:pPr>
      <w:r w:rsidRPr="009F2CA9">
        <w:rPr>
          <w:rFonts w:ascii="inherit" w:eastAsia="Times New Roman" w:hAnsi="inherit" w:cs="Open Sans"/>
          <w:caps/>
          <w:color w:val="FFFFFF"/>
          <w:sz w:val="15"/>
          <w:szCs w:val="15"/>
          <w:bdr w:val="none" w:sz="0" w:space="0" w:color="auto" w:frame="1"/>
          <w:lang w:eastAsia="pt-BR"/>
        </w:rPr>
        <w:t>©</w:t>
      </w:r>
    </w:p>
    <w:p w:rsidR="009F2CA9" w:rsidRPr="009F2CA9" w:rsidRDefault="009F2CA9" w:rsidP="009F2CA9">
      <w:pPr>
        <w:shd w:val="clear" w:color="auto" w:fill="F7961D"/>
        <w:spacing w:after="0" w:line="240" w:lineRule="auto"/>
        <w:jc w:val="right"/>
        <w:textAlignment w:val="baseline"/>
        <w:rPr>
          <w:rFonts w:ascii="inherit" w:eastAsia="Times New Roman" w:hAnsi="inherit" w:cs="Open Sans"/>
          <w:caps/>
          <w:color w:val="FFFFFF"/>
          <w:sz w:val="15"/>
          <w:szCs w:val="15"/>
          <w:lang w:eastAsia="pt-BR"/>
        </w:rPr>
      </w:pPr>
      <w:hyperlink r:id="rId6" w:tgtFrame="_blank" w:history="1">
        <w:r w:rsidRPr="009F2CA9">
          <w:rPr>
            <w:rFonts w:ascii="inherit" w:eastAsia="Times New Roman" w:hAnsi="inherit" w:cs="Open Sans"/>
            <w:caps/>
            <w:color w:val="F7961D"/>
            <w:sz w:val="15"/>
            <w:szCs w:val="15"/>
            <w:u w:val="single"/>
            <w:bdr w:val="none" w:sz="0" w:space="0" w:color="auto" w:frame="1"/>
            <w:lang w:eastAsia="pt-BR"/>
          </w:rPr>
          <w:t>© FOTO: WIKIPEDIA</w:t>
        </w:r>
      </w:hyperlink>
    </w:p>
    <w:p w:rsidR="009F2CA9" w:rsidRPr="009F2CA9" w:rsidRDefault="00741046" w:rsidP="009F2CA9">
      <w:pPr>
        <w:shd w:val="clear" w:color="auto" w:fill="F7961D"/>
        <w:spacing w:line="270" w:lineRule="atLeast"/>
        <w:textAlignment w:val="baseline"/>
        <w:rPr>
          <w:rFonts w:ascii="inherit" w:eastAsia="Times New Roman" w:hAnsi="inherit" w:cs="Open Sans"/>
          <w:b/>
          <w:bCs/>
          <w:color w:val="000000"/>
          <w:sz w:val="21"/>
          <w:szCs w:val="21"/>
          <w:lang w:eastAsia="pt-BR"/>
        </w:rPr>
      </w:pPr>
      <w:r>
        <w:rPr>
          <w:rFonts w:ascii="inherit" w:eastAsia="Times New Roman" w:hAnsi="inherit" w:cs="Open Sans"/>
          <w:b/>
          <w:bCs/>
          <w:color w:val="000000"/>
          <w:sz w:val="21"/>
          <w:szCs w:val="21"/>
          <w:lang w:eastAsia="pt-BR"/>
        </w:rPr>
        <w:t>[LEGENDA DA IMAGEM]</w:t>
      </w:r>
      <w:r w:rsidR="009F2CA9" w:rsidRPr="009F2CA9">
        <w:rPr>
          <w:rFonts w:ascii="inherit" w:eastAsia="Times New Roman" w:hAnsi="inherit" w:cs="Open Sans"/>
          <w:b/>
          <w:bCs/>
          <w:color w:val="000000"/>
          <w:sz w:val="21"/>
          <w:szCs w:val="21"/>
          <w:lang w:eastAsia="pt-BR"/>
        </w:rPr>
        <w:t>Múmia de Ramsés III</w:t>
      </w:r>
      <w:r>
        <w:rPr>
          <w:rFonts w:ascii="inherit" w:eastAsia="Times New Roman" w:hAnsi="inherit" w:cs="Open Sans"/>
          <w:b/>
          <w:bCs/>
          <w:color w:val="000000"/>
          <w:sz w:val="21"/>
          <w:szCs w:val="21"/>
          <w:lang w:eastAsia="pt-BR"/>
        </w:rPr>
        <w:t>[LEGENDA DA IMAGEM]</w:t>
      </w:r>
    </w:p>
    <w:p w:rsidR="009F2CA9" w:rsidRPr="009F2CA9" w:rsidRDefault="00416937" w:rsidP="009F2CA9">
      <w:pPr>
        <w:spacing w:after="0" w:line="360" w:lineRule="atLeast"/>
        <w:textAlignment w:val="baseline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[MANCHETE]</w:t>
      </w:r>
      <w:r w:rsidR="009F2CA9" w:rsidRPr="009F2CA9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A radiologista da Universidade de Cairo </w:t>
      </w:r>
      <w:proofErr w:type="spellStart"/>
      <w:r w:rsidR="009F2CA9" w:rsidRPr="009F2CA9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Sahar</w:t>
      </w:r>
      <w:proofErr w:type="spellEnd"/>
      <w:r w:rsidR="009F2CA9" w:rsidRPr="009F2CA9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 </w:t>
      </w:r>
      <w:proofErr w:type="spellStart"/>
      <w:r w:rsidR="009F2CA9" w:rsidRPr="009F2CA9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Saleem</w:t>
      </w:r>
      <w:proofErr w:type="spellEnd"/>
      <w:r w:rsidR="009F2CA9" w:rsidRPr="009F2CA9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, que estudou múmias reais no Museu Egípcio, encontrou os restos de Ramsés III. Ela descobriu que o faraó foi assassinado por vários assaltantes com diferentes armas.</w:t>
      </w:r>
      <w:r w:rsidRPr="00416937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 </w:t>
      </w:r>
      <w:r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[</w:t>
      </w:r>
      <w:r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MANCHETE</w:t>
      </w:r>
      <w:r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]</w:t>
      </w:r>
    </w:p>
    <w:p w:rsidR="009F2CA9" w:rsidRPr="009F2CA9" w:rsidRDefault="00741046" w:rsidP="009F2CA9">
      <w:pPr>
        <w:spacing w:after="270" w:line="360" w:lineRule="atLeast"/>
        <w:textAlignment w:val="baseline"/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</w:pPr>
      <w:r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>[PARÁGRAFO]</w:t>
      </w:r>
      <w:r w:rsidR="009F2CA9" w:rsidRPr="009F2CA9"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>De acordo com a pesquisadora, o dedo do pé de Ramsés III foi cortado, provavelmente com um machado durante um ataque face a face. Na mesma briga a garganta do faraó foi rasgada por detrás com algo parecido com uma faca obsidiana.</w:t>
      </w:r>
      <w:r w:rsidRPr="00741046"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 xml:space="preserve"> </w:t>
      </w:r>
      <w:r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>[PARÁGRAFO]</w:t>
      </w:r>
    </w:p>
    <w:p w:rsidR="009F2CA9" w:rsidRPr="009F2CA9" w:rsidRDefault="00741046" w:rsidP="009F2CA9">
      <w:pPr>
        <w:spacing w:after="270" w:line="360" w:lineRule="atLeast"/>
        <w:textAlignment w:val="baseline"/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</w:pPr>
      <w:r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>[PARÁGRAFO</w:t>
      </w:r>
      <w:proofErr w:type="gramStart"/>
      <w:r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>]</w:t>
      </w:r>
      <w:r w:rsidR="009F2CA9" w:rsidRPr="009F2CA9"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>Mas</w:t>
      </w:r>
      <w:proofErr w:type="gramEnd"/>
      <w:r w:rsidR="009F2CA9" w:rsidRPr="009F2CA9"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 xml:space="preserve"> o fato mais interessante descoberto pela pesquisadora é que, após a morte, o faraó passou por uma espécie de cirurgia cosmética para que a sua múmia parecesse mais atraente.</w:t>
      </w:r>
      <w:r w:rsidRPr="00741046"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 xml:space="preserve"> </w:t>
      </w:r>
      <w:r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>[PARÁGRAFO]</w:t>
      </w:r>
    </w:p>
    <w:p w:rsidR="009F2CA9" w:rsidRPr="009F2CA9" w:rsidRDefault="00741046" w:rsidP="009F2CA9">
      <w:pPr>
        <w:spacing w:after="0" w:line="360" w:lineRule="atLeast"/>
        <w:textAlignment w:val="baseline"/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</w:pPr>
      <w:r>
        <w:rPr>
          <w:rFonts w:ascii="inherit" w:eastAsia="Times New Roman" w:hAnsi="inherit" w:cs="Open Sans"/>
          <w:b/>
          <w:bCs/>
          <w:color w:val="333333"/>
          <w:sz w:val="24"/>
          <w:szCs w:val="24"/>
          <w:bdr w:val="none" w:sz="0" w:space="0" w:color="auto" w:frame="1"/>
          <w:lang w:eastAsia="pt-BR"/>
        </w:rPr>
        <w:t>[TÍTULO]</w:t>
      </w:r>
      <w:r w:rsidR="009F2CA9" w:rsidRPr="009F2CA9">
        <w:rPr>
          <w:rFonts w:ascii="inherit" w:eastAsia="Times New Roman" w:hAnsi="inherit" w:cs="Open Sans"/>
          <w:b/>
          <w:bCs/>
          <w:color w:val="333333"/>
          <w:sz w:val="24"/>
          <w:szCs w:val="24"/>
          <w:bdr w:val="none" w:sz="0" w:space="0" w:color="auto" w:frame="1"/>
          <w:lang w:eastAsia="pt-BR"/>
        </w:rPr>
        <w:t xml:space="preserve">Restos mumificados da bela rainha </w:t>
      </w:r>
      <w:proofErr w:type="spellStart"/>
      <w:r w:rsidR="009F2CA9" w:rsidRPr="009F2CA9">
        <w:rPr>
          <w:rFonts w:ascii="inherit" w:eastAsia="Times New Roman" w:hAnsi="inherit" w:cs="Open Sans"/>
          <w:b/>
          <w:bCs/>
          <w:color w:val="333333"/>
          <w:sz w:val="24"/>
          <w:szCs w:val="24"/>
          <w:bdr w:val="none" w:sz="0" w:space="0" w:color="auto" w:frame="1"/>
          <w:lang w:eastAsia="pt-BR"/>
        </w:rPr>
        <w:t>Nefertari</w:t>
      </w:r>
      <w:proofErr w:type="spellEnd"/>
      <w:r w:rsidR="009F2CA9" w:rsidRPr="009F2CA9">
        <w:rPr>
          <w:rFonts w:ascii="inherit" w:eastAsia="Times New Roman" w:hAnsi="inherit" w:cs="Open Sans"/>
          <w:b/>
          <w:bCs/>
          <w:color w:val="333333"/>
          <w:sz w:val="24"/>
          <w:szCs w:val="24"/>
          <w:bdr w:val="none" w:sz="0" w:space="0" w:color="auto" w:frame="1"/>
          <w:lang w:eastAsia="pt-BR"/>
        </w:rPr>
        <w:t> 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  <w:bdr w:val="none" w:sz="0" w:space="0" w:color="auto" w:frame="1"/>
          <w:lang w:eastAsia="pt-BR"/>
        </w:rPr>
        <w:t>[TÍTULO]</w:t>
      </w:r>
    </w:p>
    <w:p w:rsidR="009F2CA9" w:rsidRPr="009F2CA9" w:rsidRDefault="00741046" w:rsidP="009F2CA9">
      <w:pPr>
        <w:spacing w:after="270" w:line="360" w:lineRule="atLeast"/>
        <w:textAlignment w:val="baseline"/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</w:pPr>
      <w:r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lastRenderedPageBreak/>
        <w:t>[PARÁGRAFO</w:t>
      </w:r>
      <w:proofErr w:type="gramStart"/>
      <w:r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>]</w:t>
      </w:r>
      <w:r w:rsidR="009F2CA9" w:rsidRPr="009F2CA9"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>Outra</w:t>
      </w:r>
      <w:proofErr w:type="gramEnd"/>
      <w:r w:rsidR="009F2CA9" w:rsidRPr="009F2CA9"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 xml:space="preserve"> descoberta importante ligada com múmias foi feita em 30 de novembro do ano corrente. Os pesquisadores informaram que finalmente conseguiram resolver o mistério das pernas mumificadas que foram encontradas ainda em 1904 no túmulo da rainha </w:t>
      </w:r>
      <w:proofErr w:type="spellStart"/>
      <w:r w:rsidR="009F2CA9" w:rsidRPr="009F2CA9"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>Nefertari</w:t>
      </w:r>
      <w:proofErr w:type="spellEnd"/>
      <w:r w:rsidR="009F2CA9" w:rsidRPr="009F2CA9"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>. </w:t>
      </w:r>
      <w:r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>[PARÁGRAFO]</w:t>
      </w:r>
    </w:p>
    <w:p w:rsidR="009F2CA9" w:rsidRDefault="00741046" w:rsidP="009F2CA9">
      <w:pPr>
        <w:spacing w:after="0" w:line="360" w:lineRule="atLeast"/>
        <w:textAlignment w:val="baseline"/>
        <w:rPr>
          <w:rFonts w:ascii="inherit" w:eastAsia="Times New Roman" w:hAnsi="inherit" w:cs="Open Sans"/>
          <w:noProof/>
          <w:color w:val="000000"/>
          <w:sz w:val="24"/>
          <w:szCs w:val="24"/>
          <w:lang w:eastAsia="pt-BR"/>
        </w:rPr>
      </w:pPr>
      <w:r>
        <w:rPr>
          <w:rFonts w:ascii="inherit" w:eastAsia="Times New Roman" w:hAnsi="inherit" w:cs="Open Sans"/>
          <w:noProof/>
          <w:color w:val="000000"/>
          <w:sz w:val="24"/>
          <w:szCs w:val="24"/>
          <w:lang w:eastAsia="pt-BR"/>
        </w:rPr>
        <w:t>[IMAGEM]</w:t>
      </w:r>
    </w:p>
    <w:p w:rsidR="00741046" w:rsidRDefault="00741046" w:rsidP="009F2CA9">
      <w:pPr>
        <w:spacing w:after="0" w:line="360" w:lineRule="atLeast"/>
        <w:textAlignment w:val="baseline"/>
        <w:rPr>
          <w:rFonts w:ascii="inherit" w:eastAsia="Times New Roman" w:hAnsi="inherit" w:cs="Open Sans"/>
          <w:noProof/>
          <w:color w:val="000000"/>
          <w:sz w:val="24"/>
          <w:szCs w:val="24"/>
          <w:lang w:eastAsia="pt-BR"/>
        </w:rPr>
      </w:pPr>
    </w:p>
    <w:p w:rsidR="009F2CA9" w:rsidRPr="009F2CA9" w:rsidRDefault="00741046" w:rsidP="009F2CA9">
      <w:pPr>
        <w:shd w:val="clear" w:color="auto" w:fill="F7961D"/>
        <w:spacing w:line="270" w:lineRule="atLeast"/>
        <w:textAlignment w:val="baseline"/>
        <w:rPr>
          <w:rFonts w:ascii="inherit" w:eastAsia="Times New Roman" w:hAnsi="inherit" w:cs="Open Sans"/>
          <w:b/>
          <w:bCs/>
          <w:color w:val="000000"/>
          <w:sz w:val="21"/>
          <w:szCs w:val="21"/>
          <w:lang w:eastAsia="pt-BR"/>
        </w:rPr>
      </w:pPr>
      <w:r>
        <w:rPr>
          <w:rFonts w:ascii="inherit" w:eastAsia="Times New Roman" w:hAnsi="inherit" w:cs="Open Sans"/>
          <w:b/>
          <w:bCs/>
          <w:color w:val="000000"/>
          <w:sz w:val="21"/>
          <w:szCs w:val="21"/>
          <w:lang w:eastAsia="pt-BR"/>
        </w:rPr>
        <w:t xml:space="preserve"> </w:t>
      </w:r>
      <w:r>
        <w:rPr>
          <w:rFonts w:ascii="inherit" w:eastAsia="Times New Roman" w:hAnsi="inherit" w:cs="Open Sans"/>
          <w:b/>
          <w:bCs/>
          <w:color w:val="000000"/>
          <w:sz w:val="21"/>
          <w:szCs w:val="21"/>
          <w:lang w:eastAsia="pt-BR"/>
        </w:rPr>
        <w:t>[LEGENDA DA IMAGEM]</w:t>
      </w:r>
      <w:r w:rsidR="009F2CA9" w:rsidRPr="009F2CA9">
        <w:rPr>
          <w:rFonts w:ascii="inherit" w:eastAsia="Times New Roman" w:hAnsi="inherit" w:cs="Open Sans"/>
          <w:b/>
          <w:bCs/>
          <w:color w:val="000000"/>
          <w:sz w:val="21"/>
          <w:szCs w:val="21"/>
          <w:lang w:eastAsia="pt-BR"/>
        </w:rPr>
        <w:t xml:space="preserve">Pernas mumificadas da rainha </w:t>
      </w:r>
      <w:proofErr w:type="spellStart"/>
      <w:r w:rsidR="009F2CA9" w:rsidRPr="009F2CA9">
        <w:rPr>
          <w:rFonts w:ascii="inherit" w:eastAsia="Times New Roman" w:hAnsi="inherit" w:cs="Open Sans"/>
          <w:b/>
          <w:bCs/>
          <w:color w:val="000000"/>
          <w:sz w:val="21"/>
          <w:szCs w:val="21"/>
          <w:lang w:eastAsia="pt-BR"/>
        </w:rPr>
        <w:t>Nefertari</w:t>
      </w:r>
      <w:proofErr w:type="spellEnd"/>
      <w:r>
        <w:rPr>
          <w:rFonts w:ascii="inherit" w:eastAsia="Times New Roman" w:hAnsi="inherit" w:cs="Open Sans"/>
          <w:b/>
          <w:bCs/>
          <w:color w:val="000000"/>
          <w:sz w:val="21"/>
          <w:szCs w:val="21"/>
          <w:lang w:eastAsia="pt-BR"/>
        </w:rPr>
        <w:t>[LEGENDA DA IMAGEM]</w:t>
      </w:r>
    </w:p>
    <w:p w:rsidR="009F2CA9" w:rsidRPr="009F2CA9" w:rsidRDefault="00741046" w:rsidP="009F2CA9">
      <w:pPr>
        <w:spacing w:after="0" w:line="360" w:lineRule="atLeast"/>
        <w:textAlignment w:val="baseline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[MANCHETE</w:t>
      </w:r>
      <w:proofErr w:type="gramStart"/>
      <w:r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]</w:t>
      </w:r>
      <w:r w:rsidR="009F2CA9" w:rsidRPr="009F2CA9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Até</w:t>
      </w:r>
      <w:proofErr w:type="gramEnd"/>
      <w:r w:rsidR="009F2CA9" w:rsidRPr="009F2CA9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 agora a descoberta ainda não tinha sido estudada cientificamente, mas os pesquisadores descobriram há pouco que as pernas pertenciam a uma mulher de meia idade ou idosa, que tinha altura de cerca de 165 centímetros e poderia ter pequenos problemas de artrite.</w:t>
      </w:r>
      <w:r w:rsidRPr="00416937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 </w:t>
      </w:r>
      <w:r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[MANCHETE]</w:t>
      </w:r>
    </w:p>
    <w:p w:rsidR="009F2CA9" w:rsidRPr="009F2CA9" w:rsidRDefault="00741046" w:rsidP="009F2CA9">
      <w:pPr>
        <w:spacing w:after="270" w:line="360" w:lineRule="atLeast"/>
        <w:textAlignment w:val="baseline"/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</w:pPr>
      <w:r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>[PARÁGRAFO]</w:t>
      </w:r>
      <w:r w:rsidR="009F2CA9" w:rsidRPr="009F2CA9"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 xml:space="preserve">Os pesquisadores sugerem que as pernas de fato pertenciam a </w:t>
      </w:r>
      <w:proofErr w:type="spellStart"/>
      <w:r w:rsidR="009F2CA9" w:rsidRPr="009F2CA9"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>Nefertari</w:t>
      </w:r>
      <w:proofErr w:type="spellEnd"/>
      <w:r w:rsidR="009F2CA9" w:rsidRPr="009F2CA9"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>, uma das mais famosas rainhas egípcias, cujo nome significa "a mais bela</w:t>
      </w:r>
      <w:proofErr w:type="gramStart"/>
      <w:r w:rsidR="009F2CA9" w:rsidRPr="009F2CA9"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>".</w:t>
      </w:r>
      <w:r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>[</w:t>
      </w:r>
      <w:proofErr w:type="gramEnd"/>
      <w:r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>PARÁGRAFO]</w:t>
      </w:r>
    </w:p>
    <w:p w:rsidR="009F2CA9" w:rsidRPr="009F2CA9" w:rsidRDefault="00741046" w:rsidP="009F2CA9">
      <w:pPr>
        <w:spacing w:after="0" w:line="360" w:lineRule="atLeast"/>
        <w:textAlignment w:val="baseline"/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</w:pPr>
      <w:r>
        <w:rPr>
          <w:rFonts w:ascii="inherit" w:eastAsia="Times New Roman" w:hAnsi="inherit" w:cs="Open Sans"/>
          <w:b/>
          <w:bCs/>
          <w:color w:val="333333"/>
          <w:sz w:val="24"/>
          <w:szCs w:val="24"/>
          <w:bdr w:val="none" w:sz="0" w:space="0" w:color="auto" w:frame="1"/>
          <w:lang w:eastAsia="pt-BR"/>
        </w:rPr>
        <w:t>[TÍTULO]</w:t>
      </w:r>
      <w:r w:rsidR="009F2CA9" w:rsidRPr="009F2CA9">
        <w:rPr>
          <w:rFonts w:ascii="inherit" w:eastAsia="Times New Roman" w:hAnsi="inherit" w:cs="Open Sans"/>
          <w:b/>
          <w:bCs/>
          <w:color w:val="333333"/>
          <w:sz w:val="24"/>
          <w:szCs w:val="24"/>
          <w:bdr w:val="none" w:sz="0" w:space="0" w:color="auto" w:frame="1"/>
          <w:lang w:eastAsia="pt-BR"/>
        </w:rPr>
        <w:t>Entrada secreta por trás de tumba de Tutancâmon</w:t>
      </w:r>
      <w:r>
        <w:rPr>
          <w:rFonts w:ascii="inherit" w:eastAsia="Times New Roman" w:hAnsi="inherit" w:cs="Open Sans"/>
          <w:b/>
          <w:bCs/>
          <w:color w:val="333333"/>
          <w:sz w:val="24"/>
          <w:szCs w:val="24"/>
          <w:bdr w:val="none" w:sz="0" w:space="0" w:color="auto" w:frame="1"/>
          <w:lang w:eastAsia="pt-BR"/>
        </w:rPr>
        <w:t>[TÍTULO]</w:t>
      </w:r>
    </w:p>
    <w:p w:rsidR="009F2CA9" w:rsidRPr="009F2CA9" w:rsidRDefault="00741046" w:rsidP="009F2CA9">
      <w:pPr>
        <w:spacing w:after="270" w:line="360" w:lineRule="atLeast"/>
        <w:textAlignment w:val="baseline"/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</w:pPr>
      <w:r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>[PARÁGRAFO</w:t>
      </w:r>
      <w:proofErr w:type="gramStart"/>
      <w:r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>]</w:t>
      </w:r>
      <w:r w:rsidR="009F2CA9" w:rsidRPr="009F2CA9"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>Mas</w:t>
      </w:r>
      <w:proofErr w:type="gramEnd"/>
      <w:r w:rsidR="009F2CA9" w:rsidRPr="009F2CA9"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 xml:space="preserve"> a descoberta mais mencionada em 2016 foi o estudo do túmulo de Tutancâmon, feito no Vale dos Reis. Um dos especialistas em história do Egito mais famosos do mundo, o doutor britânico Nicholas Reeves da Universidade de Arizona (EUA) estudou as paredes do tumulto do famoso faraó, sugerindo que estas poderiam esconder muitos segredos.</w:t>
      </w:r>
      <w:r w:rsidRPr="00741046"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 xml:space="preserve"> </w:t>
      </w:r>
      <w:r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>[PARÁGRAFO]</w:t>
      </w:r>
    </w:p>
    <w:p w:rsidR="009F2CA9" w:rsidRPr="009F2CA9" w:rsidRDefault="00741046" w:rsidP="009F2CA9">
      <w:pPr>
        <w:spacing w:after="270" w:line="360" w:lineRule="atLeast"/>
        <w:textAlignment w:val="baseline"/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</w:pPr>
      <w:r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>[PARÁGRAFO]</w:t>
      </w:r>
      <w:r w:rsidR="009F2CA9" w:rsidRPr="009F2CA9"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 xml:space="preserve">Reeves acredita também que o túmulo da rainha </w:t>
      </w:r>
      <w:proofErr w:type="spellStart"/>
      <w:r w:rsidR="009F2CA9" w:rsidRPr="009F2CA9"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>Nefertari</w:t>
      </w:r>
      <w:proofErr w:type="spellEnd"/>
      <w:r w:rsidR="009F2CA9" w:rsidRPr="009F2CA9"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>, que por muito tempo esteve perdido, poderia se encontrar por trás de entrada secreta do túmulo de Tutancâmon.</w:t>
      </w:r>
      <w:r w:rsidRPr="00741046"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 xml:space="preserve"> </w:t>
      </w:r>
      <w:r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>[PARÁGRAFO]</w:t>
      </w:r>
    </w:p>
    <w:p w:rsidR="009F2CA9" w:rsidRDefault="00741046" w:rsidP="009F2CA9">
      <w:pPr>
        <w:spacing w:after="0" w:line="360" w:lineRule="atLeast"/>
        <w:textAlignment w:val="baseline"/>
        <w:rPr>
          <w:rFonts w:ascii="inherit" w:eastAsia="Times New Roman" w:hAnsi="inherit" w:cs="Open Sans"/>
          <w:noProof/>
          <w:color w:val="000000"/>
          <w:sz w:val="24"/>
          <w:szCs w:val="24"/>
          <w:lang w:eastAsia="pt-BR"/>
        </w:rPr>
      </w:pPr>
      <w:r>
        <w:rPr>
          <w:rFonts w:ascii="inherit" w:eastAsia="Times New Roman" w:hAnsi="inherit" w:cs="Open Sans"/>
          <w:noProof/>
          <w:color w:val="000000"/>
          <w:sz w:val="24"/>
          <w:szCs w:val="24"/>
          <w:lang w:eastAsia="pt-BR"/>
        </w:rPr>
        <w:t>[IMAGEM]</w:t>
      </w:r>
    </w:p>
    <w:p w:rsidR="00741046" w:rsidRPr="009F2CA9" w:rsidRDefault="00741046" w:rsidP="009F2CA9">
      <w:pPr>
        <w:spacing w:after="0" w:line="360" w:lineRule="atLeast"/>
        <w:textAlignment w:val="baseline"/>
        <w:rPr>
          <w:rFonts w:ascii="inherit" w:eastAsia="Times New Roman" w:hAnsi="inherit" w:cs="Open Sans"/>
          <w:color w:val="000000"/>
          <w:sz w:val="24"/>
          <w:szCs w:val="24"/>
          <w:lang w:eastAsia="pt-BR"/>
        </w:rPr>
      </w:pPr>
    </w:p>
    <w:p w:rsidR="009F2CA9" w:rsidRPr="009F2CA9" w:rsidRDefault="00741046" w:rsidP="009F2CA9">
      <w:pPr>
        <w:shd w:val="clear" w:color="auto" w:fill="F7961D"/>
        <w:spacing w:line="270" w:lineRule="atLeast"/>
        <w:textAlignment w:val="baseline"/>
        <w:rPr>
          <w:rFonts w:ascii="inherit" w:eastAsia="Times New Roman" w:hAnsi="inherit" w:cs="Open Sans"/>
          <w:b/>
          <w:bCs/>
          <w:color w:val="000000"/>
          <w:sz w:val="21"/>
          <w:szCs w:val="21"/>
          <w:lang w:eastAsia="pt-BR"/>
        </w:rPr>
      </w:pPr>
      <w:r>
        <w:rPr>
          <w:rFonts w:ascii="inherit" w:eastAsia="Times New Roman" w:hAnsi="inherit" w:cs="Open Sans"/>
          <w:b/>
          <w:bCs/>
          <w:color w:val="000000"/>
          <w:sz w:val="21"/>
          <w:szCs w:val="21"/>
          <w:lang w:eastAsia="pt-BR"/>
        </w:rPr>
        <w:t xml:space="preserve"> </w:t>
      </w:r>
      <w:r>
        <w:rPr>
          <w:rFonts w:ascii="inherit" w:eastAsia="Times New Roman" w:hAnsi="inherit" w:cs="Open Sans"/>
          <w:b/>
          <w:bCs/>
          <w:color w:val="000000"/>
          <w:sz w:val="21"/>
          <w:szCs w:val="21"/>
          <w:lang w:eastAsia="pt-BR"/>
        </w:rPr>
        <w:t>[LEGENDA DA IMAGEM]</w:t>
      </w:r>
      <w:r w:rsidR="009F2CA9" w:rsidRPr="009F2CA9">
        <w:rPr>
          <w:rFonts w:ascii="inherit" w:eastAsia="Times New Roman" w:hAnsi="inherit" w:cs="Open Sans"/>
          <w:b/>
          <w:bCs/>
          <w:color w:val="000000"/>
          <w:sz w:val="21"/>
          <w:szCs w:val="21"/>
          <w:lang w:eastAsia="pt-BR"/>
        </w:rPr>
        <w:t>Sarcófago do rei Tutancâmon</w:t>
      </w:r>
      <w:r>
        <w:rPr>
          <w:rFonts w:ascii="inherit" w:eastAsia="Times New Roman" w:hAnsi="inherit" w:cs="Open Sans"/>
          <w:b/>
          <w:bCs/>
          <w:color w:val="000000"/>
          <w:sz w:val="21"/>
          <w:szCs w:val="21"/>
          <w:lang w:eastAsia="pt-BR"/>
        </w:rPr>
        <w:t>[LEGENDA DA IMAGEM]</w:t>
      </w:r>
    </w:p>
    <w:p w:rsidR="009F2CA9" w:rsidRPr="009F2CA9" w:rsidRDefault="00741046" w:rsidP="009F2CA9">
      <w:pPr>
        <w:spacing w:after="0" w:line="360" w:lineRule="atLeast"/>
        <w:textAlignment w:val="baseline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[MANCHETE</w:t>
      </w:r>
      <w:proofErr w:type="gramStart"/>
      <w:r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]</w:t>
      </w:r>
      <w:r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 </w:t>
      </w:r>
      <w:r w:rsidR="009F2CA9" w:rsidRPr="009F2CA9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Em</w:t>
      </w:r>
      <w:proofErr w:type="gramEnd"/>
      <w:r w:rsidR="009F2CA9" w:rsidRPr="009F2CA9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 2015 o radiologista japonês </w:t>
      </w:r>
      <w:proofErr w:type="spellStart"/>
      <w:r w:rsidR="009F2CA9" w:rsidRPr="009F2CA9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Hirokatsu</w:t>
      </w:r>
      <w:proofErr w:type="spellEnd"/>
      <w:r w:rsidR="009F2CA9" w:rsidRPr="009F2CA9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 Watanabe realizou um estudo que mostrou uma suposta entrada para duas câmaras secretas, onde alegadamente há muitos artefatos de metais e orgânicos, o que prova também a teoria do doutor Reeves.</w:t>
      </w:r>
      <w:r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 </w:t>
      </w:r>
      <w:r w:rsidRPr="00416937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 </w:t>
      </w:r>
      <w:r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[MANCHETE]</w:t>
      </w:r>
    </w:p>
    <w:p w:rsidR="009F2CA9" w:rsidRPr="009F2CA9" w:rsidRDefault="00741046" w:rsidP="009F2CA9">
      <w:pPr>
        <w:spacing w:after="270" w:line="360" w:lineRule="atLeast"/>
        <w:textAlignment w:val="baseline"/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</w:pPr>
      <w:r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>[PARÁGRAFO</w:t>
      </w:r>
      <w:proofErr w:type="gramStart"/>
      <w:r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>]</w:t>
      </w:r>
      <w:r w:rsidR="009F2CA9" w:rsidRPr="009F2CA9"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>As</w:t>
      </w:r>
      <w:proofErr w:type="gramEnd"/>
      <w:r w:rsidR="009F2CA9" w:rsidRPr="009F2CA9"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 xml:space="preserve"> pesquisas levaram o Ministério de Antiguidades do Egito de emitir um comunicado dizendo que eles estão quase certos da existência de câmaras secretas no túmulo de Tutancâmon.</w:t>
      </w:r>
      <w:r w:rsidRPr="00741046"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 xml:space="preserve"> </w:t>
      </w:r>
      <w:r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>[PARÁGRAFO]</w:t>
      </w:r>
    </w:p>
    <w:p w:rsidR="009F2CA9" w:rsidRPr="009F2CA9" w:rsidRDefault="00741046" w:rsidP="009F2CA9">
      <w:pPr>
        <w:spacing w:after="270" w:line="360" w:lineRule="atLeast"/>
        <w:textAlignment w:val="baseline"/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</w:pPr>
      <w:r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lastRenderedPageBreak/>
        <w:t>[PARÁGRAFO</w:t>
      </w:r>
      <w:proofErr w:type="gramStart"/>
      <w:r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>]</w:t>
      </w:r>
      <w:r w:rsidR="009F2CA9" w:rsidRPr="009F2CA9"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>Infelizmente</w:t>
      </w:r>
      <w:proofErr w:type="gramEnd"/>
      <w:r w:rsidR="009F2CA9" w:rsidRPr="009F2CA9"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 xml:space="preserve"> outra pesquisa com uso de técnicas radiológicas realizada por uma equipe apoiada pela Sociedade </w:t>
      </w:r>
      <w:proofErr w:type="spellStart"/>
      <w:r w:rsidR="009F2CA9" w:rsidRPr="009F2CA9"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>National</w:t>
      </w:r>
      <w:proofErr w:type="spellEnd"/>
      <w:r w:rsidR="009F2CA9" w:rsidRPr="009F2CA9"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 xml:space="preserve"> </w:t>
      </w:r>
      <w:proofErr w:type="spellStart"/>
      <w:r w:rsidR="009F2CA9" w:rsidRPr="009F2CA9"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>Geographic</w:t>
      </w:r>
      <w:proofErr w:type="spellEnd"/>
      <w:r w:rsidR="009F2CA9" w:rsidRPr="009F2CA9"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 xml:space="preserve"> não provou a teoria. Em 11 de maio, o jornal Life Science informou que as câmaras não foram encontradas.</w:t>
      </w:r>
      <w:r w:rsidRPr="00741046"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 xml:space="preserve"> </w:t>
      </w:r>
      <w:r>
        <w:rPr>
          <w:rFonts w:ascii="inherit" w:eastAsia="Times New Roman" w:hAnsi="inherit" w:cs="Open Sans"/>
          <w:color w:val="333333"/>
          <w:sz w:val="24"/>
          <w:szCs w:val="24"/>
          <w:lang w:eastAsia="pt-BR"/>
        </w:rPr>
        <w:t>[PARÁGRAFO]</w:t>
      </w:r>
    </w:p>
    <w:p w:rsidR="000354ED" w:rsidRDefault="009A166B"/>
    <w:p w:rsidR="009F2CA9" w:rsidRDefault="009F2CA9"/>
    <w:p w:rsidR="009F2CA9" w:rsidRDefault="009F2CA9" w:rsidP="009F2CA9">
      <w:pPr>
        <w:pStyle w:val="Ttulo1"/>
        <w:shd w:val="clear" w:color="auto" w:fill="FFFFFF"/>
        <w:spacing w:before="0" w:after="510" w:line="750" w:lineRule="atLeast"/>
        <w:jc w:val="center"/>
        <w:rPr>
          <w:rFonts w:ascii="Helvetica" w:hAnsi="Helvetica"/>
          <w:color w:val="000000"/>
          <w:sz w:val="78"/>
          <w:szCs w:val="78"/>
        </w:rPr>
      </w:pPr>
      <w:r>
        <w:rPr>
          <w:rFonts w:ascii="Helvetica" w:hAnsi="Helvetica"/>
          <w:b/>
          <w:bCs/>
          <w:color w:val="000000"/>
          <w:sz w:val="78"/>
          <w:szCs w:val="78"/>
        </w:rPr>
        <w:t>4 descobertas arqueológicas imperdíveis</w:t>
      </w:r>
    </w:p>
    <w:p w:rsidR="009F2CA9" w:rsidRDefault="009F2CA9" w:rsidP="009F2CA9">
      <w:pPr>
        <w:shd w:val="clear" w:color="auto" w:fill="FFFFFF"/>
        <w:rPr>
          <w:rFonts w:ascii="Helvetica" w:hAnsi="Helvetica"/>
          <w:color w:val="333333"/>
          <w:sz w:val="25"/>
          <w:szCs w:val="25"/>
        </w:rPr>
      </w:pPr>
      <w:r>
        <w:rPr>
          <w:rFonts w:ascii="Helvetica" w:hAnsi="Helvetica"/>
          <w:noProof/>
          <w:color w:val="333333"/>
          <w:sz w:val="25"/>
          <w:szCs w:val="25"/>
        </w:rPr>
        <w:drawing>
          <wp:inline distT="0" distB="0" distL="0" distR="0">
            <wp:extent cx="7010400" cy="3419475"/>
            <wp:effectExtent l="0" t="0" r="0" b="9525"/>
            <wp:docPr id="14" name="Imagem 14" descr=" (Foto: Reprodução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 (Foto: Reprodução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333333"/>
          <w:sz w:val="25"/>
          <w:szCs w:val="25"/>
        </w:rPr>
        <w:t>(FOTO: REPRODUÇÃO)</w:t>
      </w:r>
    </w:p>
    <w:p w:rsidR="009F2CA9" w:rsidRDefault="009F2CA9" w:rsidP="009F2CA9">
      <w:pPr>
        <w:pStyle w:val="NormalWeb"/>
        <w:shd w:val="clear" w:color="auto" w:fill="FFFFFF"/>
        <w:spacing w:before="0" w:beforeAutospacing="0" w:after="450" w:afterAutospacing="0" w:line="375" w:lineRule="atLeast"/>
        <w:ind w:left="900" w:right="900"/>
        <w:jc w:val="both"/>
        <w:rPr>
          <w:rFonts w:ascii="Georgia" w:hAnsi="Georgia"/>
          <w:color w:val="333333"/>
          <w:sz w:val="23"/>
          <w:szCs w:val="23"/>
        </w:rPr>
      </w:pPr>
      <w:proofErr w:type="spellStart"/>
      <w:r>
        <w:rPr>
          <w:rStyle w:val="intro"/>
          <w:rFonts w:ascii="Helvetica" w:hAnsi="Helvetica"/>
          <w:color w:val="333333"/>
          <w:sz w:val="105"/>
          <w:szCs w:val="105"/>
        </w:rPr>
        <w:t>A</w:t>
      </w:r>
      <w:r>
        <w:rPr>
          <w:rFonts w:ascii="Georgia" w:hAnsi="Georgia"/>
          <w:color w:val="333333"/>
          <w:sz w:val="23"/>
          <w:szCs w:val="23"/>
        </w:rPr>
        <w:t>última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 semana foi cheia de descobertas arqueológicas incríveis. Separamos as principais, confira:</w:t>
      </w:r>
    </w:p>
    <w:p w:rsidR="009F2CA9" w:rsidRDefault="009F2CA9" w:rsidP="009F2CA9">
      <w:pPr>
        <w:pStyle w:val="NormalWeb"/>
        <w:shd w:val="clear" w:color="auto" w:fill="FFFFFF"/>
        <w:spacing w:before="0" w:beforeAutospacing="0" w:after="450" w:afterAutospacing="0" w:line="375" w:lineRule="atLeast"/>
        <w:ind w:left="900" w:right="900"/>
        <w:jc w:val="both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lastRenderedPageBreak/>
        <w:t>1 -</w:t>
      </w:r>
      <w:r>
        <w:rPr>
          <w:rStyle w:val="apple-converted-space"/>
          <w:rFonts w:ascii="Georgia" w:eastAsiaTheme="majorEastAsia" w:hAnsi="Georgia"/>
          <w:color w:val="333333"/>
          <w:sz w:val="23"/>
          <w:szCs w:val="23"/>
        </w:rPr>
        <w:t> </w:t>
      </w:r>
      <w:hyperlink r:id="rId8" w:tgtFrame="_blank" w:history="1">
        <w:r>
          <w:rPr>
            <w:rStyle w:val="Hyperlink"/>
            <w:rFonts w:ascii="Georgia" w:hAnsi="Georgia"/>
            <w:b/>
            <w:bCs/>
            <w:color w:val="000000"/>
            <w:sz w:val="23"/>
            <w:szCs w:val="23"/>
          </w:rPr>
          <w:t>Cidades medievais em Camboja</w:t>
        </w:r>
      </w:hyperlink>
      <w:r>
        <w:rPr>
          <w:rFonts w:ascii="Georgia" w:hAnsi="Georgia"/>
          <w:color w:val="333333"/>
          <w:sz w:val="23"/>
          <w:szCs w:val="23"/>
        </w:rPr>
        <w:t>: Em um estudo publicado no periódico</w:t>
      </w:r>
      <w:r>
        <w:rPr>
          <w:rStyle w:val="apple-converted-space"/>
          <w:rFonts w:ascii="Georgia" w:eastAsiaTheme="majorEastAsia" w:hAnsi="Georgia"/>
          <w:color w:val="333333"/>
          <w:sz w:val="23"/>
          <w:szCs w:val="23"/>
        </w:rPr>
        <w:t> </w:t>
      </w:r>
      <w:proofErr w:type="spellStart"/>
      <w:r>
        <w:rPr>
          <w:rStyle w:val="nfase"/>
          <w:rFonts w:ascii="Georgia" w:hAnsi="Georgia"/>
          <w:color w:val="333333"/>
          <w:sz w:val="23"/>
          <w:szCs w:val="23"/>
        </w:rPr>
        <w:t>Journal</w:t>
      </w:r>
      <w:proofErr w:type="spellEnd"/>
      <w:r>
        <w:rPr>
          <w:rStyle w:val="nfase"/>
          <w:rFonts w:ascii="Georgia" w:hAnsi="Georgia"/>
          <w:color w:val="333333"/>
          <w:sz w:val="23"/>
          <w:szCs w:val="23"/>
        </w:rPr>
        <w:t xml:space="preserve"> </w:t>
      </w:r>
      <w:proofErr w:type="spellStart"/>
      <w:r>
        <w:rPr>
          <w:rStyle w:val="nfase"/>
          <w:rFonts w:ascii="Georgia" w:hAnsi="Georgia"/>
          <w:color w:val="333333"/>
          <w:sz w:val="23"/>
          <w:szCs w:val="23"/>
        </w:rPr>
        <w:t>of</w:t>
      </w:r>
      <w:proofErr w:type="spellEnd"/>
      <w:r>
        <w:rPr>
          <w:rStyle w:val="nfase"/>
          <w:rFonts w:ascii="Georgia" w:hAnsi="Georgia"/>
          <w:color w:val="333333"/>
          <w:sz w:val="23"/>
          <w:szCs w:val="23"/>
        </w:rPr>
        <w:t xml:space="preserve"> </w:t>
      </w:r>
      <w:proofErr w:type="spellStart"/>
      <w:r>
        <w:rPr>
          <w:rStyle w:val="nfase"/>
          <w:rFonts w:ascii="Georgia" w:hAnsi="Georgia"/>
          <w:color w:val="333333"/>
          <w:sz w:val="23"/>
          <w:szCs w:val="23"/>
        </w:rPr>
        <w:t>Archaelogical</w:t>
      </w:r>
      <w:proofErr w:type="spellEnd"/>
      <w:r>
        <w:rPr>
          <w:rStyle w:val="nfase"/>
          <w:rFonts w:ascii="Georgia" w:hAnsi="Georgia"/>
          <w:color w:val="333333"/>
          <w:sz w:val="23"/>
          <w:szCs w:val="23"/>
        </w:rPr>
        <w:t xml:space="preserve"> Science,</w:t>
      </w:r>
      <w:r>
        <w:rPr>
          <w:rStyle w:val="apple-converted-space"/>
          <w:rFonts w:ascii="Georgia" w:eastAsiaTheme="majorEastAsia" w:hAnsi="Georgia"/>
          <w:i/>
          <w:iCs/>
          <w:color w:val="333333"/>
          <w:sz w:val="23"/>
          <w:szCs w:val="23"/>
        </w:rPr>
        <w:t> </w:t>
      </w:r>
      <w:r>
        <w:rPr>
          <w:rFonts w:ascii="Georgia" w:hAnsi="Georgia"/>
          <w:color w:val="333333"/>
          <w:sz w:val="23"/>
          <w:szCs w:val="23"/>
        </w:rPr>
        <w:t xml:space="preserve">o arqueólogo </w:t>
      </w:r>
      <w:proofErr w:type="spellStart"/>
      <w:r>
        <w:rPr>
          <w:rFonts w:ascii="Georgia" w:hAnsi="Georgia"/>
          <w:color w:val="333333"/>
          <w:sz w:val="23"/>
          <w:szCs w:val="23"/>
        </w:rPr>
        <w:t>Damien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 Evans explica como ele e sua equipe encontraram</w:t>
      </w:r>
      <w:r>
        <w:rPr>
          <w:rStyle w:val="apple-converted-space"/>
          <w:rFonts w:ascii="Georgia" w:eastAsiaTheme="majorEastAsia" w:hAnsi="Georgia"/>
          <w:color w:val="333333"/>
          <w:sz w:val="23"/>
          <w:szCs w:val="23"/>
        </w:rPr>
        <w:t> </w:t>
      </w:r>
      <w:r>
        <w:rPr>
          <w:rStyle w:val="Forte"/>
          <w:rFonts w:ascii="Georgia" w:eastAsiaTheme="majorEastAsia" w:hAnsi="Georgia"/>
          <w:color w:val="333333"/>
          <w:sz w:val="23"/>
          <w:szCs w:val="23"/>
        </w:rPr>
        <w:t>cidades medievais debaixo de florestas em Camboja</w:t>
      </w:r>
      <w:r>
        <w:rPr>
          <w:rFonts w:ascii="Georgia" w:hAnsi="Georgia"/>
          <w:color w:val="333333"/>
          <w:sz w:val="23"/>
          <w:szCs w:val="23"/>
        </w:rPr>
        <w:t>.</w:t>
      </w:r>
    </w:p>
    <w:p w:rsidR="009F2CA9" w:rsidRDefault="009F2CA9" w:rsidP="009F2CA9">
      <w:pPr>
        <w:pStyle w:val="NormalWeb"/>
        <w:shd w:val="clear" w:color="auto" w:fill="FFFFFF"/>
        <w:spacing w:before="0" w:beforeAutospacing="0" w:after="450" w:afterAutospacing="0" w:line="375" w:lineRule="atLeast"/>
        <w:ind w:left="900" w:right="900"/>
        <w:jc w:val="both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Os pesquisadores utilizaram uma tecnologia conhecida como</w:t>
      </w:r>
      <w:r>
        <w:rPr>
          <w:rStyle w:val="apple-converted-space"/>
          <w:rFonts w:ascii="Georgia" w:eastAsiaTheme="majorEastAsia" w:hAnsi="Georgia"/>
          <w:color w:val="333333"/>
          <w:sz w:val="23"/>
          <w:szCs w:val="23"/>
        </w:rPr>
        <w:t> </w:t>
      </w:r>
      <w:r>
        <w:rPr>
          <w:rStyle w:val="Forte"/>
          <w:rFonts w:ascii="Georgia" w:eastAsiaTheme="majorEastAsia" w:hAnsi="Georgia"/>
          <w:color w:val="333333"/>
          <w:sz w:val="23"/>
          <w:szCs w:val="23"/>
        </w:rPr>
        <w:t>Lidar</w:t>
      </w:r>
      <w:r>
        <w:rPr>
          <w:rStyle w:val="apple-converted-space"/>
          <w:rFonts w:ascii="Georgia" w:eastAsiaTheme="majorEastAsia" w:hAnsi="Georgia"/>
          <w:color w:val="333333"/>
          <w:sz w:val="23"/>
          <w:szCs w:val="23"/>
        </w:rPr>
        <w:t> </w:t>
      </w:r>
      <w:r>
        <w:rPr>
          <w:rFonts w:ascii="Georgia" w:hAnsi="Georgia"/>
          <w:color w:val="333333"/>
          <w:sz w:val="23"/>
          <w:szCs w:val="23"/>
        </w:rPr>
        <w:t xml:space="preserve">(light </w:t>
      </w:r>
      <w:proofErr w:type="spellStart"/>
      <w:r>
        <w:rPr>
          <w:rFonts w:ascii="Georgia" w:hAnsi="Georgia"/>
          <w:color w:val="333333"/>
          <w:sz w:val="23"/>
          <w:szCs w:val="23"/>
        </w:rPr>
        <w:t>detection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 </w:t>
      </w:r>
      <w:proofErr w:type="spellStart"/>
      <w:r>
        <w:rPr>
          <w:rFonts w:ascii="Georgia" w:hAnsi="Georgia"/>
          <w:color w:val="333333"/>
          <w:sz w:val="23"/>
          <w:szCs w:val="23"/>
        </w:rPr>
        <w:t>and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 </w:t>
      </w:r>
      <w:proofErr w:type="spellStart"/>
      <w:r>
        <w:rPr>
          <w:rFonts w:ascii="Georgia" w:hAnsi="Georgia"/>
          <w:color w:val="333333"/>
          <w:sz w:val="23"/>
          <w:szCs w:val="23"/>
        </w:rPr>
        <w:t>ranging</w:t>
      </w:r>
      <w:proofErr w:type="spellEnd"/>
      <w:r>
        <w:rPr>
          <w:rFonts w:ascii="Georgia" w:hAnsi="Georgia"/>
          <w:color w:val="333333"/>
          <w:sz w:val="23"/>
          <w:szCs w:val="23"/>
        </w:rPr>
        <w:t>), na qual o alvo é iluminado com lasers, na região em torno do templo de</w:t>
      </w:r>
      <w:r>
        <w:rPr>
          <w:rStyle w:val="apple-converted-space"/>
          <w:rFonts w:ascii="Georgia" w:eastAsiaTheme="majorEastAsia" w:hAnsi="Georgia"/>
          <w:color w:val="333333"/>
          <w:sz w:val="23"/>
          <w:szCs w:val="23"/>
        </w:rPr>
        <w:t> </w:t>
      </w:r>
      <w:r>
        <w:rPr>
          <w:rStyle w:val="Forte"/>
          <w:rFonts w:ascii="Georgia" w:eastAsiaTheme="majorEastAsia" w:hAnsi="Georgia"/>
          <w:color w:val="333333"/>
          <w:sz w:val="23"/>
          <w:szCs w:val="23"/>
        </w:rPr>
        <w:t>Angkor Wat</w:t>
      </w:r>
      <w:r>
        <w:rPr>
          <w:rFonts w:ascii="Georgia" w:hAnsi="Georgia"/>
          <w:color w:val="333333"/>
          <w:sz w:val="23"/>
          <w:szCs w:val="23"/>
        </w:rPr>
        <w:t xml:space="preserve">. O procedimento é difícil de ser realizado em terra, por isso os arqueólogos o realizaram </w:t>
      </w:r>
      <w:proofErr w:type="gramStart"/>
      <w:r>
        <w:rPr>
          <w:rFonts w:ascii="Georgia" w:hAnsi="Georgia"/>
          <w:color w:val="333333"/>
          <w:sz w:val="23"/>
          <w:szCs w:val="23"/>
        </w:rPr>
        <w:t>à</w:t>
      </w:r>
      <w:proofErr w:type="gramEnd"/>
      <w:r>
        <w:rPr>
          <w:rFonts w:ascii="Georgia" w:hAnsi="Georgia"/>
          <w:color w:val="333333"/>
          <w:sz w:val="23"/>
          <w:szCs w:val="23"/>
        </w:rPr>
        <w:t xml:space="preserve"> bordo de um helicóptero.</w:t>
      </w:r>
    </w:p>
    <w:p w:rsidR="009F2CA9" w:rsidRDefault="009F2CA9" w:rsidP="009F2CA9">
      <w:pPr>
        <w:pBdr>
          <w:left w:val="single" w:sz="6" w:space="5" w:color="E0E0E0"/>
        </w:pBdr>
        <w:shd w:val="clear" w:color="auto" w:fill="FFFFFF"/>
        <w:rPr>
          <w:rFonts w:ascii="Helvetica" w:hAnsi="Helvetica" w:cs="Times New Roman"/>
          <w:color w:val="333333"/>
          <w:sz w:val="25"/>
          <w:szCs w:val="25"/>
        </w:rPr>
      </w:pPr>
    </w:p>
    <w:p w:rsidR="009F2CA9" w:rsidRDefault="009F2CA9" w:rsidP="009F2CA9">
      <w:pPr>
        <w:pStyle w:val="NormalWeb"/>
        <w:shd w:val="clear" w:color="auto" w:fill="FFFFFF"/>
        <w:spacing w:before="0" w:beforeAutospacing="0" w:after="450" w:afterAutospacing="0" w:line="375" w:lineRule="atLeast"/>
        <w:ind w:left="900" w:right="900"/>
        <w:jc w:val="both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A partir do processo, os pesquisadores conseguiram</w:t>
      </w:r>
      <w:r>
        <w:rPr>
          <w:rStyle w:val="apple-converted-space"/>
          <w:rFonts w:ascii="Georgia" w:eastAsiaTheme="majorEastAsia" w:hAnsi="Georgia"/>
          <w:color w:val="333333"/>
          <w:sz w:val="23"/>
          <w:szCs w:val="23"/>
        </w:rPr>
        <w:t> </w:t>
      </w:r>
      <w:r>
        <w:rPr>
          <w:rStyle w:val="Forte"/>
          <w:rFonts w:ascii="Georgia" w:eastAsiaTheme="majorEastAsia" w:hAnsi="Georgia"/>
          <w:color w:val="333333"/>
          <w:sz w:val="23"/>
          <w:szCs w:val="23"/>
        </w:rPr>
        <w:t>captar imagens</w:t>
      </w:r>
      <w:r>
        <w:rPr>
          <w:rStyle w:val="apple-converted-space"/>
          <w:rFonts w:ascii="Georgia" w:eastAsiaTheme="majorEastAsia" w:hAnsi="Georgia"/>
          <w:color w:val="333333"/>
          <w:sz w:val="23"/>
          <w:szCs w:val="23"/>
        </w:rPr>
        <w:t> </w:t>
      </w:r>
      <w:r>
        <w:rPr>
          <w:rFonts w:ascii="Georgia" w:hAnsi="Georgia"/>
          <w:color w:val="333333"/>
          <w:sz w:val="23"/>
          <w:szCs w:val="23"/>
        </w:rPr>
        <w:t>que indicavam a presença de cidades inteiras debaixo da floresta. Estima-se que elas sejam resquícios do</w:t>
      </w:r>
      <w:r>
        <w:rPr>
          <w:rStyle w:val="apple-converted-space"/>
          <w:rFonts w:ascii="Georgia" w:eastAsiaTheme="majorEastAsia" w:hAnsi="Georgia"/>
          <w:color w:val="333333"/>
          <w:sz w:val="23"/>
          <w:szCs w:val="23"/>
        </w:rPr>
        <w:t> </w:t>
      </w:r>
      <w:r>
        <w:rPr>
          <w:rStyle w:val="Forte"/>
          <w:rFonts w:ascii="Georgia" w:eastAsiaTheme="majorEastAsia" w:hAnsi="Georgia"/>
          <w:color w:val="333333"/>
          <w:sz w:val="23"/>
          <w:szCs w:val="23"/>
        </w:rPr>
        <w:t>Império Khmer</w:t>
      </w:r>
      <w:r>
        <w:rPr>
          <w:rFonts w:ascii="Georgia" w:hAnsi="Georgia"/>
          <w:color w:val="333333"/>
          <w:sz w:val="23"/>
          <w:szCs w:val="23"/>
        </w:rPr>
        <w:t>, tenham entre 900 e 1,4 mil anos e que foram ligadas entre si por meio de estradas e canais.</w:t>
      </w:r>
    </w:p>
    <w:p w:rsidR="009F2CA9" w:rsidRDefault="009F2CA9" w:rsidP="009F2CA9">
      <w:pPr>
        <w:pStyle w:val="NormalWeb"/>
        <w:shd w:val="clear" w:color="auto" w:fill="FFFFFF"/>
        <w:spacing w:before="0" w:beforeAutospacing="0" w:after="450" w:afterAutospacing="0" w:line="375" w:lineRule="atLeast"/>
        <w:ind w:left="900" w:right="900"/>
        <w:jc w:val="both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2 -</w:t>
      </w:r>
      <w:r>
        <w:rPr>
          <w:rStyle w:val="apple-converted-space"/>
          <w:rFonts w:ascii="Georgia" w:eastAsiaTheme="majorEastAsia" w:hAnsi="Georgia"/>
          <w:color w:val="333333"/>
          <w:sz w:val="23"/>
          <w:szCs w:val="23"/>
        </w:rPr>
        <w:t> </w:t>
      </w:r>
      <w:hyperlink r:id="rId9" w:tgtFrame="_blank" w:history="1">
        <w:r>
          <w:rPr>
            <w:rStyle w:val="Hyperlink"/>
            <w:rFonts w:ascii="Georgia" w:hAnsi="Georgia"/>
            <w:b/>
            <w:bCs/>
            <w:color w:val="000000"/>
            <w:sz w:val="23"/>
            <w:szCs w:val="23"/>
          </w:rPr>
          <w:t xml:space="preserve">Palácio do imperador </w:t>
        </w:r>
        <w:proofErr w:type="spellStart"/>
        <w:r>
          <w:rPr>
            <w:rStyle w:val="Hyperlink"/>
            <w:rFonts w:ascii="Georgia" w:hAnsi="Georgia"/>
            <w:b/>
            <w:bCs/>
            <w:color w:val="000000"/>
            <w:sz w:val="23"/>
            <w:szCs w:val="23"/>
          </w:rPr>
          <w:t>Kublai</w:t>
        </w:r>
        <w:proofErr w:type="spellEnd"/>
        <w:r>
          <w:rPr>
            <w:rStyle w:val="Hyperlink"/>
            <w:rFonts w:ascii="Georgia" w:hAnsi="Georgia"/>
            <w:b/>
            <w:bCs/>
            <w:color w:val="000000"/>
            <w:sz w:val="23"/>
            <w:szCs w:val="23"/>
          </w:rPr>
          <w:t xml:space="preserve"> Khan</w:t>
        </w:r>
      </w:hyperlink>
      <w:r>
        <w:rPr>
          <w:rFonts w:ascii="Georgia" w:hAnsi="Georgia"/>
          <w:color w:val="333333"/>
          <w:sz w:val="23"/>
          <w:szCs w:val="23"/>
        </w:rPr>
        <w:t>: Arqueólogos chineses encontraram o lendário palácio do</w:t>
      </w:r>
      <w:r>
        <w:rPr>
          <w:rStyle w:val="apple-converted-space"/>
          <w:rFonts w:ascii="Georgia" w:eastAsiaTheme="majorEastAsia" w:hAnsi="Georgia"/>
          <w:color w:val="333333"/>
          <w:sz w:val="23"/>
          <w:szCs w:val="23"/>
        </w:rPr>
        <w:t> </w:t>
      </w:r>
      <w:r>
        <w:rPr>
          <w:rStyle w:val="Forte"/>
          <w:rFonts w:ascii="Georgia" w:eastAsiaTheme="majorEastAsia" w:hAnsi="Georgia"/>
          <w:color w:val="333333"/>
          <w:sz w:val="23"/>
          <w:szCs w:val="23"/>
        </w:rPr>
        <w:t xml:space="preserve">imperador </w:t>
      </w:r>
      <w:proofErr w:type="spellStart"/>
      <w:r>
        <w:rPr>
          <w:rStyle w:val="Forte"/>
          <w:rFonts w:ascii="Georgia" w:eastAsiaTheme="majorEastAsia" w:hAnsi="Georgia"/>
          <w:color w:val="333333"/>
          <w:sz w:val="23"/>
          <w:szCs w:val="23"/>
        </w:rPr>
        <w:t>Kublai</w:t>
      </w:r>
      <w:proofErr w:type="spellEnd"/>
      <w:r>
        <w:rPr>
          <w:rStyle w:val="Forte"/>
          <w:rFonts w:ascii="Georgia" w:eastAsiaTheme="majorEastAsia" w:hAnsi="Georgia"/>
          <w:color w:val="333333"/>
          <w:sz w:val="23"/>
          <w:szCs w:val="23"/>
        </w:rPr>
        <w:t xml:space="preserve"> Khan</w:t>
      </w:r>
      <w:r>
        <w:rPr>
          <w:rFonts w:ascii="Georgia" w:hAnsi="Georgia"/>
          <w:color w:val="333333"/>
          <w:sz w:val="23"/>
          <w:szCs w:val="23"/>
        </w:rPr>
        <w:t>, que ficou famoso a partir do livro</w:t>
      </w:r>
      <w:r>
        <w:rPr>
          <w:rStyle w:val="apple-converted-space"/>
          <w:rFonts w:ascii="Georgia" w:eastAsiaTheme="majorEastAsia" w:hAnsi="Georgia"/>
          <w:color w:val="333333"/>
          <w:sz w:val="23"/>
          <w:szCs w:val="23"/>
        </w:rPr>
        <w:t> </w:t>
      </w:r>
      <w:r>
        <w:rPr>
          <w:rStyle w:val="nfase"/>
          <w:rFonts w:ascii="Georgia" w:hAnsi="Georgia"/>
          <w:color w:val="333333"/>
          <w:sz w:val="23"/>
          <w:szCs w:val="23"/>
        </w:rPr>
        <w:t xml:space="preserve">O </w:t>
      </w:r>
      <w:proofErr w:type="spellStart"/>
      <w:r>
        <w:rPr>
          <w:rStyle w:val="nfase"/>
          <w:rFonts w:ascii="Georgia" w:hAnsi="Georgia"/>
          <w:color w:val="333333"/>
          <w:sz w:val="23"/>
          <w:szCs w:val="23"/>
        </w:rPr>
        <w:t>Milione</w:t>
      </w:r>
      <w:proofErr w:type="spellEnd"/>
      <w:r>
        <w:rPr>
          <w:rFonts w:ascii="Georgia" w:hAnsi="Georgia"/>
          <w:color w:val="333333"/>
          <w:sz w:val="23"/>
          <w:szCs w:val="23"/>
        </w:rPr>
        <w:t>, escrito por</w:t>
      </w:r>
      <w:r>
        <w:rPr>
          <w:rStyle w:val="apple-converted-space"/>
          <w:rFonts w:ascii="Georgia" w:eastAsiaTheme="majorEastAsia" w:hAnsi="Georgia"/>
          <w:color w:val="333333"/>
          <w:sz w:val="23"/>
          <w:szCs w:val="23"/>
        </w:rPr>
        <w:t> </w:t>
      </w:r>
      <w:r>
        <w:rPr>
          <w:rStyle w:val="Forte"/>
          <w:rFonts w:ascii="Georgia" w:eastAsiaTheme="majorEastAsia" w:hAnsi="Georgia"/>
          <w:color w:val="333333"/>
          <w:sz w:val="23"/>
          <w:szCs w:val="23"/>
        </w:rPr>
        <w:t>Marco Polo</w:t>
      </w:r>
      <w:r>
        <w:rPr>
          <w:rFonts w:ascii="Georgia" w:hAnsi="Georgia"/>
          <w:color w:val="333333"/>
          <w:sz w:val="23"/>
          <w:szCs w:val="23"/>
        </w:rPr>
        <w:t>. Ele descreve o palácio como "o maior que já existiu, com</w:t>
      </w:r>
      <w:r>
        <w:rPr>
          <w:rStyle w:val="apple-converted-space"/>
          <w:rFonts w:ascii="Georgia" w:eastAsiaTheme="majorEastAsia" w:hAnsi="Georgia"/>
          <w:color w:val="333333"/>
          <w:sz w:val="23"/>
          <w:szCs w:val="23"/>
        </w:rPr>
        <w:t> </w:t>
      </w:r>
      <w:r>
        <w:rPr>
          <w:rStyle w:val="Forte"/>
          <w:rFonts w:ascii="Georgia" w:eastAsiaTheme="majorEastAsia" w:hAnsi="Georgia"/>
          <w:color w:val="333333"/>
          <w:sz w:val="23"/>
          <w:szCs w:val="23"/>
        </w:rPr>
        <w:t>paredes folhadas a ouro e prata</w:t>
      </w:r>
      <w:r>
        <w:rPr>
          <w:rFonts w:ascii="Georgia" w:hAnsi="Georgia"/>
          <w:color w:val="333333"/>
          <w:sz w:val="23"/>
          <w:szCs w:val="23"/>
        </w:rPr>
        <w:t>, e um hall em que poderiam se sentar mais de seis mil pessoas".</w:t>
      </w:r>
    </w:p>
    <w:p w:rsidR="009F2CA9" w:rsidRDefault="009F2CA9" w:rsidP="009F2CA9">
      <w:pPr>
        <w:shd w:val="clear" w:color="auto" w:fill="FFFFFF"/>
        <w:rPr>
          <w:rFonts w:ascii="Helvetica" w:hAnsi="Helvetica"/>
          <w:color w:val="333333"/>
          <w:sz w:val="25"/>
          <w:szCs w:val="25"/>
        </w:rPr>
      </w:pPr>
      <w:r>
        <w:rPr>
          <w:rStyle w:val="Forte"/>
          <w:rFonts w:ascii="Helvetica" w:hAnsi="Helvetica"/>
          <w:b w:val="0"/>
          <w:bCs w:val="0"/>
          <w:caps/>
          <w:color w:val="FFFFFF"/>
          <w:sz w:val="30"/>
          <w:szCs w:val="30"/>
        </w:rPr>
        <w:t>SAIBA MAIS</w:t>
      </w:r>
    </w:p>
    <w:p w:rsidR="009F2CA9" w:rsidRDefault="009F2CA9" w:rsidP="009F2CA9">
      <w:pPr>
        <w:pStyle w:val="NormalWeb"/>
        <w:shd w:val="clear" w:color="auto" w:fill="FFFFFF"/>
        <w:spacing w:before="0" w:beforeAutospacing="0" w:after="450" w:afterAutospacing="0" w:line="375" w:lineRule="atLeast"/>
        <w:ind w:left="900" w:right="900"/>
        <w:jc w:val="both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A descoberta aconteceu enquanto os arqueólogos escavavam antigos domínios das</w:t>
      </w:r>
      <w:r>
        <w:rPr>
          <w:rStyle w:val="apple-converted-space"/>
          <w:rFonts w:ascii="Georgia" w:eastAsiaTheme="majorEastAsia" w:hAnsi="Georgia"/>
          <w:color w:val="333333"/>
          <w:sz w:val="23"/>
          <w:szCs w:val="23"/>
        </w:rPr>
        <w:t> </w:t>
      </w:r>
      <w:r>
        <w:rPr>
          <w:rStyle w:val="Forte"/>
          <w:rFonts w:ascii="Georgia" w:eastAsiaTheme="majorEastAsia" w:hAnsi="Georgia"/>
          <w:color w:val="333333"/>
          <w:sz w:val="23"/>
          <w:szCs w:val="23"/>
        </w:rPr>
        <w:t xml:space="preserve">dinastias Ming e </w:t>
      </w:r>
      <w:proofErr w:type="spellStart"/>
      <w:r>
        <w:rPr>
          <w:rStyle w:val="Forte"/>
          <w:rFonts w:ascii="Georgia" w:eastAsiaTheme="majorEastAsia" w:hAnsi="Georgia"/>
          <w:color w:val="333333"/>
          <w:sz w:val="23"/>
          <w:szCs w:val="23"/>
        </w:rPr>
        <w:t>Qing</w:t>
      </w:r>
      <w:proofErr w:type="spellEnd"/>
      <w:r>
        <w:rPr>
          <w:rFonts w:ascii="Georgia" w:hAnsi="Georgia"/>
          <w:color w:val="333333"/>
          <w:sz w:val="23"/>
          <w:szCs w:val="23"/>
        </w:rPr>
        <w:t>. Ao perceber que a arquitetura em questão era diferente dos períodos investigados, os pesquisadores consultaram especialistas em história da</w:t>
      </w:r>
      <w:r>
        <w:rPr>
          <w:rStyle w:val="apple-converted-space"/>
          <w:rFonts w:ascii="Georgia" w:eastAsiaTheme="majorEastAsia" w:hAnsi="Georgia"/>
          <w:color w:val="333333"/>
          <w:sz w:val="23"/>
          <w:szCs w:val="23"/>
        </w:rPr>
        <w:t> </w:t>
      </w:r>
      <w:r>
        <w:rPr>
          <w:rStyle w:val="Forte"/>
          <w:rFonts w:ascii="Georgia" w:eastAsiaTheme="majorEastAsia" w:hAnsi="Georgia"/>
          <w:color w:val="333333"/>
          <w:sz w:val="23"/>
          <w:szCs w:val="23"/>
        </w:rPr>
        <w:t>China Antiga</w:t>
      </w:r>
      <w:r>
        <w:rPr>
          <w:rFonts w:ascii="Georgia" w:hAnsi="Georgia"/>
          <w:color w:val="333333"/>
          <w:sz w:val="23"/>
          <w:szCs w:val="23"/>
        </w:rPr>
        <w:t xml:space="preserve">, que confirmaram que as construções foram feitas na época do domínio de </w:t>
      </w:r>
      <w:proofErr w:type="spellStart"/>
      <w:r>
        <w:rPr>
          <w:rFonts w:ascii="Georgia" w:hAnsi="Georgia"/>
          <w:color w:val="333333"/>
          <w:sz w:val="23"/>
          <w:szCs w:val="23"/>
        </w:rPr>
        <w:t>Kublai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 Khan.</w:t>
      </w:r>
    </w:p>
    <w:p w:rsidR="009F2CA9" w:rsidRDefault="009F2CA9" w:rsidP="009F2CA9">
      <w:pPr>
        <w:pStyle w:val="NormalWeb"/>
        <w:shd w:val="clear" w:color="auto" w:fill="FFFFFF"/>
        <w:spacing w:before="0" w:beforeAutospacing="0" w:after="450" w:afterAutospacing="0" w:line="375" w:lineRule="atLeast"/>
        <w:ind w:left="900" w:right="900"/>
        <w:jc w:val="both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lastRenderedPageBreak/>
        <w:t>3 -</w:t>
      </w:r>
      <w:r>
        <w:rPr>
          <w:rStyle w:val="apple-converted-space"/>
          <w:rFonts w:ascii="Georgia" w:eastAsiaTheme="majorEastAsia" w:hAnsi="Georgia"/>
          <w:color w:val="333333"/>
          <w:sz w:val="23"/>
          <w:szCs w:val="23"/>
        </w:rPr>
        <w:t> </w:t>
      </w:r>
      <w:hyperlink r:id="rId10" w:tgtFrame="_blank" w:history="1">
        <w:r>
          <w:rPr>
            <w:rStyle w:val="Hyperlink"/>
            <w:rFonts w:ascii="Georgia" w:hAnsi="Georgia"/>
            <w:b/>
            <w:bCs/>
            <w:color w:val="000000"/>
            <w:sz w:val="23"/>
            <w:szCs w:val="23"/>
          </w:rPr>
          <w:t>Manuscritos de mil anos no Afeganistão</w:t>
        </w:r>
      </w:hyperlink>
      <w:r>
        <w:rPr>
          <w:rFonts w:ascii="Georgia" w:hAnsi="Georgia"/>
          <w:color w:val="333333"/>
          <w:sz w:val="23"/>
          <w:szCs w:val="23"/>
        </w:rPr>
        <w:t>: Atualmente pesquisadores estão estudando uma série de mais de cem documentos encontrados em uma</w:t>
      </w:r>
      <w:r>
        <w:rPr>
          <w:rStyle w:val="apple-converted-space"/>
          <w:rFonts w:ascii="Georgia" w:eastAsiaTheme="majorEastAsia" w:hAnsi="Georgia"/>
          <w:color w:val="333333"/>
          <w:sz w:val="23"/>
          <w:szCs w:val="23"/>
        </w:rPr>
        <w:t> </w:t>
      </w:r>
      <w:r>
        <w:rPr>
          <w:rStyle w:val="Forte"/>
          <w:rFonts w:ascii="Georgia" w:eastAsiaTheme="majorEastAsia" w:hAnsi="Georgia"/>
          <w:color w:val="333333"/>
          <w:sz w:val="23"/>
          <w:szCs w:val="23"/>
        </w:rPr>
        <w:t>caverna no Afeganistão</w:t>
      </w:r>
      <w:r>
        <w:rPr>
          <w:rFonts w:ascii="Georgia" w:hAnsi="Georgia"/>
          <w:color w:val="333333"/>
          <w:sz w:val="23"/>
          <w:szCs w:val="23"/>
        </w:rPr>
        <w:t>. Eles chegaram à conclusão de que as páginas foram escritas por uma família judia que viveu em algum momento do século XI em um trecho afegão da</w:t>
      </w:r>
      <w:r>
        <w:rPr>
          <w:rStyle w:val="apple-converted-space"/>
          <w:rFonts w:ascii="Georgia" w:eastAsiaTheme="majorEastAsia" w:hAnsi="Georgia"/>
          <w:color w:val="333333"/>
          <w:sz w:val="23"/>
          <w:szCs w:val="23"/>
        </w:rPr>
        <w:t> </w:t>
      </w:r>
      <w:r>
        <w:rPr>
          <w:rStyle w:val="Forte"/>
          <w:rFonts w:ascii="Georgia" w:eastAsiaTheme="majorEastAsia" w:hAnsi="Georgia"/>
          <w:color w:val="333333"/>
          <w:sz w:val="23"/>
          <w:szCs w:val="23"/>
        </w:rPr>
        <w:t>Rota da Seda</w:t>
      </w:r>
      <w:r>
        <w:rPr>
          <w:rFonts w:ascii="Georgia" w:hAnsi="Georgia"/>
          <w:color w:val="333333"/>
          <w:sz w:val="23"/>
          <w:szCs w:val="23"/>
        </w:rPr>
        <w:t>.</w:t>
      </w:r>
    </w:p>
    <w:p w:rsidR="009F2CA9" w:rsidRDefault="009F2CA9" w:rsidP="009F2CA9">
      <w:pPr>
        <w:pStyle w:val="NormalWeb"/>
        <w:shd w:val="clear" w:color="auto" w:fill="FFFFFF"/>
        <w:spacing w:before="0" w:beforeAutospacing="0" w:after="450" w:afterAutospacing="0" w:line="375" w:lineRule="atLeast"/>
        <w:ind w:left="900" w:right="900"/>
        <w:jc w:val="both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 xml:space="preserve">Os manuscritos contam informações do cotidiano e costumes da época e, segundo o pesquisador </w:t>
      </w:r>
      <w:proofErr w:type="spellStart"/>
      <w:r>
        <w:rPr>
          <w:rFonts w:ascii="Georgia" w:hAnsi="Georgia"/>
          <w:color w:val="333333"/>
          <w:sz w:val="23"/>
          <w:szCs w:val="23"/>
        </w:rPr>
        <w:t>Ofir</w:t>
      </w:r>
      <w:proofErr w:type="spellEnd"/>
      <w:r>
        <w:rPr>
          <w:rFonts w:ascii="Georgia" w:hAnsi="Georgia"/>
          <w:color w:val="333333"/>
          <w:sz w:val="23"/>
          <w:szCs w:val="23"/>
        </w:rPr>
        <w:t xml:space="preserve"> </w:t>
      </w:r>
      <w:proofErr w:type="spellStart"/>
      <w:r>
        <w:rPr>
          <w:rFonts w:ascii="Georgia" w:hAnsi="Georgia"/>
          <w:color w:val="333333"/>
          <w:sz w:val="23"/>
          <w:szCs w:val="23"/>
        </w:rPr>
        <w:t>Haim</w:t>
      </w:r>
      <w:proofErr w:type="spellEnd"/>
      <w:r>
        <w:rPr>
          <w:rFonts w:ascii="Georgia" w:hAnsi="Georgia"/>
          <w:color w:val="333333"/>
          <w:sz w:val="23"/>
          <w:szCs w:val="23"/>
        </w:rPr>
        <w:t>, da Universidade Hebraica de Jerusalém, os</w:t>
      </w:r>
      <w:r>
        <w:rPr>
          <w:rStyle w:val="apple-converted-space"/>
          <w:rFonts w:ascii="Georgia" w:eastAsiaTheme="majorEastAsia" w:hAnsi="Georgia"/>
          <w:color w:val="333333"/>
          <w:sz w:val="23"/>
          <w:szCs w:val="23"/>
        </w:rPr>
        <w:t> </w:t>
      </w:r>
      <w:r>
        <w:rPr>
          <w:rStyle w:val="Forte"/>
          <w:rFonts w:ascii="Georgia" w:eastAsiaTheme="majorEastAsia" w:hAnsi="Georgia"/>
          <w:color w:val="333333"/>
          <w:sz w:val="23"/>
          <w:szCs w:val="23"/>
        </w:rPr>
        <w:t>documentos</w:t>
      </w:r>
      <w:r>
        <w:rPr>
          <w:rStyle w:val="apple-converted-space"/>
          <w:rFonts w:ascii="Georgia" w:eastAsiaTheme="majorEastAsia" w:hAnsi="Georgia"/>
          <w:color w:val="333333"/>
          <w:sz w:val="23"/>
          <w:szCs w:val="23"/>
        </w:rPr>
        <w:t> </w:t>
      </w:r>
      <w:r>
        <w:rPr>
          <w:rFonts w:ascii="Georgia" w:hAnsi="Georgia"/>
          <w:color w:val="333333"/>
          <w:sz w:val="23"/>
          <w:szCs w:val="23"/>
        </w:rPr>
        <w:t>ajudarão os especialistas a entender como era a vida da</w:t>
      </w:r>
      <w:r>
        <w:rPr>
          <w:rStyle w:val="apple-converted-space"/>
          <w:rFonts w:ascii="Georgia" w:eastAsiaTheme="majorEastAsia" w:hAnsi="Georgia"/>
          <w:color w:val="333333"/>
          <w:sz w:val="23"/>
          <w:szCs w:val="23"/>
        </w:rPr>
        <w:t> </w:t>
      </w:r>
      <w:r>
        <w:rPr>
          <w:rStyle w:val="Forte"/>
          <w:rFonts w:ascii="Georgia" w:eastAsiaTheme="majorEastAsia" w:hAnsi="Georgia"/>
          <w:color w:val="333333"/>
          <w:sz w:val="23"/>
          <w:szCs w:val="23"/>
        </w:rPr>
        <w:t>comunidade judaica</w:t>
      </w:r>
      <w:r>
        <w:rPr>
          <w:rStyle w:val="apple-converted-space"/>
          <w:rFonts w:ascii="Georgia" w:eastAsiaTheme="majorEastAsia" w:hAnsi="Georgia"/>
          <w:color w:val="333333"/>
          <w:sz w:val="23"/>
          <w:szCs w:val="23"/>
        </w:rPr>
        <w:t> </w:t>
      </w:r>
      <w:r>
        <w:rPr>
          <w:rFonts w:ascii="Georgia" w:hAnsi="Georgia"/>
          <w:color w:val="333333"/>
          <w:sz w:val="23"/>
          <w:szCs w:val="23"/>
        </w:rPr>
        <w:t>da época.</w:t>
      </w:r>
    </w:p>
    <w:p w:rsidR="009F2CA9" w:rsidRDefault="009F2CA9" w:rsidP="009F2CA9">
      <w:pPr>
        <w:pStyle w:val="NormalWeb"/>
        <w:shd w:val="clear" w:color="auto" w:fill="FFFFFF"/>
        <w:spacing w:before="0" w:beforeAutospacing="0" w:after="450" w:afterAutospacing="0" w:line="375" w:lineRule="atLeast"/>
        <w:ind w:left="900" w:right="900"/>
        <w:jc w:val="both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4 -</w:t>
      </w:r>
      <w:r>
        <w:rPr>
          <w:rStyle w:val="apple-converted-space"/>
          <w:rFonts w:ascii="Georgia" w:eastAsiaTheme="majorEastAsia" w:hAnsi="Georgia"/>
          <w:color w:val="333333"/>
          <w:sz w:val="23"/>
          <w:szCs w:val="23"/>
        </w:rPr>
        <w:t> </w:t>
      </w:r>
      <w:hyperlink r:id="rId11" w:tgtFrame="_blank" w:history="1">
        <w:r>
          <w:rPr>
            <w:rStyle w:val="Hyperlink"/>
            <w:rFonts w:ascii="Georgia" w:hAnsi="Georgia"/>
            <w:b/>
            <w:bCs/>
            <w:color w:val="000000"/>
            <w:sz w:val="23"/>
            <w:szCs w:val="23"/>
          </w:rPr>
          <w:t>Ferramentas produzidas há um milhão de anos na Espanha</w:t>
        </w:r>
      </w:hyperlink>
      <w:r>
        <w:rPr>
          <w:rFonts w:ascii="Georgia" w:hAnsi="Georgia"/>
          <w:color w:val="333333"/>
          <w:sz w:val="23"/>
          <w:szCs w:val="23"/>
        </w:rPr>
        <w:t>: Arqueólogos encontraram</w:t>
      </w:r>
      <w:r>
        <w:rPr>
          <w:rStyle w:val="apple-converted-space"/>
          <w:rFonts w:ascii="Georgia" w:eastAsiaTheme="majorEastAsia" w:hAnsi="Georgia"/>
          <w:color w:val="333333"/>
          <w:sz w:val="23"/>
          <w:szCs w:val="23"/>
        </w:rPr>
        <w:t> </w:t>
      </w:r>
      <w:r>
        <w:rPr>
          <w:rStyle w:val="Forte"/>
          <w:rFonts w:ascii="Georgia" w:eastAsiaTheme="majorEastAsia" w:hAnsi="Georgia"/>
          <w:color w:val="333333"/>
          <w:sz w:val="23"/>
          <w:szCs w:val="23"/>
        </w:rPr>
        <w:t>artefatos</w:t>
      </w:r>
      <w:r>
        <w:rPr>
          <w:rStyle w:val="apple-converted-space"/>
          <w:rFonts w:ascii="Georgia" w:eastAsiaTheme="majorEastAsia" w:hAnsi="Georgia"/>
          <w:color w:val="333333"/>
          <w:sz w:val="23"/>
          <w:szCs w:val="23"/>
        </w:rPr>
        <w:t> </w:t>
      </w:r>
      <w:r>
        <w:rPr>
          <w:rFonts w:ascii="Georgia" w:hAnsi="Georgia"/>
          <w:color w:val="333333"/>
          <w:sz w:val="23"/>
          <w:szCs w:val="23"/>
        </w:rPr>
        <w:t>produzidos entre 800 mil e um milhão de anos atrás em um</w:t>
      </w:r>
      <w:r>
        <w:rPr>
          <w:rStyle w:val="apple-converted-space"/>
          <w:rFonts w:ascii="Georgia" w:eastAsiaTheme="majorEastAsia" w:hAnsi="Georgia"/>
          <w:color w:val="333333"/>
          <w:sz w:val="23"/>
          <w:szCs w:val="23"/>
        </w:rPr>
        <w:t> </w:t>
      </w:r>
      <w:r>
        <w:rPr>
          <w:rStyle w:val="Forte"/>
          <w:rFonts w:ascii="Georgia" w:eastAsiaTheme="majorEastAsia" w:hAnsi="Georgia"/>
          <w:color w:val="333333"/>
          <w:sz w:val="23"/>
          <w:szCs w:val="23"/>
        </w:rPr>
        <w:t>sítio arqueológico na Espanha</w:t>
      </w:r>
      <w:r>
        <w:rPr>
          <w:rFonts w:ascii="Georgia" w:hAnsi="Georgia"/>
          <w:color w:val="333333"/>
          <w:sz w:val="23"/>
          <w:szCs w:val="23"/>
        </w:rPr>
        <w:t>. São cerca de cinquenta</w:t>
      </w:r>
      <w:r>
        <w:rPr>
          <w:rStyle w:val="apple-converted-space"/>
          <w:rFonts w:ascii="Georgia" w:eastAsiaTheme="majorEastAsia" w:hAnsi="Georgia"/>
          <w:color w:val="333333"/>
          <w:sz w:val="23"/>
          <w:szCs w:val="23"/>
        </w:rPr>
        <w:t> </w:t>
      </w:r>
      <w:r>
        <w:rPr>
          <w:rStyle w:val="Forte"/>
          <w:rFonts w:ascii="Georgia" w:eastAsiaTheme="majorEastAsia" w:hAnsi="Georgia"/>
          <w:color w:val="333333"/>
          <w:sz w:val="23"/>
          <w:szCs w:val="23"/>
        </w:rPr>
        <w:t>ferramentas rústicas</w:t>
      </w:r>
      <w:r>
        <w:rPr>
          <w:rFonts w:ascii="Georgia" w:hAnsi="Georgia"/>
          <w:color w:val="333333"/>
          <w:sz w:val="23"/>
          <w:szCs w:val="23"/>
        </w:rPr>
        <w:t>, que incluem martelos, artefatos cortantes e bacias, além de</w:t>
      </w:r>
      <w:r>
        <w:rPr>
          <w:rStyle w:val="apple-converted-space"/>
          <w:rFonts w:ascii="Georgia" w:eastAsiaTheme="majorEastAsia" w:hAnsi="Georgia"/>
          <w:color w:val="333333"/>
          <w:sz w:val="23"/>
          <w:szCs w:val="23"/>
        </w:rPr>
        <w:t> </w:t>
      </w:r>
      <w:r>
        <w:rPr>
          <w:rStyle w:val="Forte"/>
          <w:rFonts w:ascii="Georgia" w:eastAsiaTheme="majorEastAsia" w:hAnsi="Georgia"/>
          <w:color w:val="333333"/>
          <w:sz w:val="23"/>
          <w:szCs w:val="23"/>
        </w:rPr>
        <w:t>ossos de alguns mamíferos</w:t>
      </w:r>
      <w:r>
        <w:rPr>
          <w:rStyle w:val="apple-converted-space"/>
          <w:rFonts w:ascii="Georgia" w:eastAsiaTheme="majorEastAsia" w:hAnsi="Georgia"/>
          <w:color w:val="333333"/>
          <w:sz w:val="23"/>
          <w:szCs w:val="23"/>
        </w:rPr>
        <w:t> </w:t>
      </w:r>
      <w:r>
        <w:rPr>
          <w:rFonts w:ascii="Georgia" w:hAnsi="Georgia"/>
          <w:color w:val="333333"/>
          <w:sz w:val="23"/>
          <w:szCs w:val="23"/>
        </w:rPr>
        <w:t>caçados pelos homens da época, como hienas, veados e rinocerontes.</w:t>
      </w:r>
    </w:p>
    <w:p w:rsidR="009F2CA9" w:rsidRDefault="009F2CA9" w:rsidP="009F2CA9">
      <w:pPr>
        <w:pStyle w:val="Ttulo2"/>
        <w:shd w:val="clear" w:color="auto" w:fill="E2EBF8"/>
        <w:spacing w:before="0" w:beforeAutospacing="0" w:after="0" w:afterAutospacing="0"/>
        <w:rPr>
          <w:rFonts w:ascii="Arial" w:hAnsi="Arial" w:cs="Arial"/>
          <w:b w:val="0"/>
          <w:bCs w:val="0"/>
          <w:color w:val="4B5D67"/>
          <w:sz w:val="24"/>
          <w:szCs w:val="24"/>
        </w:rPr>
      </w:pPr>
      <w:r>
        <w:rPr>
          <w:rFonts w:ascii="Arial" w:hAnsi="Arial" w:cs="Arial"/>
          <w:b w:val="0"/>
          <w:bCs w:val="0"/>
          <w:color w:val="4B5D67"/>
          <w:sz w:val="24"/>
          <w:szCs w:val="24"/>
        </w:rPr>
        <w:t>Os 5 maiores arqueólogos!</w:t>
      </w:r>
    </w:p>
    <w:p w:rsidR="009F2CA9" w:rsidRDefault="009F2CA9" w:rsidP="009F2CA9">
      <w:pPr>
        <w:pStyle w:val="NormalWeb"/>
        <w:shd w:val="clear" w:color="auto" w:fill="9BC3D5"/>
        <w:spacing w:before="0" w:beforeAutospacing="0" w:after="270" w:afterAutospacing="0" w:line="336" w:lineRule="atLeast"/>
        <w:rPr>
          <w:rFonts w:ascii="Verdana" w:hAnsi="Verdana"/>
          <w:color w:val="4B5D67"/>
          <w:sz w:val="17"/>
          <w:szCs w:val="17"/>
        </w:rPr>
      </w:pPr>
      <w:r>
        <w:rPr>
          <w:rFonts w:ascii="Verdana" w:hAnsi="Verdana"/>
          <w:color w:val="4B5D67"/>
          <w:sz w:val="17"/>
          <w:szCs w:val="17"/>
        </w:rPr>
        <w:t>Uma coisa que achamos também importante referir são os 5 maiores arqueólogos da História!</w:t>
      </w:r>
    </w:p>
    <w:p w:rsidR="009F2CA9" w:rsidRDefault="009F2CA9" w:rsidP="009F2CA9">
      <w:pPr>
        <w:pStyle w:val="NormalWeb"/>
        <w:shd w:val="clear" w:color="auto" w:fill="9BC3D5"/>
        <w:spacing w:before="0" w:beforeAutospacing="0" w:after="270" w:afterAutospacing="0" w:line="336" w:lineRule="atLeast"/>
        <w:rPr>
          <w:rFonts w:ascii="Verdana" w:hAnsi="Verdana"/>
          <w:color w:val="4B5D67"/>
          <w:sz w:val="17"/>
          <w:szCs w:val="17"/>
        </w:rPr>
      </w:pPr>
      <w:r>
        <w:rPr>
          <w:rFonts w:ascii="Verdana" w:hAnsi="Verdana"/>
          <w:color w:val="4B5D67"/>
          <w:sz w:val="17"/>
          <w:szCs w:val="17"/>
        </w:rPr>
        <w:t> </w:t>
      </w:r>
    </w:p>
    <w:p w:rsidR="009F2CA9" w:rsidRDefault="009F2CA9" w:rsidP="009F2CA9">
      <w:pPr>
        <w:pStyle w:val="NormalWeb"/>
        <w:shd w:val="clear" w:color="auto" w:fill="9BC3D5"/>
        <w:spacing w:before="0" w:beforeAutospacing="0" w:after="0" w:afterAutospacing="0" w:line="336" w:lineRule="atLeast"/>
        <w:rPr>
          <w:rFonts w:ascii="Verdana" w:hAnsi="Verdana"/>
          <w:color w:val="4B5D67"/>
          <w:sz w:val="17"/>
          <w:szCs w:val="17"/>
        </w:rPr>
      </w:pPr>
      <w:r>
        <w:rPr>
          <w:rFonts w:ascii="Verdana" w:hAnsi="Verdana"/>
          <w:color w:val="4B5D67"/>
          <w:sz w:val="17"/>
          <w:szCs w:val="17"/>
        </w:rPr>
        <w:t>1.</w:t>
      </w:r>
      <w:r>
        <w:rPr>
          <w:rStyle w:val="apple-converted-space"/>
          <w:rFonts w:ascii="Verdana" w:hAnsi="Verdana"/>
          <w:color w:val="4B5D67"/>
          <w:sz w:val="17"/>
          <w:szCs w:val="17"/>
        </w:rPr>
        <w:t> </w:t>
      </w:r>
      <w:proofErr w:type="spellStart"/>
      <w:r>
        <w:rPr>
          <w:rStyle w:val="Forte"/>
          <w:rFonts w:ascii="Verdana" w:eastAsiaTheme="majorEastAsia" w:hAnsi="Verdana"/>
          <w:color w:val="4B5D67"/>
          <w:sz w:val="17"/>
          <w:szCs w:val="17"/>
          <w:u w:val="single"/>
        </w:rPr>
        <w:t>Flinders</w:t>
      </w:r>
      <w:proofErr w:type="spellEnd"/>
      <w:r>
        <w:rPr>
          <w:rStyle w:val="Forte"/>
          <w:rFonts w:ascii="Verdana" w:eastAsiaTheme="majorEastAsia" w:hAnsi="Verdana"/>
          <w:color w:val="4B5D67"/>
          <w:sz w:val="17"/>
          <w:szCs w:val="17"/>
          <w:u w:val="single"/>
        </w:rPr>
        <w:t xml:space="preserve"> </w:t>
      </w:r>
      <w:proofErr w:type="spellStart"/>
      <w:r>
        <w:rPr>
          <w:rStyle w:val="Forte"/>
          <w:rFonts w:ascii="Verdana" w:eastAsiaTheme="majorEastAsia" w:hAnsi="Verdana"/>
          <w:color w:val="4B5D67"/>
          <w:sz w:val="17"/>
          <w:szCs w:val="17"/>
          <w:u w:val="single"/>
        </w:rPr>
        <w:t>Petrie</w:t>
      </w:r>
      <w:proofErr w:type="spellEnd"/>
    </w:p>
    <w:p w:rsidR="009F2CA9" w:rsidRDefault="009F2CA9" w:rsidP="009F2CA9">
      <w:pPr>
        <w:pStyle w:val="NormalWeb"/>
        <w:shd w:val="clear" w:color="auto" w:fill="9BC3D5"/>
        <w:spacing w:before="0" w:beforeAutospacing="0" w:after="270" w:afterAutospacing="0" w:line="336" w:lineRule="atLeast"/>
        <w:rPr>
          <w:rFonts w:ascii="Verdana" w:hAnsi="Verdana"/>
          <w:color w:val="4B5D67"/>
          <w:sz w:val="17"/>
          <w:szCs w:val="17"/>
        </w:rPr>
      </w:pPr>
      <w:r>
        <w:rPr>
          <w:rFonts w:ascii="Verdana" w:hAnsi="Verdana"/>
          <w:color w:val="4B5D67"/>
          <w:sz w:val="17"/>
          <w:szCs w:val="17"/>
        </w:rPr>
        <w:t xml:space="preserve">Sir William Matthew </w:t>
      </w:r>
      <w:proofErr w:type="spellStart"/>
      <w:r>
        <w:rPr>
          <w:rFonts w:ascii="Verdana" w:hAnsi="Verdana"/>
          <w:color w:val="4B5D67"/>
          <w:sz w:val="17"/>
          <w:szCs w:val="17"/>
        </w:rPr>
        <w:t>Flinders</w:t>
      </w:r>
      <w:proofErr w:type="spellEnd"/>
      <w:r>
        <w:rPr>
          <w:rFonts w:ascii="Verdana" w:hAnsi="Verdana"/>
          <w:color w:val="4B5D67"/>
          <w:sz w:val="17"/>
          <w:szCs w:val="17"/>
        </w:rPr>
        <w:t xml:space="preserve"> </w:t>
      </w:r>
      <w:proofErr w:type="spellStart"/>
      <w:r>
        <w:rPr>
          <w:rFonts w:ascii="Verdana" w:hAnsi="Verdana"/>
          <w:color w:val="4B5D67"/>
          <w:sz w:val="17"/>
          <w:szCs w:val="17"/>
        </w:rPr>
        <w:t>Petrie</w:t>
      </w:r>
      <w:proofErr w:type="spellEnd"/>
      <w:r>
        <w:rPr>
          <w:rFonts w:ascii="Verdana" w:hAnsi="Verdana"/>
          <w:color w:val="4B5D67"/>
          <w:sz w:val="17"/>
          <w:szCs w:val="17"/>
        </w:rPr>
        <w:t xml:space="preserve"> (03 de </w:t>
      </w:r>
      <w:proofErr w:type="gramStart"/>
      <w:r>
        <w:rPr>
          <w:rFonts w:ascii="Verdana" w:hAnsi="Verdana"/>
          <w:color w:val="4B5D67"/>
          <w:sz w:val="17"/>
          <w:szCs w:val="17"/>
        </w:rPr>
        <w:t>Junho</w:t>
      </w:r>
      <w:proofErr w:type="gramEnd"/>
      <w:r>
        <w:rPr>
          <w:rFonts w:ascii="Verdana" w:hAnsi="Verdana"/>
          <w:color w:val="4B5D67"/>
          <w:sz w:val="17"/>
          <w:szCs w:val="17"/>
        </w:rPr>
        <w:t xml:space="preserve"> 1853 – 28 Julho 1942) foi um arqueólogo e </w:t>
      </w:r>
      <w:proofErr w:type="spellStart"/>
      <w:r>
        <w:rPr>
          <w:rFonts w:ascii="Verdana" w:hAnsi="Verdana"/>
          <w:color w:val="4B5D67"/>
          <w:sz w:val="17"/>
          <w:szCs w:val="17"/>
        </w:rPr>
        <w:t>egiptologista</w:t>
      </w:r>
      <w:proofErr w:type="spellEnd"/>
      <w:r>
        <w:rPr>
          <w:rFonts w:ascii="Verdana" w:hAnsi="Verdana"/>
          <w:color w:val="4B5D67"/>
          <w:sz w:val="17"/>
          <w:szCs w:val="17"/>
        </w:rPr>
        <w:t xml:space="preserve"> britânico nascido em Charlton, próxima de Greenwich, Londres, um pioneiro de metodologia sistemática em arqueologia que inventou um método para reconstituir a sequência de acontecimentos históricos em culturas antigas. Depois de </w:t>
      </w:r>
      <w:proofErr w:type="spellStart"/>
      <w:r>
        <w:rPr>
          <w:rFonts w:ascii="Verdana" w:hAnsi="Verdana"/>
          <w:color w:val="4B5D67"/>
          <w:sz w:val="17"/>
          <w:szCs w:val="17"/>
        </w:rPr>
        <w:t>inspeccionar</w:t>
      </w:r>
      <w:proofErr w:type="spellEnd"/>
      <w:r>
        <w:rPr>
          <w:rFonts w:ascii="Verdana" w:hAnsi="Verdana"/>
          <w:color w:val="4B5D67"/>
          <w:sz w:val="17"/>
          <w:szCs w:val="17"/>
        </w:rPr>
        <w:t xml:space="preserve"> monumentos pré-históricos britânicos, inclusive Stonehenge, viajou para o </w:t>
      </w:r>
      <w:proofErr w:type="spellStart"/>
      <w:r>
        <w:rPr>
          <w:rFonts w:ascii="Verdana" w:hAnsi="Verdana"/>
          <w:color w:val="4B5D67"/>
          <w:sz w:val="17"/>
          <w:szCs w:val="17"/>
        </w:rPr>
        <w:t>Egipto</w:t>
      </w:r>
      <w:proofErr w:type="spellEnd"/>
      <w:r>
        <w:rPr>
          <w:rFonts w:ascii="Verdana" w:hAnsi="Verdana"/>
          <w:color w:val="4B5D67"/>
          <w:sz w:val="17"/>
          <w:szCs w:val="17"/>
        </w:rPr>
        <w:t xml:space="preserve"> (1880) para </w:t>
      </w:r>
      <w:proofErr w:type="spellStart"/>
      <w:r>
        <w:rPr>
          <w:rFonts w:ascii="Verdana" w:hAnsi="Verdana"/>
          <w:color w:val="4B5D67"/>
          <w:sz w:val="17"/>
          <w:szCs w:val="17"/>
        </w:rPr>
        <w:t>inspeccionar</w:t>
      </w:r>
      <w:proofErr w:type="spellEnd"/>
      <w:r>
        <w:rPr>
          <w:rFonts w:ascii="Verdana" w:hAnsi="Verdana"/>
          <w:color w:val="4B5D67"/>
          <w:sz w:val="17"/>
          <w:szCs w:val="17"/>
        </w:rPr>
        <w:t xml:space="preserve"> a grande pirâmide </w:t>
      </w:r>
      <w:proofErr w:type="gramStart"/>
      <w:r>
        <w:rPr>
          <w:rFonts w:ascii="Verdana" w:hAnsi="Verdana"/>
          <w:color w:val="4B5D67"/>
          <w:sz w:val="17"/>
          <w:szCs w:val="17"/>
        </w:rPr>
        <w:t>de Giza</w:t>
      </w:r>
      <w:proofErr w:type="gramEnd"/>
      <w:r>
        <w:rPr>
          <w:rFonts w:ascii="Verdana" w:hAnsi="Verdana"/>
          <w:color w:val="4B5D67"/>
          <w:sz w:val="17"/>
          <w:szCs w:val="17"/>
        </w:rPr>
        <w:t xml:space="preserve"> e desenvolver escavações em vários locais arqueológicos, como </w:t>
      </w:r>
      <w:proofErr w:type="spellStart"/>
      <w:r>
        <w:rPr>
          <w:rFonts w:ascii="Verdana" w:hAnsi="Verdana"/>
          <w:color w:val="4B5D67"/>
          <w:sz w:val="17"/>
          <w:szCs w:val="17"/>
        </w:rPr>
        <w:t>Abydos</w:t>
      </w:r>
      <w:proofErr w:type="spellEnd"/>
      <w:r>
        <w:rPr>
          <w:rFonts w:ascii="Verdana" w:hAnsi="Verdana"/>
          <w:color w:val="4B5D67"/>
          <w:sz w:val="17"/>
          <w:szCs w:val="17"/>
        </w:rPr>
        <w:t xml:space="preserve"> e </w:t>
      </w:r>
      <w:proofErr w:type="spellStart"/>
      <w:r>
        <w:rPr>
          <w:rFonts w:ascii="Verdana" w:hAnsi="Verdana"/>
          <w:color w:val="4B5D67"/>
          <w:sz w:val="17"/>
          <w:szCs w:val="17"/>
        </w:rPr>
        <w:t>Amarna</w:t>
      </w:r>
      <w:proofErr w:type="spellEnd"/>
      <w:r>
        <w:rPr>
          <w:rFonts w:ascii="Verdana" w:hAnsi="Verdana"/>
          <w:color w:val="4B5D67"/>
          <w:sz w:val="17"/>
          <w:szCs w:val="17"/>
        </w:rPr>
        <w:t xml:space="preserve">. Realizou um expressivo trabalho nas pirâmides e templos </w:t>
      </w:r>
      <w:proofErr w:type="gramStart"/>
      <w:r>
        <w:rPr>
          <w:rFonts w:ascii="Verdana" w:hAnsi="Verdana"/>
          <w:color w:val="4B5D67"/>
          <w:sz w:val="17"/>
          <w:szCs w:val="17"/>
        </w:rPr>
        <w:t>de Giza</w:t>
      </w:r>
      <w:proofErr w:type="gramEnd"/>
      <w:r>
        <w:rPr>
          <w:rFonts w:ascii="Verdana" w:hAnsi="Verdana"/>
          <w:color w:val="4B5D67"/>
          <w:sz w:val="17"/>
          <w:szCs w:val="17"/>
        </w:rPr>
        <w:t xml:space="preserve">. Voltou ao </w:t>
      </w:r>
      <w:proofErr w:type="spellStart"/>
      <w:r>
        <w:rPr>
          <w:rFonts w:ascii="Verdana" w:hAnsi="Verdana"/>
          <w:color w:val="4B5D67"/>
          <w:sz w:val="17"/>
          <w:szCs w:val="17"/>
        </w:rPr>
        <w:t>Egipto</w:t>
      </w:r>
      <w:proofErr w:type="spellEnd"/>
      <w:r>
        <w:rPr>
          <w:rFonts w:ascii="Verdana" w:hAnsi="Verdana"/>
          <w:color w:val="4B5D67"/>
          <w:sz w:val="17"/>
          <w:szCs w:val="17"/>
        </w:rPr>
        <w:t xml:space="preserve"> (1884) para começar suas escavações e unindo estilos de cerâmica com períodos, ele criou um método novo por estabelecer a cronologia de um local. Ele continuou escavando no </w:t>
      </w:r>
      <w:proofErr w:type="spellStart"/>
      <w:r>
        <w:rPr>
          <w:rFonts w:ascii="Verdana" w:hAnsi="Verdana"/>
          <w:color w:val="4B5D67"/>
          <w:sz w:val="17"/>
          <w:szCs w:val="17"/>
        </w:rPr>
        <w:t>Egipto</w:t>
      </w:r>
      <w:proofErr w:type="spellEnd"/>
      <w:r>
        <w:rPr>
          <w:rFonts w:ascii="Verdana" w:hAnsi="Verdana"/>
          <w:color w:val="4B5D67"/>
          <w:sz w:val="17"/>
          <w:szCs w:val="17"/>
        </w:rPr>
        <w:t xml:space="preserve"> depois de se tornar professor, enquanto treinava futuros e grandes arqueólogos.</w:t>
      </w:r>
    </w:p>
    <w:p w:rsidR="009F2CA9" w:rsidRDefault="009F2CA9" w:rsidP="009F2CA9">
      <w:pPr>
        <w:pStyle w:val="NormalWeb"/>
        <w:shd w:val="clear" w:color="auto" w:fill="9BC3D5"/>
        <w:spacing w:before="0" w:beforeAutospacing="0" w:after="0" w:afterAutospacing="0" w:line="336" w:lineRule="atLeast"/>
        <w:rPr>
          <w:rFonts w:ascii="Verdana" w:hAnsi="Verdana"/>
          <w:color w:val="4B5D67"/>
          <w:sz w:val="17"/>
          <w:szCs w:val="17"/>
        </w:rPr>
      </w:pPr>
      <w:r>
        <w:rPr>
          <w:rFonts w:ascii="Verdana" w:hAnsi="Verdana"/>
          <w:b/>
          <w:bCs/>
          <w:noProof/>
          <w:color w:val="4B5D67"/>
          <w:sz w:val="17"/>
          <w:szCs w:val="17"/>
        </w:rPr>
        <w:lastRenderedPageBreak/>
        <w:drawing>
          <wp:inline distT="0" distB="0" distL="0" distR="0">
            <wp:extent cx="2619375" cy="2619375"/>
            <wp:effectExtent l="0" t="0" r="9525" b="9525"/>
            <wp:docPr id="19" name="Imagem 19" descr="Flinders Petr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Flinders Petri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CA9" w:rsidRDefault="009F2CA9" w:rsidP="009F2CA9">
      <w:pPr>
        <w:pStyle w:val="NormalWeb"/>
        <w:shd w:val="clear" w:color="auto" w:fill="9BC3D5"/>
        <w:spacing w:before="0" w:beforeAutospacing="0" w:after="270" w:afterAutospacing="0" w:line="336" w:lineRule="atLeast"/>
        <w:rPr>
          <w:rFonts w:ascii="Verdana" w:hAnsi="Verdana"/>
          <w:color w:val="4B5D67"/>
          <w:sz w:val="17"/>
          <w:szCs w:val="17"/>
        </w:rPr>
      </w:pPr>
      <w:r>
        <w:rPr>
          <w:rFonts w:ascii="Verdana" w:hAnsi="Verdana"/>
          <w:color w:val="4B5D67"/>
          <w:sz w:val="17"/>
          <w:szCs w:val="17"/>
        </w:rPr>
        <w:t> </w:t>
      </w:r>
    </w:p>
    <w:p w:rsidR="009F2CA9" w:rsidRDefault="009F2CA9" w:rsidP="009F2CA9">
      <w:pPr>
        <w:pStyle w:val="NormalWeb"/>
        <w:shd w:val="clear" w:color="auto" w:fill="9BC3D5"/>
        <w:spacing w:before="0" w:beforeAutospacing="0" w:after="270" w:afterAutospacing="0" w:line="336" w:lineRule="atLeast"/>
        <w:rPr>
          <w:rFonts w:ascii="Verdana" w:hAnsi="Verdana"/>
          <w:color w:val="4B5D67"/>
          <w:sz w:val="17"/>
          <w:szCs w:val="17"/>
        </w:rPr>
      </w:pPr>
      <w:r>
        <w:rPr>
          <w:rFonts w:ascii="Verdana" w:hAnsi="Verdana"/>
          <w:color w:val="4B5D67"/>
          <w:sz w:val="17"/>
          <w:szCs w:val="17"/>
        </w:rPr>
        <w:t> </w:t>
      </w:r>
    </w:p>
    <w:p w:rsidR="009F2CA9" w:rsidRDefault="009F2CA9" w:rsidP="009F2CA9">
      <w:pPr>
        <w:pStyle w:val="NormalWeb"/>
        <w:shd w:val="clear" w:color="auto" w:fill="9BC3D5"/>
        <w:spacing w:before="0" w:beforeAutospacing="0" w:after="0" w:afterAutospacing="0" w:line="336" w:lineRule="atLeast"/>
        <w:rPr>
          <w:rFonts w:ascii="Verdana" w:hAnsi="Verdana"/>
          <w:color w:val="4B5D67"/>
          <w:sz w:val="17"/>
          <w:szCs w:val="17"/>
        </w:rPr>
      </w:pPr>
      <w:r>
        <w:rPr>
          <w:rFonts w:ascii="Verdana" w:hAnsi="Verdana"/>
          <w:color w:val="4B5D67"/>
          <w:sz w:val="17"/>
          <w:szCs w:val="17"/>
        </w:rPr>
        <w:t>2.</w:t>
      </w:r>
      <w:r>
        <w:rPr>
          <w:rStyle w:val="apple-converted-space"/>
          <w:rFonts w:ascii="Verdana" w:hAnsi="Verdana"/>
          <w:color w:val="4B5D67"/>
          <w:sz w:val="17"/>
          <w:szCs w:val="17"/>
        </w:rPr>
        <w:t> </w:t>
      </w:r>
      <w:r>
        <w:rPr>
          <w:rStyle w:val="Forte"/>
          <w:rFonts w:ascii="Verdana" w:eastAsiaTheme="majorEastAsia" w:hAnsi="Verdana"/>
          <w:color w:val="4B5D67"/>
          <w:sz w:val="17"/>
          <w:szCs w:val="17"/>
          <w:u w:val="single"/>
        </w:rPr>
        <w:t>Howard Carter</w:t>
      </w:r>
    </w:p>
    <w:p w:rsidR="009F2CA9" w:rsidRDefault="009F2CA9" w:rsidP="009F2CA9">
      <w:pPr>
        <w:pStyle w:val="NormalWeb"/>
        <w:shd w:val="clear" w:color="auto" w:fill="9BC3D5"/>
        <w:spacing w:before="0" w:beforeAutospacing="0" w:after="270" w:afterAutospacing="0" w:line="336" w:lineRule="atLeast"/>
        <w:rPr>
          <w:rFonts w:ascii="Verdana" w:hAnsi="Verdana"/>
          <w:color w:val="4B5D67"/>
          <w:sz w:val="17"/>
          <w:szCs w:val="17"/>
        </w:rPr>
      </w:pPr>
      <w:r>
        <w:rPr>
          <w:rFonts w:ascii="Verdana" w:hAnsi="Verdana"/>
          <w:color w:val="4B5D67"/>
          <w:sz w:val="17"/>
          <w:szCs w:val="17"/>
        </w:rPr>
        <w:t xml:space="preserve">Howard Carter (Kensington, 9 de </w:t>
      </w:r>
      <w:proofErr w:type="gramStart"/>
      <w:r>
        <w:rPr>
          <w:rFonts w:ascii="Verdana" w:hAnsi="Verdana"/>
          <w:color w:val="4B5D67"/>
          <w:sz w:val="17"/>
          <w:szCs w:val="17"/>
        </w:rPr>
        <w:t>Maio</w:t>
      </w:r>
      <w:proofErr w:type="gramEnd"/>
      <w:r>
        <w:rPr>
          <w:rFonts w:ascii="Verdana" w:hAnsi="Verdana"/>
          <w:color w:val="4B5D67"/>
          <w:sz w:val="17"/>
          <w:szCs w:val="17"/>
        </w:rPr>
        <w:t xml:space="preserve"> de 1874 — Londres, 2 de Março de 1939), foi um arqueólogo e egiptólogo britânico. Foi assistente de </w:t>
      </w:r>
      <w:proofErr w:type="spellStart"/>
      <w:r>
        <w:rPr>
          <w:rFonts w:ascii="Verdana" w:hAnsi="Verdana"/>
          <w:color w:val="4B5D67"/>
          <w:sz w:val="17"/>
          <w:szCs w:val="17"/>
        </w:rPr>
        <w:t>Flinders</w:t>
      </w:r>
      <w:proofErr w:type="spellEnd"/>
      <w:r>
        <w:rPr>
          <w:rFonts w:ascii="Verdana" w:hAnsi="Verdana"/>
          <w:color w:val="4B5D67"/>
          <w:sz w:val="17"/>
          <w:szCs w:val="17"/>
        </w:rPr>
        <w:t xml:space="preserve"> </w:t>
      </w:r>
      <w:proofErr w:type="spellStart"/>
      <w:r>
        <w:rPr>
          <w:rFonts w:ascii="Verdana" w:hAnsi="Verdana"/>
          <w:color w:val="4B5D67"/>
          <w:sz w:val="17"/>
          <w:szCs w:val="17"/>
        </w:rPr>
        <w:t>Petrie</w:t>
      </w:r>
      <w:proofErr w:type="spellEnd"/>
      <w:r>
        <w:rPr>
          <w:rFonts w:ascii="Verdana" w:hAnsi="Verdana"/>
          <w:color w:val="4B5D67"/>
          <w:sz w:val="17"/>
          <w:szCs w:val="17"/>
        </w:rPr>
        <w:t xml:space="preserve">, um dos mais importantes arqueólogos britânicos. Conhecedor de vários </w:t>
      </w:r>
      <w:proofErr w:type="spellStart"/>
      <w:r>
        <w:rPr>
          <w:rFonts w:ascii="Verdana" w:hAnsi="Verdana"/>
          <w:color w:val="4B5D67"/>
          <w:sz w:val="17"/>
          <w:szCs w:val="17"/>
        </w:rPr>
        <w:t>dialectos</w:t>
      </w:r>
      <w:proofErr w:type="spellEnd"/>
      <w:r>
        <w:rPr>
          <w:rFonts w:ascii="Verdana" w:hAnsi="Verdana"/>
          <w:color w:val="4B5D67"/>
          <w:sz w:val="17"/>
          <w:szCs w:val="17"/>
        </w:rPr>
        <w:t xml:space="preserve"> árabes, aos 27 anos tornou-se inspector-chefe dos monumentos do Alto </w:t>
      </w:r>
      <w:proofErr w:type="spellStart"/>
      <w:r>
        <w:rPr>
          <w:rFonts w:ascii="Verdana" w:hAnsi="Verdana"/>
          <w:color w:val="4B5D67"/>
          <w:sz w:val="17"/>
          <w:szCs w:val="17"/>
        </w:rPr>
        <w:t>Egipto</w:t>
      </w:r>
      <w:proofErr w:type="spellEnd"/>
      <w:r>
        <w:rPr>
          <w:rFonts w:ascii="Verdana" w:hAnsi="Verdana"/>
          <w:color w:val="4B5D67"/>
          <w:sz w:val="17"/>
          <w:szCs w:val="17"/>
        </w:rPr>
        <w:t xml:space="preserve"> e Núbia. Fez descobertas importantes como a tumba de </w:t>
      </w:r>
      <w:proofErr w:type="spellStart"/>
      <w:r>
        <w:rPr>
          <w:rFonts w:ascii="Verdana" w:hAnsi="Verdana"/>
          <w:color w:val="4B5D67"/>
          <w:sz w:val="17"/>
          <w:szCs w:val="17"/>
        </w:rPr>
        <w:t>Amen-hotep</w:t>
      </w:r>
      <w:proofErr w:type="spellEnd"/>
      <w:r>
        <w:rPr>
          <w:rFonts w:ascii="Verdana" w:hAnsi="Verdana"/>
          <w:color w:val="4B5D67"/>
          <w:sz w:val="17"/>
          <w:szCs w:val="17"/>
        </w:rPr>
        <w:t xml:space="preserve"> III e de </w:t>
      </w:r>
      <w:proofErr w:type="spellStart"/>
      <w:r>
        <w:rPr>
          <w:rFonts w:ascii="Verdana" w:hAnsi="Verdana"/>
          <w:color w:val="4B5D67"/>
          <w:sz w:val="17"/>
          <w:szCs w:val="17"/>
        </w:rPr>
        <w:t>Tutmés</w:t>
      </w:r>
      <w:proofErr w:type="spellEnd"/>
      <w:r>
        <w:rPr>
          <w:rFonts w:ascii="Verdana" w:hAnsi="Verdana"/>
          <w:color w:val="4B5D67"/>
          <w:sz w:val="17"/>
          <w:szCs w:val="17"/>
        </w:rPr>
        <w:t xml:space="preserve"> IV, além de ter limpo e restaurado inúmeras tumbas; porém, a descoberta mais </w:t>
      </w:r>
      <w:proofErr w:type="spellStart"/>
      <w:r>
        <w:rPr>
          <w:rFonts w:ascii="Verdana" w:hAnsi="Verdana"/>
          <w:color w:val="4B5D67"/>
          <w:sz w:val="17"/>
          <w:szCs w:val="17"/>
        </w:rPr>
        <w:t>espectacular</w:t>
      </w:r>
      <w:proofErr w:type="spellEnd"/>
      <w:r>
        <w:rPr>
          <w:rFonts w:ascii="Verdana" w:hAnsi="Verdana"/>
          <w:color w:val="4B5D67"/>
          <w:sz w:val="17"/>
          <w:szCs w:val="17"/>
        </w:rPr>
        <w:t xml:space="preserve"> foi a da tumba de </w:t>
      </w:r>
      <w:proofErr w:type="spellStart"/>
      <w:r>
        <w:rPr>
          <w:rFonts w:ascii="Verdana" w:hAnsi="Verdana"/>
          <w:color w:val="4B5D67"/>
          <w:sz w:val="17"/>
          <w:szCs w:val="17"/>
        </w:rPr>
        <w:t>Tutankhamon</w:t>
      </w:r>
      <w:proofErr w:type="spellEnd"/>
      <w:r>
        <w:rPr>
          <w:rFonts w:ascii="Verdana" w:hAnsi="Verdana"/>
          <w:color w:val="4B5D67"/>
          <w:sz w:val="17"/>
          <w:szCs w:val="17"/>
        </w:rPr>
        <w:t xml:space="preserve"> no Vale dos Reis.</w:t>
      </w:r>
    </w:p>
    <w:p w:rsidR="009F2CA9" w:rsidRDefault="009F2CA9" w:rsidP="009F2CA9">
      <w:pPr>
        <w:pStyle w:val="NormalWeb"/>
        <w:shd w:val="clear" w:color="auto" w:fill="9BC3D5"/>
        <w:spacing w:before="0" w:beforeAutospacing="0" w:after="270" w:afterAutospacing="0" w:line="336" w:lineRule="atLeast"/>
        <w:rPr>
          <w:rFonts w:ascii="Verdana" w:hAnsi="Verdana"/>
          <w:color w:val="4B5D67"/>
          <w:sz w:val="17"/>
          <w:szCs w:val="17"/>
        </w:rPr>
      </w:pPr>
      <w:r>
        <w:rPr>
          <w:rFonts w:ascii="Verdana" w:hAnsi="Verdana"/>
          <w:noProof/>
          <w:color w:val="4B5D67"/>
          <w:sz w:val="17"/>
          <w:szCs w:val="17"/>
        </w:rPr>
        <w:drawing>
          <wp:inline distT="0" distB="0" distL="0" distR="0">
            <wp:extent cx="1876425" cy="2857500"/>
            <wp:effectExtent l="0" t="0" r="9525" b="0"/>
            <wp:docPr id="18" name="Imagem 18" descr="Howard Car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oward Car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CA9" w:rsidRDefault="009F2CA9" w:rsidP="009F2CA9">
      <w:pPr>
        <w:pStyle w:val="NormalWeb"/>
        <w:shd w:val="clear" w:color="auto" w:fill="9BC3D5"/>
        <w:spacing w:before="0" w:beforeAutospacing="0" w:after="270" w:afterAutospacing="0" w:line="336" w:lineRule="atLeast"/>
        <w:rPr>
          <w:rFonts w:ascii="Verdana" w:hAnsi="Verdana"/>
          <w:color w:val="4B5D67"/>
          <w:sz w:val="17"/>
          <w:szCs w:val="17"/>
        </w:rPr>
      </w:pPr>
      <w:r>
        <w:rPr>
          <w:rFonts w:ascii="Verdana" w:hAnsi="Verdana"/>
          <w:color w:val="4B5D67"/>
          <w:sz w:val="17"/>
          <w:szCs w:val="17"/>
        </w:rPr>
        <w:t> </w:t>
      </w:r>
    </w:p>
    <w:p w:rsidR="009F2CA9" w:rsidRDefault="009F2CA9" w:rsidP="009F2CA9">
      <w:pPr>
        <w:pStyle w:val="NormalWeb"/>
        <w:shd w:val="clear" w:color="auto" w:fill="9BC3D5"/>
        <w:spacing w:before="0" w:beforeAutospacing="0" w:after="0" w:afterAutospacing="0" w:line="336" w:lineRule="atLeast"/>
        <w:rPr>
          <w:rFonts w:ascii="Verdana" w:hAnsi="Verdana"/>
          <w:color w:val="4B5D67"/>
          <w:sz w:val="17"/>
          <w:szCs w:val="17"/>
        </w:rPr>
      </w:pPr>
      <w:r>
        <w:rPr>
          <w:rFonts w:ascii="Verdana" w:hAnsi="Verdana"/>
          <w:color w:val="4B5D67"/>
          <w:sz w:val="17"/>
          <w:szCs w:val="17"/>
        </w:rPr>
        <w:t>3.</w:t>
      </w:r>
      <w:r>
        <w:rPr>
          <w:rStyle w:val="apple-converted-space"/>
          <w:rFonts w:ascii="Verdana" w:hAnsi="Verdana"/>
          <w:color w:val="4B5D67"/>
          <w:sz w:val="17"/>
          <w:szCs w:val="17"/>
        </w:rPr>
        <w:t> </w:t>
      </w:r>
      <w:r>
        <w:rPr>
          <w:rStyle w:val="Forte"/>
          <w:rFonts w:ascii="Verdana" w:eastAsiaTheme="majorEastAsia" w:hAnsi="Verdana"/>
          <w:color w:val="4B5D67"/>
          <w:sz w:val="17"/>
          <w:szCs w:val="17"/>
          <w:u w:val="single"/>
        </w:rPr>
        <w:t xml:space="preserve">Heinrich </w:t>
      </w:r>
      <w:proofErr w:type="spellStart"/>
      <w:r>
        <w:rPr>
          <w:rStyle w:val="Forte"/>
          <w:rFonts w:ascii="Verdana" w:eastAsiaTheme="majorEastAsia" w:hAnsi="Verdana"/>
          <w:color w:val="4B5D67"/>
          <w:sz w:val="17"/>
          <w:szCs w:val="17"/>
          <w:u w:val="single"/>
        </w:rPr>
        <w:t>Schliemann</w:t>
      </w:r>
      <w:proofErr w:type="spellEnd"/>
    </w:p>
    <w:p w:rsidR="009F2CA9" w:rsidRDefault="009F2CA9" w:rsidP="009F2CA9">
      <w:pPr>
        <w:pStyle w:val="NormalWeb"/>
        <w:shd w:val="clear" w:color="auto" w:fill="9BC3D5"/>
        <w:spacing w:before="0" w:beforeAutospacing="0" w:after="270" w:afterAutospacing="0" w:line="336" w:lineRule="atLeast"/>
        <w:rPr>
          <w:rFonts w:ascii="Verdana" w:hAnsi="Verdana"/>
          <w:color w:val="4B5D67"/>
          <w:sz w:val="17"/>
          <w:szCs w:val="17"/>
        </w:rPr>
      </w:pPr>
      <w:r>
        <w:rPr>
          <w:rFonts w:ascii="Verdana" w:hAnsi="Verdana"/>
          <w:color w:val="4B5D67"/>
          <w:sz w:val="17"/>
          <w:szCs w:val="17"/>
        </w:rPr>
        <w:lastRenderedPageBreak/>
        <w:t xml:space="preserve">Heinrich </w:t>
      </w:r>
      <w:proofErr w:type="spellStart"/>
      <w:r>
        <w:rPr>
          <w:rFonts w:ascii="Verdana" w:hAnsi="Verdana"/>
          <w:color w:val="4B5D67"/>
          <w:sz w:val="17"/>
          <w:szCs w:val="17"/>
        </w:rPr>
        <w:t>Schliemann</w:t>
      </w:r>
      <w:proofErr w:type="spellEnd"/>
      <w:r>
        <w:rPr>
          <w:rFonts w:ascii="Verdana" w:hAnsi="Verdana"/>
          <w:color w:val="4B5D67"/>
          <w:sz w:val="17"/>
          <w:szCs w:val="17"/>
        </w:rPr>
        <w:t xml:space="preserve"> (6 de </w:t>
      </w:r>
      <w:proofErr w:type="gramStart"/>
      <w:r>
        <w:rPr>
          <w:rFonts w:ascii="Verdana" w:hAnsi="Verdana"/>
          <w:color w:val="4B5D67"/>
          <w:sz w:val="17"/>
          <w:szCs w:val="17"/>
        </w:rPr>
        <w:t>Janeiro</w:t>
      </w:r>
      <w:proofErr w:type="gramEnd"/>
      <w:r>
        <w:rPr>
          <w:rFonts w:ascii="Verdana" w:hAnsi="Verdana"/>
          <w:color w:val="4B5D67"/>
          <w:sz w:val="17"/>
          <w:szCs w:val="17"/>
        </w:rPr>
        <w:t xml:space="preserve"> de 1822, </w:t>
      </w:r>
      <w:proofErr w:type="spellStart"/>
      <w:r>
        <w:rPr>
          <w:rFonts w:ascii="Verdana" w:hAnsi="Verdana"/>
          <w:color w:val="4B5D67"/>
          <w:sz w:val="17"/>
          <w:szCs w:val="17"/>
        </w:rPr>
        <w:t>Neubukow</w:t>
      </w:r>
      <w:proofErr w:type="spellEnd"/>
      <w:r>
        <w:rPr>
          <w:rFonts w:ascii="Verdana" w:hAnsi="Verdana"/>
          <w:color w:val="4B5D67"/>
          <w:sz w:val="17"/>
          <w:szCs w:val="17"/>
        </w:rPr>
        <w:t xml:space="preserve">, </w:t>
      </w:r>
      <w:proofErr w:type="spellStart"/>
      <w:r>
        <w:rPr>
          <w:rFonts w:ascii="Verdana" w:hAnsi="Verdana"/>
          <w:color w:val="4B5D67"/>
          <w:sz w:val="17"/>
          <w:szCs w:val="17"/>
        </w:rPr>
        <w:t>Mecklenburg</w:t>
      </w:r>
      <w:proofErr w:type="spellEnd"/>
      <w:r>
        <w:rPr>
          <w:rFonts w:ascii="Verdana" w:hAnsi="Verdana"/>
          <w:color w:val="4B5D67"/>
          <w:sz w:val="17"/>
          <w:szCs w:val="17"/>
        </w:rPr>
        <w:t xml:space="preserve">-Schwerin – 26 de Dezembro de 1890, Nápoles) foi um arqueólogo clássico alemão, um defensor da realidade histórica dos topónimos mencionados nas obras de Homero e um importante descobridor de locais arqueológicos micênicos, como Tróia e a própria Micenas. Nos anos 1870, </w:t>
      </w:r>
      <w:proofErr w:type="spellStart"/>
      <w:r>
        <w:rPr>
          <w:rFonts w:ascii="Verdana" w:hAnsi="Verdana"/>
          <w:color w:val="4B5D67"/>
          <w:sz w:val="17"/>
          <w:szCs w:val="17"/>
        </w:rPr>
        <w:t>Schliemann</w:t>
      </w:r>
      <w:proofErr w:type="spellEnd"/>
      <w:r>
        <w:rPr>
          <w:rFonts w:ascii="Verdana" w:hAnsi="Verdana"/>
          <w:color w:val="4B5D67"/>
          <w:sz w:val="17"/>
          <w:szCs w:val="17"/>
        </w:rPr>
        <w:t xml:space="preserve"> viajou à Anatólia e escavou a zona arqueológica de </w:t>
      </w:r>
      <w:proofErr w:type="spellStart"/>
      <w:r>
        <w:rPr>
          <w:rFonts w:ascii="Verdana" w:hAnsi="Verdana"/>
          <w:color w:val="4B5D67"/>
          <w:sz w:val="17"/>
          <w:szCs w:val="17"/>
        </w:rPr>
        <w:t>Hissarlik</w:t>
      </w:r>
      <w:proofErr w:type="spellEnd"/>
      <w:r>
        <w:rPr>
          <w:rFonts w:ascii="Verdana" w:hAnsi="Verdana"/>
          <w:color w:val="4B5D67"/>
          <w:sz w:val="17"/>
          <w:szCs w:val="17"/>
        </w:rPr>
        <w:t xml:space="preserve">, revelando várias cidades construídas em sucessão. Uma das cidades descobertas por </w:t>
      </w:r>
      <w:proofErr w:type="spellStart"/>
      <w:r>
        <w:rPr>
          <w:rFonts w:ascii="Verdana" w:hAnsi="Verdana"/>
          <w:color w:val="4B5D67"/>
          <w:sz w:val="17"/>
          <w:szCs w:val="17"/>
        </w:rPr>
        <w:t>Schliemann</w:t>
      </w:r>
      <w:proofErr w:type="spellEnd"/>
      <w:r>
        <w:rPr>
          <w:rFonts w:ascii="Verdana" w:hAnsi="Verdana"/>
          <w:color w:val="4B5D67"/>
          <w:sz w:val="17"/>
          <w:szCs w:val="17"/>
        </w:rPr>
        <w:t>, nomeada Tróia VII, é frequentemente identificada com a Tróia Homérica.</w:t>
      </w:r>
    </w:p>
    <w:p w:rsidR="009F2CA9" w:rsidRDefault="009F2CA9" w:rsidP="009F2CA9">
      <w:pPr>
        <w:pStyle w:val="NormalWeb"/>
        <w:shd w:val="clear" w:color="auto" w:fill="9BC3D5"/>
        <w:spacing w:before="0" w:beforeAutospacing="0" w:after="270" w:afterAutospacing="0" w:line="336" w:lineRule="atLeast"/>
        <w:rPr>
          <w:rFonts w:ascii="Verdana" w:hAnsi="Verdana"/>
          <w:color w:val="4B5D67"/>
          <w:sz w:val="17"/>
          <w:szCs w:val="17"/>
        </w:rPr>
      </w:pPr>
      <w:r>
        <w:rPr>
          <w:rFonts w:ascii="Verdana" w:hAnsi="Verdana"/>
          <w:noProof/>
          <w:color w:val="4B5D67"/>
          <w:sz w:val="17"/>
          <w:szCs w:val="17"/>
        </w:rPr>
        <w:drawing>
          <wp:inline distT="0" distB="0" distL="0" distR="0">
            <wp:extent cx="1790700" cy="2971800"/>
            <wp:effectExtent l="0" t="0" r="0" b="0"/>
            <wp:docPr id="17" name="Imagem 17" descr="Heinrich Schliema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einrich Schlieman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CA9" w:rsidRDefault="009F2CA9" w:rsidP="009F2CA9">
      <w:pPr>
        <w:pStyle w:val="NormalWeb"/>
        <w:shd w:val="clear" w:color="auto" w:fill="9BC3D5"/>
        <w:spacing w:before="0" w:beforeAutospacing="0" w:after="270" w:afterAutospacing="0" w:line="336" w:lineRule="atLeast"/>
        <w:rPr>
          <w:rFonts w:ascii="Verdana" w:hAnsi="Verdana"/>
          <w:color w:val="4B5D67"/>
          <w:sz w:val="17"/>
          <w:szCs w:val="17"/>
        </w:rPr>
      </w:pPr>
      <w:r>
        <w:rPr>
          <w:rFonts w:ascii="Verdana" w:hAnsi="Verdana"/>
          <w:color w:val="4B5D67"/>
          <w:sz w:val="17"/>
          <w:szCs w:val="17"/>
        </w:rPr>
        <w:t> </w:t>
      </w:r>
    </w:p>
    <w:p w:rsidR="009F2CA9" w:rsidRDefault="009F2CA9" w:rsidP="009F2CA9">
      <w:pPr>
        <w:pStyle w:val="NormalWeb"/>
        <w:shd w:val="clear" w:color="auto" w:fill="9BC3D5"/>
        <w:spacing w:before="0" w:beforeAutospacing="0" w:after="0" w:afterAutospacing="0" w:line="336" w:lineRule="atLeast"/>
        <w:rPr>
          <w:rFonts w:ascii="Verdana" w:hAnsi="Verdana"/>
          <w:color w:val="4B5D67"/>
          <w:sz w:val="17"/>
          <w:szCs w:val="17"/>
        </w:rPr>
      </w:pPr>
      <w:r>
        <w:rPr>
          <w:rFonts w:ascii="Verdana" w:hAnsi="Verdana"/>
          <w:color w:val="4B5D67"/>
          <w:sz w:val="17"/>
          <w:szCs w:val="17"/>
        </w:rPr>
        <w:t>4.</w:t>
      </w:r>
      <w:r>
        <w:rPr>
          <w:rStyle w:val="apple-converted-space"/>
          <w:rFonts w:ascii="Verdana" w:hAnsi="Verdana"/>
          <w:color w:val="4B5D67"/>
          <w:sz w:val="17"/>
          <w:szCs w:val="17"/>
        </w:rPr>
        <w:t> </w:t>
      </w:r>
      <w:proofErr w:type="spellStart"/>
      <w:r>
        <w:rPr>
          <w:rStyle w:val="Forte"/>
          <w:rFonts w:ascii="Verdana" w:eastAsiaTheme="majorEastAsia" w:hAnsi="Verdana"/>
          <w:color w:val="4B5D67"/>
          <w:sz w:val="17"/>
          <w:szCs w:val="17"/>
          <w:u w:val="single"/>
        </w:rPr>
        <w:t>Nieéde</w:t>
      </w:r>
      <w:proofErr w:type="spellEnd"/>
      <w:r>
        <w:rPr>
          <w:rStyle w:val="Forte"/>
          <w:rFonts w:ascii="Verdana" w:eastAsiaTheme="majorEastAsia" w:hAnsi="Verdana"/>
          <w:color w:val="4B5D67"/>
          <w:sz w:val="17"/>
          <w:szCs w:val="17"/>
          <w:u w:val="single"/>
        </w:rPr>
        <w:t xml:space="preserve"> </w:t>
      </w:r>
      <w:proofErr w:type="spellStart"/>
      <w:r>
        <w:rPr>
          <w:rStyle w:val="Forte"/>
          <w:rFonts w:ascii="Verdana" w:eastAsiaTheme="majorEastAsia" w:hAnsi="Verdana"/>
          <w:color w:val="4B5D67"/>
          <w:sz w:val="17"/>
          <w:szCs w:val="17"/>
          <w:u w:val="single"/>
        </w:rPr>
        <w:t>Gidon</w:t>
      </w:r>
      <w:proofErr w:type="spellEnd"/>
    </w:p>
    <w:p w:rsidR="009F2CA9" w:rsidRDefault="009F2CA9" w:rsidP="009F2CA9">
      <w:pPr>
        <w:pStyle w:val="NormalWeb"/>
        <w:shd w:val="clear" w:color="auto" w:fill="9BC3D5"/>
        <w:spacing w:before="0" w:beforeAutospacing="0" w:after="270" w:afterAutospacing="0" w:line="336" w:lineRule="atLeast"/>
        <w:rPr>
          <w:rFonts w:ascii="Verdana" w:hAnsi="Verdana"/>
          <w:color w:val="4B5D67"/>
          <w:sz w:val="17"/>
          <w:szCs w:val="17"/>
        </w:rPr>
      </w:pPr>
      <w:r>
        <w:rPr>
          <w:rFonts w:ascii="Verdana" w:hAnsi="Verdana"/>
          <w:color w:val="4B5D67"/>
          <w:sz w:val="17"/>
          <w:szCs w:val="17"/>
        </w:rPr>
        <w:t>Formada em História Natural pela USP, trabalhou no Museu Paulista, quando tomou conhecimento do local arqueológico de São Raimundo Nonato no Piauí, Brasil no ano de 1963.</w:t>
      </w:r>
    </w:p>
    <w:p w:rsidR="009F2CA9" w:rsidRDefault="009F2CA9" w:rsidP="009F2CA9">
      <w:pPr>
        <w:pStyle w:val="NormalWeb"/>
        <w:shd w:val="clear" w:color="auto" w:fill="9BC3D5"/>
        <w:spacing w:before="0" w:beforeAutospacing="0" w:after="270" w:afterAutospacing="0" w:line="336" w:lineRule="atLeast"/>
        <w:rPr>
          <w:rFonts w:ascii="Verdana" w:hAnsi="Verdana"/>
          <w:color w:val="4B5D67"/>
          <w:sz w:val="17"/>
          <w:szCs w:val="17"/>
        </w:rPr>
      </w:pPr>
      <w:r>
        <w:rPr>
          <w:rFonts w:ascii="Verdana" w:hAnsi="Verdana"/>
          <w:color w:val="4B5D67"/>
          <w:sz w:val="17"/>
          <w:szCs w:val="17"/>
        </w:rPr>
        <w:t>Especializou-se em Arqueologia pré-histórica, pela Sorbonne, e especialização pela Universidade de Paris I. Desde 1973 integra a Missão Arqueológica Franco-Brasileira, concentrando no Piauí os seus trabalhos, que culminaram na criação, do Parque Nacional Serra da Capivara.</w:t>
      </w:r>
    </w:p>
    <w:p w:rsidR="009F2CA9" w:rsidRDefault="009F2CA9" w:rsidP="009F2CA9">
      <w:pPr>
        <w:pStyle w:val="NormalWeb"/>
        <w:shd w:val="clear" w:color="auto" w:fill="9BC3D5"/>
        <w:spacing w:before="0" w:beforeAutospacing="0" w:after="270" w:afterAutospacing="0" w:line="336" w:lineRule="atLeast"/>
        <w:rPr>
          <w:rFonts w:ascii="Verdana" w:hAnsi="Verdana"/>
          <w:color w:val="4B5D67"/>
          <w:sz w:val="17"/>
          <w:szCs w:val="17"/>
        </w:rPr>
      </w:pPr>
      <w:r>
        <w:rPr>
          <w:rFonts w:ascii="Verdana" w:hAnsi="Verdana"/>
          <w:color w:val="4B5D67"/>
          <w:sz w:val="17"/>
          <w:szCs w:val="17"/>
        </w:rPr>
        <w:t> </w:t>
      </w:r>
    </w:p>
    <w:p w:rsidR="009F2CA9" w:rsidRDefault="009F2CA9" w:rsidP="009F2CA9">
      <w:pPr>
        <w:pStyle w:val="NormalWeb"/>
        <w:shd w:val="clear" w:color="auto" w:fill="9BC3D5"/>
        <w:spacing w:before="0" w:beforeAutospacing="0" w:after="0" w:afterAutospacing="0" w:line="336" w:lineRule="atLeast"/>
        <w:rPr>
          <w:rFonts w:ascii="Verdana" w:hAnsi="Verdana"/>
          <w:color w:val="4B5D67"/>
          <w:sz w:val="17"/>
          <w:szCs w:val="17"/>
        </w:rPr>
      </w:pPr>
      <w:r>
        <w:rPr>
          <w:rFonts w:ascii="Verdana" w:hAnsi="Verdana"/>
          <w:color w:val="4B5D67"/>
          <w:sz w:val="17"/>
          <w:szCs w:val="17"/>
        </w:rPr>
        <w:t>5.</w:t>
      </w:r>
      <w:r>
        <w:rPr>
          <w:rStyle w:val="apple-converted-space"/>
          <w:rFonts w:ascii="Verdana" w:hAnsi="Verdana"/>
          <w:color w:val="4B5D67"/>
          <w:sz w:val="17"/>
          <w:szCs w:val="17"/>
        </w:rPr>
        <w:t> </w:t>
      </w:r>
      <w:proofErr w:type="spellStart"/>
      <w:r>
        <w:rPr>
          <w:rStyle w:val="Forte"/>
          <w:rFonts w:ascii="Verdana" w:eastAsiaTheme="majorEastAsia" w:hAnsi="Verdana"/>
          <w:color w:val="4B5D67"/>
          <w:sz w:val="17"/>
          <w:szCs w:val="17"/>
          <w:u w:val="single"/>
        </w:rPr>
        <w:t>Vendyl</w:t>
      </w:r>
      <w:proofErr w:type="spellEnd"/>
      <w:r>
        <w:rPr>
          <w:rStyle w:val="Forte"/>
          <w:rFonts w:ascii="Verdana" w:eastAsiaTheme="majorEastAsia" w:hAnsi="Verdana"/>
          <w:color w:val="4B5D67"/>
          <w:sz w:val="17"/>
          <w:szCs w:val="17"/>
          <w:u w:val="single"/>
        </w:rPr>
        <w:t xml:space="preserve"> Jones</w:t>
      </w:r>
    </w:p>
    <w:p w:rsidR="009F2CA9" w:rsidRDefault="009F2CA9" w:rsidP="009F2CA9">
      <w:pPr>
        <w:pStyle w:val="NormalWeb"/>
        <w:shd w:val="clear" w:color="auto" w:fill="9BC3D5"/>
        <w:spacing w:before="0" w:beforeAutospacing="0" w:after="270" w:afterAutospacing="0" w:line="336" w:lineRule="atLeast"/>
        <w:rPr>
          <w:rFonts w:ascii="Verdana" w:hAnsi="Verdana"/>
          <w:color w:val="4B5D67"/>
          <w:sz w:val="17"/>
          <w:szCs w:val="17"/>
        </w:rPr>
      </w:pPr>
      <w:r>
        <w:rPr>
          <w:rFonts w:ascii="Verdana" w:hAnsi="Verdana"/>
          <w:color w:val="4B5D67"/>
          <w:sz w:val="17"/>
          <w:szCs w:val="17"/>
        </w:rPr>
        <w:t xml:space="preserve"> Jones inspira-se na figura cinematográfica de indiana Jones afirmando estar preparado para desvendar até </w:t>
      </w:r>
      <w:proofErr w:type="gramStart"/>
      <w:r>
        <w:rPr>
          <w:rFonts w:ascii="Verdana" w:hAnsi="Verdana"/>
          <w:color w:val="4B5D67"/>
          <w:sz w:val="17"/>
          <w:szCs w:val="17"/>
        </w:rPr>
        <w:t>Agosto</w:t>
      </w:r>
      <w:proofErr w:type="gramEnd"/>
      <w:r>
        <w:rPr>
          <w:rFonts w:ascii="Verdana" w:hAnsi="Verdana"/>
          <w:color w:val="4B5D67"/>
          <w:sz w:val="17"/>
          <w:szCs w:val="17"/>
        </w:rPr>
        <w:t xml:space="preserve"> a localização </w:t>
      </w:r>
      <w:proofErr w:type="spellStart"/>
      <w:r>
        <w:rPr>
          <w:rFonts w:ascii="Verdana" w:hAnsi="Verdana"/>
          <w:color w:val="4B5D67"/>
          <w:sz w:val="17"/>
          <w:szCs w:val="17"/>
        </w:rPr>
        <w:t>exacta</w:t>
      </w:r>
      <w:proofErr w:type="spellEnd"/>
      <w:r>
        <w:rPr>
          <w:rFonts w:ascii="Verdana" w:hAnsi="Verdana"/>
          <w:color w:val="4B5D67"/>
          <w:sz w:val="17"/>
          <w:szCs w:val="17"/>
        </w:rPr>
        <w:t xml:space="preserve"> da Arca do Convénio (o receptáculo construído sob ordens de Moisés para guardar as Tábuas dos Dez Mandamentos, o mais sagrado dos </w:t>
      </w:r>
      <w:proofErr w:type="spellStart"/>
      <w:r>
        <w:rPr>
          <w:rFonts w:ascii="Verdana" w:hAnsi="Verdana"/>
          <w:color w:val="4B5D67"/>
          <w:sz w:val="17"/>
          <w:szCs w:val="17"/>
        </w:rPr>
        <w:t>artefactos</w:t>
      </w:r>
      <w:proofErr w:type="spellEnd"/>
      <w:r>
        <w:rPr>
          <w:rFonts w:ascii="Verdana" w:hAnsi="Verdana"/>
          <w:color w:val="4B5D67"/>
          <w:sz w:val="17"/>
          <w:szCs w:val="17"/>
        </w:rPr>
        <w:t xml:space="preserve"> judaicos desaparecidos).</w:t>
      </w:r>
    </w:p>
    <w:p w:rsidR="009F2CA9" w:rsidRDefault="009F2CA9" w:rsidP="009F2CA9">
      <w:pPr>
        <w:pStyle w:val="NormalWeb"/>
        <w:shd w:val="clear" w:color="auto" w:fill="9BC3D5"/>
        <w:spacing w:before="0" w:beforeAutospacing="0" w:after="270" w:afterAutospacing="0" w:line="336" w:lineRule="atLeast"/>
        <w:rPr>
          <w:rFonts w:ascii="Verdana" w:hAnsi="Verdana"/>
          <w:color w:val="4B5D67"/>
          <w:sz w:val="17"/>
          <w:szCs w:val="17"/>
        </w:rPr>
      </w:pPr>
      <w:r>
        <w:rPr>
          <w:rFonts w:ascii="Verdana" w:hAnsi="Verdana"/>
          <w:color w:val="4B5D67"/>
          <w:sz w:val="17"/>
          <w:szCs w:val="17"/>
        </w:rPr>
        <w:t xml:space="preserve">O trabalho arqueológico de </w:t>
      </w:r>
      <w:proofErr w:type="spellStart"/>
      <w:r>
        <w:rPr>
          <w:rFonts w:ascii="Verdana" w:hAnsi="Verdana"/>
          <w:color w:val="4B5D67"/>
          <w:sz w:val="17"/>
          <w:szCs w:val="17"/>
        </w:rPr>
        <w:t>Vendyl</w:t>
      </w:r>
      <w:proofErr w:type="spellEnd"/>
      <w:r>
        <w:rPr>
          <w:rFonts w:ascii="Verdana" w:hAnsi="Verdana"/>
          <w:color w:val="4B5D67"/>
          <w:sz w:val="17"/>
          <w:szCs w:val="17"/>
        </w:rPr>
        <w:t xml:space="preserve"> Jones, segundo ele próprio, baseia-se em grande medida no mais enigmático dos Pergaminhos do Mar Morto, o chamado Manuscrito de Cobre, uma espécie de </w:t>
      </w:r>
      <w:r>
        <w:rPr>
          <w:rFonts w:ascii="Verdana" w:hAnsi="Verdana"/>
          <w:color w:val="4B5D67"/>
          <w:sz w:val="17"/>
          <w:szCs w:val="17"/>
        </w:rPr>
        <w:lastRenderedPageBreak/>
        <w:t xml:space="preserve">mapa de tesouro onde, em linguagem críptica, se descreve a localização de enormes quantidades de ouro, prata e </w:t>
      </w:r>
      <w:proofErr w:type="spellStart"/>
      <w:r>
        <w:rPr>
          <w:rFonts w:ascii="Verdana" w:hAnsi="Verdana"/>
          <w:color w:val="4B5D67"/>
          <w:sz w:val="17"/>
          <w:szCs w:val="17"/>
        </w:rPr>
        <w:t>artefactos</w:t>
      </w:r>
      <w:proofErr w:type="spellEnd"/>
      <w:r>
        <w:rPr>
          <w:rFonts w:ascii="Verdana" w:hAnsi="Verdana"/>
          <w:color w:val="4B5D67"/>
          <w:sz w:val="17"/>
          <w:szCs w:val="17"/>
        </w:rPr>
        <w:t xml:space="preserve"> que alguns historiadores acreditam terem pertencido ao Templo Sagrado de Jerusalém, destruído e saqueado pelos romanos. Recorrendo ao Manuscrito de Cobre, </w:t>
      </w:r>
      <w:proofErr w:type="spellStart"/>
      <w:r>
        <w:rPr>
          <w:rFonts w:ascii="Verdana" w:hAnsi="Verdana"/>
          <w:color w:val="4B5D67"/>
          <w:sz w:val="17"/>
          <w:szCs w:val="17"/>
        </w:rPr>
        <w:t>Vendyl</w:t>
      </w:r>
      <w:proofErr w:type="spellEnd"/>
      <w:r>
        <w:rPr>
          <w:rFonts w:ascii="Verdana" w:hAnsi="Verdana"/>
          <w:color w:val="4B5D67"/>
          <w:sz w:val="17"/>
          <w:szCs w:val="17"/>
        </w:rPr>
        <w:t xml:space="preserve"> Jones acredita agora ter descodificado a localização </w:t>
      </w:r>
      <w:proofErr w:type="spellStart"/>
      <w:r>
        <w:rPr>
          <w:rFonts w:ascii="Verdana" w:hAnsi="Verdana"/>
          <w:color w:val="4B5D67"/>
          <w:sz w:val="17"/>
          <w:szCs w:val="17"/>
        </w:rPr>
        <w:t>exacta</w:t>
      </w:r>
      <w:proofErr w:type="spellEnd"/>
      <w:r>
        <w:rPr>
          <w:rFonts w:ascii="Verdana" w:hAnsi="Verdana"/>
          <w:color w:val="4B5D67"/>
          <w:sz w:val="17"/>
          <w:szCs w:val="17"/>
        </w:rPr>
        <w:t xml:space="preserve"> da Arca do Convénio.</w:t>
      </w:r>
    </w:p>
    <w:p w:rsidR="009F2CA9" w:rsidRDefault="009F2CA9" w:rsidP="009F2CA9">
      <w:pPr>
        <w:pStyle w:val="NormalWeb"/>
        <w:shd w:val="clear" w:color="auto" w:fill="9BC3D5"/>
        <w:spacing w:before="0" w:beforeAutospacing="0" w:after="270" w:afterAutospacing="0" w:line="336" w:lineRule="atLeast"/>
        <w:rPr>
          <w:rFonts w:ascii="Verdana" w:hAnsi="Verdana"/>
          <w:color w:val="4B5D67"/>
          <w:sz w:val="17"/>
          <w:szCs w:val="17"/>
        </w:rPr>
      </w:pPr>
      <w:r>
        <w:rPr>
          <w:rFonts w:ascii="Verdana" w:hAnsi="Verdana"/>
          <w:color w:val="4B5D67"/>
          <w:sz w:val="17"/>
          <w:szCs w:val="17"/>
        </w:rPr>
        <w:t xml:space="preserve">Os métodos de </w:t>
      </w:r>
      <w:proofErr w:type="spellStart"/>
      <w:r>
        <w:rPr>
          <w:rFonts w:ascii="Verdana" w:hAnsi="Verdana"/>
          <w:color w:val="4B5D67"/>
          <w:sz w:val="17"/>
          <w:szCs w:val="17"/>
        </w:rPr>
        <w:t>Vendyl</w:t>
      </w:r>
      <w:proofErr w:type="spellEnd"/>
      <w:r>
        <w:rPr>
          <w:rFonts w:ascii="Verdana" w:hAnsi="Verdana"/>
          <w:color w:val="4B5D67"/>
          <w:sz w:val="17"/>
          <w:szCs w:val="17"/>
        </w:rPr>
        <w:t xml:space="preserve"> Jones são pouco ortodoxos, mas a verdade é que os resultados alcançados até agora têm deixado surpreendido a comunidade académica. Em 1988, decifrando o Manuscrito de Cobre, Jones encontrou uma pequena vasilha de barro cujo conteúdo ele afirma ser o óleo sagrado do Templo embora esta descoberta foi recebida com grande cepticismo. Em 1992, encontrou as cinzas de “incenso do Templo Sagrado” (</w:t>
      </w:r>
      <w:proofErr w:type="spellStart"/>
      <w:r>
        <w:rPr>
          <w:rFonts w:ascii="Verdana" w:hAnsi="Verdana"/>
          <w:color w:val="4B5D67"/>
          <w:sz w:val="17"/>
          <w:szCs w:val="17"/>
        </w:rPr>
        <w:t>ketoret</w:t>
      </w:r>
      <w:proofErr w:type="spellEnd"/>
      <w:r>
        <w:rPr>
          <w:rFonts w:ascii="Verdana" w:hAnsi="Verdana"/>
          <w:color w:val="4B5D67"/>
          <w:sz w:val="17"/>
          <w:szCs w:val="17"/>
        </w:rPr>
        <w:t>), mas os seus críticos garantem que tudo não passa de um embuste.</w:t>
      </w:r>
    </w:p>
    <w:p w:rsidR="009F2CA9" w:rsidRDefault="009F2CA9" w:rsidP="009F2CA9">
      <w:pPr>
        <w:pStyle w:val="NormalWeb"/>
        <w:shd w:val="clear" w:color="auto" w:fill="9BC3D5"/>
        <w:spacing w:before="0" w:beforeAutospacing="0" w:after="270" w:afterAutospacing="0" w:line="336" w:lineRule="atLeast"/>
        <w:rPr>
          <w:rFonts w:ascii="Verdana" w:hAnsi="Verdana"/>
          <w:color w:val="4B5D67"/>
          <w:sz w:val="17"/>
          <w:szCs w:val="17"/>
        </w:rPr>
      </w:pPr>
      <w:r>
        <w:rPr>
          <w:rFonts w:ascii="Verdana" w:hAnsi="Verdana"/>
          <w:noProof/>
          <w:color w:val="4B5D67"/>
          <w:sz w:val="17"/>
          <w:szCs w:val="17"/>
        </w:rPr>
        <w:drawing>
          <wp:inline distT="0" distB="0" distL="0" distR="0">
            <wp:extent cx="2000250" cy="2828925"/>
            <wp:effectExtent l="0" t="0" r="0" b="9525"/>
            <wp:docPr id="16" name="Imagem 16" descr="Vendyl J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Vendyl Jone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CA9" w:rsidRDefault="009F2CA9" w:rsidP="009F2CA9">
      <w:pPr>
        <w:shd w:val="clear" w:color="auto" w:fill="9BC3D5"/>
        <w:spacing w:line="336" w:lineRule="atLeast"/>
        <w:rPr>
          <w:rFonts w:ascii="Verdana" w:hAnsi="Verdana"/>
          <w:color w:val="4B5D67"/>
          <w:sz w:val="17"/>
          <w:szCs w:val="17"/>
        </w:rPr>
      </w:pPr>
      <w:r>
        <w:rPr>
          <w:rStyle w:val="wpa-about"/>
          <w:rFonts w:ascii="Verdana" w:hAnsi="Verdana"/>
          <w:color w:val="4B5D67"/>
          <w:sz w:val="17"/>
          <w:szCs w:val="17"/>
        </w:rPr>
        <w:t>Anúncios</w:t>
      </w:r>
    </w:p>
    <w:p w:rsidR="009F2CA9" w:rsidRDefault="009F2CA9"/>
    <w:sectPr w:rsidR="009F2C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717D8"/>
    <w:multiLevelType w:val="multilevel"/>
    <w:tmpl w:val="EC784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F2809"/>
    <w:multiLevelType w:val="multilevel"/>
    <w:tmpl w:val="4FDCF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CA9"/>
    <w:rsid w:val="000B373D"/>
    <w:rsid w:val="001A7C14"/>
    <w:rsid w:val="00416937"/>
    <w:rsid w:val="005F2DAE"/>
    <w:rsid w:val="00670877"/>
    <w:rsid w:val="006D051B"/>
    <w:rsid w:val="00741046"/>
    <w:rsid w:val="009A166B"/>
    <w:rsid w:val="009F2CA9"/>
    <w:rsid w:val="00BC1039"/>
    <w:rsid w:val="00BE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21A7A"/>
  <w15:chartTrackingRefBased/>
  <w15:docId w15:val="{66F06EFB-0DBF-4FD1-A7EB-A901BAF75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F2C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9F2C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F2C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F2CA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2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F2CA9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9F2CA9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9F2C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F2CA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data-autor">
    <w:name w:val="data-autor"/>
    <w:basedOn w:val="Fontepargpadro"/>
    <w:rsid w:val="009F2CA9"/>
  </w:style>
  <w:style w:type="character" w:customStyle="1" w:styleId="apple-converted-space">
    <w:name w:val="apple-converted-space"/>
    <w:basedOn w:val="Fontepargpadro"/>
    <w:rsid w:val="009F2CA9"/>
  </w:style>
  <w:style w:type="character" w:customStyle="1" w:styleId="count-facebook">
    <w:name w:val="count-facebook"/>
    <w:basedOn w:val="Fontepargpadro"/>
    <w:rsid w:val="009F2CA9"/>
  </w:style>
  <w:style w:type="character" w:customStyle="1" w:styleId="count-pinterest">
    <w:name w:val="count-pinterest"/>
    <w:basedOn w:val="Fontepargpadro"/>
    <w:rsid w:val="009F2CA9"/>
  </w:style>
  <w:style w:type="character" w:customStyle="1" w:styleId="count-linkedin">
    <w:name w:val="count-linkedin"/>
    <w:basedOn w:val="Fontepargpadro"/>
    <w:rsid w:val="009F2CA9"/>
  </w:style>
  <w:style w:type="character" w:customStyle="1" w:styleId="assine-barra-compartilhe">
    <w:name w:val="assine-barra-compartilhe"/>
    <w:basedOn w:val="Fontepargpadro"/>
    <w:rsid w:val="009F2CA9"/>
  </w:style>
  <w:style w:type="character" w:customStyle="1" w:styleId="intro">
    <w:name w:val="intro"/>
    <w:basedOn w:val="Fontepargpadro"/>
    <w:rsid w:val="009F2CA9"/>
  </w:style>
  <w:style w:type="character" w:styleId="nfase">
    <w:name w:val="Emphasis"/>
    <w:basedOn w:val="Fontepargpadro"/>
    <w:uiPriority w:val="20"/>
    <w:qFormat/>
    <w:rsid w:val="009F2CA9"/>
    <w:rPr>
      <w:i/>
      <w:iCs/>
    </w:rPr>
  </w:style>
  <w:style w:type="paragraph" w:customStyle="1" w:styleId="adm-description">
    <w:name w:val="adm-description"/>
    <w:basedOn w:val="Normal"/>
    <w:rsid w:val="009F2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dm-price-2-line">
    <w:name w:val="adm-price-2-line"/>
    <w:basedOn w:val="Normal"/>
    <w:rsid w:val="009F2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dm-cta">
    <w:name w:val="adm-cta"/>
    <w:basedOn w:val="Normal"/>
    <w:rsid w:val="009F2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pa-about">
    <w:name w:val="wpa-about"/>
    <w:basedOn w:val="Fontepargpadro"/>
    <w:rsid w:val="009F2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004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71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24129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81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31155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53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5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50146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8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43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60327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5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01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6677">
          <w:marLeft w:val="75"/>
          <w:marRight w:val="345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8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3383">
          <w:marLeft w:val="0"/>
          <w:marRight w:val="0"/>
          <w:marTop w:val="1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1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5293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7783">
              <w:marLeft w:val="45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27538">
                  <w:marLeft w:val="0"/>
                  <w:marRight w:val="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4692">
                  <w:marLeft w:val="0"/>
                  <w:marRight w:val="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440475">
                  <w:marLeft w:val="0"/>
                  <w:marRight w:val="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98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818052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4393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33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56537">
                      <w:marLeft w:val="0"/>
                      <w:marRight w:val="42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20369">
                      <w:marLeft w:val="9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15142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0" w:color="CFCECE"/>
                            <w:left w:val="none" w:sz="0" w:space="0" w:color="auto"/>
                            <w:bottom w:val="single" w:sz="6" w:space="0" w:color="CFCECE"/>
                            <w:right w:val="none" w:sz="0" w:space="0" w:color="auto"/>
                          </w:divBdr>
                          <w:divsChild>
                            <w:div w:id="212699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466193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7686">
                              <w:marLeft w:val="0"/>
                              <w:marRight w:val="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dotted" w:sz="6" w:space="0" w:color="CFCECE"/>
                                <w:right w:val="none" w:sz="0" w:space="0" w:color="auto"/>
                              </w:divBdr>
                            </w:div>
                            <w:div w:id="158768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781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55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7055614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4833945">
                              <w:marLeft w:val="0"/>
                              <w:marRight w:val="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dotted" w:sz="6" w:space="0" w:color="CFCECE"/>
                                <w:right w:val="none" w:sz="0" w:space="0" w:color="auto"/>
                              </w:divBdr>
                            </w:div>
                            <w:div w:id="204566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168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716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3300007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777427">
                              <w:marLeft w:val="0"/>
                              <w:marRight w:val="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dotted" w:sz="6" w:space="0" w:color="CFCECE"/>
                                <w:right w:val="none" w:sz="0" w:space="0" w:color="auto"/>
                              </w:divBdr>
                            </w:div>
                            <w:div w:id="656999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1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6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037440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054325">
                              <w:marLeft w:val="0"/>
                              <w:marRight w:val="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dotted" w:sz="6" w:space="0" w:color="CFCECE"/>
                                <w:right w:val="none" w:sz="0" w:space="0" w:color="auto"/>
                              </w:divBdr>
                            </w:div>
                            <w:div w:id="57154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052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87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6973937">
                      <w:marLeft w:val="0"/>
                      <w:marRight w:val="42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vistagalileu.globo.com/Ciencia/noticia/2016/06/cidades-medievais-sao-encontradas-em-florestas-no-camboja.html" TargetMode="Externa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upload.wikimedia.org/wikipedia/commons/8/83/Ramses_III_mummy_head.png" TargetMode="External"/><Relationship Id="rId11" Type="http://schemas.openxmlformats.org/officeDocument/2006/relationships/hyperlink" Target="http://revistagalileu.globo.com/Ciencia/noticia/2016/06/arqueologos-encontram-ferramentas-produzidas-ha-1-milhao-de-anos.html" TargetMode="External"/><Relationship Id="rId5" Type="http://schemas.openxmlformats.org/officeDocument/2006/relationships/hyperlink" Target="https://www.flickr.com/photos/132084522@N05/16344178454/" TargetMode="External"/><Relationship Id="rId15" Type="http://schemas.openxmlformats.org/officeDocument/2006/relationships/image" Target="media/image5.gif"/><Relationship Id="rId10" Type="http://schemas.openxmlformats.org/officeDocument/2006/relationships/hyperlink" Target="http://revistagalileu.globo.com/Ciencia/noticia/2016/06/cientistas-encontram-manuscritos-de-mil-anos-em-caverna-no-afeganistao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evistagalileu.globo.com/Ciencia/noticia/2016/06/arqueologos-encontram-palacio-de-um-dos-maiores-imperadores-da-china.html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9</Pages>
  <Words>2106</Words>
  <Characters>11374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Oséias Beu</dc:creator>
  <cp:keywords/>
  <dc:description/>
  <cp:lastModifiedBy>Oséias Beu</cp:lastModifiedBy>
  <cp:revision>1</cp:revision>
  <dcterms:created xsi:type="dcterms:W3CDTF">2017-07-04T23:23:00Z</dcterms:created>
  <dcterms:modified xsi:type="dcterms:W3CDTF">2017-07-05T00:40:00Z</dcterms:modified>
</cp:coreProperties>
</file>