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FD90E" w14:textId="132EBA88" w:rsidR="003508C7" w:rsidRDefault="00C7640F" w:rsidP="00C7640F">
      <w:pPr>
        <w:jc w:val="center"/>
      </w:pPr>
      <w:r>
        <w:t xml:space="preserve"> </w:t>
      </w:r>
    </w:p>
    <w:p w14:paraId="2F16BE1C" w14:textId="77777777" w:rsidR="009C1104" w:rsidRDefault="009C1104" w:rsidP="00C7640F">
      <w:pPr>
        <w:jc w:val="center"/>
        <w:rPr>
          <w:rFonts w:ascii="Arial" w:hAnsi="Arial"/>
          <w:b/>
          <w:sz w:val="24"/>
          <w:szCs w:val="24"/>
        </w:rPr>
      </w:pPr>
    </w:p>
    <w:p w14:paraId="168811B7" w14:textId="150FB1B1" w:rsidR="00C7640F" w:rsidRPr="00C7640F" w:rsidRDefault="00122AFE" w:rsidP="00C7640F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Department of Electrical and Electronic Engineering</w:t>
      </w:r>
    </w:p>
    <w:p w14:paraId="7D1C4F47" w14:textId="77777777" w:rsidR="00C7640F" w:rsidRPr="00C7640F" w:rsidRDefault="00C7640F" w:rsidP="00C7640F">
      <w:pPr>
        <w:jc w:val="center"/>
        <w:rPr>
          <w:rFonts w:ascii="Arial" w:hAnsi="Arial"/>
          <w:b/>
          <w:sz w:val="24"/>
          <w:szCs w:val="24"/>
        </w:rPr>
      </w:pPr>
    </w:p>
    <w:p w14:paraId="421A40AB" w14:textId="103453D6" w:rsidR="00C7640F" w:rsidRPr="00C7640F" w:rsidRDefault="009C1104" w:rsidP="00C7640F">
      <w:pPr>
        <w:jc w:val="center"/>
        <w:rPr>
          <w:rFonts w:ascii="Arial" w:hAnsi="Arial"/>
          <w:b/>
          <w:bCs/>
          <w:sz w:val="24"/>
          <w:szCs w:val="24"/>
        </w:rPr>
      </w:pPr>
      <w:r w:rsidRPr="009C1104">
        <w:rPr>
          <w:rFonts w:ascii="Arial" w:hAnsi="Arial"/>
          <w:b/>
          <w:sz w:val="24"/>
          <w:szCs w:val="24"/>
        </w:rPr>
        <w:t xml:space="preserve">ASSIGNMENT </w:t>
      </w:r>
      <w:r w:rsidR="00122AFE">
        <w:rPr>
          <w:rFonts w:ascii="Arial" w:hAnsi="Arial"/>
          <w:b/>
          <w:sz w:val="24"/>
          <w:szCs w:val="24"/>
        </w:rPr>
        <w:t>EE255</w:t>
      </w:r>
    </w:p>
    <w:p w14:paraId="009D9317" w14:textId="77777777" w:rsidR="00122AFE" w:rsidRDefault="00122AFE" w:rsidP="00C7640F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  <w:r w:rsidRPr="00122AFE">
        <w:rPr>
          <w:rFonts w:ascii="Arial" w:hAnsi="Arial"/>
          <w:b/>
          <w:sz w:val="24"/>
          <w:szCs w:val="24"/>
        </w:rPr>
        <w:t xml:space="preserve">Electric Power </w:t>
      </w:r>
    </w:p>
    <w:p w14:paraId="3409BA8B" w14:textId="6126F193" w:rsidR="00E707BA" w:rsidRPr="00C7640F" w:rsidRDefault="00122AFE" w:rsidP="00C7640F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C7640F" w:rsidRPr="00C7640F">
        <w:rPr>
          <w:rFonts w:ascii="Arial" w:hAnsi="Arial"/>
          <w:b/>
        </w:rPr>
        <w:t xml:space="preserve">0% of the total </w:t>
      </w:r>
      <w:r w:rsidR="002C1EF8">
        <w:rPr>
          <w:rFonts w:ascii="Arial" w:hAnsi="Arial"/>
          <w:b/>
        </w:rPr>
        <w:t xml:space="preserve">module </w:t>
      </w:r>
      <w:r w:rsidR="00C7640F" w:rsidRPr="00C7640F">
        <w:rPr>
          <w:rFonts w:ascii="Arial" w:hAnsi="Arial"/>
          <w:b/>
        </w:rPr>
        <w:t>mark</w:t>
      </w:r>
    </w:p>
    <w:p w14:paraId="7446340B" w14:textId="77777777" w:rsidR="000334F7" w:rsidRDefault="000334F7" w:rsidP="001106FE">
      <w:pPr>
        <w:spacing w:line="360" w:lineRule="auto"/>
        <w:rPr>
          <w:rFonts w:ascii="Arial" w:hAnsi="Arial"/>
        </w:rPr>
      </w:pPr>
      <w:r w:rsidRPr="00C61965">
        <w:rPr>
          <w:rFonts w:ascii="Arial" w:hAnsi="Arial"/>
          <w:b/>
          <w:bCs/>
          <w:u w:val="single"/>
        </w:rPr>
        <w:t>Student Name</w:t>
      </w:r>
      <w:r>
        <w:rPr>
          <w:rFonts w:ascii="Arial" w:hAnsi="Arial"/>
        </w:rPr>
        <w:t>:</w:t>
      </w:r>
      <w:r w:rsidR="00022E32">
        <w:rPr>
          <w:rFonts w:ascii="Arial" w:hAnsi="Arial"/>
        </w:rPr>
        <w:t xml:space="preserve"> ………………………………………………..</w:t>
      </w:r>
    </w:p>
    <w:p w14:paraId="44478A20" w14:textId="77777777" w:rsidR="000334F7" w:rsidRDefault="000334F7" w:rsidP="001106FE">
      <w:pPr>
        <w:spacing w:line="360" w:lineRule="auto"/>
        <w:rPr>
          <w:rFonts w:ascii="Arial" w:hAnsi="Arial"/>
        </w:rPr>
      </w:pPr>
      <w:r w:rsidRPr="00C61965">
        <w:rPr>
          <w:rFonts w:ascii="Arial" w:hAnsi="Arial"/>
          <w:b/>
          <w:bCs/>
          <w:u w:val="single"/>
        </w:rPr>
        <w:t>Student Number</w:t>
      </w:r>
      <w:r>
        <w:rPr>
          <w:rFonts w:ascii="Arial" w:hAnsi="Arial"/>
        </w:rPr>
        <w:t>:</w:t>
      </w:r>
      <w:r w:rsidR="00022E32">
        <w:rPr>
          <w:rFonts w:ascii="Arial" w:hAnsi="Arial"/>
        </w:rPr>
        <w:t xml:space="preserve"> ……………………………………………...</w:t>
      </w:r>
    </w:p>
    <w:p w14:paraId="078AB87B" w14:textId="77777777" w:rsidR="000334F7" w:rsidRDefault="000334F7" w:rsidP="001106FE">
      <w:pPr>
        <w:spacing w:line="360" w:lineRule="auto"/>
        <w:rPr>
          <w:rFonts w:ascii="Arial" w:hAnsi="Arial"/>
        </w:rPr>
      </w:pPr>
    </w:p>
    <w:p w14:paraId="6FD40BC4" w14:textId="7985A62A" w:rsidR="00637D8E" w:rsidRDefault="002E6669" w:rsidP="001106FE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Arial" w:hAnsi="Arial"/>
        </w:rPr>
        <w:t>The coursework</w:t>
      </w:r>
      <w:r w:rsidR="00C61965">
        <w:rPr>
          <w:rFonts w:ascii="Arial" w:hAnsi="Arial"/>
        </w:rPr>
        <w:t xml:space="preserve"> will be asses</w:t>
      </w:r>
      <w:r w:rsidR="00BD7E1B">
        <w:rPr>
          <w:rFonts w:ascii="Arial" w:hAnsi="Arial"/>
        </w:rPr>
        <w:t>se</w:t>
      </w:r>
      <w:r w:rsidR="00C61965">
        <w:rPr>
          <w:rFonts w:ascii="Arial" w:hAnsi="Arial"/>
        </w:rPr>
        <w:t>d based on the following criteria:</w:t>
      </w:r>
      <w:r w:rsidR="00637D8E" w:rsidRPr="00637D8E">
        <w:rPr>
          <w:b/>
          <w:sz w:val="28"/>
          <w:szCs w:val="28"/>
        </w:rPr>
        <w:t xml:space="preserve"> </w:t>
      </w:r>
    </w:p>
    <w:p w14:paraId="34D44A2D" w14:textId="77777777" w:rsidR="00637D8E" w:rsidRDefault="00637D8E" w:rsidP="001106FE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6519"/>
        <w:gridCol w:w="1348"/>
      </w:tblGrid>
      <w:tr w:rsidR="00122AFE" w:rsidRPr="00637D8E" w14:paraId="7A5A642D" w14:textId="77777777" w:rsidTr="00122AFE">
        <w:trPr>
          <w:trHeight w:val="343"/>
          <w:jc w:val="center"/>
        </w:trPr>
        <w:tc>
          <w:tcPr>
            <w:tcW w:w="7305" w:type="dxa"/>
            <w:gridSpan w:val="2"/>
          </w:tcPr>
          <w:p w14:paraId="4F2E7072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Activity</w:t>
            </w:r>
          </w:p>
        </w:tc>
        <w:tc>
          <w:tcPr>
            <w:tcW w:w="1348" w:type="dxa"/>
          </w:tcPr>
          <w:p w14:paraId="439CA5EC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 w:rsidRPr="00637D8E">
              <w:rPr>
                <w:rFonts w:ascii="Arial" w:hAnsi="Arial"/>
                <w:b/>
              </w:rPr>
              <w:t>Weighting/%</w:t>
            </w:r>
          </w:p>
        </w:tc>
      </w:tr>
      <w:tr w:rsidR="00122AFE" w:rsidRPr="00637D8E" w14:paraId="5BB5D3B9" w14:textId="77777777" w:rsidTr="00122AFE">
        <w:trPr>
          <w:trHeight w:val="270"/>
          <w:jc w:val="center"/>
        </w:trPr>
        <w:tc>
          <w:tcPr>
            <w:tcW w:w="786" w:type="dxa"/>
          </w:tcPr>
          <w:p w14:paraId="78C20210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6519" w:type="dxa"/>
          </w:tcPr>
          <w:p w14:paraId="45D6196C" w14:textId="44017389" w:rsidR="00122AFE" w:rsidRPr="00122AFE" w:rsidRDefault="00122AFE" w:rsidP="007F2823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96EDB">
              <w:rPr>
                <w:rFonts w:ascii="Times New Roman" w:hAnsi="Times New Roman" w:cs="Times New Roman"/>
                <w:b/>
                <w:bCs/>
              </w:rPr>
              <w:t>Understanding wires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 Typical wire sizes and their parameters</w:t>
            </w:r>
          </w:p>
        </w:tc>
        <w:tc>
          <w:tcPr>
            <w:tcW w:w="1348" w:type="dxa"/>
          </w:tcPr>
          <w:p w14:paraId="419A1695" w14:textId="278A3BE0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</w:tr>
      <w:tr w:rsidR="00122AFE" w:rsidRPr="00637D8E" w14:paraId="0D3CF5A8" w14:textId="77777777" w:rsidTr="00122AFE">
        <w:trPr>
          <w:trHeight w:val="413"/>
          <w:jc w:val="center"/>
        </w:trPr>
        <w:tc>
          <w:tcPr>
            <w:tcW w:w="786" w:type="dxa"/>
          </w:tcPr>
          <w:p w14:paraId="698855B1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6519" w:type="dxa"/>
          </w:tcPr>
          <w:p w14:paraId="65B93267" w14:textId="573CA9D6" w:rsidR="00122AFE" w:rsidRDefault="00122AFE" w:rsidP="007F2823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22AFE">
              <w:rPr>
                <w:rFonts w:ascii="Times New Roman" w:hAnsi="Times New Roman" w:cs="Times New Roman"/>
                <w:b/>
                <w:bCs/>
              </w:rPr>
              <w:t>Understanding</w:t>
            </w:r>
            <w:r w:rsidRPr="00696EDB">
              <w:rPr>
                <w:rFonts w:ascii="Times New Roman" w:hAnsi="Times New Roman" w:cs="Times New Roman"/>
                <w:b/>
                <w:bCs/>
              </w:rPr>
              <w:t xml:space="preserve"> the protective devices</w:t>
            </w:r>
          </w:p>
          <w:p w14:paraId="57901B17" w14:textId="77777777" w:rsidR="00122AFE" w:rsidRPr="007F2823" w:rsidRDefault="00122AFE" w:rsidP="007F2823">
            <w:pPr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F2823">
              <w:rPr>
                <w:rFonts w:ascii="Times New Roman" w:hAnsi="Times New Roman" w:cs="Times New Roman"/>
              </w:rPr>
              <w:t>Describe the operation of the magnetic element, bi-metallic strip, and arc-chutes of an MCB</w:t>
            </w:r>
          </w:p>
          <w:p w14:paraId="2E4C6050" w14:textId="43DE58CC" w:rsidR="00122AFE" w:rsidRPr="00122AFE" w:rsidRDefault="00122AFE" w:rsidP="007F2823">
            <w:pPr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F2823">
              <w:rPr>
                <w:rFonts w:ascii="Times New Roman" w:hAnsi="Times New Roman" w:cs="Times New Roman"/>
              </w:rPr>
              <w:t>Describe the operation of an RCCB with a diagram</w:t>
            </w:r>
          </w:p>
        </w:tc>
        <w:tc>
          <w:tcPr>
            <w:tcW w:w="1348" w:type="dxa"/>
          </w:tcPr>
          <w:p w14:paraId="43179DF3" w14:textId="18BC79BB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</w:tr>
      <w:tr w:rsidR="00122AFE" w:rsidRPr="00637D8E" w14:paraId="57FC5BBE" w14:textId="77777777" w:rsidTr="00122AFE">
        <w:trPr>
          <w:trHeight w:val="306"/>
          <w:jc w:val="center"/>
        </w:trPr>
        <w:tc>
          <w:tcPr>
            <w:tcW w:w="786" w:type="dxa"/>
          </w:tcPr>
          <w:p w14:paraId="76A8F296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6519" w:type="dxa"/>
          </w:tcPr>
          <w:p w14:paraId="4A6F6C69" w14:textId="6CA64613" w:rsidR="00122AFE" w:rsidRPr="00122AFE" w:rsidRDefault="00122AFE" w:rsidP="007F2823">
            <w:pPr>
              <w:spacing w:before="120" w:after="12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96EDB">
              <w:rPr>
                <w:rFonts w:ascii="Times New Roman" w:hAnsi="Times New Roman" w:cs="Times New Roman"/>
                <w:b/>
                <w:bCs/>
              </w:rPr>
              <w:t xml:space="preserve">Wiring System </w:t>
            </w:r>
            <w:r>
              <w:rPr>
                <w:rFonts w:ascii="Times New Roman" w:hAnsi="Times New Roman" w:cs="Times New Roman"/>
                <w:b/>
                <w:bCs/>
              </w:rPr>
              <w:t>Experiment (Result obtained)</w:t>
            </w:r>
          </w:p>
        </w:tc>
        <w:tc>
          <w:tcPr>
            <w:tcW w:w="1348" w:type="dxa"/>
          </w:tcPr>
          <w:p w14:paraId="2F9EE52B" w14:textId="1196C724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</w:tr>
      <w:tr w:rsidR="00122AFE" w:rsidRPr="00637D8E" w14:paraId="3511EEC3" w14:textId="77777777" w:rsidTr="00122AFE">
        <w:trPr>
          <w:trHeight w:val="315"/>
          <w:jc w:val="center"/>
        </w:trPr>
        <w:tc>
          <w:tcPr>
            <w:tcW w:w="786" w:type="dxa"/>
          </w:tcPr>
          <w:p w14:paraId="07586982" w14:textId="7777777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6519" w:type="dxa"/>
          </w:tcPr>
          <w:p w14:paraId="65D45FC4" w14:textId="2EFAE6E1" w:rsidR="00122AFE" w:rsidRPr="00122AFE" w:rsidRDefault="00122AFE" w:rsidP="007F282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6EDB">
              <w:rPr>
                <w:rFonts w:ascii="Times New Roman" w:hAnsi="Times New Roman" w:cs="Times New Roman"/>
                <w:b/>
                <w:bCs/>
              </w:rPr>
              <w:t>Design the Electrical System</w:t>
            </w:r>
          </w:p>
        </w:tc>
        <w:tc>
          <w:tcPr>
            <w:tcW w:w="1348" w:type="dxa"/>
          </w:tcPr>
          <w:p w14:paraId="1F6ABD3E" w14:textId="07B9EE22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</w:tr>
      <w:tr w:rsidR="00122AFE" w:rsidRPr="00637D8E" w14:paraId="5733CE27" w14:textId="77777777" w:rsidTr="00122AFE">
        <w:trPr>
          <w:trHeight w:val="315"/>
          <w:jc w:val="center"/>
        </w:trPr>
        <w:tc>
          <w:tcPr>
            <w:tcW w:w="786" w:type="dxa"/>
          </w:tcPr>
          <w:p w14:paraId="0C018310" w14:textId="274D2958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310DB695" w14:textId="56383E74" w:rsidR="00122AFE" w:rsidRPr="00122AFE" w:rsidRDefault="00122AFE" w:rsidP="007F2823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Defining the circuit subdivision</w:t>
            </w:r>
          </w:p>
        </w:tc>
        <w:tc>
          <w:tcPr>
            <w:tcW w:w="1348" w:type="dxa"/>
          </w:tcPr>
          <w:p w14:paraId="76224DB0" w14:textId="14223C4A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</w:tr>
      <w:tr w:rsidR="00122AFE" w:rsidRPr="00637D8E" w14:paraId="494726C7" w14:textId="77777777" w:rsidTr="00122AFE">
        <w:trPr>
          <w:trHeight w:val="570"/>
          <w:jc w:val="center"/>
        </w:trPr>
        <w:tc>
          <w:tcPr>
            <w:tcW w:w="786" w:type="dxa"/>
          </w:tcPr>
          <w:p w14:paraId="79788BFA" w14:textId="3806ED2A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209EDF8C" w14:textId="286A33F9" w:rsidR="00122AFE" w:rsidRPr="00122AFE" w:rsidRDefault="00122AFE" w:rsidP="007F2823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Provide </w:t>
            </w:r>
            <w:r w:rsidR="007F28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plan with </w:t>
            </w:r>
            <w:r w:rsidRPr="00696EDB">
              <w:rPr>
                <w:rFonts w:ascii="Times New Roman" w:hAnsi="Times New Roman" w:cs="Times New Roman"/>
              </w:rPr>
              <w:t>electrical outlets, switches, lighting fixtures</w:t>
            </w:r>
            <w:r>
              <w:rPr>
                <w:rFonts w:ascii="Times New Roman" w:hAnsi="Times New Roman" w:cs="Times New Roman"/>
              </w:rPr>
              <w:t>, and fans</w:t>
            </w:r>
          </w:p>
        </w:tc>
        <w:tc>
          <w:tcPr>
            <w:tcW w:w="1348" w:type="dxa"/>
          </w:tcPr>
          <w:p w14:paraId="09F2BCBA" w14:textId="631EF957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="007F2823">
              <w:rPr>
                <w:rFonts w:ascii="Arial" w:hAnsi="Arial"/>
                <w:b/>
              </w:rPr>
              <w:t>5</w:t>
            </w:r>
          </w:p>
        </w:tc>
      </w:tr>
      <w:tr w:rsidR="00122AFE" w:rsidRPr="00637D8E" w14:paraId="11E0EFC6" w14:textId="77777777" w:rsidTr="00122AFE">
        <w:trPr>
          <w:trHeight w:val="243"/>
          <w:jc w:val="center"/>
        </w:trPr>
        <w:tc>
          <w:tcPr>
            <w:tcW w:w="786" w:type="dxa"/>
          </w:tcPr>
          <w:p w14:paraId="49A7811A" w14:textId="36505F1D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3A108FFF" w14:textId="6CC6F9CE" w:rsidR="00122AFE" w:rsidRPr="00122AFE" w:rsidRDefault="007F2823" w:rsidP="007F2823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Selecting the MCBs</w:t>
            </w:r>
          </w:p>
        </w:tc>
        <w:tc>
          <w:tcPr>
            <w:tcW w:w="1348" w:type="dxa"/>
          </w:tcPr>
          <w:p w14:paraId="28710367" w14:textId="74C4F0AF" w:rsidR="00122AFE" w:rsidRPr="00637D8E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</w:tr>
      <w:tr w:rsidR="00122AFE" w:rsidRPr="00637D8E" w14:paraId="63C54345" w14:textId="77777777" w:rsidTr="00122AFE">
        <w:trPr>
          <w:trHeight w:val="335"/>
          <w:jc w:val="center"/>
        </w:trPr>
        <w:tc>
          <w:tcPr>
            <w:tcW w:w="786" w:type="dxa"/>
          </w:tcPr>
          <w:p w14:paraId="7D5B4CC7" w14:textId="445DBF0A" w:rsidR="00122AFE" w:rsidRPr="00637D8E" w:rsidRDefault="00122AFE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329D63EE" w14:textId="31202D6D" w:rsidR="00122AFE" w:rsidRPr="00122AFE" w:rsidRDefault="007F2823" w:rsidP="007F2823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Selecting wires</w:t>
            </w:r>
          </w:p>
        </w:tc>
        <w:tc>
          <w:tcPr>
            <w:tcW w:w="1348" w:type="dxa"/>
          </w:tcPr>
          <w:p w14:paraId="5B0F8231" w14:textId="6E718BE2" w:rsidR="00122AFE" w:rsidRPr="00637D8E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30</w:t>
            </w:r>
          </w:p>
        </w:tc>
      </w:tr>
      <w:tr w:rsidR="007F2823" w:rsidRPr="00637D8E" w14:paraId="3F621FF3" w14:textId="77777777" w:rsidTr="00122AFE">
        <w:trPr>
          <w:trHeight w:val="335"/>
          <w:jc w:val="center"/>
        </w:trPr>
        <w:tc>
          <w:tcPr>
            <w:tcW w:w="786" w:type="dxa"/>
          </w:tcPr>
          <w:p w14:paraId="036F1DAB" w14:textId="77777777" w:rsidR="007F2823" w:rsidRPr="00637D8E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58D1CC30" w14:textId="58720658" w:rsidR="007F2823" w:rsidRDefault="007F2823" w:rsidP="007F2823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6EDB">
              <w:rPr>
                <w:rFonts w:ascii="Times New Roman" w:hAnsi="Times New Roman" w:cs="Times New Roman"/>
              </w:rPr>
              <w:t xml:space="preserve">Create a detailed wiring diagram </w:t>
            </w:r>
          </w:p>
        </w:tc>
        <w:tc>
          <w:tcPr>
            <w:tcW w:w="1348" w:type="dxa"/>
          </w:tcPr>
          <w:p w14:paraId="03932795" w14:textId="1769EF4C" w:rsidR="007F2823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</w:tr>
      <w:tr w:rsidR="007F2823" w:rsidRPr="00637D8E" w14:paraId="52702829" w14:textId="77777777" w:rsidTr="00122AFE">
        <w:trPr>
          <w:trHeight w:val="335"/>
          <w:jc w:val="center"/>
        </w:trPr>
        <w:tc>
          <w:tcPr>
            <w:tcW w:w="786" w:type="dxa"/>
          </w:tcPr>
          <w:p w14:paraId="0B0848FB" w14:textId="77777777" w:rsidR="007F2823" w:rsidRPr="00637D8E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19" w:type="dxa"/>
          </w:tcPr>
          <w:p w14:paraId="57E47A4E" w14:textId="5FAA0B0C" w:rsidR="007F2823" w:rsidRPr="00696EDB" w:rsidRDefault="007F2823" w:rsidP="007F2823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Providing a BoQ</w:t>
            </w:r>
          </w:p>
        </w:tc>
        <w:tc>
          <w:tcPr>
            <w:tcW w:w="1348" w:type="dxa"/>
          </w:tcPr>
          <w:p w14:paraId="7334FA38" w14:textId="094CBCAB" w:rsidR="007F2823" w:rsidRDefault="007F2823" w:rsidP="007F2823">
            <w:pPr>
              <w:spacing w:before="120" w:after="12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</w:tr>
    </w:tbl>
    <w:p w14:paraId="21B29ED6" w14:textId="77777777" w:rsidR="00637D8E" w:rsidRPr="00637D8E" w:rsidRDefault="00637D8E" w:rsidP="001106FE">
      <w:pPr>
        <w:spacing w:line="360" w:lineRule="auto"/>
        <w:rPr>
          <w:rFonts w:ascii="Arial" w:hAnsi="Arial"/>
          <w:b/>
        </w:rPr>
      </w:pPr>
    </w:p>
    <w:p w14:paraId="579A1C92" w14:textId="77777777" w:rsidR="00637D8E" w:rsidRPr="00637D8E" w:rsidRDefault="00637D8E" w:rsidP="001106FE">
      <w:pPr>
        <w:spacing w:line="360" w:lineRule="auto"/>
        <w:rPr>
          <w:rFonts w:ascii="Arial" w:hAnsi="Arial"/>
          <w:b/>
        </w:rPr>
      </w:pPr>
      <w:r w:rsidRPr="00637D8E">
        <w:rPr>
          <w:rFonts w:ascii="Arial" w:hAnsi="Arial"/>
          <w:b/>
        </w:rPr>
        <w:t>FINAL MARK:      /100</w:t>
      </w:r>
    </w:p>
    <w:p w14:paraId="4E47012D" w14:textId="77777777" w:rsidR="005E7EEF" w:rsidRPr="00637D8E" w:rsidRDefault="005E7EEF" w:rsidP="00637D8E">
      <w:pPr>
        <w:spacing w:line="360" w:lineRule="auto"/>
        <w:jc w:val="center"/>
        <w:rPr>
          <w:rFonts w:ascii="Arial" w:hAnsi="Arial"/>
        </w:rPr>
      </w:pPr>
    </w:p>
    <w:sectPr w:rsidR="005E7EEF" w:rsidRPr="00637D8E" w:rsidSect="008A3E9E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EEA06" w14:textId="77777777" w:rsidR="00FA73B6" w:rsidRDefault="00FA73B6" w:rsidP="00033CDF">
      <w:r>
        <w:separator/>
      </w:r>
    </w:p>
  </w:endnote>
  <w:endnote w:type="continuationSeparator" w:id="0">
    <w:p w14:paraId="204A8E14" w14:textId="77777777" w:rsidR="00FA73B6" w:rsidRDefault="00FA73B6" w:rsidP="0003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07FE5" w14:textId="77777777" w:rsidR="00977025" w:rsidRDefault="00000000">
    <w:pPr>
      <w:pStyle w:val="Footer"/>
    </w:pPr>
    <w:r>
      <w:rPr>
        <w:lang w:val="en-US" w:eastAsia="zh-TW"/>
      </w:rPr>
      <w:pict w14:anchorId="5D0065C8">
        <v:group id="_x0000_s1025" style="position:absolute;margin-left:.4pt;margin-top:806.25pt;width:594.45pt;height:15pt;z-index:1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10803;top:14982;width:659;height:288" filled="f" stroked="f">
            <v:textbox style="mso-next-textbox:#_x0000_s1026" inset="0,0,0,0">
              <w:txbxContent>
                <w:p w14:paraId="734D9AD5" w14:textId="77777777" w:rsidR="00977025" w:rsidRDefault="00977025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9C1104" w:rsidRPr="009C1104">
                    <w:rPr>
                      <w:color w:val="8C8C8C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shape>
          <v:group id="_x0000_s1027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8" type="#_x0000_t34" style="position:absolute;left:-8;top:14978;width:1260;height:230;flip:y" o:connectortype="elbow" adj=",1024457,257" strokecolor="#a5a5a5"/>
            <v:shape id="_x0000_s1029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98F8D" w14:textId="77777777" w:rsidR="00FA73B6" w:rsidRDefault="00FA73B6" w:rsidP="00033CDF">
      <w:r>
        <w:separator/>
      </w:r>
    </w:p>
  </w:footnote>
  <w:footnote w:type="continuationSeparator" w:id="0">
    <w:p w14:paraId="1A50A850" w14:textId="77777777" w:rsidR="00FA73B6" w:rsidRDefault="00FA73B6" w:rsidP="00033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5CA6D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58E9"/>
    <w:multiLevelType w:val="hybridMultilevel"/>
    <w:tmpl w:val="3E98A01C"/>
    <w:lvl w:ilvl="0" w:tplc="B22CADEE">
      <w:start w:val="1"/>
      <w:numFmt w:val="bullet"/>
      <w:lvlText w:val=""/>
      <w:lvlJc w:val="left"/>
      <w:pPr>
        <w:tabs>
          <w:tab w:val="num" w:pos="2202"/>
        </w:tabs>
        <w:ind w:left="2202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075"/>
        </w:tabs>
        <w:ind w:left="30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235"/>
        </w:tabs>
        <w:ind w:left="52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675"/>
        </w:tabs>
        <w:ind w:left="66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395"/>
        </w:tabs>
        <w:ind w:left="73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115"/>
        </w:tabs>
        <w:ind w:left="8115" w:hanging="360"/>
      </w:pPr>
      <w:rPr>
        <w:rFonts w:ascii="Wingdings" w:hAnsi="Wingdings" w:hint="default"/>
      </w:rPr>
    </w:lvl>
  </w:abstractNum>
  <w:abstractNum w:abstractNumId="2" w15:restartNumberingAfterBreak="0">
    <w:nsid w:val="088036D9"/>
    <w:multiLevelType w:val="hybridMultilevel"/>
    <w:tmpl w:val="AA70030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E3076D"/>
    <w:multiLevelType w:val="hybridMultilevel"/>
    <w:tmpl w:val="51823A2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FD4F9B"/>
    <w:multiLevelType w:val="hybridMultilevel"/>
    <w:tmpl w:val="99606E6A"/>
    <w:lvl w:ilvl="0" w:tplc="95705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5A5B"/>
    <w:multiLevelType w:val="hybridMultilevel"/>
    <w:tmpl w:val="47E0B4D0"/>
    <w:lvl w:ilvl="0" w:tplc="08090001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512F"/>
    <w:multiLevelType w:val="hybridMultilevel"/>
    <w:tmpl w:val="EDBE3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01D4E"/>
    <w:multiLevelType w:val="hybridMultilevel"/>
    <w:tmpl w:val="D6366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D3D37"/>
    <w:multiLevelType w:val="hybridMultilevel"/>
    <w:tmpl w:val="CF92CB3E"/>
    <w:lvl w:ilvl="0" w:tplc="86223278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C871FC3"/>
    <w:multiLevelType w:val="hybridMultilevel"/>
    <w:tmpl w:val="E1FE56EE"/>
    <w:lvl w:ilvl="0" w:tplc="785266A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54296"/>
    <w:multiLevelType w:val="hybridMultilevel"/>
    <w:tmpl w:val="30267784"/>
    <w:lvl w:ilvl="0" w:tplc="90769FF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837440"/>
    <w:multiLevelType w:val="hybridMultilevel"/>
    <w:tmpl w:val="EE585D82"/>
    <w:lvl w:ilvl="0" w:tplc="CE26328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147FDC"/>
    <w:multiLevelType w:val="hybridMultilevel"/>
    <w:tmpl w:val="121E9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B4D44"/>
    <w:multiLevelType w:val="hybridMultilevel"/>
    <w:tmpl w:val="4C0618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5E2BB0"/>
    <w:multiLevelType w:val="hybridMultilevel"/>
    <w:tmpl w:val="8D8E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AA7"/>
    <w:multiLevelType w:val="multilevel"/>
    <w:tmpl w:val="2C3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3663C8"/>
    <w:multiLevelType w:val="hybridMultilevel"/>
    <w:tmpl w:val="10F85364"/>
    <w:lvl w:ilvl="0" w:tplc="16AC49D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57AF3"/>
    <w:multiLevelType w:val="hybridMultilevel"/>
    <w:tmpl w:val="410CF9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0958197">
    <w:abstractNumId w:val="2"/>
  </w:num>
  <w:num w:numId="2" w16cid:durableId="136067233">
    <w:abstractNumId w:val="9"/>
  </w:num>
  <w:num w:numId="3" w16cid:durableId="1918710606">
    <w:abstractNumId w:val="1"/>
  </w:num>
  <w:num w:numId="4" w16cid:durableId="1167096349">
    <w:abstractNumId w:val="14"/>
  </w:num>
  <w:num w:numId="5" w16cid:durableId="1523931157">
    <w:abstractNumId w:val="8"/>
  </w:num>
  <w:num w:numId="6" w16cid:durableId="765469090">
    <w:abstractNumId w:val="15"/>
  </w:num>
  <w:num w:numId="7" w16cid:durableId="572592725">
    <w:abstractNumId w:val="7"/>
  </w:num>
  <w:num w:numId="8" w16cid:durableId="994454970">
    <w:abstractNumId w:val="13"/>
  </w:num>
  <w:num w:numId="9" w16cid:durableId="812913556">
    <w:abstractNumId w:val="6"/>
  </w:num>
  <w:num w:numId="10" w16cid:durableId="1912040412">
    <w:abstractNumId w:val="5"/>
  </w:num>
  <w:num w:numId="11" w16cid:durableId="1288774781">
    <w:abstractNumId w:val="16"/>
  </w:num>
  <w:num w:numId="12" w16cid:durableId="1139956219">
    <w:abstractNumId w:val="11"/>
  </w:num>
  <w:num w:numId="13" w16cid:durableId="591861491">
    <w:abstractNumId w:val="4"/>
  </w:num>
  <w:num w:numId="14" w16cid:durableId="843976933">
    <w:abstractNumId w:val="0"/>
  </w:num>
  <w:num w:numId="15" w16cid:durableId="834995537">
    <w:abstractNumId w:val="12"/>
  </w:num>
  <w:num w:numId="16" w16cid:durableId="1479029702">
    <w:abstractNumId w:val="3"/>
  </w:num>
  <w:num w:numId="17" w16cid:durableId="241839187">
    <w:abstractNumId w:val="10"/>
  </w:num>
  <w:num w:numId="18" w16cid:durableId="17426796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MLQ0MjEyszA2NjNT0lEKTi0uzszPAykwrAUAzBgkMiwAAAA="/>
  </w:docVars>
  <w:rsids>
    <w:rsidRoot w:val="00E707BA"/>
    <w:rsid w:val="00020393"/>
    <w:rsid w:val="00022E32"/>
    <w:rsid w:val="00032579"/>
    <w:rsid w:val="000334F7"/>
    <w:rsid w:val="00033CDF"/>
    <w:rsid w:val="00037FD2"/>
    <w:rsid w:val="000470BA"/>
    <w:rsid w:val="0008535F"/>
    <w:rsid w:val="0008712E"/>
    <w:rsid w:val="00092A71"/>
    <w:rsid w:val="000D3361"/>
    <w:rsid w:val="000D70DD"/>
    <w:rsid w:val="000E1108"/>
    <w:rsid w:val="001106FE"/>
    <w:rsid w:val="00116FBC"/>
    <w:rsid w:val="00122AFE"/>
    <w:rsid w:val="00170E2E"/>
    <w:rsid w:val="0019060D"/>
    <w:rsid w:val="001A17DA"/>
    <w:rsid w:val="001B08D7"/>
    <w:rsid w:val="0020086F"/>
    <w:rsid w:val="00204A22"/>
    <w:rsid w:val="00210F6F"/>
    <w:rsid w:val="00212059"/>
    <w:rsid w:val="0025398C"/>
    <w:rsid w:val="00275315"/>
    <w:rsid w:val="002856E9"/>
    <w:rsid w:val="002B644A"/>
    <w:rsid w:val="002C11DE"/>
    <w:rsid w:val="002C1EF8"/>
    <w:rsid w:val="002C4EC2"/>
    <w:rsid w:val="002D6DB9"/>
    <w:rsid w:val="002E6669"/>
    <w:rsid w:val="002F7115"/>
    <w:rsid w:val="003153A4"/>
    <w:rsid w:val="003408D8"/>
    <w:rsid w:val="003508C7"/>
    <w:rsid w:val="003C3560"/>
    <w:rsid w:val="003F3FF2"/>
    <w:rsid w:val="00404050"/>
    <w:rsid w:val="00404E1D"/>
    <w:rsid w:val="00406A7A"/>
    <w:rsid w:val="00417B92"/>
    <w:rsid w:val="004212F5"/>
    <w:rsid w:val="00434023"/>
    <w:rsid w:val="0044666E"/>
    <w:rsid w:val="00462136"/>
    <w:rsid w:val="00474EDF"/>
    <w:rsid w:val="004B6C4B"/>
    <w:rsid w:val="004D2240"/>
    <w:rsid w:val="004D311A"/>
    <w:rsid w:val="004E1D98"/>
    <w:rsid w:val="005334AA"/>
    <w:rsid w:val="005349AA"/>
    <w:rsid w:val="00537FB9"/>
    <w:rsid w:val="005471BC"/>
    <w:rsid w:val="005B041E"/>
    <w:rsid w:val="005C5815"/>
    <w:rsid w:val="005E7EEF"/>
    <w:rsid w:val="006007F7"/>
    <w:rsid w:val="006355F1"/>
    <w:rsid w:val="00637D8E"/>
    <w:rsid w:val="00640D7F"/>
    <w:rsid w:val="0064792E"/>
    <w:rsid w:val="0067119B"/>
    <w:rsid w:val="00674529"/>
    <w:rsid w:val="00682A13"/>
    <w:rsid w:val="006A0570"/>
    <w:rsid w:val="006A3D94"/>
    <w:rsid w:val="00745D02"/>
    <w:rsid w:val="00765895"/>
    <w:rsid w:val="00777C03"/>
    <w:rsid w:val="007B275A"/>
    <w:rsid w:val="007E6948"/>
    <w:rsid w:val="007F2823"/>
    <w:rsid w:val="007F4E36"/>
    <w:rsid w:val="00800347"/>
    <w:rsid w:val="00821DF1"/>
    <w:rsid w:val="00847B1C"/>
    <w:rsid w:val="00884D54"/>
    <w:rsid w:val="00894D0F"/>
    <w:rsid w:val="008A3E9E"/>
    <w:rsid w:val="008B276E"/>
    <w:rsid w:val="008E415B"/>
    <w:rsid w:val="008E7FE5"/>
    <w:rsid w:val="00926813"/>
    <w:rsid w:val="00946A3B"/>
    <w:rsid w:val="00954DA4"/>
    <w:rsid w:val="0095687A"/>
    <w:rsid w:val="00977025"/>
    <w:rsid w:val="009904B4"/>
    <w:rsid w:val="009B00F4"/>
    <w:rsid w:val="009C1104"/>
    <w:rsid w:val="009D4338"/>
    <w:rsid w:val="009E0FE6"/>
    <w:rsid w:val="009F265F"/>
    <w:rsid w:val="00A0216B"/>
    <w:rsid w:val="00A07456"/>
    <w:rsid w:val="00A12D1D"/>
    <w:rsid w:val="00A93170"/>
    <w:rsid w:val="00A9318B"/>
    <w:rsid w:val="00AF1C49"/>
    <w:rsid w:val="00B174F1"/>
    <w:rsid w:val="00B24811"/>
    <w:rsid w:val="00B25C8D"/>
    <w:rsid w:val="00B322BB"/>
    <w:rsid w:val="00B5072B"/>
    <w:rsid w:val="00BB7AF1"/>
    <w:rsid w:val="00BD7E1B"/>
    <w:rsid w:val="00BE0300"/>
    <w:rsid w:val="00C61965"/>
    <w:rsid w:val="00C63707"/>
    <w:rsid w:val="00C7640F"/>
    <w:rsid w:val="00C76EDF"/>
    <w:rsid w:val="00C905DF"/>
    <w:rsid w:val="00CF7C1F"/>
    <w:rsid w:val="00D533BA"/>
    <w:rsid w:val="00D65568"/>
    <w:rsid w:val="00D73CAA"/>
    <w:rsid w:val="00DA4ADE"/>
    <w:rsid w:val="00DB1841"/>
    <w:rsid w:val="00DC1D21"/>
    <w:rsid w:val="00DD31B3"/>
    <w:rsid w:val="00DE549B"/>
    <w:rsid w:val="00DF6246"/>
    <w:rsid w:val="00E20CE7"/>
    <w:rsid w:val="00E25F27"/>
    <w:rsid w:val="00E3318D"/>
    <w:rsid w:val="00E444CB"/>
    <w:rsid w:val="00E4636B"/>
    <w:rsid w:val="00E537A4"/>
    <w:rsid w:val="00E707BA"/>
    <w:rsid w:val="00EB3C1C"/>
    <w:rsid w:val="00ED06C0"/>
    <w:rsid w:val="00F068B3"/>
    <w:rsid w:val="00F22354"/>
    <w:rsid w:val="00F75FE2"/>
    <w:rsid w:val="00F82512"/>
    <w:rsid w:val="00F87857"/>
    <w:rsid w:val="00F95C66"/>
    <w:rsid w:val="00FA73B6"/>
    <w:rsid w:val="00FB0629"/>
    <w:rsid w:val="00F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110ED"/>
  <w15:chartTrackingRefBased/>
  <w15:docId w15:val="{4FBEB3DC-86DA-4C1B-8626-CAE3328F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29"/>
    <w:rPr>
      <w:noProof/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621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5687A"/>
    <w:rPr>
      <w:b/>
      <w:bCs/>
    </w:rPr>
  </w:style>
  <w:style w:type="table" w:styleId="TableGrid">
    <w:name w:val="Table Grid"/>
    <w:basedOn w:val="TableNormal"/>
    <w:uiPriority w:val="59"/>
    <w:rsid w:val="00E463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33C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033CDF"/>
    <w:rPr>
      <w:noProof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3C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33CDF"/>
    <w:rPr>
      <w:noProof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3CDF"/>
    <w:rPr>
      <w:rFonts w:ascii="Tahoma" w:hAnsi="Tahoma" w:cs="Tahoma"/>
      <w:noProof/>
      <w:sz w:val="16"/>
      <w:szCs w:val="16"/>
      <w:lang w:eastAsia="en-US"/>
    </w:rPr>
  </w:style>
  <w:style w:type="paragraph" w:customStyle="1" w:styleId="hcp5">
    <w:name w:val="hcp5"/>
    <w:basedOn w:val="Normal"/>
    <w:rsid w:val="00462136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GB"/>
    </w:rPr>
  </w:style>
  <w:style w:type="character" w:customStyle="1" w:styleId="Heading2Char">
    <w:name w:val="Heading 2 Char"/>
    <w:link w:val="Heading2"/>
    <w:uiPriority w:val="9"/>
    <w:rsid w:val="004621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cp7">
    <w:name w:val="hcp7"/>
    <w:basedOn w:val="Normal"/>
    <w:rsid w:val="0046213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customStyle="1" w:styleId="hcp8">
    <w:name w:val="hcp8"/>
    <w:basedOn w:val="Normal"/>
    <w:rsid w:val="00462136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noProof w:val="0"/>
      <w:sz w:val="12"/>
      <w:szCs w:val="12"/>
      <w:lang w:eastAsia="en-GB"/>
    </w:rPr>
  </w:style>
  <w:style w:type="paragraph" w:customStyle="1" w:styleId="hcp10">
    <w:name w:val="hcp10"/>
    <w:basedOn w:val="Normal"/>
    <w:rsid w:val="004621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12"/>
      <w:szCs w:val="12"/>
      <w:lang w:eastAsia="en-GB"/>
    </w:rPr>
  </w:style>
  <w:style w:type="paragraph" w:customStyle="1" w:styleId="hcp11">
    <w:name w:val="hcp11"/>
    <w:basedOn w:val="Normal"/>
    <w:rsid w:val="0046213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noProof w:val="0"/>
      <w:sz w:val="12"/>
      <w:szCs w:val="12"/>
      <w:lang w:eastAsia="en-GB"/>
    </w:rPr>
  </w:style>
  <w:style w:type="paragraph" w:customStyle="1" w:styleId="hcp12">
    <w:name w:val="hcp12"/>
    <w:basedOn w:val="Normal"/>
    <w:rsid w:val="004621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color w:val="0000FF"/>
      <w:sz w:val="24"/>
      <w:szCs w:val="24"/>
      <w:lang w:eastAsia="en-GB"/>
    </w:rPr>
  </w:style>
  <w:style w:type="character" w:customStyle="1" w:styleId="hcp1">
    <w:name w:val="hcp1"/>
    <w:rsid w:val="00462136"/>
    <w:rPr>
      <w:b/>
      <w:bCs/>
    </w:rPr>
  </w:style>
  <w:style w:type="paragraph" w:styleId="NormalWeb">
    <w:name w:val="Normal (Web)"/>
    <w:basedOn w:val="Normal"/>
    <w:uiPriority w:val="99"/>
    <w:unhideWhenUsed/>
    <w:rsid w:val="004621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customStyle="1" w:styleId="notes">
    <w:name w:val="notes"/>
    <w:basedOn w:val="Normal"/>
    <w:rsid w:val="004621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character" w:styleId="Hyperlink">
    <w:name w:val="Hyperlink"/>
    <w:uiPriority w:val="99"/>
    <w:semiHidden/>
    <w:unhideWhenUsed/>
    <w:rsid w:val="00462136"/>
    <w:rPr>
      <w:color w:val="0000FF"/>
      <w:u w:val="single"/>
    </w:rPr>
  </w:style>
  <w:style w:type="character" w:customStyle="1" w:styleId="dropspot">
    <w:name w:val="dropspot"/>
    <w:basedOn w:val="DefaultParagraphFont"/>
    <w:rsid w:val="00462136"/>
  </w:style>
  <w:style w:type="paragraph" w:customStyle="1" w:styleId="hcp3">
    <w:name w:val="hcp3"/>
    <w:basedOn w:val="Normal"/>
    <w:rsid w:val="00462136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GB"/>
    </w:rPr>
  </w:style>
  <w:style w:type="paragraph" w:customStyle="1" w:styleId="hcp4">
    <w:name w:val="hcp4"/>
    <w:basedOn w:val="Normal"/>
    <w:rsid w:val="0046213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customStyle="1" w:styleId="hcp6">
    <w:name w:val="hcp6"/>
    <w:basedOn w:val="Normal"/>
    <w:rsid w:val="004621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12"/>
      <w:szCs w:val="12"/>
      <w:lang w:eastAsia="en-GB"/>
    </w:rPr>
  </w:style>
  <w:style w:type="paragraph" w:customStyle="1" w:styleId="ColourfulListAccent11">
    <w:name w:val="Colourful List – Accent 11"/>
    <w:basedOn w:val="Normal"/>
    <w:uiPriority w:val="34"/>
    <w:qFormat/>
    <w:rsid w:val="0008535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735</Characters>
  <Application>Microsoft Office Word</Application>
  <DocSecurity>0</DocSecurity>
  <Lines>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 779</vt:lpstr>
    </vt:vector>
  </TitlesOfParts>
  <Company>Cardiff University</Company>
  <LinksUpToDate>false</LinksUpToDate>
  <CharactersWithSpaces>821</CharactersWithSpaces>
  <SharedDoc>false</SharedDoc>
  <HLinks>
    <vt:vector size="6" baseType="variant">
      <vt:variant>
        <vt:i4>8323094</vt:i4>
      </vt:variant>
      <vt:variant>
        <vt:i4>-1</vt:i4>
      </vt:variant>
      <vt:variant>
        <vt:i4>1028</vt:i4>
      </vt:variant>
      <vt:variant>
        <vt:i4>1</vt:i4>
      </vt:variant>
      <vt:variant>
        <vt:lpwstr>\\Admncf3s\admin02\USERS\SAGJM1\2000\LOGO.TIFF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 779</dc:title>
  <dc:subject/>
  <dc:creator>scenh1</dc:creator>
  <cp:keywords/>
  <cp:lastModifiedBy>Janaka Ekanayake</cp:lastModifiedBy>
  <cp:revision>4</cp:revision>
  <cp:lastPrinted>2015-02-17T03:22:00Z</cp:lastPrinted>
  <dcterms:created xsi:type="dcterms:W3CDTF">2020-11-04T16:45:00Z</dcterms:created>
  <dcterms:modified xsi:type="dcterms:W3CDTF">2025-05-15T15:14:00Z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107d755bcbc7e489ba45d78143593f80b2bfd7d1748506b01827909c137378e9</vt:lpwstr>
  </property>
</Properties>
</file>