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1D6" w:rsidRPr="00E42379" w:rsidRDefault="003030D9">
      <w:pPr>
        <w:widowControl w:val="0"/>
        <w:jc w:val="center"/>
        <w:rPr>
          <w:b/>
          <w:sz w:val="36"/>
          <w:szCs w:val="36"/>
          <w:lang w:val="ru-RU"/>
        </w:rPr>
      </w:pPr>
      <w:r w:rsidRPr="00E42379">
        <w:rPr>
          <w:b/>
          <w:sz w:val="36"/>
          <w:szCs w:val="36"/>
          <w:lang w:val="ru-RU"/>
        </w:rPr>
        <w:t>Проектная работа по модулю</w:t>
      </w:r>
    </w:p>
    <w:p w:rsidR="00D541D6" w:rsidRPr="00E42379" w:rsidRDefault="003030D9">
      <w:pPr>
        <w:widowControl w:val="0"/>
        <w:spacing w:after="160" w:line="240" w:lineRule="auto"/>
        <w:jc w:val="center"/>
        <w:rPr>
          <w:b/>
          <w:sz w:val="36"/>
          <w:szCs w:val="36"/>
          <w:lang w:val="ru-RU"/>
        </w:rPr>
      </w:pPr>
      <w:r w:rsidRPr="00E42379">
        <w:rPr>
          <w:b/>
          <w:sz w:val="36"/>
          <w:szCs w:val="36"/>
          <w:lang w:val="ru-RU"/>
        </w:rPr>
        <w:t>“</w:t>
      </w:r>
      <w:r>
        <w:rPr>
          <w:b/>
          <w:sz w:val="36"/>
          <w:szCs w:val="36"/>
        </w:rPr>
        <w:t>SQL</w:t>
      </w:r>
      <w:r w:rsidRPr="00E42379">
        <w:rPr>
          <w:b/>
          <w:sz w:val="36"/>
          <w:szCs w:val="36"/>
          <w:lang w:val="ru-RU"/>
        </w:rPr>
        <w:t xml:space="preserve"> и получение данных”</w:t>
      </w:r>
    </w:p>
    <w:p w:rsidR="00D541D6" w:rsidRPr="00E42379" w:rsidRDefault="00D541D6">
      <w:pPr>
        <w:widowControl w:val="0"/>
        <w:spacing w:after="160" w:line="240" w:lineRule="auto"/>
        <w:rPr>
          <w:lang w:val="ru-RU"/>
        </w:rPr>
      </w:pPr>
    </w:p>
    <w:p w:rsidR="00D541D6" w:rsidRPr="00E42379" w:rsidRDefault="003030D9" w:rsidP="005C37B3">
      <w:pPr>
        <w:widowControl w:val="0"/>
        <w:spacing w:after="160" w:line="240" w:lineRule="auto"/>
        <w:jc w:val="both"/>
        <w:rPr>
          <w:rFonts w:ascii="Proxima Nova" w:eastAsia="Proxima Nova" w:hAnsi="Proxima Nova" w:cs="Proxima Nova"/>
          <w:lang w:val="ru-RU"/>
        </w:rPr>
      </w:pPr>
      <w:r w:rsidRPr="00E42379">
        <w:rPr>
          <w:lang w:val="ru-RU"/>
        </w:rPr>
        <w:t xml:space="preserve">Поздравляем, вы в финале обучения на курсе </w:t>
      </w:r>
      <w:r>
        <w:t>SQL</w:t>
      </w:r>
      <w:r w:rsidRPr="00E42379">
        <w:rPr>
          <w:lang w:val="ru-RU"/>
        </w:rPr>
        <w:t>! Осталось совсем немного: закрепить все пройденные занятия и полученные знания в финальной работе.</w:t>
      </w:r>
    </w:p>
    <w:p w:rsidR="00D541D6" w:rsidRPr="00E42379" w:rsidRDefault="003030D9" w:rsidP="005C37B3">
      <w:pPr>
        <w:widowControl w:val="0"/>
        <w:jc w:val="both"/>
        <w:rPr>
          <w:b/>
          <w:lang w:val="ru-RU"/>
        </w:rPr>
      </w:pPr>
      <w:r w:rsidRPr="00E42379">
        <w:rPr>
          <w:b/>
          <w:lang w:val="ru-RU"/>
        </w:rPr>
        <w:t>Для выполнения работы Вам необходимо:</w:t>
      </w:r>
    </w:p>
    <w:p w:rsidR="00D541D6" w:rsidRPr="00E42379" w:rsidRDefault="003030D9">
      <w:pPr>
        <w:widowControl w:val="0"/>
        <w:rPr>
          <w:rFonts w:ascii="Proxima Nova" w:eastAsia="Proxima Nova" w:hAnsi="Proxima Nova" w:cs="Proxima Nova"/>
          <w:lang w:val="ru-RU"/>
        </w:rPr>
      </w:pPr>
      <w:r w:rsidRPr="00E42379">
        <w:rPr>
          <w:rFonts w:ascii="Proxima Nova" w:eastAsia="Proxima Nova" w:hAnsi="Proxima Nova" w:cs="Proxima Nova"/>
          <w:lang w:val="ru-RU"/>
        </w:rPr>
        <w:t xml:space="preserve"> </w:t>
      </w:r>
      <w:r w:rsidRPr="00E42379">
        <w:rPr>
          <w:rFonts w:ascii="Proxima Nova" w:eastAsia="Proxima Nova" w:hAnsi="Proxima Nova" w:cs="Proxima Nova"/>
          <w:lang w:val="ru-RU"/>
        </w:rPr>
        <w:tab/>
      </w:r>
      <w:r w:rsidRPr="00E42379">
        <w:rPr>
          <w:rFonts w:ascii="Proxima Nova" w:eastAsia="Proxima Nova" w:hAnsi="Proxima Nova" w:cs="Proxima Nova"/>
          <w:lang w:val="ru-RU"/>
        </w:rPr>
        <w:tab/>
      </w:r>
      <w:r w:rsidRPr="00E42379">
        <w:rPr>
          <w:rFonts w:ascii="Proxima Nova" w:eastAsia="Proxima Nova" w:hAnsi="Proxima Nova" w:cs="Proxima Nova"/>
          <w:lang w:val="ru-RU"/>
        </w:rPr>
        <w:tab/>
      </w:r>
      <w:r w:rsidRPr="00E42379">
        <w:rPr>
          <w:rFonts w:ascii="Proxima Nova" w:eastAsia="Proxima Nova" w:hAnsi="Proxima Nova" w:cs="Proxima Nova"/>
          <w:lang w:val="ru-RU"/>
        </w:rPr>
        <w:tab/>
      </w:r>
      <w:r w:rsidRPr="00E42379">
        <w:rPr>
          <w:rFonts w:ascii="Proxima Nova" w:eastAsia="Proxima Nova" w:hAnsi="Proxima Nova" w:cs="Proxima Nova"/>
          <w:lang w:val="ru-RU"/>
        </w:rPr>
        <w:tab/>
      </w:r>
      <w:r w:rsidRPr="00E42379">
        <w:rPr>
          <w:rFonts w:ascii="Proxima Nova" w:eastAsia="Proxima Nova" w:hAnsi="Proxima Nova" w:cs="Proxima Nova"/>
          <w:lang w:val="ru-RU"/>
        </w:rPr>
        <w:tab/>
      </w:r>
    </w:p>
    <w:p w:rsidR="00D541D6" w:rsidRPr="00E42379" w:rsidRDefault="003030D9" w:rsidP="005C37B3">
      <w:pPr>
        <w:widowControl w:val="0"/>
        <w:numPr>
          <w:ilvl w:val="0"/>
          <w:numId w:val="5"/>
        </w:numPr>
        <w:jc w:val="both"/>
        <w:rPr>
          <w:lang w:val="ru-RU"/>
        </w:rPr>
      </w:pPr>
      <w:r w:rsidRPr="00E42379">
        <w:rPr>
          <w:lang w:val="ru-RU"/>
        </w:rPr>
        <w:t xml:space="preserve">Перейти по ссылке и ознакомиться с описанием базы данных: </w:t>
      </w:r>
      <w:r w:rsidR="00092E2B">
        <w:fldChar w:fldCharType="begin"/>
      </w:r>
      <w:r w:rsidR="00092E2B" w:rsidRPr="00092E2B">
        <w:rPr>
          <w:lang w:val="ru-RU"/>
        </w:rPr>
        <w:instrText xml:space="preserve"> </w:instrText>
      </w:r>
      <w:r w:rsidR="00092E2B">
        <w:instrText>HYPERLINK</w:instrText>
      </w:r>
      <w:r w:rsidR="00092E2B" w:rsidRPr="00092E2B">
        <w:rPr>
          <w:lang w:val="ru-RU"/>
        </w:rPr>
        <w:instrText xml:space="preserve"> "</w:instrText>
      </w:r>
      <w:r w:rsidR="00092E2B">
        <w:instrText>https</w:instrText>
      </w:r>
      <w:r w:rsidR="00092E2B" w:rsidRPr="00092E2B">
        <w:rPr>
          <w:lang w:val="ru-RU"/>
        </w:rPr>
        <w:instrText>://</w:instrText>
      </w:r>
      <w:r w:rsidR="00092E2B">
        <w:instrText>edu</w:instrText>
      </w:r>
      <w:r w:rsidR="00092E2B" w:rsidRPr="00092E2B">
        <w:rPr>
          <w:lang w:val="ru-RU"/>
        </w:rPr>
        <w:instrText>.</w:instrText>
      </w:r>
      <w:r w:rsidR="00092E2B">
        <w:instrText>postgrespro</w:instrText>
      </w:r>
      <w:r w:rsidR="00092E2B" w:rsidRPr="00092E2B">
        <w:rPr>
          <w:lang w:val="ru-RU"/>
        </w:rPr>
        <w:instrText>.</w:instrText>
      </w:r>
      <w:r w:rsidR="00092E2B">
        <w:instrText>ru</w:instrText>
      </w:r>
      <w:r w:rsidR="00092E2B" w:rsidRPr="00092E2B">
        <w:rPr>
          <w:lang w:val="ru-RU"/>
        </w:rPr>
        <w:instrText>/</w:instrText>
      </w:r>
      <w:r w:rsidR="00092E2B">
        <w:instrText>bookings</w:instrText>
      </w:r>
      <w:r w:rsidR="00092E2B" w:rsidRPr="00092E2B">
        <w:rPr>
          <w:lang w:val="ru-RU"/>
        </w:rPr>
        <w:instrText>.</w:instrText>
      </w:r>
      <w:r w:rsidR="00092E2B">
        <w:instrText>pdf</w:instrText>
      </w:r>
      <w:r w:rsidR="00092E2B" w:rsidRPr="00092E2B">
        <w:rPr>
          <w:lang w:val="ru-RU"/>
        </w:rPr>
        <w:instrText>" \</w:instrText>
      </w:r>
      <w:r w:rsidR="00092E2B">
        <w:instrText>h</w:instrText>
      </w:r>
      <w:r w:rsidR="00092E2B" w:rsidRPr="00092E2B">
        <w:rPr>
          <w:lang w:val="ru-RU"/>
        </w:rPr>
        <w:instrText xml:space="preserve"> </w:instrText>
      </w:r>
      <w:r w:rsidR="00092E2B">
        <w:fldChar w:fldCharType="separate"/>
      </w:r>
      <w:r>
        <w:rPr>
          <w:color w:val="000080"/>
          <w:u w:val="single"/>
        </w:rPr>
        <w:t>https</w:t>
      </w:r>
      <w:r w:rsidRPr="00E42379">
        <w:rPr>
          <w:color w:val="000080"/>
          <w:u w:val="single"/>
          <w:lang w:val="ru-RU"/>
        </w:rPr>
        <w:t>://</w:t>
      </w:r>
      <w:proofErr w:type="spellStart"/>
      <w:r>
        <w:rPr>
          <w:color w:val="000080"/>
          <w:u w:val="single"/>
        </w:rPr>
        <w:t>edu</w:t>
      </w:r>
      <w:proofErr w:type="spellEnd"/>
      <w:r w:rsidRPr="00E42379">
        <w:rPr>
          <w:color w:val="000080"/>
          <w:u w:val="single"/>
          <w:lang w:val="ru-RU"/>
        </w:rPr>
        <w:t>.</w:t>
      </w:r>
      <w:proofErr w:type="spellStart"/>
      <w:r>
        <w:rPr>
          <w:color w:val="000080"/>
          <w:u w:val="single"/>
        </w:rPr>
        <w:t>postgrespro</w:t>
      </w:r>
      <w:proofErr w:type="spellEnd"/>
      <w:r w:rsidRPr="00E42379">
        <w:rPr>
          <w:color w:val="000080"/>
          <w:u w:val="single"/>
          <w:lang w:val="ru-RU"/>
        </w:rPr>
        <w:t>.</w:t>
      </w:r>
      <w:proofErr w:type="spellStart"/>
      <w:r>
        <w:rPr>
          <w:color w:val="000080"/>
          <w:u w:val="single"/>
        </w:rPr>
        <w:t>ru</w:t>
      </w:r>
      <w:proofErr w:type="spellEnd"/>
      <w:r w:rsidRPr="00E42379">
        <w:rPr>
          <w:color w:val="000080"/>
          <w:u w:val="single"/>
          <w:lang w:val="ru-RU"/>
        </w:rPr>
        <w:t>/</w:t>
      </w:r>
      <w:r>
        <w:rPr>
          <w:color w:val="000080"/>
          <w:u w:val="single"/>
        </w:rPr>
        <w:t>bookings</w:t>
      </w:r>
      <w:r w:rsidRPr="00E42379">
        <w:rPr>
          <w:color w:val="000080"/>
          <w:u w:val="single"/>
          <w:lang w:val="ru-RU"/>
        </w:rPr>
        <w:t>.</w:t>
      </w:r>
      <w:proofErr w:type="spellStart"/>
      <w:r>
        <w:rPr>
          <w:color w:val="000080"/>
          <w:u w:val="single"/>
        </w:rPr>
        <w:t>pdf</w:t>
      </w:r>
      <w:proofErr w:type="spellEnd"/>
      <w:r w:rsidR="00092E2B">
        <w:rPr>
          <w:color w:val="000080"/>
          <w:u w:val="single"/>
        </w:rPr>
        <w:fldChar w:fldCharType="end"/>
      </w:r>
    </w:p>
    <w:p w:rsidR="00D541D6" w:rsidRPr="00E42379" w:rsidRDefault="003030D9" w:rsidP="005C37B3">
      <w:pPr>
        <w:widowControl w:val="0"/>
        <w:numPr>
          <w:ilvl w:val="0"/>
          <w:numId w:val="5"/>
        </w:numPr>
        <w:jc w:val="both"/>
        <w:rPr>
          <w:lang w:val="ru-RU"/>
        </w:rPr>
      </w:pPr>
      <w:r w:rsidRPr="00E42379">
        <w:rPr>
          <w:lang w:val="ru-RU"/>
        </w:rPr>
        <w:t>Подключиться к базе данных</w:t>
      </w:r>
      <w:r w:rsidRPr="00E42379">
        <w:rPr>
          <w:b/>
          <w:lang w:val="ru-RU"/>
        </w:rPr>
        <w:t xml:space="preserve"> </w:t>
      </w:r>
      <w:proofErr w:type="spellStart"/>
      <w:r>
        <w:rPr>
          <w:b/>
        </w:rPr>
        <w:t>avia</w:t>
      </w:r>
      <w:proofErr w:type="spellEnd"/>
      <w:r w:rsidRPr="00E42379">
        <w:rPr>
          <w:lang w:val="ru-RU"/>
        </w:rPr>
        <w:t xml:space="preserve"> по одному из следующих вариантов:</w:t>
      </w:r>
    </w:p>
    <w:p w:rsidR="00D541D6" w:rsidRPr="00E42379" w:rsidRDefault="003030D9" w:rsidP="005C37B3">
      <w:pPr>
        <w:widowControl w:val="0"/>
        <w:numPr>
          <w:ilvl w:val="0"/>
          <w:numId w:val="3"/>
        </w:numPr>
        <w:jc w:val="both"/>
        <w:rPr>
          <w:lang w:val="ru-RU"/>
        </w:rPr>
      </w:pPr>
      <w:r w:rsidRPr="00E42379">
        <w:rPr>
          <w:lang w:val="ru-RU"/>
        </w:rPr>
        <w:t xml:space="preserve">облачное подключение, те же настройки, что и у </w:t>
      </w:r>
      <w:proofErr w:type="spellStart"/>
      <w:r>
        <w:t>dvd</w:t>
      </w:r>
      <w:proofErr w:type="spellEnd"/>
      <w:r w:rsidRPr="00E42379">
        <w:rPr>
          <w:lang w:val="ru-RU"/>
        </w:rPr>
        <w:t>-</w:t>
      </w:r>
      <w:r>
        <w:t>rental</w:t>
      </w:r>
      <w:r w:rsidRPr="00E42379">
        <w:rPr>
          <w:lang w:val="ru-RU"/>
        </w:rPr>
        <w:t xml:space="preserve">, только название базы </w:t>
      </w:r>
      <w:r>
        <w:rPr>
          <w:b/>
        </w:rPr>
        <w:t>demo</w:t>
      </w:r>
      <w:r w:rsidRPr="00E42379">
        <w:rPr>
          <w:lang w:val="ru-RU"/>
        </w:rPr>
        <w:t xml:space="preserve">, схема </w:t>
      </w:r>
      <w:r>
        <w:rPr>
          <w:b/>
        </w:rPr>
        <w:t>bookings</w:t>
      </w:r>
    </w:p>
    <w:p w:rsidR="00D541D6" w:rsidRPr="00E42379" w:rsidRDefault="003030D9" w:rsidP="005C37B3">
      <w:pPr>
        <w:widowControl w:val="0"/>
        <w:numPr>
          <w:ilvl w:val="0"/>
          <w:numId w:val="3"/>
        </w:numPr>
        <w:jc w:val="both"/>
        <w:rPr>
          <w:lang w:val="ru-RU"/>
        </w:rPr>
      </w:pPr>
      <w:r w:rsidRPr="00E42379">
        <w:rPr>
          <w:lang w:val="ru-RU"/>
        </w:rPr>
        <w:t xml:space="preserve">импорт </w:t>
      </w:r>
      <w:proofErr w:type="spellStart"/>
      <w:r>
        <w:t>sql</w:t>
      </w:r>
      <w:proofErr w:type="spellEnd"/>
      <w:r w:rsidRPr="00E42379">
        <w:rPr>
          <w:lang w:val="ru-RU"/>
        </w:rPr>
        <w:t xml:space="preserve"> запроса из </w:t>
      </w:r>
      <w:proofErr w:type="spellStart"/>
      <w:r>
        <w:t>sql</w:t>
      </w:r>
      <w:proofErr w:type="spellEnd"/>
      <w:r w:rsidRPr="00E42379">
        <w:rPr>
          <w:lang w:val="ru-RU"/>
        </w:rPr>
        <w:t xml:space="preserve"> файла, </w:t>
      </w:r>
      <w:proofErr w:type="gramStart"/>
      <w:r w:rsidRPr="00E42379">
        <w:rPr>
          <w:lang w:val="ru-RU"/>
        </w:rPr>
        <w:t>представленных</w:t>
      </w:r>
      <w:proofErr w:type="gramEnd"/>
      <w:r w:rsidRPr="00E42379">
        <w:rPr>
          <w:lang w:val="ru-RU"/>
        </w:rPr>
        <w:t xml:space="preserve"> на 2 странице описания базы</w:t>
      </w:r>
    </w:p>
    <w:p w:rsidR="00D541D6" w:rsidRPr="00E42379" w:rsidRDefault="003030D9" w:rsidP="005C37B3">
      <w:pPr>
        <w:widowControl w:val="0"/>
        <w:numPr>
          <w:ilvl w:val="0"/>
          <w:numId w:val="3"/>
        </w:numPr>
        <w:jc w:val="both"/>
        <w:rPr>
          <w:lang w:val="ru-RU"/>
        </w:rPr>
      </w:pPr>
      <w:r w:rsidRPr="00E42379">
        <w:rPr>
          <w:lang w:val="ru-RU"/>
        </w:rPr>
        <w:t>восстановить базу из *.</w:t>
      </w:r>
      <w:r>
        <w:t>backup</w:t>
      </w:r>
      <w:r w:rsidRPr="00E42379">
        <w:rPr>
          <w:lang w:val="ru-RU"/>
        </w:rPr>
        <w:t xml:space="preserve"> файла по ссылке </w:t>
      </w:r>
      <w:r w:rsidR="00092E2B">
        <w:fldChar w:fldCharType="begin"/>
      </w:r>
      <w:r w:rsidR="00092E2B" w:rsidRPr="00092E2B">
        <w:rPr>
          <w:lang w:val="ru-RU"/>
        </w:rPr>
        <w:instrText xml:space="preserve"> </w:instrText>
      </w:r>
      <w:r w:rsidR="00092E2B">
        <w:instrText>HYPERLINK</w:instrText>
      </w:r>
      <w:r w:rsidR="00092E2B" w:rsidRPr="00092E2B">
        <w:rPr>
          <w:lang w:val="ru-RU"/>
        </w:rPr>
        <w:instrText xml:space="preserve"> "</w:instrText>
      </w:r>
      <w:r w:rsidR="00092E2B">
        <w:instrText>https</w:instrText>
      </w:r>
      <w:r w:rsidR="00092E2B" w:rsidRPr="00092E2B">
        <w:rPr>
          <w:lang w:val="ru-RU"/>
        </w:rPr>
        <w:instrText>://</w:instrText>
      </w:r>
      <w:r w:rsidR="00092E2B">
        <w:instrText>drive</w:instrText>
      </w:r>
      <w:r w:rsidR="00092E2B" w:rsidRPr="00092E2B">
        <w:rPr>
          <w:lang w:val="ru-RU"/>
        </w:rPr>
        <w:instrText>.</w:instrText>
      </w:r>
      <w:r w:rsidR="00092E2B">
        <w:instrText>google</w:instrText>
      </w:r>
      <w:r w:rsidR="00092E2B" w:rsidRPr="00092E2B">
        <w:rPr>
          <w:lang w:val="ru-RU"/>
        </w:rPr>
        <w:instrText>.</w:instrText>
      </w:r>
      <w:r w:rsidR="00092E2B">
        <w:instrText>com</w:instrText>
      </w:r>
      <w:r w:rsidR="00092E2B" w:rsidRPr="00092E2B">
        <w:rPr>
          <w:lang w:val="ru-RU"/>
        </w:rPr>
        <w:instrText>/</w:instrText>
      </w:r>
      <w:r w:rsidR="00092E2B">
        <w:instrText>file</w:instrText>
      </w:r>
      <w:r w:rsidR="00092E2B" w:rsidRPr="00092E2B">
        <w:rPr>
          <w:lang w:val="ru-RU"/>
        </w:rPr>
        <w:instrText>/</w:instrText>
      </w:r>
      <w:r w:rsidR="00092E2B">
        <w:instrText>d</w:instrText>
      </w:r>
      <w:r w:rsidR="00092E2B" w:rsidRPr="00092E2B">
        <w:rPr>
          <w:lang w:val="ru-RU"/>
        </w:rPr>
        <w:instrText>/1</w:instrText>
      </w:r>
      <w:r w:rsidR="00092E2B">
        <w:instrText>U</w:instrText>
      </w:r>
      <w:r w:rsidR="00092E2B" w:rsidRPr="00092E2B">
        <w:rPr>
          <w:lang w:val="ru-RU"/>
        </w:rPr>
        <w:instrText>15</w:instrText>
      </w:r>
      <w:r w:rsidR="00092E2B">
        <w:instrText>gYuu</w:instrText>
      </w:r>
      <w:r w:rsidR="00092E2B" w:rsidRPr="00092E2B">
        <w:rPr>
          <w:lang w:val="ru-RU"/>
        </w:rPr>
        <w:instrText>_</w:instrText>
      </w:r>
      <w:r w:rsidR="00092E2B">
        <w:instrText>ZFE</w:instrText>
      </w:r>
      <w:r w:rsidR="00092E2B" w:rsidRPr="00092E2B">
        <w:rPr>
          <w:lang w:val="ru-RU"/>
        </w:rPr>
        <w:instrText>2</w:instrText>
      </w:r>
      <w:r w:rsidR="00092E2B">
        <w:instrText>sQMN</w:instrText>
      </w:r>
      <w:r w:rsidR="00092E2B" w:rsidRPr="00092E2B">
        <w:rPr>
          <w:lang w:val="ru-RU"/>
        </w:rPr>
        <w:instrText>32</w:instrText>
      </w:r>
      <w:r w:rsidR="00092E2B">
        <w:instrText>GXK</w:instrText>
      </w:r>
      <w:r w:rsidR="00092E2B" w:rsidRPr="00092E2B">
        <w:rPr>
          <w:lang w:val="ru-RU"/>
        </w:rPr>
        <w:instrText>3</w:instrText>
      </w:r>
      <w:r w:rsidR="00092E2B">
        <w:instrText>phBLcUl</w:instrText>
      </w:r>
      <w:r w:rsidR="00092E2B" w:rsidRPr="00092E2B">
        <w:rPr>
          <w:lang w:val="ru-RU"/>
        </w:rPr>
        <w:instrText>6</w:instrText>
      </w:r>
      <w:r w:rsidR="00092E2B">
        <w:instrText>OM</w:instrText>
      </w:r>
      <w:r w:rsidR="00092E2B" w:rsidRPr="00092E2B">
        <w:rPr>
          <w:lang w:val="ru-RU"/>
        </w:rPr>
        <w:instrText>/</w:instrText>
      </w:r>
      <w:r w:rsidR="00092E2B">
        <w:instrText>view</w:instrText>
      </w:r>
      <w:r w:rsidR="00092E2B" w:rsidRPr="00092E2B">
        <w:rPr>
          <w:lang w:val="ru-RU"/>
        </w:rPr>
        <w:instrText>?</w:instrText>
      </w:r>
      <w:r w:rsidR="00092E2B">
        <w:instrText>usp</w:instrText>
      </w:r>
      <w:r w:rsidR="00092E2B" w:rsidRPr="00092E2B">
        <w:rPr>
          <w:lang w:val="ru-RU"/>
        </w:rPr>
        <w:instrText>=</w:instrText>
      </w:r>
      <w:r w:rsidR="00092E2B">
        <w:instrText>sharing</w:instrText>
      </w:r>
      <w:r w:rsidR="00092E2B" w:rsidRPr="00092E2B">
        <w:rPr>
          <w:lang w:val="ru-RU"/>
        </w:rPr>
        <w:instrText>" \</w:instrText>
      </w:r>
      <w:r w:rsidR="00092E2B">
        <w:instrText>h</w:instrText>
      </w:r>
      <w:r w:rsidR="00092E2B" w:rsidRPr="00092E2B">
        <w:rPr>
          <w:lang w:val="ru-RU"/>
        </w:rPr>
        <w:instrText xml:space="preserve"> </w:instrText>
      </w:r>
      <w:r w:rsidR="00092E2B">
        <w:fldChar w:fldCharType="separate"/>
      </w:r>
      <w:proofErr w:type="spellStart"/>
      <w:r>
        <w:rPr>
          <w:color w:val="1155CC"/>
          <w:u w:val="single"/>
        </w:rPr>
        <w:t>avia</w:t>
      </w:r>
      <w:proofErr w:type="spellEnd"/>
      <w:r w:rsidR="00092E2B">
        <w:rPr>
          <w:color w:val="1155CC"/>
          <w:u w:val="single"/>
        </w:rPr>
        <w:fldChar w:fldCharType="end"/>
      </w:r>
    </w:p>
    <w:p w:rsidR="00D541D6" w:rsidRPr="00E42379" w:rsidRDefault="003030D9" w:rsidP="005C37B3">
      <w:pPr>
        <w:widowControl w:val="0"/>
        <w:numPr>
          <w:ilvl w:val="0"/>
          <w:numId w:val="5"/>
        </w:numPr>
        <w:jc w:val="both"/>
        <w:rPr>
          <w:lang w:val="ru-RU"/>
        </w:rPr>
      </w:pPr>
      <w:r w:rsidRPr="00E42379">
        <w:rPr>
          <w:lang w:val="ru-RU"/>
        </w:rPr>
        <w:t>Оформить работу согласно “Приложения №1” в формате *.</w:t>
      </w:r>
      <w:proofErr w:type="spellStart"/>
      <w:r>
        <w:t>pdf</w:t>
      </w:r>
      <w:proofErr w:type="spellEnd"/>
      <w:r w:rsidRPr="00E42379">
        <w:rPr>
          <w:lang w:val="ru-RU"/>
        </w:rPr>
        <w:t xml:space="preserve"> или *.</w:t>
      </w:r>
      <w:r>
        <w:t>doc</w:t>
      </w:r>
    </w:p>
    <w:p w:rsidR="00D541D6" w:rsidRPr="00E42379" w:rsidRDefault="003030D9" w:rsidP="005C37B3">
      <w:pPr>
        <w:widowControl w:val="0"/>
        <w:numPr>
          <w:ilvl w:val="0"/>
          <w:numId w:val="5"/>
        </w:numPr>
        <w:jc w:val="both"/>
        <w:rPr>
          <w:lang w:val="ru-RU"/>
        </w:rPr>
      </w:pPr>
      <w:r w:rsidRPr="00E42379">
        <w:rPr>
          <w:lang w:val="ru-RU"/>
        </w:rPr>
        <w:t>Создать запросы, позволяющие ответить на вопросы из “Приложения №2”, решения должны быть приложены в формате *.</w:t>
      </w:r>
      <w:proofErr w:type="spellStart"/>
      <w:r>
        <w:t>sql</w:t>
      </w:r>
      <w:proofErr w:type="spellEnd"/>
      <w:r w:rsidRPr="00E42379">
        <w:rPr>
          <w:lang w:val="ru-RU"/>
        </w:rPr>
        <w:t xml:space="preserve"> одним файлом.</w:t>
      </w:r>
    </w:p>
    <w:p w:rsidR="00D541D6" w:rsidRDefault="003030D9" w:rsidP="005C37B3">
      <w:pPr>
        <w:widowControl w:val="0"/>
        <w:numPr>
          <w:ilvl w:val="0"/>
          <w:numId w:val="5"/>
        </w:numPr>
        <w:jc w:val="both"/>
      </w:pPr>
      <w:proofErr w:type="spellStart"/>
      <w:r>
        <w:t>Отправить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проверку</w:t>
      </w:r>
      <w:proofErr w:type="spellEnd"/>
    </w:p>
    <w:p w:rsidR="00D541D6" w:rsidRDefault="00D541D6">
      <w:pPr>
        <w:widowControl w:val="0"/>
      </w:pPr>
    </w:p>
    <w:p w:rsidR="00D541D6" w:rsidRDefault="003030D9">
      <w:pPr>
        <w:widowControl w:val="0"/>
        <w:jc w:val="center"/>
      </w:pPr>
      <w:proofErr w:type="spellStart"/>
      <w:r>
        <w:t>Итоговая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</w:t>
      </w:r>
    </w:p>
    <w:p w:rsidR="00D541D6" w:rsidRDefault="00D541D6">
      <w:pPr>
        <w:widowControl w:val="0"/>
        <w:jc w:val="center"/>
      </w:pPr>
    </w:p>
    <w:p w:rsidR="00D541D6" w:rsidRPr="00E42379" w:rsidRDefault="003030D9" w:rsidP="005C37B3">
      <w:pPr>
        <w:widowControl w:val="0"/>
        <w:numPr>
          <w:ilvl w:val="0"/>
          <w:numId w:val="2"/>
        </w:numPr>
        <w:jc w:val="both"/>
        <w:rPr>
          <w:lang w:val="ru-RU"/>
        </w:rPr>
      </w:pPr>
      <w:r w:rsidRPr="00E42379">
        <w:rPr>
          <w:lang w:val="ru-RU"/>
        </w:rPr>
        <w:t xml:space="preserve">В работе использовался </w:t>
      </w:r>
      <w:r w:rsidR="00E42379">
        <w:rPr>
          <w:lang w:val="ru-RU"/>
        </w:rPr>
        <w:t xml:space="preserve"> </w:t>
      </w:r>
      <w:r w:rsidR="00E42379">
        <w:rPr>
          <w:b/>
          <w:lang w:val="ru-RU"/>
        </w:rPr>
        <w:t>локальный</w:t>
      </w:r>
      <w:r w:rsidRPr="00E42379">
        <w:rPr>
          <w:lang w:val="ru-RU"/>
        </w:rPr>
        <w:t xml:space="preserve"> тип подключения.</w:t>
      </w:r>
    </w:p>
    <w:p w:rsidR="00D541D6" w:rsidRDefault="003030D9" w:rsidP="005C37B3">
      <w:pPr>
        <w:widowControl w:val="0"/>
        <w:numPr>
          <w:ilvl w:val="0"/>
          <w:numId w:val="1"/>
        </w:numPr>
        <w:jc w:val="both"/>
        <w:rPr>
          <w:lang w:val="ru-RU"/>
        </w:rPr>
      </w:pPr>
      <w:r w:rsidRPr="00E42379">
        <w:rPr>
          <w:lang w:val="ru-RU"/>
        </w:rPr>
        <w:t>если база была развернута из *.</w:t>
      </w:r>
      <w:proofErr w:type="spellStart"/>
      <w:r>
        <w:t>sql</w:t>
      </w:r>
      <w:proofErr w:type="spellEnd"/>
      <w:r w:rsidRPr="00E42379">
        <w:rPr>
          <w:lang w:val="ru-RU"/>
        </w:rPr>
        <w:t xml:space="preserve"> или</w:t>
      </w:r>
      <w:r w:rsidRPr="00E42379">
        <w:rPr>
          <w:b/>
          <w:lang w:val="ru-RU"/>
        </w:rPr>
        <w:t xml:space="preserve"> *.</w:t>
      </w:r>
      <w:r w:rsidRPr="00E42379">
        <w:rPr>
          <w:b/>
        </w:rPr>
        <w:t>backup</w:t>
      </w:r>
      <w:r w:rsidRPr="00E42379">
        <w:rPr>
          <w:b/>
          <w:lang w:val="ru-RU"/>
        </w:rPr>
        <w:t xml:space="preserve"> файла</w:t>
      </w:r>
      <w:r w:rsidRPr="00E42379">
        <w:rPr>
          <w:lang w:val="ru-RU"/>
        </w:rPr>
        <w:t>, необходимо приложить скриншот успешного импорта или восстановления</w:t>
      </w:r>
    </w:p>
    <w:p w:rsidR="00E42379" w:rsidRDefault="00E42379" w:rsidP="00E42379">
      <w:pPr>
        <w:widowControl w:val="0"/>
        <w:ind w:left="108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3FAE803" wp14:editId="62412F58">
            <wp:extent cx="5010150" cy="28166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79" w:rsidRDefault="00E42379" w:rsidP="00E42379">
      <w:pPr>
        <w:widowControl w:val="0"/>
        <w:ind w:left="1080"/>
        <w:rPr>
          <w:lang w:val="ru-RU"/>
        </w:rPr>
      </w:pPr>
    </w:p>
    <w:p w:rsidR="00E42379" w:rsidRDefault="00E42379" w:rsidP="00E42379">
      <w:pPr>
        <w:widowControl w:val="0"/>
        <w:ind w:left="1080"/>
        <w:rPr>
          <w:lang w:val="ru-RU"/>
        </w:rPr>
      </w:pPr>
    </w:p>
    <w:p w:rsidR="00E42379" w:rsidRPr="00E42379" w:rsidRDefault="00E42379" w:rsidP="00E42379">
      <w:pPr>
        <w:widowControl w:val="0"/>
        <w:ind w:left="1080"/>
        <w:rPr>
          <w:lang w:val="ru-RU"/>
        </w:rPr>
      </w:pPr>
    </w:p>
    <w:p w:rsidR="00D541D6" w:rsidRDefault="003030D9">
      <w:pPr>
        <w:widowControl w:val="0"/>
        <w:numPr>
          <w:ilvl w:val="0"/>
          <w:numId w:val="2"/>
        </w:numPr>
        <w:rPr>
          <w:lang w:val="ru-RU"/>
        </w:rPr>
      </w:pPr>
      <w:r w:rsidRPr="00E42379">
        <w:rPr>
          <w:lang w:val="ru-RU"/>
        </w:rPr>
        <w:t xml:space="preserve">Скриншот </w:t>
      </w:r>
      <w:r>
        <w:t>ER</w:t>
      </w:r>
      <w:r w:rsidRPr="00E42379">
        <w:rPr>
          <w:lang w:val="ru-RU"/>
        </w:rPr>
        <w:t xml:space="preserve">-диаграммы из </w:t>
      </w:r>
      <w:proofErr w:type="spellStart"/>
      <w:r>
        <w:t>DBeaver</w:t>
      </w:r>
      <w:proofErr w:type="spellEnd"/>
      <w:r w:rsidRPr="00E42379">
        <w:rPr>
          <w:lang w:val="ru-RU"/>
        </w:rPr>
        <w:t>`</w:t>
      </w:r>
      <w:r>
        <w:t>a</w:t>
      </w:r>
      <w:r w:rsidRPr="00E42379">
        <w:rPr>
          <w:lang w:val="ru-RU"/>
        </w:rPr>
        <w:t xml:space="preserve"> </w:t>
      </w:r>
      <w:proofErr w:type="gramStart"/>
      <w:r w:rsidRPr="00E42379">
        <w:rPr>
          <w:lang w:val="ru-RU"/>
        </w:rPr>
        <w:t>согласно</w:t>
      </w:r>
      <w:proofErr w:type="gramEnd"/>
      <w:r w:rsidRPr="00E42379">
        <w:rPr>
          <w:lang w:val="ru-RU"/>
        </w:rPr>
        <w:t xml:space="preserve"> Вашего подключения.</w:t>
      </w:r>
    </w:p>
    <w:p w:rsidR="00E42379" w:rsidRPr="00E42379" w:rsidRDefault="00E42379" w:rsidP="00E42379">
      <w:pPr>
        <w:widowControl w:val="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943600" cy="6173146"/>
            <wp:effectExtent l="0" t="0" r="0" b="0"/>
            <wp:docPr id="2" name="Рисунок 2" descr="D:\Нетология\SQL\Kurs_sql\ER_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Нетология\SQL\Kurs_sql\ER_dia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1D6" w:rsidRDefault="003030D9">
      <w:pPr>
        <w:widowControl w:val="0"/>
        <w:numPr>
          <w:ilvl w:val="0"/>
          <w:numId w:val="2"/>
        </w:numPr>
        <w:rPr>
          <w:lang w:val="ru-RU"/>
        </w:rPr>
      </w:pPr>
      <w:r w:rsidRPr="00E42379">
        <w:rPr>
          <w:lang w:val="ru-RU"/>
        </w:rPr>
        <w:t xml:space="preserve">Краткое описание </w:t>
      </w:r>
      <w:proofErr w:type="gramStart"/>
      <w:r w:rsidRPr="00E42379">
        <w:rPr>
          <w:lang w:val="ru-RU"/>
        </w:rPr>
        <w:t>БД</w:t>
      </w:r>
      <w:proofErr w:type="gramEnd"/>
      <w:r w:rsidRPr="00E42379">
        <w:rPr>
          <w:lang w:val="ru-RU"/>
        </w:rPr>
        <w:t xml:space="preserve"> - из каких таблиц и представлений состоит.</w:t>
      </w:r>
    </w:p>
    <w:p w:rsidR="00C30547" w:rsidRPr="00092E2B" w:rsidRDefault="00C30547" w:rsidP="00C30547">
      <w:pPr>
        <w:widowControl w:val="0"/>
        <w:ind w:left="720"/>
        <w:rPr>
          <w:lang w:val="en-US"/>
        </w:rPr>
      </w:pPr>
      <w:r w:rsidRPr="00C30547">
        <w:rPr>
          <w:b/>
          <w:lang w:val="ru-RU"/>
        </w:rPr>
        <w:t>Таблицы</w:t>
      </w:r>
      <w:r w:rsidRPr="00092E2B">
        <w:rPr>
          <w:lang w:val="en-US"/>
        </w:rPr>
        <w:t>:</w:t>
      </w:r>
    </w:p>
    <w:p w:rsidR="00C30547" w:rsidRPr="00C30547" w:rsidRDefault="00C30547" w:rsidP="00C30547">
      <w:pPr>
        <w:widowControl w:val="0"/>
        <w:ind w:left="720"/>
        <w:rPr>
          <w:lang w:val="en-US"/>
        </w:rPr>
      </w:pPr>
      <w:proofErr w:type="spellStart"/>
      <w:r>
        <w:t>bookings.aircrafts</w:t>
      </w:r>
      <w:proofErr w:type="spellEnd"/>
    </w:p>
    <w:p w:rsidR="00C30547" w:rsidRPr="00C30547" w:rsidRDefault="00C30547" w:rsidP="00C30547">
      <w:pPr>
        <w:widowControl w:val="0"/>
        <w:ind w:left="720"/>
        <w:rPr>
          <w:lang w:val="en-US"/>
        </w:rPr>
      </w:pPr>
      <w:proofErr w:type="spellStart"/>
      <w:r>
        <w:t>bookings.airports</w:t>
      </w:r>
      <w:proofErr w:type="spellEnd"/>
    </w:p>
    <w:p w:rsidR="00C30547" w:rsidRPr="00C30547" w:rsidRDefault="00C30547" w:rsidP="00C30547">
      <w:pPr>
        <w:widowControl w:val="0"/>
        <w:ind w:left="720"/>
        <w:rPr>
          <w:lang w:val="en-US"/>
        </w:rPr>
      </w:pPr>
      <w:proofErr w:type="spellStart"/>
      <w:r>
        <w:t>bookings.boarding_passes</w:t>
      </w:r>
      <w:proofErr w:type="spellEnd"/>
    </w:p>
    <w:p w:rsidR="00C30547" w:rsidRPr="00092E2B" w:rsidRDefault="00C30547" w:rsidP="00C30547">
      <w:pPr>
        <w:widowControl w:val="0"/>
        <w:ind w:left="720"/>
        <w:rPr>
          <w:lang w:val="en-US"/>
        </w:rPr>
      </w:pPr>
      <w:proofErr w:type="spellStart"/>
      <w:r>
        <w:t>bookings.bookings</w:t>
      </w:r>
      <w:proofErr w:type="spellEnd"/>
    </w:p>
    <w:p w:rsidR="00C30547" w:rsidRPr="00092E2B" w:rsidRDefault="00C30547" w:rsidP="00C30547">
      <w:pPr>
        <w:widowControl w:val="0"/>
        <w:ind w:left="720"/>
        <w:rPr>
          <w:lang w:val="en-US"/>
        </w:rPr>
      </w:pPr>
      <w:proofErr w:type="spellStart"/>
      <w:r>
        <w:t>bookings.flights</w:t>
      </w:r>
      <w:proofErr w:type="spellEnd"/>
    </w:p>
    <w:p w:rsidR="00C30547" w:rsidRPr="00092E2B" w:rsidRDefault="00C30547" w:rsidP="00C30547">
      <w:pPr>
        <w:widowControl w:val="0"/>
        <w:ind w:left="720"/>
        <w:rPr>
          <w:lang w:val="en-US"/>
        </w:rPr>
      </w:pPr>
      <w:proofErr w:type="spellStart"/>
      <w:r>
        <w:t>bookings.seats</w:t>
      </w:r>
      <w:proofErr w:type="spellEnd"/>
    </w:p>
    <w:p w:rsidR="00C30547" w:rsidRPr="00092E2B" w:rsidRDefault="00C30547" w:rsidP="00C30547">
      <w:pPr>
        <w:widowControl w:val="0"/>
        <w:ind w:left="720"/>
        <w:rPr>
          <w:lang w:val="en-US"/>
        </w:rPr>
      </w:pPr>
      <w:proofErr w:type="spellStart"/>
      <w:r>
        <w:t>bookings.ticket_flights</w:t>
      </w:r>
      <w:proofErr w:type="spellEnd"/>
    </w:p>
    <w:p w:rsidR="00C30547" w:rsidRPr="00092E2B" w:rsidRDefault="00C30547" w:rsidP="00C30547">
      <w:pPr>
        <w:widowControl w:val="0"/>
        <w:ind w:left="720"/>
        <w:rPr>
          <w:lang w:val="en-US"/>
        </w:rPr>
      </w:pPr>
      <w:proofErr w:type="spellStart"/>
      <w:r>
        <w:t>bookings.tickets</w:t>
      </w:r>
      <w:proofErr w:type="spellEnd"/>
    </w:p>
    <w:p w:rsidR="00C30547" w:rsidRPr="00092E2B" w:rsidRDefault="00C30547" w:rsidP="00C30547">
      <w:pPr>
        <w:widowControl w:val="0"/>
        <w:ind w:left="720"/>
        <w:rPr>
          <w:lang w:val="en-US"/>
        </w:rPr>
      </w:pPr>
      <w:proofErr w:type="spellStart"/>
      <w:r w:rsidRPr="00C30547">
        <w:rPr>
          <w:b/>
        </w:rPr>
        <w:t>Представление</w:t>
      </w:r>
      <w:proofErr w:type="spellEnd"/>
      <w:r>
        <w:t xml:space="preserve"> "</w:t>
      </w:r>
      <w:proofErr w:type="spellStart"/>
      <w:r>
        <w:t>bookings.flights_v</w:t>
      </w:r>
      <w:proofErr w:type="spellEnd"/>
      <w:r>
        <w:t>"</w:t>
      </w:r>
    </w:p>
    <w:p w:rsidR="00C30547" w:rsidRDefault="00C30547" w:rsidP="00C30547">
      <w:pPr>
        <w:widowControl w:val="0"/>
        <w:ind w:left="720"/>
        <w:rPr>
          <w:lang w:val="ru-RU"/>
        </w:rPr>
      </w:pPr>
      <w:proofErr w:type="spellStart"/>
      <w:r w:rsidRPr="00C30547">
        <w:rPr>
          <w:b/>
        </w:rPr>
        <w:t>Материализованное</w:t>
      </w:r>
      <w:proofErr w:type="spellEnd"/>
      <w:r w:rsidRPr="00C30547">
        <w:rPr>
          <w:b/>
        </w:rPr>
        <w:t xml:space="preserve"> </w:t>
      </w:r>
      <w:proofErr w:type="spellStart"/>
      <w:r w:rsidRPr="00C30547">
        <w:rPr>
          <w:b/>
        </w:rPr>
        <w:t>представление</w:t>
      </w:r>
      <w:proofErr w:type="spellEnd"/>
      <w:r>
        <w:t xml:space="preserve"> </w:t>
      </w:r>
      <w:proofErr w:type="spellStart"/>
      <w:r>
        <w:t>bookings.routes</w:t>
      </w:r>
      <w:proofErr w:type="spellEnd"/>
    </w:p>
    <w:p w:rsidR="00C30547" w:rsidRPr="00C30547" w:rsidRDefault="00C30547" w:rsidP="00C30547">
      <w:pPr>
        <w:widowControl w:val="0"/>
        <w:ind w:left="720"/>
        <w:rPr>
          <w:lang w:val="ru-RU"/>
        </w:rPr>
      </w:pPr>
    </w:p>
    <w:p w:rsidR="00E42379" w:rsidRPr="00E42379" w:rsidRDefault="00E42379" w:rsidP="00E42379">
      <w:pPr>
        <w:widowControl w:val="0"/>
        <w:ind w:left="720"/>
        <w:rPr>
          <w:lang w:val="ru-RU"/>
        </w:rPr>
      </w:pPr>
    </w:p>
    <w:p w:rsidR="00D541D6" w:rsidRDefault="003030D9" w:rsidP="005C37B3">
      <w:pPr>
        <w:widowControl w:val="0"/>
        <w:numPr>
          <w:ilvl w:val="0"/>
          <w:numId w:val="2"/>
        </w:numPr>
        <w:jc w:val="both"/>
        <w:rPr>
          <w:lang w:val="ru-RU"/>
        </w:rPr>
      </w:pPr>
      <w:r w:rsidRPr="00E42379">
        <w:rPr>
          <w:lang w:val="ru-RU"/>
        </w:rPr>
        <w:t xml:space="preserve">Развернутый анализ БД - описание таблиц, логики, связей и бизнес области (частично можно взять из описания базы данных, оформленной в виде анализа базы данных). </w:t>
      </w:r>
      <w:r w:rsidRPr="003030D9">
        <w:rPr>
          <w:lang w:val="ru-RU"/>
        </w:rPr>
        <w:t>Бизнес задачи, которые можно решить, используя БД.</w:t>
      </w:r>
    </w:p>
    <w:p w:rsidR="00D541D6" w:rsidRPr="00E42379" w:rsidRDefault="003030D9" w:rsidP="005C37B3">
      <w:pPr>
        <w:widowControl w:val="0"/>
        <w:numPr>
          <w:ilvl w:val="0"/>
          <w:numId w:val="2"/>
        </w:numPr>
        <w:jc w:val="both"/>
        <w:rPr>
          <w:lang w:val="ru-RU"/>
        </w:rPr>
      </w:pPr>
      <w:r w:rsidRPr="00E42379">
        <w:rPr>
          <w:lang w:val="ru-RU"/>
        </w:rPr>
        <w:t xml:space="preserve">Список </w:t>
      </w:r>
      <w:r>
        <w:t>SQL</w:t>
      </w:r>
      <w:r w:rsidRPr="00E42379">
        <w:rPr>
          <w:lang w:val="ru-RU"/>
        </w:rPr>
        <w:t xml:space="preserve"> запросов из приложения №2 с описанием логики их выполнения.</w:t>
      </w:r>
    </w:p>
    <w:p w:rsidR="00D541D6" w:rsidRDefault="00C30547" w:rsidP="005C37B3">
      <w:pPr>
        <w:pStyle w:val="a8"/>
        <w:widowControl w:val="0"/>
        <w:numPr>
          <w:ilvl w:val="0"/>
          <w:numId w:val="7"/>
        </w:numPr>
        <w:ind w:left="1134"/>
        <w:jc w:val="both"/>
        <w:rPr>
          <w:lang w:val="ru-RU"/>
        </w:rPr>
      </w:pPr>
      <w:r>
        <w:rPr>
          <w:lang w:val="ru-RU"/>
        </w:rPr>
        <w:t xml:space="preserve">Задача скопирована и вставлена из описания к </w:t>
      </w:r>
      <w:r w:rsidR="0042212F">
        <w:rPr>
          <w:lang w:val="ru-RU"/>
        </w:rPr>
        <w:t>БД</w:t>
      </w:r>
    </w:p>
    <w:p w:rsidR="00C30547" w:rsidRDefault="0042212F" w:rsidP="005C37B3">
      <w:pPr>
        <w:pStyle w:val="a8"/>
        <w:widowControl w:val="0"/>
        <w:numPr>
          <w:ilvl w:val="0"/>
          <w:numId w:val="7"/>
        </w:numPr>
        <w:ind w:left="1134"/>
        <w:jc w:val="both"/>
        <w:rPr>
          <w:lang w:val="ru-RU"/>
        </w:rPr>
      </w:pPr>
      <w:r>
        <w:rPr>
          <w:lang w:val="ru-RU"/>
        </w:rPr>
        <w:t>Ищу самолет с максимальной да</w:t>
      </w:r>
      <w:r w:rsidR="008C3F77">
        <w:rPr>
          <w:lang w:val="ru-RU"/>
        </w:rPr>
        <w:t>льностью перелета в подзапросе</w:t>
      </w:r>
      <w:r>
        <w:rPr>
          <w:lang w:val="ru-RU"/>
        </w:rPr>
        <w:t>.</w:t>
      </w:r>
      <w:r w:rsidR="00264B05">
        <w:rPr>
          <w:lang w:val="ru-RU"/>
        </w:rPr>
        <w:t xml:space="preserve"> Обогащаю рейсы информацией о</w:t>
      </w:r>
      <w:r w:rsidR="008C3F77">
        <w:rPr>
          <w:lang w:val="ru-RU"/>
        </w:rPr>
        <w:t>б</w:t>
      </w:r>
      <w:r w:rsidR="00264B05">
        <w:rPr>
          <w:lang w:val="ru-RU"/>
        </w:rPr>
        <w:t xml:space="preserve"> аэропортах. Через условие вывожу </w:t>
      </w:r>
      <w:r w:rsidR="008C3F77">
        <w:rPr>
          <w:lang w:val="ru-RU"/>
        </w:rPr>
        <w:t>аэропорты с рейсами, содержащими самолет с максимальной дальностью полета.</w:t>
      </w:r>
    </w:p>
    <w:p w:rsidR="008C3F77" w:rsidRDefault="008C3F77" w:rsidP="005C37B3">
      <w:pPr>
        <w:pStyle w:val="a8"/>
        <w:widowControl w:val="0"/>
        <w:numPr>
          <w:ilvl w:val="0"/>
          <w:numId w:val="7"/>
        </w:numPr>
        <w:ind w:left="1134"/>
        <w:jc w:val="both"/>
        <w:rPr>
          <w:lang w:val="ru-RU"/>
        </w:rPr>
      </w:pPr>
      <w:r>
        <w:rPr>
          <w:lang w:val="ru-RU"/>
        </w:rPr>
        <w:t xml:space="preserve"> Вычитаю в таблице рейсы из фактического время вылета плановое время вылета. Через условие убираю не состоявшиеся рейсы. Отсортировываю таблицу по задержке в обратном порядке и ограничиваю вывод.</w:t>
      </w:r>
    </w:p>
    <w:p w:rsidR="008C3F77" w:rsidRDefault="008C3F77" w:rsidP="005C37B3">
      <w:pPr>
        <w:pStyle w:val="a8"/>
        <w:widowControl w:val="0"/>
        <w:numPr>
          <w:ilvl w:val="0"/>
          <w:numId w:val="7"/>
        </w:numPr>
        <w:ind w:left="1134"/>
        <w:jc w:val="both"/>
        <w:rPr>
          <w:lang w:val="ru-RU"/>
        </w:rPr>
      </w:pPr>
      <w:r>
        <w:rPr>
          <w:lang w:val="ru-RU"/>
        </w:rPr>
        <w:t>Обогатил таблицу бронирования информацией о билетах, перелетах</w:t>
      </w:r>
      <w:r w:rsidR="0023450F">
        <w:rPr>
          <w:lang w:val="ru-RU"/>
        </w:rPr>
        <w:t xml:space="preserve"> и посадочных талонах. Посадочные талоны через </w:t>
      </w:r>
      <w:r w:rsidR="0023450F">
        <w:rPr>
          <w:lang w:val="en-US"/>
        </w:rPr>
        <w:t>left</w:t>
      </w:r>
      <w:r w:rsidR="0023450F" w:rsidRPr="0023450F">
        <w:rPr>
          <w:lang w:val="ru-RU"/>
        </w:rPr>
        <w:t xml:space="preserve"> </w:t>
      </w:r>
      <w:r w:rsidR="0023450F">
        <w:rPr>
          <w:lang w:val="en-US"/>
        </w:rPr>
        <w:t>join</w:t>
      </w:r>
      <w:r w:rsidR="0023450F">
        <w:rPr>
          <w:lang w:val="ru-RU"/>
        </w:rPr>
        <w:t>, потому что требуется увидеть выданные и не выданные талоны. Через условие вывел брони, по которым не выдавались посадочные талоны.</w:t>
      </w:r>
    </w:p>
    <w:p w:rsidR="0023450F" w:rsidRDefault="0023450F" w:rsidP="005C37B3">
      <w:pPr>
        <w:pStyle w:val="a8"/>
        <w:widowControl w:val="0"/>
        <w:numPr>
          <w:ilvl w:val="0"/>
          <w:numId w:val="7"/>
        </w:numPr>
        <w:ind w:left="1134"/>
        <w:jc w:val="both"/>
        <w:rPr>
          <w:lang w:val="ru-RU"/>
        </w:rPr>
      </w:pPr>
      <w:r>
        <w:rPr>
          <w:lang w:val="ru-RU"/>
        </w:rPr>
        <w:t>Через условие, искал только в состоявшихся полетах. В подзапросе нашел количество занятых мест (проданные билеты на каждый рейс).</w:t>
      </w:r>
      <w:r w:rsidR="00266F3C">
        <w:rPr>
          <w:lang w:val="ru-RU"/>
        </w:rPr>
        <w:t xml:space="preserve"> Обогатил рейсы информацией о всего </w:t>
      </w:r>
      <w:proofErr w:type="gramStart"/>
      <w:r w:rsidR="00266F3C">
        <w:rPr>
          <w:lang w:val="ru-RU"/>
        </w:rPr>
        <w:t>местах</w:t>
      </w:r>
      <w:proofErr w:type="gramEnd"/>
      <w:r w:rsidR="00266F3C">
        <w:rPr>
          <w:lang w:val="ru-RU"/>
        </w:rPr>
        <w:t xml:space="preserve"> и занятых местах</w:t>
      </w:r>
      <w:r w:rsidR="00B30CBF">
        <w:rPr>
          <w:lang w:val="ru-RU"/>
        </w:rPr>
        <w:t>. Используя арифметику, вывел %. Используя оконные функции, отсортировал по дате рейсы в аэропортах и вывел накапливаемую сумму.</w:t>
      </w:r>
    </w:p>
    <w:p w:rsidR="00B30CBF" w:rsidRDefault="00B30CBF" w:rsidP="005C37B3">
      <w:pPr>
        <w:pStyle w:val="a8"/>
        <w:widowControl w:val="0"/>
        <w:numPr>
          <w:ilvl w:val="0"/>
          <w:numId w:val="7"/>
        </w:numPr>
        <w:ind w:left="1134"/>
        <w:jc w:val="both"/>
        <w:rPr>
          <w:lang w:val="ru-RU"/>
        </w:rPr>
      </w:pPr>
      <w:r>
        <w:rPr>
          <w:lang w:val="ru-RU"/>
        </w:rPr>
        <w:t xml:space="preserve"> </w:t>
      </w:r>
      <w:proofErr w:type="gramStart"/>
      <w:r>
        <w:rPr>
          <w:lang w:val="ru-RU"/>
        </w:rPr>
        <w:t xml:space="preserve">За логическую основу взял </w:t>
      </w:r>
      <w:hyperlink r:id="rId8" w:history="1">
        <w:r w:rsidRPr="00CE24A5">
          <w:rPr>
            <w:rStyle w:val="a9"/>
            <w:lang w:val="ru-RU"/>
          </w:rPr>
          <w:t>https://coderoad.ru/9161404/SQL-%D0%BE%D0%BA%D1%80%D1%83%D0%B3%D0%BB%D0%B5%D0%BD%D0%B8%D0%B5-%D0%BF%D1%80%D0%BE%D1%86%D0%B5%D0%BD%D1%82%D0%BE%D0%B2-%D1%87%D1%82%D0%BE%D0%B1%D1%8B-%D1%81%D0</w:t>
        </w:r>
        <w:proofErr w:type="gramEnd"/>
        <w:r w:rsidRPr="00CE24A5">
          <w:rPr>
            <w:rStyle w:val="a9"/>
            <w:lang w:val="ru-RU"/>
          </w:rPr>
          <w:t>%B4%D0%B5%D0%BB%D0%B0%D1%82%D1%8C-%D1%81%D1%83%D0%BC%D0%BC%D1%83-100-1-3-%D0%BA%D0%B0%D0%BA-0-34-0-33-0-33</w:t>
        </w:r>
      </w:hyperlink>
      <w:r>
        <w:rPr>
          <w:lang w:val="ru-RU"/>
        </w:rPr>
        <w:t xml:space="preserve"> </w:t>
      </w:r>
    </w:p>
    <w:p w:rsidR="00B30CBF" w:rsidRDefault="00812EA8" w:rsidP="005C37B3">
      <w:pPr>
        <w:pStyle w:val="a8"/>
        <w:widowControl w:val="0"/>
        <w:numPr>
          <w:ilvl w:val="0"/>
          <w:numId w:val="7"/>
        </w:numPr>
        <w:ind w:left="1134"/>
        <w:jc w:val="both"/>
        <w:rPr>
          <w:lang w:val="ru-RU"/>
        </w:rPr>
      </w:pPr>
      <w:r>
        <w:rPr>
          <w:lang w:val="ru-RU"/>
        </w:rPr>
        <w:t xml:space="preserve">В </w:t>
      </w:r>
      <w:proofErr w:type="gramStart"/>
      <w:r>
        <w:rPr>
          <w:lang w:val="ru-RU"/>
        </w:rPr>
        <w:t>ОТВ</w:t>
      </w:r>
      <w:proofErr w:type="gramEnd"/>
      <w:r>
        <w:rPr>
          <w:lang w:val="ru-RU"/>
        </w:rPr>
        <w:t xml:space="preserve"> посчитал стоимость для статусов </w:t>
      </w:r>
      <w:proofErr w:type="spellStart"/>
      <w:r w:rsidRPr="00812EA8">
        <w:rPr>
          <w:lang w:val="ru-RU"/>
        </w:rPr>
        <w:t>Business</w:t>
      </w:r>
      <w:proofErr w:type="spellEnd"/>
      <w:r>
        <w:rPr>
          <w:lang w:val="ru-RU"/>
        </w:rPr>
        <w:t xml:space="preserve"> и </w:t>
      </w:r>
      <w:proofErr w:type="spellStart"/>
      <w:r w:rsidRPr="00812EA8">
        <w:rPr>
          <w:lang w:val="ru-RU"/>
        </w:rPr>
        <w:t>Economy</w:t>
      </w:r>
      <w:proofErr w:type="spellEnd"/>
      <w:r>
        <w:rPr>
          <w:lang w:val="ru-RU"/>
        </w:rPr>
        <w:t xml:space="preserve">. Через условие в рамках перелета сравнил стоимости. Дополнил таблицу информацией об </w:t>
      </w:r>
      <w:r w:rsidR="0066310B">
        <w:rPr>
          <w:lang w:val="ru-RU"/>
        </w:rPr>
        <w:t>аэропорте и городе.</w:t>
      </w:r>
    </w:p>
    <w:p w:rsidR="0066310B" w:rsidRDefault="0066310B" w:rsidP="005C37B3">
      <w:pPr>
        <w:pStyle w:val="a8"/>
        <w:widowControl w:val="0"/>
        <w:numPr>
          <w:ilvl w:val="0"/>
          <w:numId w:val="7"/>
        </w:numPr>
        <w:ind w:left="1134"/>
        <w:jc w:val="both"/>
        <w:rPr>
          <w:lang w:val="ru-RU"/>
        </w:rPr>
      </w:pPr>
      <w:r>
        <w:rPr>
          <w:lang w:val="ru-RU"/>
        </w:rPr>
        <w:t xml:space="preserve">Сделал таблицу «каждый с каждым» у аэропортов. Вычел из результата все прямые рейсы. Сделал материализованное представление. Во втором запросе обогатил </w:t>
      </w:r>
      <w:proofErr w:type="gramStart"/>
      <w:r>
        <w:rPr>
          <w:lang w:val="ru-RU"/>
        </w:rPr>
        <w:t>предыдущий</w:t>
      </w:r>
      <w:proofErr w:type="gramEnd"/>
      <w:r>
        <w:rPr>
          <w:lang w:val="ru-RU"/>
        </w:rPr>
        <w:t xml:space="preserve"> информацией о городах вылета и прилета.</w:t>
      </w:r>
    </w:p>
    <w:p w:rsidR="00D541D6" w:rsidRPr="005C37B3" w:rsidRDefault="0066310B" w:rsidP="005C37B3">
      <w:pPr>
        <w:pStyle w:val="a8"/>
        <w:widowControl w:val="0"/>
        <w:numPr>
          <w:ilvl w:val="0"/>
          <w:numId w:val="7"/>
        </w:numPr>
        <w:ind w:left="1134"/>
        <w:jc w:val="both"/>
        <w:rPr>
          <w:lang w:val="ru-RU"/>
        </w:rPr>
      </w:pPr>
      <w:bookmarkStart w:id="0" w:name="_GoBack"/>
      <w:bookmarkEnd w:id="0"/>
      <w:r w:rsidRPr="005C37B3">
        <w:rPr>
          <w:lang w:val="ru-RU"/>
        </w:rPr>
        <w:t xml:space="preserve">Обогатил рейсы информацией о широте и долготе </w:t>
      </w:r>
      <w:r w:rsidR="005C37B3" w:rsidRPr="005C37B3">
        <w:rPr>
          <w:lang w:val="ru-RU"/>
        </w:rPr>
        <w:t xml:space="preserve"> аэропортов вылета и прилета, а также информацией дальности полетов самолетов. Далее воспользовался предлагаемой для решения формулой и вывел результат.</w:t>
      </w:r>
    </w:p>
    <w:sectPr w:rsidR="00D541D6" w:rsidRPr="005C37B3">
      <w:pgSz w:w="12240" w:h="15840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oxima Nova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74589"/>
    <w:multiLevelType w:val="multilevel"/>
    <w:tmpl w:val="B4D4A6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41D7D1A"/>
    <w:multiLevelType w:val="multilevel"/>
    <w:tmpl w:val="61461CE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nsid w:val="34C46FCF"/>
    <w:multiLevelType w:val="multilevel"/>
    <w:tmpl w:val="413C19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CB21AE6"/>
    <w:multiLevelType w:val="multilevel"/>
    <w:tmpl w:val="1FAC93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15A32D9"/>
    <w:multiLevelType w:val="multilevel"/>
    <w:tmpl w:val="F78A0C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D5D7DBD"/>
    <w:multiLevelType w:val="multilevel"/>
    <w:tmpl w:val="1FAC93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EF225C6"/>
    <w:multiLevelType w:val="multilevel"/>
    <w:tmpl w:val="CCBAA5F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541D6"/>
    <w:rsid w:val="00092E2B"/>
    <w:rsid w:val="0023450F"/>
    <w:rsid w:val="00264B05"/>
    <w:rsid w:val="00266F3C"/>
    <w:rsid w:val="003030D9"/>
    <w:rsid w:val="0042212F"/>
    <w:rsid w:val="005C37B3"/>
    <w:rsid w:val="0066310B"/>
    <w:rsid w:val="00812EA8"/>
    <w:rsid w:val="008C3F77"/>
    <w:rsid w:val="00B30CBF"/>
    <w:rsid w:val="00C30547"/>
    <w:rsid w:val="00D541D6"/>
    <w:rsid w:val="00E4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423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42379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3030D9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B30C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423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42379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3030D9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B30C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road.ru/9161404/SQL-%D0%BE%D0%BA%D1%80%D1%83%D0%B3%D0%BB%D0%B5%D0%BD%D0%B8%D0%B5-%D0%BF%D1%80%D0%BE%D1%86%D0%B5%D0%BD%D1%82%D0%BE%D0%B2-%D1%87%D1%82%D0%BE%D0%B1%D1%8B-%D1%81%D0%B4%D0%B5%D0%BB%D0%B0%D1%82%D1%8C-%D1%81%D1%83%D0%BC%D0%BC%D1%83-100-1-3-%D0%BA%D0%B0%D0%BA-0-34-0-33-0-33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grey</dc:creator>
  <cp:lastModifiedBy>Andrey</cp:lastModifiedBy>
  <cp:revision>4</cp:revision>
  <dcterms:created xsi:type="dcterms:W3CDTF">2021-05-30T12:33:00Z</dcterms:created>
  <dcterms:modified xsi:type="dcterms:W3CDTF">2021-08-01T09:35:00Z</dcterms:modified>
</cp:coreProperties>
</file>