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DD0CBD" w14:textId="77777777" w:rsidR="0047595A" w:rsidRPr="00FB73AE" w:rsidRDefault="0047595A" w:rsidP="003C14C4">
      <w:pPr>
        <w:spacing w:line="276" w:lineRule="auto"/>
        <w:rPr>
          <w:rFonts w:asciiTheme="majorBidi" w:hAnsiTheme="majorBidi" w:cstheme="majorBidi" w:hint="cs"/>
          <w:b/>
          <w:bCs/>
          <w:rtl/>
        </w:rPr>
      </w:pPr>
    </w:p>
    <w:p w14:paraId="16CD1136" w14:textId="472508F5" w:rsidR="0047595A" w:rsidRPr="00FB73AE" w:rsidRDefault="0047595A" w:rsidP="003C14C4">
      <w:pPr>
        <w:spacing w:line="276" w:lineRule="auto"/>
        <w:jc w:val="center"/>
        <w:rPr>
          <w:rFonts w:asciiTheme="majorBidi" w:hAnsiTheme="majorBidi" w:cstheme="majorBidi"/>
          <w:b/>
          <w:bCs/>
          <w:sz w:val="32"/>
          <w:szCs w:val="32"/>
          <w:rtl/>
        </w:rPr>
      </w:pPr>
      <w:r w:rsidRPr="00FB73AE">
        <w:rPr>
          <w:rFonts w:asciiTheme="majorBidi" w:hAnsiTheme="majorBidi" w:cstheme="majorBidi"/>
          <w:b/>
          <w:bCs/>
          <w:sz w:val="32"/>
          <w:szCs w:val="32"/>
          <w:rtl/>
        </w:rPr>
        <w:t>מפרט</w:t>
      </w:r>
      <w:r w:rsidR="006C7FCE" w:rsidRPr="00FB73AE">
        <w:rPr>
          <w:rFonts w:asciiTheme="majorBidi" w:hAnsiTheme="majorBidi" w:cstheme="majorBidi"/>
          <w:b/>
          <w:bCs/>
          <w:sz w:val="32"/>
          <w:szCs w:val="32"/>
          <w:rtl/>
        </w:rPr>
        <w:t xml:space="preserve"> חלקי</w:t>
      </w:r>
      <w:r w:rsidR="005F55A0" w:rsidRPr="00FB73AE">
        <w:rPr>
          <w:rStyle w:val="af"/>
          <w:rFonts w:asciiTheme="majorBidi" w:hAnsiTheme="majorBidi" w:cstheme="majorBidi"/>
          <w:b/>
          <w:bCs/>
          <w:sz w:val="32"/>
          <w:szCs w:val="32"/>
          <w:rtl/>
        </w:rPr>
        <w:footnoteReference w:id="1"/>
      </w:r>
      <w:r w:rsidRPr="00FB73AE">
        <w:rPr>
          <w:rFonts w:asciiTheme="majorBidi" w:hAnsiTheme="majorBidi" w:cstheme="majorBidi"/>
          <w:b/>
          <w:bCs/>
          <w:sz w:val="32"/>
          <w:szCs w:val="32"/>
          <w:rtl/>
        </w:rPr>
        <w:t xml:space="preserve"> </w:t>
      </w:r>
      <w:r w:rsidR="006C7FCE" w:rsidRPr="00FB73AE">
        <w:rPr>
          <w:rFonts w:asciiTheme="majorBidi" w:hAnsiTheme="majorBidi" w:cstheme="majorBidi"/>
          <w:b/>
          <w:bCs/>
          <w:sz w:val="32"/>
          <w:szCs w:val="32"/>
          <w:rtl/>
        </w:rPr>
        <w:t>ל</w:t>
      </w:r>
      <w:r w:rsidRPr="00FB73AE">
        <w:rPr>
          <w:rFonts w:asciiTheme="majorBidi" w:hAnsiTheme="majorBidi" w:cstheme="majorBidi"/>
          <w:b/>
          <w:bCs/>
          <w:sz w:val="32"/>
          <w:szCs w:val="32"/>
          <w:rtl/>
        </w:rPr>
        <w:t>מימוש ובדיקות תוכנה</w:t>
      </w:r>
    </w:p>
    <w:p w14:paraId="410BBF45" w14:textId="77777777" w:rsidR="0047595A" w:rsidRPr="00FB73AE" w:rsidRDefault="0047595A" w:rsidP="003C14C4">
      <w:pPr>
        <w:spacing w:line="276" w:lineRule="auto"/>
        <w:rPr>
          <w:rFonts w:asciiTheme="majorBidi" w:hAnsiTheme="majorBidi" w:cstheme="majorBidi"/>
          <w:b/>
          <w:bCs/>
          <w:rtl/>
        </w:rPr>
      </w:pPr>
    </w:p>
    <w:p w14:paraId="23D232AA" w14:textId="3BA95833" w:rsidR="0047595A" w:rsidRPr="00FB73AE" w:rsidRDefault="006C7FCE" w:rsidP="003C14C4">
      <w:pPr>
        <w:spacing w:line="276" w:lineRule="auto"/>
        <w:jc w:val="center"/>
        <w:rPr>
          <w:rFonts w:asciiTheme="majorBidi" w:hAnsiTheme="majorBidi" w:cstheme="majorBidi"/>
          <w:b/>
          <w:bCs/>
          <w:sz w:val="32"/>
          <w:szCs w:val="32"/>
        </w:rPr>
      </w:pPr>
      <w:r w:rsidRPr="00FB73AE">
        <w:rPr>
          <w:rFonts w:asciiTheme="majorBidi" w:hAnsiTheme="majorBidi" w:cstheme="majorBidi"/>
          <w:b/>
          <w:bCs/>
          <w:sz w:val="32"/>
          <w:szCs w:val="32"/>
        </w:rPr>
        <w:t>Partial S</w:t>
      </w:r>
      <w:r w:rsidR="0047595A" w:rsidRPr="00FB73AE">
        <w:rPr>
          <w:rFonts w:asciiTheme="majorBidi" w:hAnsiTheme="majorBidi" w:cstheme="majorBidi"/>
          <w:b/>
          <w:bCs/>
          <w:sz w:val="32"/>
          <w:szCs w:val="32"/>
        </w:rPr>
        <w:t>oftware Implementation and Testing</w:t>
      </w:r>
      <w:r w:rsidR="00651E28" w:rsidRPr="00FB73AE">
        <w:rPr>
          <w:rFonts w:asciiTheme="majorBidi" w:hAnsiTheme="majorBidi" w:cstheme="majorBidi"/>
          <w:b/>
          <w:bCs/>
          <w:sz w:val="32"/>
          <w:szCs w:val="32"/>
        </w:rPr>
        <w:t xml:space="preserve"> Document</w:t>
      </w:r>
    </w:p>
    <w:p w14:paraId="594AC865" w14:textId="77777777" w:rsidR="0047595A" w:rsidRPr="00FB73AE" w:rsidRDefault="0047595A" w:rsidP="003C14C4">
      <w:pPr>
        <w:spacing w:line="276" w:lineRule="auto"/>
        <w:rPr>
          <w:rFonts w:asciiTheme="majorBidi" w:hAnsiTheme="majorBidi" w:cstheme="majorBidi"/>
          <w:b/>
          <w:bCs/>
          <w:rtl/>
        </w:rPr>
      </w:pPr>
    </w:p>
    <w:p w14:paraId="25C7DEEF" w14:textId="77777777" w:rsidR="0047595A" w:rsidRPr="00FB73AE" w:rsidRDefault="0047595A" w:rsidP="003C14C4">
      <w:pPr>
        <w:spacing w:line="276" w:lineRule="auto"/>
        <w:rPr>
          <w:rFonts w:asciiTheme="majorBidi" w:hAnsiTheme="majorBidi" w:cstheme="majorBidi"/>
          <w:b/>
          <w:bCs/>
          <w:rtl/>
        </w:rPr>
      </w:pPr>
    </w:p>
    <w:p w14:paraId="604ECA70" w14:textId="24F6A941" w:rsidR="0047595A" w:rsidRPr="00FB73AE" w:rsidRDefault="0047595A" w:rsidP="003C14C4">
      <w:pPr>
        <w:spacing w:line="276" w:lineRule="auto"/>
        <w:rPr>
          <w:rFonts w:asciiTheme="majorBidi" w:hAnsiTheme="majorBidi" w:cstheme="majorBidi"/>
        </w:rPr>
      </w:pPr>
      <w:r w:rsidRPr="00FB73AE">
        <w:rPr>
          <w:rFonts w:asciiTheme="majorBidi" w:hAnsiTheme="majorBidi" w:cstheme="majorBidi"/>
          <w:b/>
          <w:bCs/>
          <w:rtl/>
        </w:rPr>
        <w:t>שם הפרויקט</w:t>
      </w:r>
      <w:r w:rsidRPr="00FB73AE">
        <w:rPr>
          <w:rFonts w:asciiTheme="majorBidi" w:hAnsiTheme="majorBidi" w:cstheme="majorBidi"/>
          <w:rtl/>
        </w:rPr>
        <w:t xml:space="preserve">: </w:t>
      </w:r>
      <w:r w:rsidRPr="00FB73AE">
        <w:rPr>
          <w:rFonts w:asciiTheme="majorBidi" w:hAnsiTheme="majorBidi" w:cstheme="majorBidi"/>
        </w:rPr>
        <w:t>HETS - Azo</w:t>
      </w:r>
      <w:r w:rsidRPr="00FB73AE">
        <w:rPr>
          <w:rFonts w:asciiTheme="majorBidi" w:hAnsiTheme="majorBidi" w:cstheme="majorBidi"/>
          <w:rtl/>
        </w:rPr>
        <w:t>.</w:t>
      </w:r>
    </w:p>
    <w:p w14:paraId="49B9117E" w14:textId="77777777" w:rsidR="0047595A" w:rsidRPr="00FB73AE" w:rsidRDefault="0047595A" w:rsidP="003C14C4">
      <w:pPr>
        <w:spacing w:line="276" w:lineRule="auto"/>
        <w:rPr>
          <w:rFonts w:asciiTheme="majorBidi" w:hAnsiTheme="majorBidi" w:cstheme="majorBidi"/>
          <w:rtl/>
        </w:rPr>
      </w:pPr>
    </w:p>
    <w:p w14:paraId="5BE0E158" w14:textId="2D940526" w:rsidR="0047595A" w:rsidRPr="00FB73AE" w:rsidRDefault="0047595A" w:rsidP="003C14C4">
      <w:pPr>
        <w:spacing w:line="276" w:lineRule="auto"/>
        <w:ind w:left="10080" w:hanging="10080"/>
        <w:rPr>
          <w:rFonts w:asciiTheme="majorBidi" w:hAnsiTheme="majorBidi" w:cstheme="majorBidi"/>
          <w:rtl/>
        </w:rPr>
      </w:pPr>
      <w:r w:rsidRPr="00FB73AE">
        <w:rPr>
          <w:rFonts w:asciiTheme="majorBidi" w:hAnsiTheme="majorBidi" w:cstheme="majorBidi"/>
          <w:b/>
          <w:bCs/>
          <w:rtl/>
        </w:rPr>
        <w:t>המחבר/ים</w:t>
      </w:r>
      <w:r w:rsidRPr="00FB73AE">
        <w:rPr>
          <w:rFonts w:asciiTheme="majorBidi" w:hAnsiTheme="majorBidi" w:cstheme="majorBidi"/>
          <w:rtl/>
        </w:rPr>
        <w:t>: אושר חיים כהן, צמח יעקב, עמית דהרי</w:t>
      </w:r>
      <w:r w:rsidR="007D7F54" w:rsidRPr="00FB73AE">
        <w:rPr>
          <w:rFonts w:asciiTheme="majorBidi" w:hAnsiTheme="majorBidi" w:cstheme="majorBidi"/>
          <w:rtl/>
        </w:rPr>
        <w:t>.</w:t>
      </w:r>
    </w:p>
    <w:p w14:paraId="5D31CD40" w14:textId="77777777" w:rsidR="0047595A" w:rsidRPr="00FB73AE" w:rsidRDefault="0047595A" w:rsidP="003C14C4">
      <w:pPr>
        <w:spacing w:line="276" w:lineRule="auto"/>
        <w:rPr>
          <w:rFonts w:asciiTheme="majorBidi" w:hAnsiTheme="majorBidi" w:cstheme="majorBidi"/>
          <w:rtl/>
        </w:rPr>
      </w:pPr>
    </w:p>
    <w:p w14:paraId="5A9BF9BF" w14:textId="0D6BD419" w:rsidR="0047595A" w:rsidRPr="00FB73AE" w:rsidRDefault="0047595A" w:rsidP="003C14C4">
      <w:pPr>
        <w:spacing w:line="276" w:lineRule="auto"/>
        <w:rPr>
          <w:rFonts w:asciiTheme="majorBidi" w:hAnsiTheme="majorBidi" w:cstheme="majorBidi"/>
          <w:rtl/>
        </w:rPr>
      </w:pPr>
      <w:r w:rsidRPr="00FB73AE">
        <w:rPr>
          <w:rFonts w:asciiTheme="majorBidi" w:hAnsiTheme="majorBidi" w:cstheme="majorBidi"/>
          <w:b/>
          <w:bCs/>
          <w:rtl/>
        </w:rPr>
        <w:t>מקורות ראשוניים</w:t>
      </w:r>
      <w:r w:rsidR="005F55A0" w:rsidRPr="00FB73AE">
        <w:rPr>
          <w:rStyle w:val="af"/>
          <w:rFonts w:asciiTheme="majorBidi" w:hAnsiTheme="majorBidi" w:cstheme="majorBidi"/>
          <w:rtl/>
        </w:rPr>
        <w:footnoteReference w:id="2"/>
      </w:r>
      <w:r w:rsidRPr="00FB73AE">
        <w:rPr>
          <w:rFonts w:asciiTheme="majorBidi" w:hAnsiTheme="majorBidi" w:cstheme="majorBidi"/>
          <w:rtl/>
        </w:rPr>
        <w:t>:</w:t>
      </w:r>
    </w:p>
    <w:p w14:paraId="2CC90B00" w14:textId="77777777" w:rsidR="0047595A" w:rsidRPr="00FB73AE" w:rsidRDefault="0047595A" w:rsidP="003C14C4">
      <w:pPr>
        <w:numPr>
          <w:ilvl w:val="0"/>
          <w:numId w:val="1"/>
        </w:numPr>
        <w:spacing w:line="276" w:lineRule="auto"/>
        <w:rPr>
          <w:rFonts w:asciiTheme="majorBidi" w:hAnsiTheme="majorBidi" w:cstheme="majorBidi"/>
          <w:rtl/>
        </w:rPr>
      </w:pPr>
      <w:r w:rsidRPr="00FB73AE">
        <w:rPr>
          <w:rFonts w:asciiTheme="majorBidi" w:hAnsiTheme="majorBidi" w:cstheme="majorBidi"/>
        </w:rPr>
        <w:t>Project-SWT-S2020</w:t>
      </w:r>
      <w:r w:rsidRPr="00FB73AE">
        <w:rPr>
          <w:rFonts w:asciiTheme="majorBidi" w:hAnsiTheme="majorBidi" w:cstheme="majorBidi"/>
          <w:rtl/>
        </w:rPr>
        <w:t xml:space="preserve"> – קובץ </w:t>
      </w:r>
      <w:r w:rsidRPr="00FB73AE">
        <w:rPr>
          <w:rFonts w:asciiTheme="majorBidi" w:hAnsiTheme="majorBidi" w:cstheme="majorBidi"/>
        </w:rPr>
        <w:t>PDF</w:t>
      </w:r>
      <w:r w:rsidRPr="00FB73AE">
        <w:rPr>
          <w:rFonts w:asciiTheme="majorBidi" w:hAnsiTheme="majorBidi" w:cstheme="majorBidi"/>
          <w:rtl/>
        </w:rPr>
        <w:t xml:space="preserve"> - סיפור הלקוח.</w:t>
      </w:r>
    </w:p>
    <w:p w14:paraId="37B7C715" w14:textId="77777777" w:rsidR="0047595A" w:rsidRPr="00FB73AE" w:rsidRDefault="0047595A" w:rsidP="003C14C4">
      <w:pPr>
        <w:numPr>
          <w:ilvl w:val="0"/>
          <w:numId w:val="1"/>
        </w:numPr>
        <w:spacing w:line="276" w:lineRule="auto"/>
        <w:rPr>
          <w:rFonts w:asciiTheme="majorBidi" w:hAnsiTheme="majorBidi" w:cstheme="majorBidi"/>
        </w:rPr>
      </w:pPr>
      <w:r w:rsidRPr="00FB73AE">
        <w:rPr>
          <w:rFonts w:asciiTheme="majorBidi" w:hAnsiTheme="majorBidi" w:cstheme="majorBidi"/>
        </w:rPr>
        <w:t>Requirements Table Azo - HETS1</w:t>
      </w:r>
      <w:r w:rsidRPr="00FB73AE">
        <w:rPr>
          <w:rFonts w:asciiTheme="majorBidi" w:hAnsiTheme="majorBidi" w:cstheme="majorBidi"/>
          <w:rtl/>
        </w:rPr>
        <w:t xml:space="preserve"> – טבלת דרישות (אקסל).</w:t>
      </w:r>
    </w:p>
    <w:p w14:paraId="205D406E" w14:textId="35619244" w:rsidR="0047595A" w:rsidRPr="00FB73AE" w:rsidRDefault="0047595A" w:rsidP="003C14C4">
      <w:pPr>
        <w:numPr>
          <w:ilvl w:val="0"/>
          <w:numId w:val="1"/>
        </w:numPr>
        <w:spacing w:line="276" w:lineRule="auto"/>
        <w:rPr>
          <w:rFonts w:asciiTheme="majorBidi" w:hAnsiTheme="majorBidi" w:cstheme="majorBidi"/>
        </w:rPr>
      </w:pPr>
      <w:r w:rsidRPr="00FB73AE">
        <w:rPr>
          <w:rFonts w:asciiTheme="majorBidi" w:hAnsiTheme="majorBidi" w:cstheme="majorBidi"/>
        </w:rPr>
        <w:t xml:space="preserve"> SRS Azo - HETS1</w:t>
      </w:r>
      <w:r w:rsidRPr="00FB73AE">
        <w:rPr>
          <w:rFonts w:asciiTheme="majorBidi" w:hAnsiTheme="majorBidi" w:cstheme="majorBidi"/>
          <w:rtl/>
        </w:rPr>
        <w:t>– מפרט דרישות תוכנה.</w:t>
      </w:r>
    </w:p>
    <w:p w14:paraId="162EDDE5" w14:textId="125C2397" w:rsidR="0047595A" w:rsidRPr="00FB73AE" w:rsidRDefault="0047595A" w:rsidP="003C14C4">
      <w:pPr>
        <w:numPr>
          <w:ilvl w:val="0"/>
          <w:numId w:val="1"/>
        </w:numPr>
        <w:spacing w:line="276" w:lineRule="auto"/>
        <w:rPr>
          <w:rFonts w:asciiTheme="majorBidi" w:hAnsiTheme="majorBidi" w:cstheme="majorBidi"/>
        </w:rPr>
      </w:pPr>
      <w:r w:rsidRPr="00FB73AE">
        <w:rPr>
          <w:rFonts w:asciiTheme="majorBidi" w:hAnsiTheme="majorBidi" w:cstheme="majorBidi"/>
        </w:rPr>
        <w:t>SDD Azo - HETS1</w:t>
      </w:r>
      <w:r w:rsidRPr="00FB73AE">
        <w:rPr>
          <w:rFonts w:asciiTheme="majorBidi" w:hAnsiTheme="majorBidi" w:cstheme="majorBidi"/>
          <w:rtl/>
        </w:rPr>
        <w:t xml:space="preserve"> - מפרט תכן תוכנה ועיצוב.</w:t>
      </w:r>
    </w:p>
    <w:p w14:paraId="12622FE3" w14:textId="77777777" w:rsidR="00CE42AC" w:rsidRPr="00FB73AE" w:rsidRDefault="00CE42AC" w:rsidP="003C14C4">
      <w:pPr>
        <w:pStyle w:val="1"/>
        <w:spacing w:line="276" w:lineRule="auto"/>
        <w:rPr>
          <w:rFonts w:asciiTheme="majorBidi" w:hAnsiTheme="majorBidi"/>
          <w:rtl/>
        </w:rPr>
      </w:pPr>
    </w:p>
    <w:p w14:paraId="607998DD" w14:textId="2B61EF58" w:rsidR="00BB6257" w:rsidRPr="00FB73AE" w:rsidRDefault="00AB7C88" w:rsidP="003C14C4">
      <w:pPr>
        <w:pStyle w:val="1"/>
        <w:spacing w:line="276" w:lineRule="auto"/>
        <w:rPr>
          <w:rFonts w:asciiTheme="majorBidi" w:hAnsiTheme="majorBidi"/>
          <w:rtl/>
        </w:rPr>
      </w:pPr>
      <w:r w:rsidRPr="00FB73AE">
        <w:rPr>
          <w:rFonts w:asciiTheme="majorBidi" w:hAnsiTheme="majorBidi"/>
          <w:rtl/>
        </w:rPr>
        <w:br w:type="column"/>
      </w:r>
      <w:r w:rsidR="00BB6257" w:rsidRPr="00FB73AE">
        <w:rPr>
          <w:rFonts w:asciiTheme="majorBidi" w:hAnsiTheme="majorBidi"/>
          <w:rtl/>
        </w:rPr>
        <w:lastRenderedPageBreak/>
        <w:t xml:space="preserve">בדיקות יחידה ובדיקות אינטגרציה </w:t>
      </w:r>
    </w:p>
    <w:p w14:paraId="35063FA2" w14:textId="5EEB21CB" w:rsidR="00381AED" w:rsidRPr="00FB73AE" w:rsidRDefault="00381AED" w:rsidP="003C14C4">
      <w:pPr>
        <w:spacing w:line="276" w:lineRule="auto"/>
        <w:rPr>
          <w:rFonts w:asciiTheme="majorBidi" w:hAnsiTheme="majorBidi" w:cstheme="majorBidi"/>
          <w:rtl/>
        </w:rPr>
      </w:pPr>
    </w:p>
    <w:p w14:paraId="7D7C5191" w14:textId="1EA2A411" w:rsidR="00B351BA" w:rsidRPr="00FB73AE" w:rsidRDefault="00B351BA" w:rsidP="00B751B8">
      <w:pPr>
        <w:pStyle w:val="2"/>
        <w:rPr>
          <w:rFonts w:asciiTheme="majorBidi" w:hAnsiTheme="majorBidi"/>
          <w:rtl/>
        </w:rPr>
      </w:pPr>
      <w:r w:rsidRPr="00FB73AE">
        <w:rPr>
          <w:rFonts w:asciiTheme="majorBidi" w:hAnsiTheme="majorBidi"/>
          <w:rtl/>
        </w:rPr>
        <w:t>כללי</w:t>
      </w:r>
    </w:p>
    <w:p w14:paraId="7FC26008" w14:textId="65EE8F96" w:rsidR="00B351BA" w:rsidRDefault="00B351BA" w:rsidP="003C14C4">
      <w:pPr>
        <w:spacing w:line="276" w:lineRule="auto"/>
        <w:rPr>
          <w:rFonts w:asciiTheme="majorBidi" w:hAnsiTheme="majorBidi" w:cstheme="majorBidi"/>
          <w:rtl/>
        </w:rPr>
      </w:pPr>
    </w:p>
    <w:p w14:paraId="0C076A54" w14:textId="77777777" w:rsidR="008E67D9" w:rsidRPr="00FB73AE" w:rsidRDefault="008E67D9" w:rsidP="003C14C4">
      <w:pPr>
        <w:spacing w:line="276" w:lineRule="auto"/>
        <w:rPr>
          <w:rFonts w:asciiTheme="majorBidi" w:hAnsiTheme="majorBidi" w:cstheme="majorBidi"/>
          <w:rtl/>
        </w:rPr>
      </w:pPr>
    </w:p>
    <w:p w14:paraId="06DF9F08" w14:textId="7BBAF2F4" w:rsidR="00381AED" w:rsidRPr="00FB73AE" w:rsidRDefault="00381AED" w:rsidP="003C14C4">
      <w:pPr>
        <w:spacing w:line="276" w:lineRule="auto"/>
        <w:rPr>
          <w:rFonts w:asciiTheme="majorBidi" w:hAnsiTheme="majorBidi" w:cstheme="majorBidi"/>
          <w:rtl/>
        </w:rPr>
      </w:pPr>
      <w:r w:rsidRPr="00FB73AE">
        <w:rPr>
          <w:rFonts w:asciiTheme="majorBidi" w:hAnsiTheme="majorBidi" w:cstheme="majorBidi"/>
          <w:rtl/>
        </w:rPr>
        <w:t xml:space="preserve">את בדיקות היחידה והאינטגרציה ביצענו באמצעות </w:t>
      </w:r>
      <w:r w:rsidRPr="00FB73AE">
        <w:rPr>
          <w:rFonts w:asciiTheme="majorBidi" w:hAnsiTheme="majorBidi" w:cstheme="majorBidi"/>
        </w:rPr>
        <w:t>MSTest</w:t>
      </w:r>
      <w:r w:rsidR="00CA647D" w:rsidRPr="00FB73AE">
        <w:rPr>
          <w:rFonts w:asciiTheme="majorBidi" w:hAnsiTheme="majorBidi" w:cstheme="majorBidi"/>
          <w:rtl/>
        </w:rPr>
        <w:t>.</w:t>
      </w:r>
      <w:r w:rsidRPr="00FB73AE">
        <w:rPr>
          <w:rFonts w:asciiTheme="majorBidi" w:hAnsiTheme="majorBidi" w:cstheme="majorBidi"/>
          <w:rtl/>
        </w:rPr>
        <w:t xml:space="preserve"> חבילת </w:t>
      </w:r>
      <w:r w:rsidRPr="00FB73AE">
        <w:rPr>
          <w:rFonts w:asciiTheme="majorBidi" w:hAnsiTheme="majorBidi" w:cstheme="majorBidi"/>
        </w:rPr>
        <w:t>Nuget</w:t>
      </w:r>
      <w:r w:rsidRPr="00FB73AE">
        <w:rPr>
          <w:rFonts w:asciiTheme="majorBidi" w:hAnsiTheme="majorBidi" w:cstheme="majorBidi"/>
          <w:rtl/>
        </w:rPr>
        <w:t xml:space="preserve"> זו מצורפת עם קובץ הפתרון של </w:t>
      </w:r>
      <w:r w:rsidR="00322B6D" w:rsidRPr="00FB73AE">
        <w:rPr>
          <w:rFonts w:asciiTheme="majorBidi" w:hAnsiTheme="majorBidi" w:cstheme="majorBidi"/>
          <w:rtl/>
        </w:rPr>
        <w:t>הפרויקט</w:t>
      </w:r>
      <w:r w:rsidRPr="00FB73AE">
        <w:rPr>
          <w:rFonts w:asciiTheme="majorBidi" w:hAnsiTheme="majorBidi" w:cstheme="majorBidi"/>
          <w:rtl/>
        </w:rPr>
        <w:t xml:space="preserve">. </w:t>
      </w:r>
    </w:p>
    <w:p w14:paraId="365E2828" w14:textId="65C272B2" w:rsidR="00DB3584" w:rsidRPr="00FB73AE" w:rsidRDefault="00381AED" w:rsidP="003C14C4">
      <w:pPr>
        <w:spacing w:line="276" w:lineRule="auto"/>
        <w:rPr>
          <w:rFonts w:asciiTheme="majorBidi" w:hAnsiTheme="majorBidi" w:cstheme="majorBidi"/>
          <w:u w:val="single"/>
          <w:rtl/>
        </w:rPr>
      </w:pPr>
      <w:r w:rsidRPr="00FB73AE">
        <w:rPr>
          <w:rFonts w:asciiTheme="majorBidi" w:hAnsiTheme="majorBidi" w:cstheme="majorBidi"/>
          <w:rtl/>
        </w:rPr>
        <w:t>עבור כיסוי הקוד היינו צריכים להשתמש ב</w:t>
      </w:r>
      <w:r w:rsidRPr="00FB73AE">
        <w:rPr>
          <w:rFonts w:asciiTheme="majorBidi" w:hAnsiTheme="majorBidi" w:cstheme="majorBidi"/>
        </w:rPr>
        <w:t>Nuget</w:t>
      </w:r>
      <w:r w:rsidRPr="00FB73AE">
        <w:rPr>
          <w:rFonts w:asciiTheme="majorBidi" w:hAnsiTheme="majorBidi" w:cstheme="majorBidi"/>
          <w:rtl/>
        </w:rPr>
        <w:t xml:space="preserve"> בשם </w:t>
      </w:r>
      <w:r w:rsidRPr="00FB73AE">
        <w:rPr>
          <w:rFonts w:asciiTheme="majorBidi" w:hAnsiTheme="majorBidi" w:cstheme="majorBidi"/>
        </w:rPr>
        <w:t>OpenCover</w:t>
      </w:r>
      <w:r w:rsidRPr="00FB73AE">
        <w:rPr>
          <w:rFonts w:asciiTheme="majorBidi" w:hAnsiTheme="majorBidi" w:cstheme="majorBidi"/>
          <w:rtl/>
        </w:rPr>
        <w:t xml:space="preserve"> ביחד עם הרחבה ל</w:t>
      </w:r>
      <w:r w:rsidRPr="00FB73AE">
        <w:rPr>
          <w:rFonts w:asciiTheme="majorBidi" w:hAnsiTheme="majorBidi" w:cstheme="majorBidi"/>
        </w:rPr>
        <w:t xml:space="preserve">Visual </w:t>
      </w:r>
      <w:r w:rsidR="005F55A0" w:rsidRPr="00FB73AE">
        <w:rPr>
          <w:rStyle w:val="af"/>
          <w:rFonts w:asciiTheme="majorBidi" w:hAnsiTheme="majorBidi" w:cstheme="majorBidi"/>
        </w:rPr>
        <w:footnoteReference w:id="3"/>
      </w:r>
      <w:r w:rsidRPr="00FB73AE">
        <w:rPr>
          <w:rFonts w:asciiTheme="majorBidi" w:hAnsiTheme="majorBidi" w:cstheme="majorBidi"/>
        </w:rPr>
        <w:t>Studio 2017</w:t>
      </w:r>
      <w:r w:rsidR="005F55A0" w:rsidRPr="00FB73AE">
        <w:rPr>
          <w:rFonts w:asciiTheme="majorBidi" w:hAnsiTheme="majorBidi" w:cstheme="majorBidi"/>
          <w:rtl/>
        </w:rPr>
        <w:t xml:space="preserve"> </w:t>
      </w:r>
      <w:r w:rsidRPr="00FB73AE">
        <w:rPr>
          <w:rFonts w:asciiTheme="majorBidi" w:hAnsiTheme="majorBidi" w:cstheme="majorBidi"/>
          <w:rtl/>
        </w:rPr>
        <w:t>בשם</w:t>
      </w:r>
      <w:r w:rsidR="005479AF" w:rsidRPr="00FB73AE">
        <w:rPr>
          <w:rFonts w:asciiTheme="majorBidi" w:hAnsiTheme="majorBidi" w:cstheme="majorBidi"/>
          <w:rtl/>
        </w:rPr>
        <w:t xml:space="preserve"> </w:t>
      </w:r>
      <w:r w:rsidRPr="00FB73AE">
        <w:rPr>
          <w:rFonts w:asciiTheme="majorBidi" w:hAnsiTheme="majorBidi" w:cstheme="majorBidi"/>
        </w:rPr>
        <w:t>AxoCover</w:t>
      </w:r>
      <w:r w:rsidRPr="00FB73AE">
        <w:rPr>
          <w:rFonts w:asciiTheme="majorBidi" w:hAnsiTheme="majorBidi" w:cstheme="majorBidi"/>
          <w:rtl/>
        </w:rPr>
        <w:t xml:space="preserve">. </w:t>
      </w:r>
    </w:p>
    <w:p w14:paraId="5B28F0E2" w14:textId="77777777" w:rsidR="00853477" w:rsidRPr="00FB73AE" w:rsidRDefault="00853477" w:rsidP="003C14C4">
      <w:pPr>
        <w:spacing w:line="276" w:lineRule="auto"/>
        <w:rPr>
          <w:rFonts w:asciiTheme="majorBidi" w:hAnsiTheme="majorBidi" w:cstheme="majorBidi"/>
          <w:rtl/>
        </w:rPr>
      </w:pPr>
    </w:p>
    <w:p w14:paraId="6FB6FC90" w14:textId="00FD81C9" w:rsidR="00853477" w:rsidRPr="00FB73AE" w:rsidRDefault="00853477" w:rsidP="003C14C4">
      <w:pPr>
        <w:spacing w:line="276" w:lineRule="auto"/>
        <w:rPr>
          <w:rFonts w:asciiTheme="majorBidi" w:hAnsiTheme="majorBidi" w:cstheme="majorBidi"/>
          <w:rtl/>
        </w:rPr>
      </w:pPr>
      <w:r w:rsidRPr="00FB73AE">
        <w:rPr>
          <w:rFonts w:asciiTheme="majorBidi" w:hAnsiTheme="majorBidi" w:cstheme="majorBidi"/>
          <w:rtl/>
        </w:rPr>
        <w:t xml:space="preserve">שם </w:t>
      </w:r>
      <w:r w:rsidR="00322B6D" w:rsidRPr="00FB73AE">
        <w:rPr>
          <w:rFonts w:asciiTheme="majorBidi" w:hAnsiTheme="majorBidi" w:cstheme="majorBidi"/>
          <w:rtl/>
        </w:rPr>
        <w:t>הפרויקט</w:t>
      </w:r>
      <w:r w:rsidRPr="00FB73AE">
        <w:rPr>
          <w:rFonts w:asciiTheme="majorBidi" w:hAnsiTheme="majorBidi" w:cstheme="majorBidi"/>
          <w:rtl/>
        </w:rPr>
        <w:t xml:space="preserve"> וכמה מהתיקיות בתוכו הוא </w:t>
      </w:r>
      <w:r w:rsidRPr="00FB73AE">
        <w:rPr>
          <w:rFonts w:asciiTheme="majorBidi" w:hAnsiTheme="majorBidi" w:cstheme="majorBidi"/>
        </w:rPr>
        <w:t>HETS1Design</w:t>
      </w:r>
      <w:r w:rsidRPr="00FB73AE">
        <w:rPr>
          <w:rFonts w:asciiTheme="majorBidi" w:hAnsiTheme="majorBidi" w:cstheme="majorBidi"/>
          <w:rtl/>
        </w:rPr>
        <w:t xml:space="preserve"> וזאת משום שעבדנו על קובץ העיצוב שהגשנו בשלב 2 ובשלב מאוחר יותר אי אפשר לשנות את שם התיקיות בפרויקט באופן פשוט, אך </w:t>
      </w:r>
      <w:r w:rsidR="00322B6D" w:rsidRPr="00FB73AE">
        <w:rPr>
          <w:rFonts w:asciiTheme="majorBidi" w:hAnsiTheme="majorBidi" w:cstheme="majorBidi"/>
          <w:rtl/>
        </w:rPr>
        <w:t>הפרויקט</w:t>
      </w:r>
      <w:r w:rsidRPr="00FB73AE">
        <w:rPr>
          <w:rFonts w:asciiTheme="majorBidi" w:hAnsiTheme="majorBidi" w:cstheme="majorBidi"/>
          <w:rtl/>
        </w:rPr>
        <w:t xml:space="preserve"> הוא שילוב של </w:t>
      </w:r>
      <w:r w:rsidRPr="00FB73AE">
        <w:rPr>
          <w:rFonts w:asciiTheme="majorBidi" w:hAnsiTheme="majorBidi" w:cstheme="majorBidi"/>
        </w:rPr>
        <w:t>HETS1+2</w:t>
      </w:r>
      <w:r w:rsidRPr="00FB73AE">
        <w:rPr>
          <w:rFonts w:asciiTheme="majorBidi" w:hAnsiTheme="majorBidi" w:cstheme="majorBidi"/>
          <w:rtl/>
        </w:rPr>
        <w:t>.</w:t>
      </w:r>
    </w:p>
    <w:p w14:paraId="4919E6F1" w14:textId="77777777" w:rsidR="00DB3584" w:rsidRPr="00FB73AE" w:rsidRDefault="00DB3584" w:rsidP="003C14C4">
      <w:pPr>
        <w:spacing w:line="276" w:lineRule="auto"/>
        <w:rPr>
          <w:rFonts w:asciiTheme="majorBidi" w:hAnsiTheme="majorBidi" w:cstheme="majorBidi"/>
          <w:u w:val="single"/>
          <w:rtl/>
        </w:rPr>
      </w:pPr>
    </w:p>
    <w:p w14:paraId="0907AB53" w14:textId="26B454BC" w:rsidR="00CA647D" w:rsidRPr="00FB73AE" w:rsidRDefault="00B93C73" w:rsidP="00B751B8">
      <w:pPr>
        <w:pStyle w:val="2"/>
        <w:rPr>
          <w:rFonts w:asciiTheme="majorBidi" w:hAnsiTheme="majorBidi"/>
          <w:rtl/>
        </w:rPr>
      </w:pPr>
      <w:r w:rsidRPr="00FB73AE">
        <w:rPr>
          <w:rFonts w:asciiTheme="majorBidi" w:hAnsiTheme="majorBidi"/>
          <w:rtl/>
        </w:rPr>
        <w:br w:type="column"/>
      </w:r>
      <w:r w:rsidR="00BB6257" w:rsidRPr="00FB73AE">
        <w:rPr>
          <w:rFonts w:asciiTheme="majorBidi" w:hAnsiTheme="majorBidi"/>
          <w:rtl/>
        </w:rPr>
        <w:lastRenderedPageBreak/>
        <w:t>הסבירו את תכנון הבדיקות</w:t>
      </w:r>
      <w:r w:rsidR="000A6A2D" w:rsidRPr="00FB73AE">
        <w:rPr>
          <w:rFonts w:asciiTheme="majorBidi" w:hAnsiTheme="majorBidi"/>
          <w:rtl/>
        </w:rPr>
        <w:t>, תארו את סדר השילוב של מרכיבי המערכת ואת הבדיקות שערכתם בכל שלב.</w:t>
      </w:r>
    </w:p>
    <w:p w14:paraId="31DEB581" w14:textId="77777777" w:rsidR="000A6A2D" w:rsidRPr="00FB73AE" w:rsidRDefault="000A6A2D" w:rsidP="000A6A2D">
      <w:pPr>
        <w:spacing w:line="276" w:lineRule="auto"/>
        <w:rPr>
          <w:rFonts w:asciiTheme="majorBidi" w:hAnsiTheme="majorBidi" w:cstheme="majorBidi"/>
          <w:rtl/>
        </w:rPr>
      </w:pPr>
    </w:p>
    <w:p w14:paraId="65E61F2A" w14:textId="4BD62EF2" w:rsidR="00E775C5" w:rsidRPr="00FB73AE" w:rsidRDefault="00E775C5" w:rsidP="003C14C4">
      <w:pPr>
        <w:spacing w:line="276" w:lineRule="auto"/>
        <w:rPr>
          <w:rFonts w:asciiTheme="majorBidi" w:hAnsiTheme="majorBidi" w:cstheme="majorBidi"/>
          <w:rtl/>
        </w:rPr>
      </w:pPr>
      <w:r w:rsidRPr="00FB73AE">
        <w:rPr>
          <w:rFonts w:asciiTheme="majorBidi" w:hAnsiTheme="majorBidi" w:cstheme="majorBidi"/>
          <w:rtl/>
        </w:rPr>
        <w:t>כדי להסביר את השיקולים</w:t>
      </w:r>
      <w:r w:rsidR="00BB7E51" w:rsidRPr="00FB73AE">
        <w:rPr>
          <w:rFonts w:asciiTheme="majorBidi" w:hAnsiTheme="majorBidi" w:cstheme="majorBidi"/>
          <w:rtl/>
        </w:rPr>
        <w:t xml:space="preserve"> שלנו,</w:t>
      </w:r>
      <w:r w:rsidRPr="00FB73AE">
        <w:rPr>
          <w:rFonts w:asciiTheme="majorBidi" w:hAnsiTheme="majorBidi" w:cstheme="majorBidi"/>
          <w:rtl/>
        </w:rPr>
        <w:t xml:space="preserve"> הנה </w:t>
      </w:r>
      <w:r w:rsidR="000A6A2D" w:rsidRPr="00FB73AE">
        <w:rPr>
          <w:rFonts w:asciiTheme="majorBidi" w:hAnsiTheme="majorBidi" w:cstheme="majorBidi"/>
          <w:rtl/>
        </w:rPr>
        <w:t>דיאגרמת</w:t>
      </w:r>
      <w:r w:rsidRPr="00FB73AE">
        <w:rPr>
          <w:rFonts w:asciiTheme="majorBidi" w:hAnsiTheme="majorBidi" w:cstheme="majorBidi"/>
          <w:rtl/>
        </w:rPr>
        <w:t xml:space="preserve"> </w:t>
      </w:r>
      <w:r w:rsidRPr="00FB73AE">
        <w:rPr>
          <w:rFonts w:asciiTheme="majorBidi" w:hAnsiTheme="majorBidi" w:cstheme="majorBidi"/>
        </w:rPr>
        <w:t>UML</w:t>
      </w:r>
      <w:r w:rsidRPr="00FB73AE">
        <w:rPr>
          <w:rFonts w:asciiTheme="majorBidi" w:hAnsiTheme="majorBidi" w:cstheme="majorBidi"/>
          <w:rtl/>
        </w:rPr>
        <w:t xml:space="preserve"> חלקי</w:t>
      </w:r>
      <w:r w:rsidR="00BB7E51" w:rsidRPr="00FB73AE">
        <w:rPr>
          <w:rFonts w:asciiTheme="majorBidi" w:hAnsiTheme="majorBidi" w:cstheme="majorBidi"/>
          <w:rtl/>
        </w:rPr>
        <w:t>ת</w:t>
      </w:r>
      <w:r w:rsidRPr="00FB73AE">
        <w:rPr>
          <w:rFonts w:asciiTheme="majorBidi" w:hAnsiTheme="majorBidi" w:cstheme="majorBidi"/>
          <w:rtl/>
        </w:rPr>
        <w:t xml:space="preserve"> של מבנה המחלקות שלנו:</w:t>
      </w:r>
    </w:p>
    <w:p w14:paraId="1E6633DC" w14:textId="51E046C7" w:rsidR="00E775C5" w:rsidRPr="00FB73AE" w:rsidRDefault="00E775C5" w:rsidP="003C14C4">
      <w:pPr>
        <w:spacing w:line="276" w:lineRule="auto"/>
        <w:rPr>
          <w:rFonts w:asciiTheme="majorBidi" w:hAnsiTheme="majorBidi" w:cstheme="majorBidi"/>
          <w:rtl/>
        </w:rPr>
      </w:pPr>
    </w:p>
    <w:p w14:paraId="2408218D" w14:textId="762B40F9" w:rsidR="00E775C5" w:rsidRPr="00FB73AE" w:rsidRDefault="00731F8A" w:rsidP="003C14C4">
      <w:pPr>
        <w:spacing w:line="276" w:lineRule="auto"/>
        <w:rPr>
          <w:rFonts w:asciiTheme="majorBidi" w:hAnsiTheme="majorBidi" w:cstheme="majorBidi"/>
          <w:rtl/>
        </w:rPr>
      </w:pPr>
      <w:r w:rsidRPr="00FB73AE">
        <w:rPr>
          <w:rFonts w:asciiTheme="majorBidi" w:hAnsiTheme="majorBidi" w:cstheme="majorBidi"/>
          <w:noProof/>
        </w:rPr>
        <w:drawing>
          <wp:inline distT="0" distB="0" distL="0" distR="0" wp14:anchorId="49B08228" wp14:editId="6241528A">
            <wp:extent cx="5271770" cy="3697605"/>
            <wp:effectExtent l="0" t="0" r="5080" b="0"/>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1770" cy="3697605"/>
                    </a:xfrm>
                    <a:prstGeom prst="rect">
                      <a:avLst/>
                    </a:prstGeom>
                    <a:noFill/>
                    <a:ln>
                      <a:noFill/>
                    </a:ln>
                  </pic:spPr>
                </pic:pic>
              </a:graphicData>
            </a:graphic>
          </wp:inline>
        </w:drawing>
      </w:r>
    </w:p>
    <w:p w14:paraId="242C6DA7" w14:textId="148197AE" w:rsidR="007944CC" w:rsidRPr="00FB73AE" w:rsidRDefault="00613836" w:rsidP="00AB7C88">
      <w:pPr>
        <w:pStyle w:val="3"/>
        <w:rPr>
          <w:rFonts w:asciiTheme="majorBidi" w:hAnsiTheme="majorBidi"/>
          <w:rtl/>
        </w:rPr>
      </w:pPr>
      <w:r w:rsidRPr="00FB73AE">
        <w:rPr>
          <w:rFonts w:asciiTheme="majorBidi" w:hAnsiTheme="majorBidi"/>
          <w:rtl/>
        </w:rPr>
        <w:t xml:space="preserve">סדר </w:t>
      </w:r>
      <w:r w:rsidR="007944CC" w:rsidRPr="00FB73AE">
        <w:rPr>
          <w:rFonts w:asciiTheme="majorBidi" w:hAnsiTheme="majorBidi"/>
          <w:rtl/>
        </w:rPr>
        <w:t>שילוב המחלקות</w:t>
      </w:r>
      <w:r w:rsidR="008622BF" w:rsidRPr="00FB73AE">
        <w:rPr>
          <w:rFonts w:asciiTheme="majorBidi" w:hAnsiTheme="majorBidi"/>
          <w:rtl/>
        </w:rPr>
        <w:t>, והסבר על תפקידן</w:t>
      </w:r>
      <w:r w:rsidR="007944CC" w:rsidRPr="00FB73AE">
        <w:rPr>
          <w:rFonts w:asciiTheme="majorBidi" w:hAnsiTheme="majorBidi"/>
          <w:rtl/>
        </w:rPr>
        <w:t xml:space="preserve"> במערכת:</w:t>
      </w:r>
    </w:p>
    <w:p w14:paraId="2BD28C78" w14:textId="5AA6973F" w:rsidR="008E67D9" w:rsidRDefault="008E67D9" w:rsidP="003C14C4">
      <w:pPr>
        <w:spacing w:line="276" w:lineRule="auto"/>
        <w:rPr>
          <w:rFonts w:asciiTheme="majorBidi" w:hAnsiTheme="majorBidi" w:cstheme="majorBidi"/>
          <w:rtl/>
        </w:rPr>
      </w:pPr>
      <w:r>
        <w:rPr>
          <w:rFonts w:asciiTheme="majorBidi" w:hAnsiTheme="majorBidi" w:cstheme="majorBidi" w:hint="cs"/>
          <w:rtl/>
        </w:rPr>
        <w:t>הסבר מפורט על</w:t>
      </w:r>
      <w:r w:rsidR="004568E6">
        <w:rPr>
          <w:rFonts w:asciiTheme="majorBidi" w:hAnsiTheme="majorBidi" w:cstheme="majorBidi" w:hint="cs"/>
          <w:rtl/>
        </w:rPr>
        <w:t xml:space="preserve"> </w:t>
      </w:r>
      <w:r>
        <w:rPr>
          <w:rFonts w:asciiTheme="majorBidi" w:hAnsiTheme="majorBidi" w:cstheme="majorBidi" w:hint="cs"/>
          <w:rtl/>
        </w:rPr>
        <w:t>כל שיטה בתו</w:t>
      </w:r>
      <w:r w:rsidR="004568E6">
        <w:rPr>
          <w:rFonts w:asciiTheme="majorBidi" w:hAnsiTheme="majorBidi" w:cstheme="majorBidi" w:hint="cs"/>
          <w:rtl/>
        </w:rPr>
        <w:t>ך המחלקות</w:t>
      </w:r>
      <w:r>
        <w:rPr>
          <w:rFonts w:asciiTheme="majorBidi" w:hAnsiTheme="majorBidi" w:cstheme="majorBidi" w:hint="cs"/>
          <w:rtl/>
        </w:rPr>
        <w:t xml:space="preserve"> נמצא בתיעוד הקוד עצמו:</w:t>
      </w:r>
    </w:p>
    <w:p w14:paraId="6F855376" w14:textId="4AA4B578" w:rsidR="00DB02CC" w:rsidRPr="00FB73AE" w:rsidRDefault="00DB02CC" w:rsidP="003C14C4">
      <w:pPr>
        <w:spacing w:line="276" w:lineRule="auto"/>
        <w:rPr>
          <w:rFonts w:asciiTheme="majorBidi" w:hAnsiTheme="majorBidi" w:cstheme="majorBidi"/>
          <w:rtl/>
        </w:rPr>
      </w:pPr>
      <w:r w:rsidRPr="00FB73AE">
        <w:rPr>
          <w:rFonts w:asciiTheme="majorBidi" w:hAnsiTheme="majorBidi" w:cstheme="majorBidi"/>
          <w:rtl/>
        </w:rPr>
        <w:t>הדברים הראשונים שמתבצעים הם בחירת קבצי הארכיון, הקלט, והפלט הצפוי מהתוכנית בהינתן הקלט.</w:t>
      </w:r>
    </w:p>
    <w:p w14:paraId="5D8C3AB2" w14:textId="34D005C2" w:rsidR="00DB02CC" w:rsidRPr="00FB73AE" w:rsidRDefault="00DB02CC" w:rsidP="00DB02CC">
      <w:pPr>
        <w:pStyle w:val="a9"/>
        <w:numPr>
          <w:ilvl w:val="0"/>
          <w:numId w:val="4"/>
        </w:numPr>
        <w:spacing w:line="276" w:lineRule="auto"/>
        <w:rPr>
          <w:rFonts w:asciiTheme="majorBidi" w:hAnsiTheme="majorBidi" w:cstheme="majorBidi"/>
        </w:rPr>
      </w:pPr>
      <w:r w:rsidRPr="00FB73AE">
        <w:rPr>
          <w:rFonts w:asciiTheme="majorBidi" w:hAnsiTheme="majorBidi" w:cstheme="majorBidi"/>
          <w:rtl/>
        </w:rPr>
        <w:t xml:space="preserve">מחלקת </w:t>
      </w:r>
      <w:r w:rsidRPr="00FB73AE">
        <w:rPr>
          <w:rFonts w:asciiTheme="majorBidi" w:hAnsiTheme="majorBidi" w:cstheme="majorBidi"/>
        </w:rPr>
        <w:t>ZipArchiveHandler</w:t>
      </w:r>
      <w:r w:rsidRPr="00FB73AE">
        <w:rPr>
          <w:rFonts w:asciiTheme="majorBidi" w:hAnsiTheme="majorBidi" w:cstheme="majorBidi"/>
          <w:rtl/>
        </w:rPr>
        <w:t xml:space="preserve"> מחלצת את כל הקבצים הרלוונטיים (</w:t>
      </w:r>
      <w:r w:rsidRPr="00FB73AE">
        <w:rPr>
          <w:rFonts w:asciiTheme="majorBidi" w:hAnsiTheme="majorBidi" w:cstheme="majorBidi"/>
        </w:rPr>
        <w:t>.c, .h, .exe</w:t>
      </w:r>
      <w:r w:rsidRPr="00FB73AE">
        <w:rPr>
          <w:rFonts w:asciiTheme="majorBidi" w:hAnsiTheme="majorBidi" w:cstheme="majorBidi"/>
          <w:rtl/>
        </w:rPr>
        <w:t>) מקובץ הארכיון וברגע החילוץ שומרת את הנתיבים שלהם ע"פ תיקיות הנמצאות בקובץ ה</w:t>
      </w:r>
      <w:r w:rsidRPr="00FB73AE">
        <w:rPr>
          <w:rFonts w:asciiTheme="majorBidi" w:hAnsiTheme="majorBidi" w:cstheme="majorBidi"/>
        </w:rPr>
        <w:t>ZIP</w:t>
      </w:r>
      <w:r w:rsidRPr="00FB73AE">
        <w:rPr>
          <w:rFonts w:asciiTheme="majorBidi" w:hAnsiTheme="majorBidi" w:cstheme="majorBidi"/>
          <w:rtl/>
        </w:rPr>
        <w:t xml:space="preserve">. שם תיקייה הוא סוג של תעודה מזהה עבור הגשה. הנתיבים נשמרים ברשימת </w:t>
      </w:r>
      <w:r w:rsidRPr="00FB73AE">
        <w:rPr>
          <w:rFonts w:asciiTheme="majorBidi" w:hAnsiTheme="majorBidi" w:cstheme="majorBidi"/>
        </w:rPr>
        <w:t>SingleSubmission</w:t>
      </w:r>
      <w:r w:rsidRPr="00FB73AE">
        <w:rPr>
          <w:rFonts w:asciiTheme="majorBidi" w:hAnsiTheme="majorBidi" w:cstheme="majorBidi"/>
          <w:rtl/>
        </w:rPr>
        <w:t xml:space="preserve"> המצויה בכל עת במחלקה הסטטית </w:t>
      </w:r>
      <w:r w:rsidRPr="00FB73AE">
        <w:rPr>
          <w:rFonts w:asciiTheme="majorBidi" w:hAnsiTheme="majorBidi" w:cstheme="majorBidi"/>
        </w:rPr>
        <w:t>Submissions</w:t>
      </w:r>
      <w:r w:rsidRPr="00FB73AE">
        <w:rPr>
          <w:rFonts w:asciiTheme="majorBidi" w:hAnsiTheme="majorBidi" w:cstheme="majorBidi"/>
          <w:rtl/>
        </w:rPr>
        <w:t>.</w:t>
      </w:r>
    </w:p>
    <w:p w14:paraId="6DB9E33A" w14:textId="502FC5C1" w:rsidR="00DB02CC" w:rsidRPr="00FB73AE" w:rsidRDefault="00DB02CC" w:rsidP="00DB02CC">
      <w:pPr>
        <w:pStyle w:val="a9"/>
        <w:numPr>
          <w:ilvl w:val="0"/>
          <w:numId w:val="4"/>
        </w:numPr>
        <w:spacing w:line="276" w:lineRule="auto"/>
        <w:rPr>
          <w:rFonts w:asciiTheme="majorBidi" w:hAnsiTheme="majorBidi" w:cstheme="majorBidi"/>
        </w:rPr>
      </w:pPr>
      <w:r w:rsidRPr="00FB73AE">
        <w:rPr>
          <w:rFonts w:asciiTheme="majorBidi" w:hAnsiTheme="majorBidi" w:cstheme="majorBidi"/>
          <w:rtl/>
        </w:rPr>
        <w:t xml:space="preserve">מחלקת </w:t>
      </w:r>
      <w:r w:rsidRPr="00FB73AE">
        <w:rPr>
          <w:rFonts w:asciiTheme="majorBidi" w:hAnsiTheme="majorBidi" w:cstheme="majorBidi"/>
        </w:rPr>
        <w:t>TestCases</w:t>
      </w:r>
      <w:r w:rsidRPr="00FB73AE">
        <w:rPr>
          <w:rFonts w:asciiTheme="majorBidi" w:hAnsiTheme="majorBidi" w:cstheme="majorBidi"/>
          <w:rtl/>
        </w:rPr>
        <w:t xml:space="preserve"> אחראית על קבלת קבצי ה</w:t>
      </w:r>
      <w:r w:rsidRPr="00FB73AE">
        <w:rPr>
          <w:rFonts w:asciiTheme="majorBidi" w:hAnsiTheme="majorBidi" w:cstheme="majorBidi"/>
        </w:rPr>
        <w:t>Input/Output</w:t>
      </w:r>
      <w:r w:rsidRPr="00FB73AE">
        <w:rPr>
          <w:rFonts w:asciiTheme="majorBidi" w:hAnsiTheme="majorBidi" w:cstheme="majorBidi"/>
          <w:rtl/>
        </w:rPr>
        <w:t xml:space="preserve"> ופירוק התוכן שלהם </w:t>
      </w:r>
      <w:r w:rsidR="00FB39AF" w:rsidRPr="00FB73AE">
        <w:rPr>
          <w:rFonts w:asciiTheme="majorBidi" w:hAnsiTheme="majorBidi" w:cstheme="majorBidi"/>
          <w:rtl/>
        </w:rPr>
        <w:t xml:space="preserve">למקרי בדיקה בודדים, בעוד שהיא מוודאת שהם נכתבו כהלכה (מספר </w:t>
      </w:r>
      <w:r w:rsidR="00FB39AF" w:rsidRPr="00FB73AE">
        <w:rPr>
          <w:rFonts w:asciiTheme="majorBidi" w:hAnsiTheme="majorBidi" w:cstheme="majorBidi"/>
        </w:rPr>
        <w:t>TC</w:t>
      </w:r>
      <w:r w:rsidR="00FB39AF" w:rsidRPr="00FB73AE">
        <w:rPr>
          <w:rFonts w:asciiTheme="majorBidi" w:hAnsiTheme="majorBidi" w:cstheme="majorBidi"/>
          <w:rtl/>
        </w:rPr>
        <w:t xml:space="preserve"> סימטרי בשני הקבצים, כתיבת מילות מפתח ל</w:t>
      </w:r>
      <w:r w:rsidR="00FB39AF" w:rsidRPr="00FB73AE">
        <w:rPr>
          <w:rFonts w:asciiTheme="majorBidi" w:hAnsiTheme="majorBidi" w:cstheme="majorBidi"/>
        </w:rPr>
        <w:t xml:space="preserve">Boundary/Equivalence Partitioning </w:t>
      </w:r>
      <w:r w:rsidR="00FB39AF" w:rsidRPr="00FB73AE">
        <w:rPr>
          <w:rFonts w:asciiTheme="majorBidi" w:hAnsiTheme="majorBidi" w:cstheme="majorBidi"/>
          <w:rtl/>
        </w:rPr>
        <w:t xml:space="preserve"> באופן המתאים וכו'). מקרה בדיקה = קלט, פלט, האם הקלט צריך להיות שווה לפלט (</w:t>
      </w:r>
      <w:r w:rsidR="00FB39AF" w:rsidRPr="00FB73AE">
        <w:rPr>
          <w:rFonts w:asciiTheme="majorBidi" w:hAnsiTheme="majorBidi" w:cstheme="majorBidi"/>
        </w:rPr>
        <w:t>Test Case</w:t>
      </w:r>
      <w:r w:rsidR="00FB39AF" w:rsidRPr="00FB73AE">
        <w:rPr>
          <w:rFonts w:asciiTheme="majorBidi" w:hAnsiTheme="majorBidi" w:cstheme="majorBidi"/>
          <w:rtl/>
        </w:rPr>
        <w:t xml:space="preserve">) או שונה ממנה </w:t>
      </w:r>
      <w:r w:rsidR="00FB39AF" w:rsidRPr="00FB73AE">
        <w:rPr>
          <w:rFonts w:asciiTheme="majorBidi" w:hAnsiTheme="majorBidi" w:cstheme="majorBidi"/>
        </w:rPr>
        <w:t>(Test Not Case</w:t>
      </w:r>
      <w:r w:rsidR="00FB39AF" w:rsidRPr="00FB73AE">
        <w:rPr>
          <w:rFonts w:asciiTheme="majorBidi" w:hAnsiTheme="majorBidi" w:cstheme="majorBidi"/>
          <w:rtl/>
        </w:rPr>
        <w:t>).</w:t>
      </w:r>
      <w:r w:rsidR="00C76459" w:rsidRPr="00FB73AE">
        <w:rPr>
          <w:rFonts w:asciiTheme="majorBidi" w:hAnsiTheme="majorBidi" w:cstheme="majorBidi"/>
          <w:rtl/>
        </w:rPr>
        <w:t xml:space="preserve"> היא שומרת את התוצאות ברשימה של </w:t>
      </w:r>
      <w:r w:rsidR="00C76459" w:rsidRPr="00FB73AE">
        <w:rPr>
          <w:rFonts w:asciiTheme="majorBidi" w:hAnsiTheme="majorBidi" w:cstheme="majorBidi"/>
        </w:rPr>
        <w:t>SingleTestCase</w:t>
      </w:r>
      <w:r w:rsidR="00C76459" w:rsidRPr="00FB73AE">
        <w:rPr>
          <w:rFonts w:asciiTheme="majorBidi" w:hAnsiTheme="majorBidi" w:cstheme="majorBidi"/>
          <w:rtl/>
        </w:rPr>
        <w:t>.</w:t>
      </w:r>
    </w:p>
    <w:p w14:paraId="0325CB0C" w14:textId="1316DDAE" w:rsidR="00C76459" w:rsidRPr="00FB73AE" w:rsidRDefault="00C76459" w:rsidP="00C76459">
      <w:pPr>
        <w:spacing w:line="276" w:lineRule="auto"/>
        <w:rPr>
          <w:rFonts w:asciiTheme="majorBidi" w:hAnsiTheme="majorBidi" w:cstheme="majorBidi"/>
          <w:rtl/>
        </w:rPr>
      </w:pPr>
      <w:r w:rsidRPr="00FB73AE">
        <w:rPr>
          <w:rFonts w:asciiTheme="majorBidi" w:hAnsiTheme="majorBidi" w:cstheme="majorBidi"/>
          <w:rtl/>
        </w:rPr>
        <w:t>לאחר בחירה בהגדרות המתאימות בתפריט המשתמש יכול להדר (לקמפל) את קבצי הקוד או להריץ קבצי הרצה שכבר הוגשו:</w:t>
      </w:r>
    </w:p>
    <w:p w14:paraId="1D414D42" w14:textId="65B12FEC" w:rsidR="00A37E82" w:rsidRPr="00FB73AE" w:rsidRDefault="00C76459" w:rsidP="00C76459">
      <w:pPr>
        <w:pStyle w:val="a9"/>
        <w:numPr>
          <w:ilvl w:val="0"/>
          <w:numId w:val="4"/>
        </w:numPr>
        <w:spacing w:line="276" w:lineRule="auto"/>
        <w:rPr>
          <w:rFonts w:asciiTheme="majorBidi" w:hAnsiTheme="majorBidi" w:cstheme="majorBidi"/>
        </w:rPr>
      </w:pPr>
      <w:r w:rsidRPr="00FB73AE">
        <w:rPr>
          <w:rFonts w:asciiTheme="majorBidi" w:hAnsiTheme="majorBidi" w:cstheme="majorBidi"/>
          <w:rtl/>
        </w:rPr>
        <w:t>בשני המקרים, פעולות אלו מתבצעות דרך שיטות ב</w:t>
      </w:r>
      <w:r w:rsidRPr="00FB73AE">
        <w:rPr>
          <w:rFonts w:asciiTheme="majorBidi" w:hAnsiTheme="majorBidi" w:cstheme="majorBidi"/>
        </w:rPr>
        <w:t>SingleSubmission</w:t>
      </w:r>
      <w:r w:rsidRPr="00FB73AE">
        <w:rPr>
          <w:rFonts w:asciiTheme="majorBidi" w:hAnsiTheme="majorBidi" w:cstheme="majorBidi"/>
          <w:rtl/>
        </w:rPr>
        <w:t xml:space="preserve"> (הפעלת כל השיטות בכל ההגשות מתבצעת דרך </w:t>
      </w:r>
      <w:r w:rsidRPr="00FB73AE">
        <w:rPr>
          <w:rFonts w:asciiTheme="majorBidi" w:hAnsiTheme="majorBidi" w:cstheme="majorBidi"/>
        </w:rPr>
        <w:t>Submissions</w:t>
      </w:r>
      <w:r w:rsidRPr="00FB73AE">
        <w:rPr>
          <w:rFonts w:asciiTheme="majorBidi" w:hAnsiTheme="majorBidi" w:cstheme="majorBidi"/>
          <w:rtl/>
        </w:rPr>
        <w:t xml:space="preserve">) הפונות למחלקות </w:t>
      </w:r>
      <w:r w:rsidRPr="00FB73AE">
        <w:rPr>
          <w:rFonts w:asciiTheme="majorBidi" w:hAnsiTheme="majorBidi" w:cstheme="majorBidi"/>
        </w:rPr>
        <w:t>CodeChecker</w:t>
      </w:r>
      <w:r w:rsidRPr="00FB73AE">
        <w:rPr>
          <w:rFonts w:asciiTheme="majorBidi" w:hAnsiTheme="majorBidi" w:cstheme="majorBidi"/>
          <w:rtl/>
        </w:rPr>
        <w:t xml:space="preserve"> ו</w:t>
      </w:r>
      <w:r w:rsidRPr="00FB73AE">
        <w:rPr>
          <w:rFonts w:asciiTheme="majorBidi" w:hAnsiTheme="majorBidi" w:cstheme="majorBidi"/>
        </w:rPr>
        <w:t>TestCases</w:t>
      </w:r>
      <w:r w:rsidRPr="00FB73AE">
        <w:rPr>
          <w:rFonts w:asciiTheme="majorBidi" w:hAnsiTheme="majorBidi" w:cstheme="majorBidi"/>
          <w:rtl/>
        </w:rPr>
        <w:t xml:space="preserve"> </w:t>
      </w:r>
      <w:r w:rsidR="00070CFB" w:rsidRPr="00FB73AE">
        <w:rPr>
          <w:rFonts w:asciiTheme="majorBidi" w:hAnsiTheme="majorBidi" w:cstheme="majorBidi"/>
          <w:rtl/>
        </w:rPr>
        <w:t>כדי להריץ/להדר את הקבצים שהנתיב שלהם שמור בתוכן. (הרצה צריכה קלט). התוצאות נשמרות בהגשות עצמן</w:t>
      </w:r>
      <w:r w:rsidR="00A37E82" w:rsidRPr="00FB73AE">
        <w:rPr>
          <w:rFonts w:asciiTheme="majorBidi" w:hAnsiTheme="majorBidi" w:cstheme="majorBidi"/>
          <w:rtl/>
        </w:rPr>
        <w:t xml:space="preserve"> ברשימה של משתנה מסוג </w:t>
      </w:r>
      <w:r w:rsidR="00A37E82" w:rsidRPr="00FB73AE">
        <w:rPr>
          <w:rFonts w:asciiTheme="majorBidi" w:hAnsiTheme="majorBidi" w:cstheme="majorBidi"/>
        </w:rPr>
        <w:t>OutputResult</w:t>
      </w:r>
      <w:r w:rsidR="00A37E82" w:rsidRPr="00FB73AE">
        <w:rPr>
          <w:rFonts w:asciiTheme="majorBidi" w:hAnsiTheme="majorBidi" w:cstheme="majorBidi"/>
          <w:rtl/>
        </w:rPr>
        <w:t xml:space="preserve"> שהוא זוג של:</w:t>
      </w:r>
    </w:p>
    <w:p w14:paraId="589EA70B" w14:textId="5BD7B759" w:rsidR="00C76459" w:rsidRPr="00FB73AE" w:rsidRDefault="00A37E82" w:rsidP="00A37E82">
      <w:pPr>
        <w:pStyle w:val="a9"/>
        <w:spacing w:line="276" w:lineRule="auto"/>
        <w:rPr>
          <w:rFonts w:asciiTheme="majorBidi" w:hAnsiTheme="majorBidi" w:cstheme="majorBidi"/>
        </w:rPr>
      </w:pPr>
      <w:r w:rsidRPr="00FB73AE">
        <w:rPr>
          <w:rFonts w:asciiTheme="majorBidi" w:hAnsiTheme="majorBidi" w:cstheme="majorBidi"/>
          <w:rtl/>
        </w:rPr>
        <w:t>(פלט תוכנית</w:t>
      </w:r>
      <w:r w:rsidRPr="00FB73AE">
        <w:rPr>
          <w:rFonts w:asciiTheme="majorBidi" w:hAnsiTheme="majorBidi" w:cstheme="majorBidi"/>
        </w:rPr>
        <w:t xml:space="preserve"> </w:t>
      </w:r>
      <w:r w:rsidRPr="00FB73AE">
        <w:rPr>
          <w:rFonts w:asciiTheme="majorBidi" w:hAnsiTheme="majorBidi" w:cstheme="majorBidi"/>
          <w:rtl/>
        </w:rPr>
        <w:t>, האם הפלט של התוכנית תאם לפלט הרצוי)</w:t>
      </w:r>
      <w:r w:rsidR="00070CFB" w:rsidRPr="00FB73AE">
        <w:rPr>
          <w:rFonts w:asciiTheme="majorBidi" w:hAnsiTheme="majorBidi" w:cstheme="majorBidi"/>
          <w:rtl/>
        </w:rPr>
        <w:t>.</w:t>
      </w:r>
    </w:p>
    <w:p w14:paraId="137FAB93" w14:textId="43CA7875" w:rsidR="00070CFB" w:rsidRPr="00FB73AE" w:rsidRDefault="00070CFB" w:rsidP="00C76459">
      <w:pPr>
        <w:pStyle w:val="a9"/>
        <w:numPr>
          <w:ilvl w:val="0"/>
          <w:numId w:val="4"/>
        </w:numPr>
        <w:spacing w:line="276" w:lineRule="auto"/>
        <w:rPr>
          <w:rFonts w:asciiTheme="majorBidi" w:hAnsiTheme="majorBidi" w:cstheme="majorBidi"/>
        </w:rPr>
      </w:pPr>
      <w:r w:rsidRPr="00FB73AE">
        <w:rPr>
          <w:rFonts w:asciiTheme="majorBidi" w:hAnsiTheme="majorBidi" w:cstheme="majorBidi"/>
          <w:rtl/>
        </w:rPr>
        <w:lastRenderedPageBreak/>
        <w:t xml:space="preserve">לאחר מכן, ניתן לחלץ את התוצאות ממחלקת </w:t>
      </w:r>
      <w:r w:rsidRPr="00FB73AE">
        <w:rPr>
          <w:rFonts w:asciiTheme="majorBidi" w:hAnsiTheme="majorBidi" w:cstheme="majorBidi"/>
        </w:rPr>
        <w:t>Submission</w:t>
      </w:r>
      <w:r w:rsidRPr="00FB73AE">
        <w:rPr>
          <w:rFonts w:asciiTheme="majorBidi" w:hAnsiTheme="majorBidi" w:cstheme="majorBidi"/>
          <w:rtl/>
        </w:rPr>
        <w:t xml:space="preserve"> המפעילה את פונקציות ההשוואה והחישובים של הדירוג, אחוזי הצלחה, והאם יש חשד להעתקה</w:t>
      </w:r>
      <w:r w:rsidR="007944CC" w:rsidRPr="00FB73AE">
        <w:rPr>
          <w:rFonts w:asciiTheme="majorBidi" w:hAnsiTheme="majorBidi" w:cstheme="majorBidi"/>
          <w:rtl/>
        </w:rPr>
        <w:t xml:space="preserve"> (גם</w:t>
      </w:r>
      <w:r w:rsidR="00D434DF" w:rsidRPr="00FB73AE">
        <w:rPr>
          <w:rFonts w:asciiTheme="majorBidi" w:hAnsiTheme="majorBidi" w:cstheme="majorBidi"/>
          <w:rtl/>
        </w:rPr>
        <w:t xml:space="preserve"> שיטות</w:t>
      </w:r>
      <w:r w:rsidR="007944CC" w:rsidRPr="00FB73AE">
        <w:rPr>
          <w:rFonts w:asciiTheme="majorBidi" w:hAnsiTheme="majorBidi" w:cstheme="majorBidi"/>
          <w:rtl/>
        </w:rPr>
        <w:t xml:space="preserve"> אלו </w:t>
      </w:r>
      <w:r w:rsidR="00D434DF" w:rsidRPr="00FB73AE">
        <w:rPr>
          <w:rFonts w:asciiTheme="majorBidi" w:hAnsiTheme="majorBidi" w:cstheme="majorBidi"/>
          <w:rtl/>
        </w:rPr>
        <w:t>נמצאות</w:t>
      </w:r>
      <w:r w:rsidR="007944CC" w:rsidRPr="00FB73AE">
        <w:rPr>
          <w:rFonts w:asciiTheme="majorBidi" w:hAnsiTheme="majorBidi" w:cstheme="majorBidi"/>
          <w:rtl/>
        </w:rPr>
        <w:t xml:space="preserve"> ב</w:t>
      </w:r>
      <w:r w:rsidR="007944CC" w:rsidRPr="00FB73AE">
        <w:rPr>
          <w:rFonts w:asciiTheme="majorBidi" w:hAnsiTheme="majorBidi" w:cstheme="majorBidi"/>
        </w:rPr>
        <w:t>SingleSubmission</w:t>
      </w:r>
      <w:r w:rsidR="007944CC" w:rsidRPr="00FB73AE">
        <w:rPr>
          <w:rFonts w:asciiTheme="majorBidi" w:hAnsiTheme="majorBidi" w:cstheme="majorBidi"/>
          <w:rtl/>
        </w:rPr>
        <w:t>)</w:t>
      </w:r>
      <w:r w:rsidRPr="00FB73AE">
        <w:rPr>
          <w:rFonts w:asciiTheme="majorBidi" w:hAnsiTheme="majorBidi" w:cstheme="majorBidi"/>
          <w:rtl/>
        </w:rPr>
        <w:t>. את התוצאות ניתן להציג בטבלה או לשמור. ניתן גם לשמור תוצאות מפורטות יותר עבור כל הגשה.</w:t>
      </w:r>
    </w:p>
    <w:p w14:paraId="6EA07968" w14:textId="33891028" w:rsidR="00613836" w:rsidRPr="00FB73AE" w:rsidRDefault="00613836" w:rsidP="00613836">
      <w:pPr>
        <w:spacing w:line="276" w:lineRule="auto"/>
        <w:rPr>
          <w:rFonts w:asciiTheme="majorBidi" w:hAnsiTheme="majorBidi" w:cstheme="majorBidi"/>
          <w:rtl/>
        </w:rPr>
      </w:pPr>
      <w:r w:rsidRPr="00FB73AE">
        <w:rPr>
          <w:rFonts w:asciiTheme="majorBidi" w:hAnsiTheme="majorBidi" w:cstheme="majorBidi"/>
          <w:rtl/>
        </w:rPr>
        <w:t xml:space="preserve">כתבנו שמחלקת </w:t>
      </w:r>
      <w:r w:rsidRPr="00FB73AE">
        <w:rPr>
          <w:rFonts w:asciiTheme="majorBidi" w:hAnsiTheme="majorBidi" w:cstheme="majorBidi"/>
        </w:rPr>
        <w:t>Submissions</w:t>
      </w:r>
      <w:r w:rsidRPr="00FB73AE">
        <w:rPr>
          <w:rFonts w:asciiTheme="majorBidi" w:hAnsiTheme="majorBidi" w:cstheme="majorBidi"/>
          <w:rtl/>
        </w:rPr>
        <w:t xml:space="preserve"> משתמשת ב</w:t>
      </w:r>
      <w:r w:rsidRPr="00FB73AE">
        <w:rPr>
          <w:rFonts w:asciiTheme="majorBidi" w:hAnsiTheme="majorBidi" w:cstheme="majorBidi"/>
        </w:rPr>
        <w:t>CodeChecker/TestCases</w:t>
      </w:r>
      <w:r w:rsidRPr="00FB73AE">
        <w:rPr>
          <w:rFonts w:asciiTheme="majorBidi" w:hAnsiTheme="majorBidi" w:cstheme="majorBidi"/>
          <w:rtl/>
        </w:rPr>
        <w:t xml:space="preserve"> כיוון שהמופעים היחידים של </w:t>
      </w:r>
      <w:r w:rsidRPr="00FB73AE">
        <w:rPr>
          <w:rFonts w:asciiTheme="majorBidi" w:hAnsiTheme="majorBidi" w:cstheme="majorBidi"/>
        </w:rPr>
        <w:t>SingleSubmission</w:t>
      </w:r>
      <w:r w:rsidRPr="00FB73AE">
        <w:rPr>
          <w:rFonts w:asciiTheme="majorBidi" w:hAnsiTheme="majorBidi" w:cstheme="majorBidi"/>
          <w:rtl/>
        </w:rPr>
        <w:t xml:space="preserve"> הם במחלקת ההגשות (הכלה חזקה).</w:t>
      </w:r>
    </w:p>
    <w:p w14:paraId="65F4CEC9" w14:textId="77777777" w:rsidR="00DB02CC" w:rsidRPr="00FB73AE" w:rsidRDefault="00DB02CC" w:rsidP="003C14C4">
      <w:pPr>
        <w:spacing w:line="276" w:lineRule="auto"/>
        <w:rPr>
          <w:rFonts w:asciiTheme="majorBidi" w:hAnsiTheme="majorBidi" w:cstheme="majorBidi"/>
          <w:rtl/>
        </w:rPr>
      </w:pPr>
    </w:p>
    <w:p w14:paraId="510AD005" w14:textId="064887E9" w:rsidR="005A1A7C" w:rsidRPr="00FB73AE" w:rsidRDefault="00CA647D" w:rsidP="003C14C4">
      <w:pPr>
        <w:spacing w:line="276" w:lineRule="auto"/>
        <w:rPr>
          <w:rFonts w:asciiTheme="majorBidi" w:hAnsiTheme="majorBidi" w:cstheme="majorBidi"/>
          <w:rtl/>
        </w:rPr>
      </w:pPr>
      <w:r w:rsidRPr="00FB73AE">
        <w:rPr>
          <w:rFonts w:asciiTheme="majorBidi" w:hAnsiTheme="majorBidi" w:cstheme="majorBidi"/>
          <w:rtl/>
        </w:rPr>
        <w:t>את הבדיקות התחלנו</w:t>
      </w:r>
      <w:r w:rsidR="0077254F" w:rsidRPr="00FB73AE">
        <w:rPr>
          <w:rFonts w:asciiTheme="majorBidi" w:hAnsiTheme="majorBidi" w:cstheme="majorBidi"/>
          <w:rtl/>
        </w:rPr>
        <w:t xml:space="preserve"> </w:t>
      </w:r>
      <w:r w:rsidR="00A2056E" w:rsidRPr="00FB73AE">
        <w:rPr>
          <w:rFonts w:asciiTheme="majorBidi" w:hAnsiTheme="majorBidi" w:cstheme="majorBidi"/>
          <w:rtl/>
        </w:rPr>
        <w:t>לבצע</w:t>
      </w:r>
      <w:r w:rsidRPr="00FB73AE">
        <w:rPr>
          <w:rFonts w:asciiTheme="majorBidi" w:hAnsiTheme="majorBidi" w:cstheme="majorBidi"/>
          <w:rtl/>
        </w:rPr>
        <w:t xml:space="preserve"> לאחר </w:t>
      </w:r>
      <w:r w:rsidR="005A1A7C" w:rsidRPr="00FB73AE">
        <w:rPr>
          <w:rFonts w:asciiTheme="majorBidi" w:hAnsiTheme="majorBidi" w:cstheme="majorBidi"/>
          <w:rtl/>
        </w:rPr>
        <w:t>שכבר כתבנו</w:t>
      </w:r>
      <w:r w:rsidRPr="00FB73AE">
        <w:rPr>
          <w:rFonts w:asciiTheme="majorBidi" w:hAnsiTheme="majorBidi" w:cstheme="majorBidi"/>
          <w:rtl/>
        </w:rPr>
        <w:t xml:space="preserve"> כמה מחלקות קוד</w:t>
      </w:r>
      <w:r w:rsidR="005A1A7C" w:rsidRPr="00FB73AE">
        <w:rPr>
          <w:rFonts w:asciiTheme="majorBidi" w:hAnsiTheme="majorBidi" w:cstheme="majorBidi"/>
          <w:rtl/>
        </w:rPr>
        <w:t>. בדיקות מלאות של מחלקות ביצענו לאחר שהושל</w:t>
      </w:r>
      <w:r w:rsidR="00070CFB" w:rsidRPr="00FB73AE">
        <w:rPr>
          <w:rFonts w:asciiTheme="majorBidi" w:hAnsiTheme="majorBidi" w:cstheme="majorBidi"/>
          <w:rtl/>
        </w:rPr>
        <w:t>ם חלק גדול</w:t>
      </w:r>
      <w:r w:rsidR="005A1A7C" w:rsidRPr="00FB73AE">
        <w:rPr>
          <w:rFonts w:asciiTheme="majorBidi" w:hAnsiTheme="majorBidi" w:cstheme="majorBidi"/>
          <w:rtl/>
        </w:rPr>
        <w:t xml:space="preserve"> כתיבת מחלקת</w:t>
      </w:r>
      <w:r w:rsidRPr="00FB73AE">
        <w:rPr>
          <w:rFonts w:asciiTheme="majorBidi" w:hAnsiTheme="majorBidi" w:cstheme="majorBidi"/>
          <w:rtl/>
        </w:rPr>
        <w:t xml:space="preserve"> </w:t>
      </w:r>
      <w:r w:rsidRPr="00FB73AE">
        <w:rPr>
          <w:rFonts w:asciiTheme="majorBidi" w:hAnsiTheme="majorBidi" w:cstheme="majorBidi"/>
        </w:rPr>
        <w:t>TestCases</w:t>
      </w:r>
      <w:r w:rsidRPr="00FB73AE">
        <w:rPr>
          <w:rFonts w:asciiTheme="majorBidi" w:hAnsiTheme="majorBidi" w:cstheme="majorBidi"/>
          <w:rtl/>
        </w:rPr>
        <w:t xml:space="preserve"> שכן היא היחידה שאינה תלויה באופן ישיר במחלקה אחרת.</w:t>
      </w:r>
      <w:r w:rsidR="005A1A7C" w:rsidRPr="00FB73AE">
        <w:rPr>
          <w:rFonts w:asciiTheme="majorBidi" w:hAnsiTheme="majorBidi" w:cstheme="majorBidi"/>
          <w:rtl/>
        </w:rPr>
        <w:t xml:space="preserve"> </w:t>
      </w:r>
    </w:p>
    <w:p w14:paraId="0711C58A" w14:textId="1E38ED41" w:rsidR="005A1A7C" w:rsidRPr="00FB73AE" w:rsidRDefault="005A1A7C" w:rsidP="003C14C4">
      <w:pPr>
        <w:spacing w:line="276" w:lineRule="auto"/>
        <w:rPr>
          <w:rFonts w:asciiTheme="majorBidi" w:hAnsiTheme="majorBidi" w:cstheme="majorBidi"/>
          <w:rtl/>
        </w:rPr>
      </w:pPr>
      <w:r w:rsidRPr="00FB73AE">
        <w:rPr>
          <w:rFonts w:asciiTheme="majorBidi" w:hAnsiTheme="majorBidi" w:cstheme="majorBidi"/>
          <w:rtl/>
        </w:rPr>
        <w:t xml:space="preserve">את מחלקת </w:t>
      </w:r>
      <w:r w:rsidRPr="00FB73AE">
        <w:rPr>
          <w:rFonts w:asciiTheme="majorBidi" w:hAnsiTheme="majorBidi" w:cstheme="majorBidi"/>
        </w:rPr>
        <w:t>CodeChecker</w:t>
      </w:r>
      <w:r w:rsidRPr="00FB73AE">
        <w:rPr>
          <w:rFonts w:asciiTheme="majorBidi" w:hAnsiTheme="majorBidi" w:cstheme="majorBidi"/>
          <w:rtl/>
        </w:rPr>
        <w:t>,</w:t>
      </w:r>
      <w:r w:rsidR="0077254F" w:rsidRPr="00FB73AE">
        <w:rPr>
          <w:rFonts w:asciiTheme="majorBidi" w:hAnsiTheme="majorBidi" w:cstheme="majorBidi"/>
          <w:rtl/>
        </w:rPr>
        <w:t xml:space="preserve"> למשל,</w:t>
      </w:r>
      <w:r w:rsidRPr="00FB73AE">
        <w:rPr>
          <w:rFonts w:asciiTheme="majorBidi" w:hAnsiTheme="majorBidi" w:cstheme="majorBidi"/>
          <w:rtl/>
        </w:rPr>
        <w:t xml:space="preserve"> שגם היא אינה תלויה במחלקה אחרת, היינו צריכים לבדוק באופן מעשי עוד לפני שביצענו בדיקות שכן מדובר על ריצה של תהליך נפרד ושימוש רב בנתיבי קובץ ונתיב יחסי</w:t>
      </w:r>
      <w:r w:rsidR="00152803" w:rsidRPr="00FB73AE">
        <w:rPr>
          <w:rFonts w:asciiTheme="majorBidi" w:hAnsiTheme="majorBidi" w:cstheme="majorBidi"/>
          <w:rtl/>
        </w:rPr>
        <w:t xml:space="preserve"> ואת זה קשה מאוד לבצע ע"י בדיקות יחידה כתובות</w:t>
      </w:r>
      <w:r w:rsidRPr="00FB73AE">
        <w:rPr>
          <w:rFonts w:asciiTheme="majorBidi" w:hAnsiTheme="majorBidi" w:cstheme="majorBidi"/>
          <w:rtl/>
        </w:rPr>
        <w:t>.</w:t>
      </w:r>
    </w:p>
    <w:p w14:paraId="003529A6" w14:textId="0FFDE3D4" w:rsidR="005A1A7C" w:rsidRPr="00FB73AE" w:rsidRDefault="005A1A7C" w:rsidP="003C14C4">
      <w:pPr>
        <w:spacing w:line="276" w:lineRule="auto"/>
        <w:rPr>
          <w:rFonts w:asciiTheme="majorBidi" w:hAnsiTheme="majorBidi" w:cstheme="majorBidi"/>
          <w:rtl/>
        </w:rPr>
      </w:pPr>
      <w:r w:rsidRPr="00FB73AE">
        <w:rPr>
          <w:rFonts w:asciiTheme="majorBidi" w:hAnsiTheme="majorBidi" w:cstheme="majorBidi"/>
          <w:rtl/>
        </w:rPr>
        <w:t xml:space="preserve">לאחר שהתחלנו עם הבדיקות, העדפנו שיטות שאינן משתמשות במחלקות הסטטיות האחרות אך כיוון שרוב </w:t>
      </w:r>
      <w:r w:rsidR="0077254F" w:rsidRPr="00FB73AE">
        <w:rPr>
          <w:rFonts w:asciiTheme="majorBidi" w:hAnsiTheme="majorBidi" w:cstheme="majorBidi"/>
          <w:rtl/>
        </w:rPr>
        <w:t>המחלקות שלנו הן מחלקות שרות סטטיות וסובבות בעיקר סביב מקרי בדיקה והגשות,</w:t>
      </w:r>
      <w:r w:rsidR="00B20960" w:rsidRPr="00FB73AE">
        <w:rPr>
          <w:rFonts w:asciiTheme="majorBidi" w:hAnsiTheme="majorBidi" w:cstheme="majorBidi"/>
          <w:rtl/>
        </w:rPr>
        <w:t xml:space="preserve"> וויתרנו על הרעיון של בדיקות יחידה אחת בכל פעם והתבססנו פעמים רבות על שיטות ממחלקות אחרות שעדיין לא בדקנ</w:t>
      </w:r>
      <w:r w:rsidR="0077254F" w:rsidRPr="00FB73AE">
        <w:rPr>
          <w:rFonts w:asciiTheme="majorBidi" w:hAnsiTheme="majorBidi" w:cstheme="majorBidi"/>
          <w:rtl/>
        </w:rPr>
        <w:t>ו עד לשלב יותר מאוחר</w:t>
      </w:r>
      <w:r w:rsidR="0077254F" w:rsidRPr="00FB73AE">
        <w:rPr>
          <w:rFonts w:asciiTheme="majorBidi" w:hAnsiTheme="majorBidi" w:cstheme="majorBidi"/>
        </w:rPr>
        <w:t xml:space="preserve"> </w:t>
      </w:r>
      <w:r w:rsidR="0077254F" w:rsidRPr="00FB73AE">
        <w:rPr>
          <w:rFonts w:asciiTheme="majorBidi" w:hAnsiTheme="majorBidi" w:cstheme="majorBidi"/>
          <w:rtl/>
        </w:rPr>
        <w:t>(כדוגמת השיטות ב</w:t>
      </w:r>
      <w:r w:rsidR="0077254F" w:rsidRPr="00FB73AE">
        <w:rPr>
          <w:rFonts w:asciiTheme="majorBidi" w:hAnsiTheme="majorBidi" w:cstheme="majorBidi"/>
        </w:rPr>
        <w:t>CodeChecker</w:t>
      </w:r>
      <w:r w:rsidR="0077254F" w:rsidRPr="00FB73AE">
        <w:rPr>
          <w:rFonts w:asciiTheme="majorBidi" w:hAnsiTheme="majorBidi" w:cstheme="majorBidi"/>
          <w:rtl/>
        </w:rPr>
        <w:t>) ולכן אנחנו רואים את הבדיקות שלנו בתור בדיקות שילוב (של מספר מחלקות בכל בדיקה</w:t>
      </w:r>
      <w:r w:rsidR="003B5A92" w:rsidRPr="00FB73AE">
        <w:rPr>
          <w:rFonts w:asciiTheme="majorBidi" w:hAnsiTheme="majorBidi" w:cstheme="majorBidi"/>
          <w:rtl/>
        </w:rPr>
        <w:t xml:space="preserve">) ובתחילת כל בדיקת יחידה שכזו ביצענו פעולות הנדרשות להתבצע באופן רגיל ע"י מחלקות אחרות (למשל, הוספת מקרה בדיקה דרך </w:t>
      </w:r>
      <w:r w:rsidR="003B5A92" w:rsidRPr="00FB73AE">
        <w:rPr>
          <w:rFonts w:asciiTheme="majorBidi" w:hAnsiTheme="majorBidi" w:cstheme="majorBidi"/>
        </w:rPr>
        <w:t>TestCases.add</w:t>
      </w:r>
      <w:r w:rsidR="003B5A92" w:rsidRPr="00FB73AE">
        <w:rPr>
          <w:rFonts w:asciiTheme="majorBidi" w:hAnsiTheme="majorBidi" w:cstheme="majorBidi"/>
          <w:rtl/>
        </w:rPr>
        <w:t xml:space="preserve"> למרות שאופן הביצוע הרגיל דורת הרבה יותר פעולות – מחילוץ מקובץ הטקסט על לפירוק וטיפול ב</w:t>
      </w:r>
      <w:r w:rsidR="003B5A92" w:rsidRPr="00FB73AE">
        <w:rPr>
          <w:rFonts w:asciiTheme="majorBidi" w:hAnsiTheme="majorBidi" w:cstheme="majorBidi"/>
        </w:rPr>
        <w:t>keywords</w:t>
      </w:r>
      <w:r w:rsidR="003B5A92" w:rsidRPr="00FB73AE">
        <w:rPr>
          <w:rFonts w:asciiTheme="majorBidi" w:hAnsiTheme="majorBidi" w:cstheme="majorBidi"/>
          <w:rtl/>
        </w:rPr>
        <w:t xml:space="preserve"> של </w:t>
      </w:r>
      <w:r w:rsidR="003B5A92" w:rsidRPr="00FB73AE">
        <w:rPr>
          <w:rFonts w:asciiTheme="majorBidi" w:hAnsiTheme="majorBidi" w:cstheme="majorBidi"/>
        </w:rPr>
        <w:t>Bound/EP</w:t>
      </w:r>
      <w:r w:rsidR="003B5A92" w:rsidRPr="00FB73AE">
        <w:rPr>
          <w:rFonts w:asciiTheme="majorBidi" w:hAnsiTheme="majorBidi" w:cstheme="majorBidi"/>
          <w:rtl/>
        </w:rPr>
        <w:t>)</w:t>
      </w:r>
      <w:r w:rsidR="00AE09FD" w:rsidRPr="00FB73AE">
        <w:rPr>
          <w:rFonts w:asciiTheme="majorBidi" w:hAnsiTheme="majorBidi" w:cstheme="majorBidi"/>
          <w:rtl/>
        </w:rPr>
        <w:t xml:space="preserve">. </w:t>
      </w:r>
    </w:p>
    <w:p w14:paraId="1A19EB4C" w14:textId="6F648DAF" w:rsidR="00AE09FD" w:rsidRPr="00FB73AE" w:rsidRDefault="00AE09FD" w:rsidP="003C14C4">
      <w:pPr>
        <w:spacing w:line="276" w:lineRule="auto"/>
        <w:rPr>
          <w:rFonts w:asciiTheme="majorBidi" w:hAnsiTheme="majorBidi" w:cstheme="majorBidi"/>
          <w:rtl/>
        </w:rPr>
      </w:pPr>
    </w:p>
    <w:p w14:paraId="4C3C3A8D" w14:textId="5A912D16" w:rsidR="00AE09FD" w:rsidRPr="00FB73AE" w:rsidRDefault="00AE09FD" w:rsidP="00AE09FD">
      <w:pPr>
        <w:spacing w:line="276" w:lineRule="auto"/>
        <w:rPr>
          <w:rFonts w:asciiTheme="majorBidi" w:hAnsiTheme="majorBidi" w:cstheme="majorBidi"/>
          <w:rtl/>
        </w:rPr>
      </w:pPr>
      <w:r w:rsidRPr="00FB73AE">
        <w:rPr>
          <w:rFonts w:asciiTheme="majorBidi" w:hAnsiTheme="majorBidi" w:cstheme="majorBidi"/>
          <w:rtl/>
        </w:rPr>
        <w:t>לבסוף, יצרנו עוד מחלקת בדיקה אחרונה (שכרגע היא ב</w:t>
      </w:r>
      <w:r w:rsidRPr="00FB73AE">
        <w:rPr>
          <w:rFonts w:asciiTheme="majorBidi" w:hAnsiTheme="majorBidi" w:cstheme="majorBidi"/>
        </w:rPr>
        <w:t>Comment</w:t>
      </w:r>
      <w:r w:rsidRPr="00FB73AE">
        <w:rPr>
          <w:rFonts w:asciiTheme="majorBidi" w:hAnsiTheme="majorBidi" w:cstheme="majorBidi"/>
          <w:rtl/>
        </w:rPr>
        <w:t xml:space="preserve"> כיוון שאין שמה </w:t>
      </w:r>
      <w:r w:rsidRPr="00FB73AE">
        <w:rPr>
          <w:rFonts w:asciiTheme="majorBidi" w:hAnsiTheme="majorBidi" w:cstheme="majorBidi"/>
        </w:rPr>
        <w:t>Assert</w:t>
      </w:r>
      <w:r w:rsidRPr="00FB73AE">
        <w:rPr>
          <w:rFonts w:asciiTheme="majorBidi" w:hAnsiTheme="majorBidi" w:cstheme="majorBidi"/>
          <w:rtl/>
        </w:rPr>
        <w:t>), אך מטרתה לבדוק סדר פעולות תקין של התוכנה וזאת על ערכי ברירת המחדל של הכפתורים. הפרטים ייכתבו בהמשך.</w:t>
      </w:r>
    </w:p>
    <w:p w14:paraId="2B8D09BE" w14:textId="77777777" w:rsidR="00B93C73" w:rsidRPr="00FB73AE" w:rsidRDefault="00B93C73" w:rsidP="003C14C4">
      <w:pPr>
        <w:spacing w:line="276" w:lineRule="auto"/>
        <w:rPr>
          <w:rFonts w:asciiTheme="majorBidi" w:hAnsiTheme="majorBidi" w:cstheme="majorBidi"/>
          <w:u w:val="single"/>
          <w:rtl/>
        </w:rPr>
      </w:pPr>
    </w:p>
    <w:p w14:paraId="414D862A" w14:textId="7E5C0732" w:rsidR="005A1A7C" w:rsidRPr="00FB73AE" w:rsidRDefault="00BB1969" w:rsidP="00B751B8">
      <w:pPr>
        <w:pStyle w:val="2"/>
        <w:rPr>
          <w:rFonts w:asciiTheme="majorBidi" w:hAnsiTheme="majorBidi"/>
          <w:rtl/>
        </w:rPr>
      </w:pPr>
      <w:r w:rsidRPr="00FB73AE">
        <w:rPr>
          <w:rFonts w:asciiTheme="majorBidi" w:hAnsiTheme="majorBidi"/>
          <w:rtl/>
        </w:rPr>
        <w:t>ציינו מהו קריטריון הכיסוי</w:t>
      </w:r>
    </w:p>
    <w:p w14:paraId="45210E50" w14:textId="202EF286" w:rsidR="005A1A7C" w:rsidRPr="00FB73AE" w:rsidRDefault="005A1A7C" w:rsidP="003C14C4">
      <w:pPr>
        <w:spacing w:line="276" w:lineRule="auto"/>
        <w:rPr>
          <w:rFonts w:asciiTheme="majorBidi" w:hAnsiTheme="majorBidi" w:cstheme="majorBidi"/>
          <w:rtl/>
        </w:rPr>
      </w:pPr>
    </w:p>
    <w:p w14:paraId="441AC1E4" w14:textId="7695D6DC" w:rsidR="005A1A7C" w:rsidRPr="00FB73AE" w:rsidRDefault="00BB1969" w:rsidP="005E66B1">
      <w:pPr>
        <w:spacing w:line="276" w:lineRule="auto"/>
        <w:rPr>
          <w:rFonts w:asciiTheme="majorBidi" w:hAnsiTheme="majorBidi" w:cstheme="majorBidi"/>
          <w:rtl/>
        </w:rPr>
      </w:pPr>
      <w:r w:rsidRPr="00FB73AE">
        <w:rPr>
          <w:rFonts w:asciiTheme="majorBidi" w:hAnsiTheme="majorBidi" w:cstheme="majorBidi"/>
          <w:rtl/>
        </w:rPr>
        <w:t xml:space="preserve">מכיוון שיש לנו כמה </w:t>
      </w:r>
      <w:r w:rsidR="00731F8A" w:rsidRPr="00FB73AE">
        <w:rPr>
          <w:rFonts w:asciiTheme="majorBidi" w:hAnsiTheme="majorBidi" w:cstheme="majorBidi"/>
          <w:rtl/>
        </w:rPr>
        <w:t xml:space="preserve">גם </w:t>
      </w:r>
      <w:r w:rsidRPr="00FB73AE">
        <w:rPr>
          <w:rFonts w:asciiTheme="majorBidi" w:hAnsiTheme="majorBidi" w:cstheme="majorBidi"/>
          <w:rtl/>
        </w:rPr>
        <w:t>מחלקות גדולות עם הרבה</w:t>
      </w:r>
      <w:r w:rsidR="00731F8A" w:rsidRPr="00FB73AE">
        <w:rPr>
          <w:rFonts w:asciiTheme="majorBidi" w:hAnsiTheme="majorBidi" w:cstheme="majorBidi"/>
          <w:rtl/>
        </w:rPr>
        <w:t xml:space="preserve"> </w:t>
      </w:r>
      <w:r w:rsidRPr="00FB73AE">
        <w:rPr>
          <w:rFonts w:asciiTheme="majorBidi" w:hAnsiTheme="majorBidi" w:cstheme="majorBidi"/>
          <w:rtl/>
        </w:rPr>
        <w:t>שורות קוד</w:t>
      </w:r>
      <w:r w:rsidR="00731F8A" w:rsidRPr="00FB73AE">
        <w:rPr>
          <w:rFonts w:asciiTheme="majorBidi" w:hAnsiTheme="majorBidi" w:cstheme="majorBidi"/>
          <w:rtl/>
        </w:rPr>
        <w:t xml:space="preserve"> (פסוקים)</w:t>
      </w:r>
      <w:r w:rsidRPr="00FB73AE">
        <w:rPr>
          <w:rFonts w:asciiTheme="majorBidi" w:hAnsiTheme="majorBidi" w:cstheme="majorBidi"/>
          <w:rtl/>
        </w:rPr>
        <w:t xml:space="preserve"> וגם הרבה מחלקות קטנות </w:t>
      </w:r>
      <w:r w:rsidR="00731F8A" w:rsidRPr="00FB73AE">
        <w:rPr>
          <w:rFonts w:asciiTheme="majorBidi" w:hAnsiTheme="majorBidi" w:cstheme="majorBidi"/>
          <w:rtl/>
        </w:rPr>
        <w:t>עם מעט שורות קוד</w:t>
      </w:r>
      <w:r w:rsidR="005E66B1" w:rsidRPr="00FB73AE">
        <w:rPr>
          <w:rStyle w:val="af"/>
          <w:rFonts w:asciiTheme="majorBidi" w:hAnsiTheme="majorBidi" w:cstheme="majorBidi"/>
          <w:rtl/>
        </w:rPr>
        <w:footnoteReference w:id="4"/>
      </w:r>
      <w:r w:rsidR="00731F8A" w:rsidRPr="00FB73AE">
        <w:rPr>
          <w:rFonts w:asciiTheme="majorBidi" w:hAnsiTheme="majorBidi" w:cstheme="majorBidi"/>
          <w:rtl/>
        </w:rPr>
        <w:t xml:space="preserve"> </w:t>
      </w:r>
      <w:r w:rsidR="000A17CF" w:rsidRPr="00FB73AE">
        <w:rPr>
          <w:rFonts w:asciiTheme="majorBidi" w:hAnsiTheme="majorBidi" w:cstheme="majorBidi"/>
          <w:rtl/>
        </w:rPr>
        <w:t>החלטנו על שימוש גם בקריטריון של מחלקות וגם של שורות קוד</w:t>
      </w:r>
      <w:r w:rsidR="00B359C0" w:rsidRPr="00FB73AE">
        <w:rPr>
          <w:rFonts w:asciiTheme="majorBidi" w:hAnsiTheme="majorBidi" w:cstheme="majorBidi"/>
          <w:rtl/>
        </w:rPr>
        <w:t xml:space="preserve"> לפחות ב75% בשניהם</w:t>
      </w:r>
      <w:r w:rsidR="000A17CF" w:rsidRPr="00FB73AE">
        <w:rPr>
          <w:rFonts w:asciiTheme="majorBidi" w:hAnsiTheme="majorBidi" w:cstheme="majorBidi"/>
          <w:rtl/>
        </w:rPr>
        <w:t xml:space="preserve">. </w:t>
      </w:r>
    </w:p>
    <w:p w14:paraId="65AF49EB" w14:textId="77777777" w:rsidR="00B359C0" w:rsidRPr="00FB73AE" w:rsidRDefault="00B359C0" w:rsidP="005E66B1">
      <w:pPr>
        <w:spacing w:line="276" w:lineRule="auto"/>
        <w:rPr>
          <w:rFonts w:asciiTheme="majorBidi" w:hAnsiTheme="majorBidi" w:cstheme="majorBidi"/>
          <w:rtl/>
        </w:rPr>
      </w:pPr>
    </w:p>
    <w:p w14:paraId="23016C04" w14:textId="052CA3E1" w:rsidR="000A17CF" w:rsidRPr="00FB73AE" w:rsidRDefault="000A17CF" w:rsidP="005E66B1">
      <w:pPr>
        <w:spacing w:line="276" w:lineRule="auto"/>
        <w:rPr>
          <w:rFonts w:asciiTheme="majorBidi" w:hAnsiTheme="majorBidi" w:cstheme="majorBidi"/>
          <w:rtl/>
        </w:rPr>
      </w:pPr>
      <w:r w:rsidRPr="00FB73AE">
        <w:rPr>
          <w:rFonts w:asciiTheme="majorBidi" w:hAnsiTheme="majorBidi" w:cstheme="majorBidi"/>
          <w:rtl/>
        </w:rPr>
        <w:t>ישנם מחלקות ושיטות שהחרגנו מהכיסו:</w:t>
      </w:r>
    </w:p>
    <w:p w14:paraId="7EE978A7" w14:textId="77777777" w:rsidR="000A17CF" w:rsidRPr="00FB73AE" w:rsidRDefault="000A17CF" w:rsidP="005E66B1">
      <w:pPr>
        <w:spacing w:line="276" w:lineRule="auto"/>
        <w:rPr>
          <w:rFonts w:asciiTheme="majorBidi" w:hAnsiTheme="majorBidi" w:cstheme="majorBidi"/>
          <w:rtl/>
        </w:rPr>
      </w:pPr>
      <w:r w:rsidRPr="00FB73AE">
        <w:rPr>
          <w:rFonts w:asciiTheme="majorBidi" w:hAnsiTheme="majorBidi" w:cstheme="majorBidi"/>
          <w:rtl/>
        </w:rPr>
        <w:t xml:space="preserve"> </w:t>
      </w:r>
    </w:p>
    <w:p w14:paraId="333D9CF8" w14:textId="1CE1A7F0" w:rsidR="000A17CF" w:rsidRPr="00FB73AE" w:rsidRDefault="000A17CF" w:rsidP="000A17CF">
      <w:pPr>
        <w:pStyle w:val="a9"/>
        <w:numPr>
          <w:ilvl w:val="0"/>
          <w:numId w:val="1"/>
        </w:numPr>
        <w:spacing w:line="276" w:lineRule="auto"/>
        <w:rPr>
          <w:rFonts w:asciiTheme="majorBidi" w:hAnsiTheme="majorBidi" w:cstheme="majorBidi"/>
          <w:rtl/>
        </w:rPr>
      </w:pPr>
      <w:r w:rsidRPr="00FB73AE">
        <w:rPr>
          <w:rFonts w:asciiTheme="majorBidi" w:hAnsiTheme="majorBidi" w:cstheme="majorBidi"/>
          <w:rtl/>
        </w:rPr>
        <w:t>הטופס המקורי שאת הלוגיקה שלו העברנו למחלקה נפרדת.</w:t>
      </w:r>
    </w:p>
    <w:p w14:paraId="20B0C81D" w14:textId="152A5D79" w:rsidR="000A17CF" w:rsidRPr="00FB73AE" w:rsidRDefault="000A17CF" w:rsidP="000A17CF">
      <w:pPr>
        <w:pStyle w:val="a9"/>
        <w:numPr>
          <w:ilvl w:val="0"/>
          <w:numId w:val="1"/>
        </w:numPr>
        <w:spacing w:line="276" w:lineRule="auto"/>
        <w:rPr>
          <w:rFonts w:asciiTheme="majorBidi" w:hAnsiTheme="majorBidi" w:cstheme="majorBidi"/>
          <w:rtl/>
        </w:rPr>
      </w:pPr>
      <w:r w:rsidRPr="00FB73AE">
        <w:rPr>
          <w:rFonts w:asciiTheme="majorBidi" w:hAnsiTheme="majorBidi" w:cstheme="majorBidi"/>
          <w:rtl/>
        </w:rPr>
        <w:t xml:space="preserve">מחלקות שנוצרו באופן אוטומטי עם הפרוייקט - </w:t>
      </w:r>
      <w:r w:rsidRPr="00FB73AE">
        <w:rPr>
          <w:rFonts w:asciiTheme="majorBidi" w:hAnsiTheme="majorBidi" w:cstheme="majorBidi"/>
        </w:rPr>
        <w:t>Program.cs, Settings.Designer.cs</w:t>
      </w:r>
      <w:r w:rsidRPr="00FB73AE">
        <w:rPr>
          <w:rFonts w:asciiTheme="majorBidi" w:hAnsiTheme="majorBidi" w:cstheme="majorBidi"/>
          <w:rtl/>
        </w:rPr>
        <w:t xml:space="preserve">, </w:t>
      </w:r>
      <w:r w:rsidRPr="00FB73AE">
        <w:rPr>
          <w:rFonts w:asciiTheme="majorBidi" w:hAnsiTheme="majorBidi" w:cstheme="majorBidi"/>
        </w:rPr>
        <w:t>AssemblyInfo.cs, Resources.Designer.cs</w:t>
      </w:r>
      <w:r w:rsidRPr="00FB73AE">
        <w:rPr>
          <w:rFonts w:asciiTheme="majorBidi" w:hAnsiTheme="majorBidi" w:cstheme="majorBidi"/>
          <w:rtl/>
        </w:rPr>
        <w:t>.</w:t>
      </w:r>
    </w:p>
    <w:p w14:paraId="70E48D0F" w14:textId="62777999" w:rsidR="000A17CF" w:rsidRPr="00FB73AE" w:rsidRDefault="000A17CF" w:rsidP="000A17CF">
      <w:pPr>
        <w:pStyle w:val="a9"/>
        <w:numPr>
          <w:ilvl w:val="0"/>
          <w:numId w:val="1"/>
        </w:numPr>
        <w:spacing w:line="276" w:lineRule="auto"/>
        <w:rPr>
          <w:rFonts w:asciiTheme="majorBidi" w:hAnsiTheme="majorBidi" w:cstheme="majorBidi"/>
        </w:rPr>
      </w:pPr>
      <w:r w:rsidRPr="00FB73AE">
        <w:rPr>
          <w:rFonts w:asciiTheme="majorBidi" w:hAnsiTheme="majorBidi" w:cstheme="majorBidi"/>
          <w:rtl/>
        </w:rPr>
        <w:t>מחלקה אחת ב</w:t>
      </w:r>
      <w:r w:rsidRPr="00FB73AE">
        <w:rPr>
          <w:rFonts w:asciiTheme="majorBidi" w:hAnsiTheme="majorBidi" w:cstheme="majorBidi"/>
        </w:rPr>
        <w:t>Submissions</w:t>
      </w:r>
      <w:r w:rsidRPr="00FB73AE">
        <w:rPr>
          <w:rFonts w:asciiTheme="majorBidi" w:hAnsiTheme="majorBidi" w:cstheme="majorBidi"/>
          <w:rtl/>
        </w:rPr>
        <w:t xml:space="preserve">, </w:t>
      </w:r>
      <w:r w:rsidRPr="00FB73AE">
        <w:rPr>
          <w:rFonts w:asciiTheme="majorBidi" w:hAnsiTheme="majorBidi" w:cstheme="majorBidi"/>
        </w:rPr>
        <w:t>GetResultsTable</w:t>
      </w:r>
      <w:r w:rsidRPr="00FB73AE">
        <w:rPr>
          <w:rFonts w:asciiTheme="majorBidi" w:hAnsiTheme="majorBidi" w:cstheme="majorBidi"/>
          <w:rtl/>
        </w:rPr>
        <w:t>, המטפלת בעיקר ב</w:t>
      </w:r>
      <w:r w:rsidRPr="00FB73AE">
        <w:rPr>
          <w:rFonts w:asciiTheme="majorBidi" w:hAnsiTheme="majorBidi" w:cstheme="majorBidi"/>
        </w:rPr>
        <w:t>DataTable</w:t>
      </w:r>
      <w:r w:rsidRPr="00FB73AE">
        <w:rPr>
          <w:rFonts w:asciiTheme="majorBidi" w:hAnsiTheme="majorBidi" w:cstheme="majorBidi"/>
          <w:rtl/>
        </w:rPr>
        <w:t xml:space="preserve"> ואותה אי אפשר לבדוק אלא רק באופן מעשי</w:t>
      </w:r>
      <w:r w:rsidR="003D14C3" w:rsidRPr="00FB73AE">
        <w:rPr>
          <w:rFonts w:asciiTheme="majorBidi" w:hAnsiTheme="majorBidi" w:cstheme="majorBidi"/>
          <w:rtl/>
        </w:rPr>
        <w:t xml:space="preserve"> ובנוסף מכילה הרבה שורות שהן </w:t>
      </w:r>
      <w:r w:rsidR="003D14C3" w:rsidRPr="00FB73AE">
        <w:rPr>
          <w:rFonts w:asciiTheme="majorBidi" w:hAnsiTheme="majorBidi" w:cstheme="majorBidi"/>
        </w:rPr>
        <w:t>Hardcoded</w:t>
      </w:r>
      <w:r w:rsidR="003D14C3" w:rsidRPr="00FB73AE">
        <w:rPr>
          <w:rFonts w:asciiTheme="majorBidi" w:hAnsiTheme="majorBidi" w:cstheme="majorBidi"/>
          <w:rtl/>
        </w:rPr>
        <w:t xml:space="preserve"> בעיקר כי אין דרך אחרת להכניס לשם נתונים</w:t>
      </w:r>
      <w:r w:rsidRPr="00FB73AE">
        <w:rPr>
          <w:rFonts w:asciiTheme="majorBidi" w:hAnsiTheme="majorBidi" w:cstheme="majorBidi"/>
          <w:rtl/>
        </w:rPr>
        <w:t>.</w:t>
      </w:r>
    </w:p>
    <w:p w14:paraId="7097E1B3" w14:textId="77777777" w:rsidR="000A17CF" w:rsidRPr="00FB73AE" w:rsidRDefault="000A17CF" w:rsidP="000A17CF">
      <w:pPr>
        <w:pStyle w:val="a9"/>
        <w:spacing w:line="276" w:lineRule="auto"/>
        <w:rPr>
          <w:rFonts w:asciiTheme="majorBidi" w:hAnsiTheme="majorBidi" w:cstheme="majorBidi"/>
        </w:rPr>
      </w:pPr>
    </w:p>
    <w:p w14:paraId="5D08A354" w14:textId="77777777" w:rsidR="00AE09FD" w:rsidRPr="00FB73AE" w:rsidRDefault="000A17CF" w:rsidP="00AE09FD">
      <w:pPr>
        <w:spacing w:line="276" w:lineRule="auto"/>
        <w:rPr>
          <w:rFonts w:asciiTheme="majorBidi" w:hAnsiTheme="majorBidi" w:cstheme="majorBidi"/>
          <w:u w:val="single"/>
          <w:rtl/>
        </w:rPr>
      </w:pPr>
      <w:r w:rsidRPr="00FB73AE">
        <w:rPr>
          <w:rFonts w:asciiTheme="majorBidi" w:hAnsiTheme="majorBidi" w:cstheme="majorBidi"/>
          <w:rtl/>
        </w:rPr>
        <w:t>חשבנו גם להחריג את ה</w:t>
      </w:r>
      <w:r w:rsidRPr="00FB73AE">
        <w:rPr>
          <w:rFonts w:asciiTheme="majorBidi" w:hAnsiTheme="majorBidi" w:cstheme="majorBidi"/>
        </w:rPr>
        <w:t>MainScreenLogic</w:t>
      </w:r>
      <w:r w:rsidR="007F463F" w:rsidRPr="00FB73AE">
        <w:rPr>
          <w:rFonts w:asciiTheme="majorBidi" w:hAnsiTheme="majorBidi" w:cstheme="majorBidi"/>
          <w:rtl/>
        </w:rPr>
        <w:t xml:space="preserve"> מכיסוי הקוד</w:t>
      </w:r>
      <w:r w:rsidRPr="00FB73AE">
        <w:rPr>
          <w:rFonts w:asciiTheme="majorBidi" w:hAnsiTheme="majorBidi" w:cstheme="majorBidi"/>
          <w:rtl/>
        </w:rPr>
        <w:t xml:space="preserve"> שכן גם שם יש הרבה שיטות שאי אפשר לבדוק כהלכה (או שמאוד קשה ללא יצירת שינויים דרסטיים בקוד) אך כיוון שכבר כתבנו בדיקות לכמה מהשיטות והגענו לאחוז </w:t>
      </w:r>
      <w:r w:rsidR="00B359C0" w:rsidRPr="00FB73AE">
        <w:rPr>
          <w:rFonts w:asciiTheme="majorBidi" w:hAnsiTheme="majorBidi" w:cstheme="majorBidi"/>
          <w:rtl/>
        </w:rPr>
        <w:t xml:space="preserve">הרצוי שלנו </w:t>
      </w:r>
      <w:r w:rsidR="00364A0D" w:rsidRPr="00FB73AE">
        <w:rPr>
          <w:rFonts w:asciiTheme="majorBidi" w:hAnsiTheme="majorBidi" w:cstheme="majorBidi"/>
          <w:rtl/>
        </w:rPr>
        <w:t>החלטנו להשאירה בכיסוי הקוד.</w:t>
      </w:r>
    </w:p>
    <w:p w14:paraId="452DC7AD" w14:textId="77777777" w:rsidR="00AE09FD" w:rsidRPr="00FB73AE" w:rsidRDefault="00AE09FD" w:rsidP="00AE09FD">
      <w:pPr>
        <w:spacing w:line="276" w:lineRule="auto"/>
        <w:rPr>
          <w:rFonts w:asciiTheme="majorBidi" w:hAnsiTheme="majorBidi" w:cstheme="majorBidi"/>
          <w:u w:val="single"/>
          <w:rtl/>
        </w:rPr>
      </w:pPr>
    </w:p>
    <w:p w14:paraId="7C50714F" w14:textId="2F6EB54B" w:rsidR="00C971F3" w:rsidRPr="00FB73AE" w:rsidRDefault="00BB6257" w:rsidP="00B751B8">
      <w:pPr>
        <w:pStyle w:val="2"/>
        <w:rPr>
          <w:rFonts w:asciiTheme="majorBidi" w:hAnsiTheme="majorBidi"/>
          <w:rtl/>
        </w:rPr>
      </w:pPr>
      <w:r w:rsidRPr="00FB73AE">
        <w:rPr>
          <w:rFonts w:asciiTheme="majorBidi" w:hAnsiTheme="majorBidi"/>
          <w:rtl/>
        </w:rPr>
        <w:t>הסבירו כיצד בדקתם חריגות</w:t>
      </w:r>
      <w:r w:rsidR="003C14C4" w:rsidRPr="00FB73AE">
        <w:rPr>
          <w:rFonts w:asciiTheme="majorBidi" w:hAnsiTheme="majorBidi"/>
          <w:rtl/>
        </w:rPr>
        <w:t xml:space="preserve"> </w:t>
      </w:r>
    </w:p>
    <w:p w14:paraId="0129E69B" w14:textId="109C8581" w:rsidR="00BB6257" w:rsidRPr="00FB73AE" w:rsidRDefault="00BB6257" w:rsidP="003C14C4">
      <w:pPr>
        <w:spacing w:line="276" w:lineRule="auto"/>
        <w:rPr>
          <w:rFonts w:asciiTheme="majorBidi" w:hAnsiTheme="majorBidi" w:cstheme="majorBidi"/>
          <w:rtl/>
        </w:rPr>
      </w:pPr>
    </w:p>
    <w:p w14:paraId="429B4D5A" w14:textId="79FB1F81" w:rsidR="00E1513C" w:rsidRPr="00FB73AE" w:rsidRDefault="00E1513C" w:rsidP="003C14C4">
      <w:pPr>
        <w:spacing w:line="276" w:lineRule="auto"/>
        <w:rPr>
          <w:rFonts w:asciiTheme="majorBidi" w:hAnsiTheme="majorBidi" w:cstheme="majorBidi"/>
          <w:rtl/>
        </w:rPr>
      </w:pPr>
      <w:r w:rsidRPr="00FB73AE">
        <w:rPr>
          <w:rFonts w:asciiTheme="majorBidi" w:hAnsiTheme="majorBidi" w:cstheme="majorBidi"/>
          <w:rtl/>
        </w:rPr>
        <w:t>בדקנו לרוב באופן ישיר שלא ניתן להגיע לחריגות, ע"י לוגיקת תנאים פשוטה והקשחת סדר הפעולות שניתן לבצע – בחירת קבצים&gt;שימוש בתוכנה.</w:t>
      </w:r>
      <w:r w:rsidR="00EC7906" w:rsidRPr="00FB73AE">
        <w:rPr>
          <w:rFonts w:asciiTheme="majorBidi" w:hAnsiTheme="majorBidi" w:cstheme="majorBidi"/>
          <w:rtl/>
        </w:rPr>
        <w:t xml:space="preserve"> (ביטול פונקציית כפתורים עד אז).</w:t>
      </w:r>
    </w:p>
    <w:p w14:paraId="5FBA695F" w14:textId="29E14831" w:rsidR="00E1513C" w:rsidRPr="00FB73AE" w:rsidRDefault="00E1513C" w:rsidP="003C14C4">
      <w:pPr>
        <w:spacing w:line="276" w:lineRule="auto"/>
        <w:rPr>
          <w:rFonts w:asciiTheme="majorBidi" w:hAnsiTheme="majorBidi" w:cstheme="majorBidi"/>
          <w:rtl/>
        </w:rPr>
      </w:pPr>
      <w:r w:rsidRPr="00FB73AE">
        <w:rPr>
          <w:rFonts w:asciiTheme="majorBidi" w:hAnsiTheme="majorBidi" w:cstheme="majorBidi"/>
          <w:rtl/>
        </w:rPr>
        <w:t xml:space="preserve">עבור חריגות שלא בשליטתנו, פתיחת קבצים למשל, תפסנו באמצעות </w:t>
      </w:r>
      <w:r w:rsidRPr="00FB73AE">
        <w:rPr>
          <w:rFonts w:asciiTheme="majorBidi" w:hAnsiTheme="majorBidi" w:cstheme="majorBidi"/>
        </w:rPr>
        <w:t>try/catch</w:t>
      </w:r>
      <w:r w:rsidRPr="00FB73AE">
        <w:rPr>
          <w:rFonts w:asciiTheme="majorBidi" w:hAnsiTheme="majorBidi" w:cstheme="majorBidi"/>
          <w:rtl/>
        </w:rPr>
        <w:t xml:space="preserve"> עם הקפצת הודעת השגיאה המתאימה. </w:t>
      </w:r>
    </w:p>
    <w:p w14:paraId="1B8D29F8" w14:textId="573810B6" w:rsidR="00E1513C" w:rsidRPr="00FB73AE" w:rsidRDefault="00E1513C" w:rsidP="003C14C4">
      <w:pPr>
        <w:spacing w:line="276" w:lineRule="auto"/>
        <w:rPr>
          <w:rFonts w:asciiTheme="majorBidi" w:hAnsiTheme="majorBidi" w:cstheme="majorBidi"/>
        </w:rPr>
      </w:pPr>
      <w:r w:rsidRPr="00FB73AE">
        <w:rPr>
          <w:rFonts w:asciiTheme="majorBidi" w:hAnsiTheme="majorBidi" w:cstheme="majorBidi"/>
          <w:rtl/>
        </w:rPr>
        <w:t xml:space="preserve">את בדיקת החריגות הללו ביצענו (כאשר היה אפשרי) באמצעות </w:t>
      </w:r>
      <w:r w:rsidRPr="00FB73AE">
        <w:rPr>
          <w:rFonts w:asciiTheme="majorBidi" w:hAnsiTheme="majorBidi" w:cstheme="majorBidi"/>
        </w:rPr>
        <w:t>Assert.ThrowsException</w:t>
      </w:r>
      <w:r w:rsidRPr="00FB73AE">
        <w:rPr>
          <w:rFonts w:asciiTheme="majorBidi" w:hAnsiTheme="majorBidi" w:cstheme="majorBidi"/>
          <w:rtl/>
        </w:rPr>
        <w:t xml:space="preserve"> המוודא שנזרקה חריגה בשיטה מסויימת. </w:t>
      </w:r>
    </w:p>
    <w:p w14:paraId="55169677" w14:textId="77777777" w:rsidR="00E1513C" w:rsidRPr="00FB73AE" w:rsidRDefault="00E1513C" w:rsidP="003C14C4">
      <w:pPr>
        <w:spacing w:line="276" w:lineRule="auto"/>
        <w:rPr>
          <w:rFonts w:asciiTheme="majorBidi" w:hAnsiTheme="majorBidi" w:cstheme="majorBidi"/>
          <w:rtl/>
        </w:rPr>
      </w:pPr>
    </w:p>
    <w:p w14:paraId="3B615EF6" w14:textId="77777777" w:rsidR="00A342A2" w:rsidRPr="00FB73AE" w:rsidRDefault="00A342A2" w:rsidP="00A342A2">
      <w:pPr>
        <w:spacing w:line="276" w:lineRule="auto"/>
        <w:rPr>
          <w:rFonts w:asciiTheme="majorBidi" w:hAnsiTheme="majorBidi" w:cstheme="majorBidi"/>
          <w:rtl/>
        </w:rPr>
      </w:pPr>
    </w:p>
    <w:p w14:paraId="02B3BA15" w14:textId="77777777" w:rsidR="00A342A2" w:rsidRPr="00FB73AE" w:rsidRDefault="00A342A2" w:rsidP="00A342A2">
      <w:pPr>
        <w:spacing w:line="276" w:lineRule="auto"/>
        <w:rPr>
          <w:rFonts w:asciiTheme="majorBidi" w:hAnsiTheme="majorBidi" w:cstheme="majorBidi"/>
          <w:rtl/>
        </w:rPr>
      </w:pPr>
    </w:p>
    <w:p w14:paraId="56041968" w14:textId="6069319E" w:rsidR="009F0638" w:rsidRPr="00FB73AE" w:rsidRDefault="00BB6257" w:rsidP="00B751B8">
      <w:pPr>
        <w:pStyle w:val="2"/>
        <w:rPr>
          <w:rFonts w:asciiTheme="majorBidi" w:hAnsiTheme="majorBidi"/>
          <w:rtl/>
        </w:rPr>
      </w:pPr>
      <w:r w:rsidRPr="00FB73AE">
        <w:rPr>
          <w:rFonts w:asciiTheme="majorBidi" w:hAnsiTheme="majorBidi"/>
          <w:rtl/>
        </w:rPr>
        <w:t>איזה אחוז מהקוד כיסיתם באמצעות הבדיקות? יש להציג פלט של הכלי בו בדקתם את אחוז הכיסוי</w:t>
      </w:r>
      <w:r w:rsidR="00A342A2" w:rsidRPr="00FB73AE">
        <w:rPr>
          <w:rFonts w:asciiTheme="majorBidi" w:hAnsiTheme="majorBidi"/>
          <w:rtl/>
        </w:rPr>
        <w:t>.</w:t>
      </w:r>
    </w:p>
    <w:p w14:paraId="3EA169E4" w14:textId="51683475" w:rsidR="00A342A2" w:rsidRPr="00FB73AE" w:rsidRDefault="00A342A2" w:rsidP="00A342A2">
      <w:pPr>
        <w:spacing w:line="276" w:lineRule="auto"/>
        <w:rPr>
          <w:rFonts w:asciiTheme="majorBidi" w:hAnsiTheme="majorBidi" w:cstheme="majorBidi"/>
          <w:rtl/>
        </w:rPr>
      </w:pPr>
    </w:p>
    <w:p w14:paraId="25B1442C" w14:textId="0EE18289" w:rsidR="00A342A2" w:rsidRPr="00FB73AE" w:rsidRDefault="006B7E52" w:rsidP="006B7E52">
      <w:pPr>
        <w:spacing w:line="276" w:lineRule="auto"/>
        <w:ind w:left="-625"/>
        <w:rPr>
          <w:rFonts w:asciiTheme="majorBidi" w:hAnsiTheme="majorBidi" w:cstheme="majorBidi"/>
          <w:rtl/>
        </w:rPr>
      </w:pPr>
      <w:r w:rsidRPr="00FB73AE">
        <w:rPr>
          <w:rFonts w:asciiTheme="majorBidi" w:hAnsiTheme="majorBidi" w:cstheme="majorBidi"/>
          <w:noProof/>
        </w:rPr>
        <w:lastRenderedPageBreak/>
        <w:drawing>
          <wp:inline distT="0" distB="0" distL="0" distR="0" wp14:anchorId="04D9896B" wp14:editId="3C1884C3">
            <wp:extent cx="6273078" cy="5166109"/>
            <wp:effectExtent l="0" t="0" r="0" b="0"/>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5308" cy="5176181"/>
                    </a:xfrm>
                    <a:prstGeom prst="rect">
                      <a:avLst/>
                    </a:prstGeom>
                    <a:noFill/>
                    <a:ln>
                      <a:noFill/>
                    </a:ln>
                  </pic:spPr>
                </pic:pic>
              </a:graphicData>
            </a:graphic>
          </wp:inline>
        </w:drawing>
      </w:r>
    </w:p>
    <w:p w14:paraId="678DAC2B" w14:textId="77777777" w:rsidR="009F0638" w:rsidRPr="00FB73AE" w:rsidRDefault="009F0638" w:rsidP="003C14C4">
      <w:pPr>
        <w:spacing w:line="276" w:lineRule="auto"/>
        <w:rPr>
          <w:rFonts w:asciiTheme="majorBidi" w:hAnsiTheme="majorBidi" w:cstheme="majorBidi"/>
        </w:rPr>
      </w:pPr>
    </w:p>
    <w:p w14:paraId="4D642D9B" w14:textId="3E9DE970" w:rsidR="00A342A2" w:rsidRPr="00FB73AE" w:rsidRDefault="00A342A2" w:rsidP="00A342A2">
      <w:pPr>
        <w:spacing w:line="276" w:lineRule="auto"/>
        <w:rPr>
          <w:rFonts w:asciiTheme="majorBidi" w:hAnsiTheme="majorBidi" w:cstheme="majorBidi"/>
          <w:rtl/>
        </w:rPr>
      </w:pPr>
      <w:r w:rsidRPr="00FB73AE">
        <w:rPr>
          <w:rFonts w:asciiTheme="majorBidi" w:hAnsiTheme="majorBidi" w:cstheme="majorBidi"/>
          <w:rtl/>
        </w:rPr>
        <w:t>הגענו ל82% כיסוי קוד של שיטות (ללא מחלקת הלוגיקה של המסך הראשי הכיסוי הוא 100%), 78% כיסוי של פסוקים (86% ללא מחלקת הלוגיקה) ו69% של הסתעפויות (74% ללא לוגיקה). רוב ההסתעפויות המדוברות כוללות בעיקר שינויים של שורה הנמצאת ב</w:t>
      </w:r>
      <w:r w:rsidRPr="00FB73AE">
        <w:rPr>
          <w:rFonts w:asciiTheme="majorBidi" w:hAnsiTheme="majorBidi" w:cstheme="majorBidi"/>
        </w:rPr>
        <w:t>else</w:t>
      </w:r>
      <w:r w:rsidRPr="00FB73AE">
        <w:rPr>
          <w:rFonts w:asciiTheme="majorBidi" w:hAnsiTheme="majorBidi" w:cstheme="majorBidi"/>
          <w:rtl/>
        </w:rPr>
        <w:t xml:space="preserve"> מול כמה שורות קוד הנמצאות ב</w:t>
      </w:r>
      <w:r w:rsidRPr="00FB73AE">
        <w:rPr>
          <w:rFonts w:asciiTheme="majorBidi" w:hAnsiTheme="majorBidi" w:cstheme="majorBidi"/>
        </w:rPr>
        <w:t>if</w:t>
      </w:r>
      <w:r w:rsidRPr="00FB73AE">
        <w:rPr>
          <w:rFonts w:asciiTheme="majorBidi" w:hAnsiTheme="majorBidi" w:cstheme="majorBidi"/>
          <w:rtl/>
        </w:rPr>
        <w:t xml:space="preserve"> או מבנה קוד זהה אך עם תנאים שונים</w:t>
      </w:r>
      <w:r w:rsidR="00D14F57" w:rsidRPr="00FB73AE">
        <w:rPr>
          <w:rFonts w:asciiTheme="majorBidi" w:hAnsiTheme="majorBidi" w:cstheme="majorBidi"/>
          <w:rtl/>
        </w:rPr>
        <w:t xml:space="preserve"> (</w:t>
      </w:r>
      <w:r w:rsidR="00D14F57" w:rsidRPr="00FB73AE">
        <w:rPr>
          <w:rFonts w:asciiTheme="majorBidi" w:hAnsiTheme="majorBidi" w:cstheme="majorBidi"/>
        </w:rPr>
        <w:t>GetAllSingleSubmissionResults</w:t>
      </w:r>
      <w:r w:rsidR="00D14F57" w:rsidRPr="00FB73AE">
        <w:rPr>
          <w:rFonts w:asciiTheme="majorBidi" w:hAnsiTheme="majorBidi" w:cstheme="majorBidi"/>
          <w:rtl/>
        </w:rPr>
        <w:t xml:space="preserve"> למשל) </w:t>
      </w:r>
      <w:r w:rsidRPr="00FB73AE">
        <w:rPr>
          <w:rFonts w:asciiTheme="majorBidi" w:hAnsiTheme="majorBidi" w:cstheme="majorBidi"/>
          <w:rtl/>
        </w:rPr>
        <w:t>ולכן לא הצבנו לעצמנו אף מטרה בקריטריון זה.</w:t>
      </w:r>
    </w:p>
    <w:p w14:paraId="1CEAF1A4" w14:textId="7C44F16C" w:rsidR="00A342A2" w:rsidRPr="00FB73AE" w:rsidRDefault="00A342A2" w:rsidP="00A342A2">
      <w:pPr>
        <w:spacing w:line="276" w:lineRule="auto"/>
        <w:rPr>
          <w:rFonts w:asciiTheme="majorBidi" w:hAnsiTheme="majorBidi" w:cstheme="majorBidi"/>
          <w:rtl/>
        </w:rPr>
      </w:pPr>
    </w:p>
    <w:p w14:paraId="7BEEBC0F" w14:textId="10B18729" w:rsidR="00A342A2" w:rsidRPr="00FB73AE" w:rsidRDefault="00A342A2" w:rsidP="00A342A2">
      <w:pPr>
        <w:spacing w:line="276" w:lineRule="auto"/>
        <w:rPr>
          <w:rFonts w:asciiTheme="majorBidi" w:hAnsiTheme="majorBidi" w:cstheme="majorBidi"/>
          <w:rtl/>
        </w:rPr>
      </w:pPr>
    </w:p>
    <w:p w14:paraId="748BA81E" w14:textId="472AA67E" w:rsidR="0047595A" w:rsidRPr="00FB73AE" w:rsidRDefault="00BB6257" w:rsidP="00B751B8">
      <w:pPr>
        <w:pStyle w:val="2"/>
        <w:rPr>
          <w:rFonts w:asciiTheme="majorBidi" w:hAnsiTheme="majorBidi"/>
          <w:rtl/>
        </w:rPr>
      </w:pPr>
      <w:r w:rsidRPr="00FB73AE">
        <w:rPr>
          <w:rFonts w:asciiTheme="majorBidi" w:hAnsiTheme="majorBidi"/>
          <w:rtl/>
        </w:rPr>
        <w:t>האם איתרתם שגיאות בקוד באמצעות הבדיקות שבצעתם? ואם כן, מהן?</w:t>
      </w:r>
    </w:p>
    <w:p w14:paraId="2183DE5C" w14:textId="17EDD91F" w:rsidR="00BB6257" w:rsidRPr="00FB73AE" w:rsidRDefault="00BB6257" w:rsidP="003C14C4">
      <w:pPr>
        <w:spacing w:line="276" w:lineRule="auto"/>
        <w:rPr>
          <w:rFonts w:asciiTheme="majorBidi" w:hAnsiTheme="majorBidi" w:cstheme="majorBidi"/>
          <w:rtl/>
        </w:rPr>
      </w:pPr>
    </w:p>
    <w:p w14:paraId="1AAF4B09" w14:textId="096B42F9" w:rsidR="00935FEE" w:rsidRPr="00FB73AE" w:rsidRDefault="00935FEE" w:rsidP="003C14C4">
      <w:pPr>
        <w:spacing w:line="276" w:lineRule="auto"/>
        <w:rPr>
          <w:rFonts w:asciiTheme="majorBidi" w:hAnsiTheme="majorBidi" w:cstheme="majorBidi"/>
          <w:rtl/>
        </w:rPr>
      </w:pPr>
      <w:r w:rsidRPr="00FB73AE">
        <w:rPr>
          <w:rFonts w:asciiTheme="majorBidi" w:hAnsiTheme="majorBidi" w:cstheme="majorBidi"/>
          <w:rtl/>
        </w:rPr>
        <w:t>איתרנו כמה וכמה שגיאות</w:t>
      </w:r>
      <w:r w:rsidR="006B7E52" w:rsidRPr="00FB73AE">
        <w:rPr>
          <w:rFonts w:asciiTheme="majorBidi" w:hAnsiTheme="majorBidi" w:cstheme="majorBidi"/>
          <w:rtl/>
        </w:rPr>
        <w:t xml:space="preserve"> שרובן עסקו בעיקר </w:t>
      </w:r>
      <w:r w:rsidR="00595ECA" w:rsidRPr="00FB73AE">
        <w:rPr>
          <w:rFonts w:asciiTheme="majorBidi" w:hAnsiTheme="majorBidi" w:cstheme="majorBidi"/>
          <w:rtl/>
        </w:rPr>
        <w:t>בנתיבי הקבצים שעסקנו בהם</w:t>
      </w:r>
      <w:r w:rsidR="0085281A" w:rsidRPr="00FB73AE">
        <w:rPr>
          <w:rFonts w:asciiTheme="majorBidi" w:hAnsiTheme="majorBidi" w:cstheme="majorBidi"/>
          <w:rtl/>
        </w:rPr>
        <w:t xml:space="preserve"> ובתוכן שלהם (השוואה בין 2 מחרוזות זהות מלבד התו האחרון שהוא ירידת שורה</w:t>
      </w:r>
      <w:r w:rsidR="00FE28AA" w:rsidRPr="00FB73AE">
        <w:rPr>
          <w:rFonts w:asciiTheme="majorBidi" w:hAnsiTheme="majorBidi" w:cstheme="majorBidi"/>
          <w:rtl/>
        </w:rPr>
        <w:t xml:space="preserve"> למשל</w:t>
      </w:r>
      <w:r w:rsidR="0085281A" w:rsidRPr="00FB73AE">
        <w:rPr>
          <w:rFonts w:asciiTheme="majorBidi" w:hAnsiTheme="majorBidi" w:cstheme="majorBidi"/>
          <w:rtl/>
        </w:rPr>
        <w:t>)</w:t>
      </w:r>
      <w:r w:rsidR="00AB0A11" w:rsidRPr="00FB73AE">
        <w:rPr>
          <w:rFonts w:asciiTheme="majorBidi" w:hAnsiTheme="majorBidi" w:cstheme="majorBidi"/>
          <w:rtl/>
        </w:rPr>
        <w:t xml:space="preserve">. בעוד </w:t>
      </w:r>
      <w:r w:rsidR="0045195A" w:rsidRPr="00FB73AE">
        <w:rPr>
          <w:rFonts w:asciiTheme="majorBidi" w:hAnsiTheme="majorBidi" w:cstheme="majorBidi"/>
          <w:rtl/>
        </w:rPr>
        <w:t>ש</w:t>
      </w:r>
      <w:r w:rsidR="00AB0A11" w:rsidRPr="00FB73AE">
        <w:rPr>
          <w:rFonts w:asciiTheme="majorBidi" w:hAnsiTheme="majorBidi" w:cstheme="majorBidi"/>
          <w:rtl/>
        </w:rPr>
        <w:t xml:space="preserve">איננו זוכרים כל שגיאה </w:t>
      </w:r>
      <w:r w:rsidR="0045195A" w:rsidRPr="00FB73AE">
        <w:rPr>
          <w:rFonts w:asciiTheme="majorBidi" w:hAnsiTheme="majorBidi" w:cstheme="majorBidi"/>
          <w:rtl/>
        </w:rPr>
        <w:t xml:space="preserve">שאיתרנו, אנחנו זוכרים שרוב הפעמים הבעיה הייתה טמונה באופן כתיבת הבדיקה עצמה יותר מאשר </w:t>
      </w:r>
      <w:r w:rsidR="00C92BED" w:rsidRPr="00FB73AE">
        <w:rPr>
          <w:rFonts w:asciiTheme="majorBidi" w:hAnsiTheme="majorBidi" w:cstheme="majorBidi"/>
          <w:rtl/>
        </w:rPr>
        <w:t>בקוד עצמו.</w:t>
      </w:r>
    </w:p>
    <w:p w14:paraId="6295EA7B" w14:textId="3A8F5D84" w:rsidR="00710F5B" w:rsidRPr="00FB73AE" w:rsidRDefault="00710F5B" w:rsidP="003C14C4">
      <w:pPr>
        <w:spacing w:line="276" w:lineRule="auto"/>
        <w:rPr>
          <w:rFonts w:asciiTheme="majorBidi" w:hAnsiTheme="majorBidi" w:cstheme="majorBidi"/>
          <w:u w:val="single"/>
          <w:rtl/>
        </w:rPr>
      </w:pPr>
    </w:p>
    <w:p w14:paraId="29035CA2" w14:textId="77777777" w:rsidR="00C03A85" w:rsidRPr="00FB73AE" w:rsidRDefault="00C03A85" w:rsidP="003C14C4">
      <w:pPr>
        <w:spacing w:line="276" w:lineRule="auto"/>
        <w:rPr>
          <w:rFonts w:asciiTheme="majorBidi" w:hAnsiTheme="majorBidi" w:cstheme="majorBidi"/>
          <w:u w:val="single"/>
          <w:rtl/>
        </w:rPr>
      </w:pPr>
    </w:p>
    <w:p w14:paraId="5CBB9AAF" w14:textId="0277C8C2" w:rsidR="00AE09FD" w:rsidRPr="00FB73AE" w:rsidRDefault="00AE09FD" w:rsidP="00B751B8">
      <w:pPr>
        <w:pStyle w:val="2"/>
        <w:rPr>
          <w:rFonts w:asciiTheme="majorBidi" w:hAnsiTheme="majorBidi"/>
        </w:rPr>
      </w:pPr>
      <w:r w:rsidRPr="00FB73AE">
        <w:rPr>
          <w:rFonts w:asciiTheme="majorBidi" w:hAnsiTheme="majorBidi"/>
          <w:rtl/>
        </w:rPr>
        <w:t>תסריט ריצה תקין של התוכנה:</w:t>
      </w:r>
    </w:p>
    <w:p w14:paraId="37415B11" w14:textId="77777777" w:rsidR="00AE09FD" w:rsidRPr="00FB73AE" w:rsidRDefault="00AE09FD" w:rsidP="003C14C4">
      <w:pPr>
        <w:spacing w:line="276" w:lineRule="auto"/>
        <w:rPr>
          <w:rFonts w:asciiTheme="majorBidi" w:hAnsiTheme="majorBidi" w:cstheme="majorBidi"/>
          <w:rtl/>
        </w:rPr>
      </w:pPr>
    </w:p>
    <w:p w14:paraId="470B038C" w14:textId="77777777" w:rsidR="000B13E9" w:rsidRPr="00FB73AE" w:rsidRDefault="00AE09FD" w:rsidP="003C14C4">
      <w:pPr>
        <w:spacing w:line="276" w:lineRule="auto"/>
        <w:rPr>
          <w:rFonts w:asciiTheme="majorBidi" w:hAnsiTheme="majorBidi" w:cstheme="majorBidi"/>
          <w:rtl/>
        </w:rPr>
      </w:pPr>
      <w:r w:rsidRPr="00FB73AE">
        <w:rPr>
          <w:rFonts w:asciiTheme="majorBidi" w:hAnsiTheme="majorBidi" w:cstheme="majorBidi"/>
          <w:rtl/>
        </w:rPr>
        <w:lastRenderedPageBreak/>
        <w:t xml:space="preserve">כיוון שהתוכנה שלנו היא ממשק </w:t>
      </w:r>
      <w:r w:rsidRPr="00FB73AE">
        <w:rPr>
          <w:rFonts w:asciiTheme="majorBidi" w:hAnsiTheme="majorBidi" w:cstheme="majorBidi"/>
        </w:rPr>
        <w:t>GUI</w:t>
      </w:r>
      <w:r w:rsidRPr="00FB73AE">
        <w:rPr>
          <w:rFonts w:asciiTheme="majorBidi" w:hAnsiTheme="majorBidi" w:cstheme="majorBidi"/>
          <w:rtl/>
        </w:rPr>
        <w:t xml:space="preserve"> ייצרנו בדיקה אחת המדמה תסריט שימוש תקין אחד (כי ישנן הרבה אפשרויות לשילובי הכפתורים). </w:t>
      </w:r>
    </w:p>
    <w:p w14:paraId="2011175C" w14:textId="77777777" w:rsidR="000B13E9" w:rsidRPr="00FB73AE" w:rsidRDefault="00AE09FD" w:rsidP="003C14C4">
      <w:pPr>
        <w:spacing w:line="276" w:lineRule="auto"/>
        <w:rPr>
          <w:rFonts w:asciiTheme="majorBidi" w:hAnsiTheme="majorBidi" w:cstheme="majorBidi"/>
          <w:rtl/>
        </w:rPr>
      </w:pPr>
      <w:r w:rsidRPr="00FB73AE">
        <w:rPr>
          <w:rFonts w:asciiTheme="majorBidi" w:hAnsiTheme="majorBidi" w:cstheme="majorBidi"/>
          <w:rtl/>
        </w:rPr>
        <w:t xml:space="preserve">בגלל שאין באפשרותנו להשתמש בלוגיקה של הטופס במקרה זה, החרגנו רק לצורך הפעם הזו את </w:t>
      </w:r>
      <w:r w:rsidR="00B21940" w:rsidRPr="00FB73AE">
        <w:rPr>
          <w:rFonts w:asciiTheme="majorBidi" w:hAnsiTheme="majorBidi" w:cstheme="majorBidi"/>
          <w:rtl/>
        </w:rPr>
        <w:t xml:space="preserve">מחלקת הלוגיקה של הטופס. </w:t>
      </w:r>
    </w:p>
    <w:p w14:paraId="50062CB4" w14:textId="06A1865D" w:rsidR="00935FEE" w:rsidRPr="00FB73AE" w:rsidRDefault="00B21940" w:rsidP="003C14C4">
      <w:pPr>
        <w:spacing w:line="276" w:lineRule="auto"/>
        <w:rPr>
          <w:rFonts w:asciiTheme="majorBidi" w:hAnsiTheme="majorBidi" w:cstheme="majorBidi"/>
          <w:rtl/>
        </w:rPr>
      </w:pPr>
      <w:r w:rsidRPr="00FB73AE">
        <w:rPr>
          <w:rFonts w:asciiTheme="majorBidi" w:hAnsiTheme="majorBidi" w:cstheme="majorBidi"/>
          <w:rtl/>
        </w:rPr>
        <w:t xml:space="preserve">שלבי התסריט </w:t>
      </w:r>
      <w:r w:rsidR="000B13E9" w:rsidRPr="00FB73AE">
        <w:rPr>
          <w:rFonts w:asciiTheme="majorBidi" w:hAnsiTheme="majorBidi" w:cstheme="majorBidi"/>
          <w:rtl/>
        </w:rPr>
        <w:t>כך</w:t>
      </w:r>
      <w:r w:rsidRPr="00FB73AE">
        <w:rPr>
          <w:rFonts w:asciiTheme="majorBidi" w:hAnsiTheme="majorBidi" w:cstheme="majorBidi"/>
          <w:rtl/>
        </w:rPr>
        <w:t>:</w:t>
      </w:r>
    </w:p>
    <w:p w14:paraId="42C74FAF" w14:textId="77777777" w:rsidR="000B13E9" w:rsidRPr="00FB73AE" w:rsidRDefault="000B13E9" w:rsidP="003C14C4">
      <w:pPr>
        <w:spacing w:line="276" w:lineRule="auto"/>
        <w:rPr>
          <w:rFonts w:asciiTheme="majorBidi" w:hAnsiTheme="majorBidi" w:cstheme="majorBidi"/>
          <w:rtl/>
        </w:rPr>
      </w:pPr>
    </w:p>
    <w:p w14:paraId="710BE8C7" w14:textId="6FD4C3F1" w:rsidR="00782E65" w:rsidRPr="00FB73AE" w:rsidRDefault="00710F5B" w:rsidP="00710F5B">
      <w:pPr>
        <w:spacing w:line="276" w:lineRule="auto"/>
        <w:rPr>
          <w:rFonts w:asciiTheme="majorBidi" w:hAnsiTheme="majorBidi" w:cstheme="majorBidi"/>
          <w:rtl/>
        </w:rPr>
      </w:pPr>
      <w:r w:rsidRPr="00FB73AE">
        <w:rPr>
          <w:rFonts w:asciiTheme="majorBidi" w:hAnsiTheme="majorBidi" w:cstheme="majorBidi"/>
          <w:rtl/>
        </w:rPr>
        <w:t xml:space="preserve">1-בחירת קובץ </w:t>
      </w:r>
      <w:r w:rsidR="000406A7" w:rsidRPr="00FB73AE">
        <w:rPr>
          <w:rFonts w:asciiTheme="majorBidi" w:hAnsiTheme="majorBidi" w:cstheme="majorBidi"/>
        </w:rPr>
        <w:t xml:space="preserve"> </w:t>
      </w:r>
      <w:r w:rsidRPr="00FB73AE">
        <w:rPr>
          <w:rFonts w:asciiTheme="majorBidi" w:hAnsiTheme="majorBidi" w:cstheme="majorBidi"/>
        </w:rPr>
        <w:t>ZIP</w:t>
      </w:r>
      <w:r w:rsidR="000406A7" w:rsidRPr="00FB73AE">
        <w:rPr>
          <w:rFonts w:asciiTheme="majorBidi" w:hAnsiTheme="majorBidi" w:cstheme="majorBidi"/>
          <w:rtl/>
        </w:rPr>
        <w:t>ושמירת נתוני הגשות</w:t>
      </w:r>
      <w:r w:rsidR="00782E65" w:rsidRPr="00FB73AE">
        <w:rPr>
          <w:rFonts w:asciiTheme="majorBidi" w:hAnsiTheme="majorBidi" w:cstheme="majorBidi"/>
          <w:rtl/>
        </w:rPr>
        <w:t>:</w:t>
      </w:r>
      <w:r w:rsidRPr="00FB73AE">
        <w:rPr>
          <w:rFonts w:asciiTheme="majorBidi" w:hAnsiTheme="majorBidi" w:cstheme="majorBidi"/>
          <w:rtl/>
        </w:rPr>
        <w:t xml:space="preserve"> </w:t>
      </w:r>
    </w:p>
    <w:p w14:paraId="23F926EA" w14:textId="4537BECC" w:rsidR="000406A7" w:rsidRPr="00FB73AE" w:rsidRDefault="00C41187" w:rsidP="000406A7">
      <w:pPr>
        <w:spacing w:line="276" w:lineRule="auto"/>
        <w:rPr>
          <w:rFonts w:asciiTheme="majorBidi" w:hAnsiTheme="majorBidi" w:cstheme="majorBidi"/>
          <w:rtl/>
        </w:rPr>
      </w:pPr>
      <w:r w:rsidRPr="00FB73AE">
        <w:rPr>
          <w:rFonts w:asciiTheme="majorBidi" w:hAnsiTheme="majorBidi" w:cstheme="majorBidi"/>
          <w:rtl/>
        </w:rPr>
        <w:t>התוכנה</w:t>
      </w:r>
      <w:r w:rsidR="00782E65" w:rsidRPr="00FB73AE">
        <w:rPr>
          <w:rFonts w:asciiTheme="majorBidi" w:hAnsiTheme="majorBidi" w:cstheme="majorBidi"/>
          <w:rtl/>
        </w:rPr>
        <w:t xml:space="preserve"> אמורה לחלץ את הקבצים הרצויים וליצור מופעים של הגשות.</w:t>
      </w:r>
      <w:r w:rsidR="000406A7" w:rsidRPr="00FB73AE">
        <w:rPr>
          <w:rFonts w:asciiTheme="majorBidi" w:hAnsiTheme="majorBidi" w:cstheme="majorBidi"/>
          <w:rtl/>
        </w:rPr>
        <w:t xml:space="preserve"> את זה נוכל לבדוק רק בשלב הסופי על פי תוכן התוצאות.</w:t>
      </w:r>
    </w:p>
    <w:p w14:paraId="069F7C71" w14:textId="77777777" w:rsidR="00C03A85" w:rsidRPr="00FB73AE" w:rsidRDefault="00C03A85" w:rsidP="000406A7">
      <w:pPr>
        <w:spacing w:line="276" w:lineRule="auto"/>
        <w:rPr>
          <w:rFonts w:asciiTheme="majorBidi" w:hAnsiTheme="majorBidi" w:cstheme="majorBidi"/>
          <w:rtl/>
        </w:rPr>
      </w:pPr>
    </w:p>
    <w:p w14:paraId="41BBA6A2" w14:textId="04FB0581" w:rsidR="00710F5B" w:rsidRPr="00FB73AE" w:rsidRDefault="00710F5B" w:rsidP="00710F5B">
      <w:pPr>
        <w:spacing w:line="276" w:lineRule="auto"/>
        <w:rPr>
          <w:rFonts w:asciiTheme="majorBidi" w:hAnsiTheme="majorBidi" w:cstheme="majorBidi"/>
          <w:rtl/>
        </w:rPr>
      </w:pPr>
      <w:r w:rsidRPr="00FB73AE">
        <w:rPr>
          <w:rFonts w:asciiTheme="majorBidi" w:hAnsiTheme="majorBidi" w:cstheme="majorBidi"/>
          <w:rtl/>
        </w:rPr>
        <w:t>2- בחירת קובץ קלט</w:t>
      </w:r>
      <w:r w:rsidR="000406A7" w:rsidRPr="00FB73AE">
        <w:rPr>
          <w:rFonts w:asciiTheme="majorBidi" w:hAnsiTheme="majorBidi" w:cstheme="majorBidi"/>
          <w:rtl/>
        </w:rPr>
        <w:t>:</w:t>
      </w:r>
    </w:p>
    <w:p w14:paraId="022E735A" w14:textId="38982BCC" w:rsidR="00F07B3F" w:rsidRPr="00FB73AE" w:rsidRDefault="00C41187" w:rsidP="00710F5B">
      <w:pPr>
        <w:spacing w:line="276" w:lineRule="auto"/>
        <w:rPr>
          <w:rFonts w:asciiTheme="majorBidi" w:hAnsiTheme="majorBidi" w:cstheme="majorBidi"/>
          <w:rtl/>
        </w:rPr>
      </w:pPr>
      <w:r w:rsidRPr="00FB73AE">
        <w:rPr>
          <w:rFonts w:asciiTheme="majorBidi" w:hAnsiTheme="majorBidi" w:cstheme="majorBidi"/>
          <w:rtl/>
        </w:rPr>
        <w:t xml:space="preserve">התוכנה </w:t>
      </w:r>
      <w:r w:rsidR="000406A7" w:rsidRPr="00FB73AE">
        <w:rPr>
          <w:rFonts w:asciiTheme="majorBidi" w:hAnsiTheme="majorBidi" w:cstheme="majorBidi"/>
          <w:rtl/>
        </w:rPr>
        <w:t>מחלצת את חלק הקלט של מקרי הבדיקה.</w:t>
      </w:r>
    </w:p>
    <w:p w14:paraId="40D4F7EB" w14:textId="77777777" w:rsidR="00C03A85" w:rsidRPr="00FB73AE" w:rsidRDefault="00C03A85" w:rsidP="00710F5B">
      <w:pPr>
        <w:spacing w:line="276" w:lineRule="auto"/>
        <w:rPr>
          <w:rFonts w:asciiTheme="majorBidi" w:hAnsiTheme="majorBidi" w:cstheme="majorBidi"/>
          <w:rtl/>
        </w:rPr>
      </w:pPr>
    </w:p>
    <w:p w14:paraId="74E432EB" w14:textId="27BF0B7D" w:rsidR="00710F5B" w:rsidRPr="00FB73AE" w:rsidRDefault="00710F5B" w:rsidP="00710F5B">
      <w:pPr>
        <w:spacing w:line="276" w:lineRule="auto"/>
        <w:rPr>
          <w:rFonts w:asciiTheme="majorBidi" w:hAnsiTheme="majorBidi" w:cstheme="majorBidi"/>
          <w:rtl/>
        </w:rPr>
      </w:pPr>
      <w:r w:rsidRPr="00FB73AE">
        <w:rPr>
          <w:rFonts w:asciiTheme="majorBidi" w:hAnsiTheme="majorBidi" w:cstheme="majorBidi"/>
          <w:rtl/>
        </w:rPr>
        <w:t>3- בחירת קובץ פלט</w:t>
      </w:r>
      <w:r w:rsidR="000406A7" w:rsidRPr="00FB73AE">
        <w:rPr>
          <w:rFonts w:asciiTheme="majorBidi" w:hAnsiTheme="majorBidi" w:cstheme="majorBidi"/>
          <w:rtl/>
        </w:rPr>
        <w:t>:</w:t>
      </w:r>
    </w:p>
    <w:p w14:paraId="4930DEB2" w14:textId="72E27A6C" w:rsidR="00F07B3F" w:rsidRPr="00FB73AE" w:rsidRDefault="00C41187" w:rsidP="000406A7">
      <w:pPr>
        <w:spacing w:line="276" w:lineRule="auto"/>
        <w:rPr>
          <w:rFonts w:asciiTheme="majorBidi" w:hAnsiTheme="majorBidi" w:cstheme="majorBidi"/>
          <w:rtl/>
        </w:rPr>
      </w:pPr>
      <w:r w:rsidRPr="00FB73AE">
        <w:rPr>
          <w:rFonts w:asciiTheme="majorBidi" w:hAnsiTheme="majorBidi" w:cstheme="majorBidi"/>
          <w:rtl/>
        </w:rPr>
        <w:t xml:space="preserve">התוכנה </w:t>
      </w:r>
      <w:r w:rsidR="000406A7" w:rsidRPr="00FB73AE">
        <w:rPr>
          <w:rFonts w:asciiTheme="majorBidi" w:hAnsiTheme="majorBidi" w:cstheme="majorBidi"/>
          <w:rtl/>
        </w:rPr>
        <w:t>מחלצת את חלק הפלט של מקרי הבדיקה.</w:t>
      </w:r>
    </w:p>
    <w:p w14:paraId="757F882D" w14:textId="77777777" w:rsidR="00C03A85" w:rsidRPr="00FB73AE" w:rsidRDefault="00C03A85" w:rsidP="000406A7">
      <w:pPr>
        <w:spacing w:line="276" w:lineRule="auto"/>
        <w:rPr>
          <w:rFonts w:asciiTheme="majorBidi" w:hAnsiTheme="majorBidi" w:cstheme="majorBidi"/>
          <w:rtl/>
        </w:rPr>
      </w:pPr>
    </w:p>
    <w:p w14:paraId="30BE0365" w14:textId="672888EF" w:rsidR="00710F5B" w:rsidRPr="00FB73AE" w:rsidRDefault="00710F5B" w:rsidP="00710F5B">
      <w:pPr>
        <w:spacing w:line="276" w:lineRule="auto"/>
        <w:rPr>
          <w:rFonts w:asciiTheme="majorBidi" w:hAnsiTheme="majorBidi" w:cstheme="majorBidi"/>
          <w:rtl/>
        </w:rPr>
      </w:pPr>
      <w:r w:rsidRPr="00FB73AE">
        <w:rPr>
          <w:rFonts w:asciiTheme="majorBidi" w:hAnsiTheme="majorBidi" w:cstheme="majorBidi"/>
          <w:rtl/>
        </w:rPr>
        <w:t xml:space="preserve">4- שמירת נתוני </w:t>
      </w:r>
      <w:r w:rsidR="000406A7" w:rsidRPr="00FB73AE">
        <w:rPr>
          <w:rFonts w:asciiTheme="majorBidi" w:hAnsiTheme="majorBidi" w:cstheme="majorBidi"/>
          <w:rtl/>
        </w:rPr>
        <w:t>מקרי הבדיקה:</w:t>
      </w:r>
    </w:p>
    <w:p w14:paraId="111D14CF" w14:textId="252BA5CD" w:rsidR="00F07B3F" w:rsidRPr="00FB73AE" w:rsidRDefault="00C41187" w:rsidP="000406A7">
      <w:pPr>
        <w:spacing w:line="276" w:lineRule="auto"/>
        <w:rPr>
          <w:rFonts w:asciiTheme="majorBidi" w:hAnsiTheme="majorBidi" w:cstheme="majorBidi"/>
          <w:rtl/>
        </w:rPr>
      </w:pPr>
      <w:r w:rsidRPr="00FB73AE">
        <w:rPr>
          <w:rFonts w:asciiTheme="majorBidi" w:hAnsiTheme="majorBidi" w:cstheme="majorBidi"/>
          <w:rtl/>
        </w:rPr>
        <w:t xml:space="preserve">התוכנה </w:t>
      </w:r>
      <w:r w:rsidR="000406A7" w:rsidRPr="00FB73AE">
        <w:rPr>
          <w:rFonts w:asciiTheme="majorBidi" w:hAnsiTheme="majorBidi" w:cstheme="majorBidi"/>
          <w:rtl/>
        </w:rPr>
        <w:t>מחלצת את תוכן קבצי ה</w:t>
      </w:r>
      <w:r w:rsidR="000406A7" w:rsidRPr="00FB73AE">
        <w:rPr>
          <w:rFonts w:asciiTheme="majorBidi" w:hAnsiTheme="majorBidi" w:cstheme="majorBidi"/>
        </w:rPr>
        <w:t>IO</w:t>
      </w:r>
      <w:r w:rsidR="000406A7" w:rsidRPr="00FB73AE">
        <w:rPr>
          <w:rFonts w:asciiTheme="majorBidi" w:hAnsiTheme="majorBidi" w:cstheme="majorBidi"/>
          <w:rtl/>
        </w:rPr>
        <w:t xml:space="preserve"> למקרי בדיקה.</w:t>
      </w:r>
    </w:p>
    <w:p w14:paraId="16847753" w14:textId="77777777" w:rsidR="00C03A85" w:rsidRPr="00FB73AE" w:rsidRDefault="00C03A85" w:rsidP="000406A7">
      <w:pPr>
        <w:spacing w:line="276" w:lineRule="auto"/>
        <w:rPr>
          <w:rFonts w:asciiTheme="majorBidi" w:hAnsiTheme="majorBidi" w:cstheme="majorBidi"/>
          <w:rtl/>
        </w:rPr>
      </w:pPr>
    </w:p>
    <w:p w14:paraId="4877DF98" w14:textId="1C08AF9B" w:rsidR="00710F5B" w:rsidRPr="00FB73AE" w:rsidRDefault="00710F5B" w:rsidP="00710F5B">
      <w:pPr>
        <w:spacing w:line="276" w:lineRule="auto"/>
        <w:rPr>
          <w:rFonts w:asciiTheme="majorBidi" w:hAnsiTheme="majorBidi" w:cstheme="majorBidi"/>
          <w:rtl/>
        </w:rPr>
      </w:pPr>
      <w:r w:rsidRPr="00FB73AE">
        <w:rPr>
          <w:rFonts w:asciiTheme="majorBidi" w:hAnsiTheme="majorBidi" w:cstheme="majorBidi"/>
          <w:rtl/>
        </w:rPr>
        <w:t>5- הידור קבצי הקוד</w:t>
      </w:r>
      <w:r w:rsidR="00C03A85" w:rsidRPr="00FB73AE">
        <w:rPr>
          <w:rFonts w:asciiTheme="majorBidi" w:hAnsiTheme="majorBidi" w:cstheme="majorBidi"/>
          <w:rtl/>
        </w:rPr>
        <w:t>:</w:t>
      </w:r>
    </w:p>
    <w:p w14:paraId="1A601A08" w14:textId="144580B6" w:rsidR="00F07B3F" w:rsidRPr="00FB73AE" w:rsidRDefault="00C41187" w:rsidP="000406A7">
      <w:pPr>
        <w:spacing w:line="276" w:lineRule="auto"/>
        <w:rPr>
          <w:rFonts w:asciiTheme="majorBidi" w:hAnsiTheme="majorBidi" w:cstheme="majorBidi"/>
          <w:rtl/>
        </w:rPr>
      </w:pPr>
      <w:r w:rsidRPr="00FB73AE">
        <w:rPr>
          <w:rFonts w:asciiTheme="majorBidi" w:hAnsiTheme="majorBidi" w:cstheme="majorBidi"/>
          <w:rtl/>
        </w:rPr>
        <w:t xml:space="preserve">התוכנה </w:t>
      </w:r>
      <w:r w:rsidR="000406A7" w:rsidRPr="00FB73AE">
        <w:rPr>
          <w:rFonts w:asciiTheme="majorBidi" w:hAnsiTheme="majorBidi" w:cstheme="majorBidi"/>
          <w:rtl/>
        </w:rPr>
        <w:t>מהדרת (מקמפלת) את קבצי הקוד.</w:t>
      </w:r>
    </w:p>
    <w:p w14:paraId="496790D2" w14:textId="77777777" w:rsidR="00C03A85" w:rsidRPr="00FB73AE" w:rsidRDefault="00C03A85" w:rsidP="000406A7">
      <w:pPr>
        <w:spacing w:line="276" w:lineRule="auto"/>
        <w:rPr>
          <w:rFonts w:asciiTheme="majorBidi" w:hAnsiTheme="majorBidi" w:cstheme="majorBidi"/>
          <w:rtl/>
        </w:rPr>
      </w:pPr>
    </w:p>
    <w:p w14:paraId="4F563B4A" w14:textId="4641D464" w:rsidR="00710F5B" w:rsidRPr="00FB73AE" w:rsidRDefault="00710F5B" w:rsidP="00710F5B">
      <w:pPr>
        <w:spacing w:line="276" w:lineRule="auto"/>
        <w:rPr>
          <w:rFonts w:asciiTheme="majorBidi" w:hAnsiTheme="majorBidi" w:cstheme="majorBidi"/>
          <w:rtl/>
        </w:rPr>
      </w:pPr>
      <w:r w:rsidRPr="00FB73AE">
        <w:rPr>
          <w:rFonts w:asciiTheme="majorBidi" w:hAnsiTheme="majorBidi" w:cstheme="majorBidi"/>
          <w:rtl/>
        </w:rPr>
        <w:t>6- הרצת קבצי ההרצה</w:t>
      </w:r>
      <w:r w:rsidR="00C03A85" w:rsidRPr="00FB73AE">
        <w:rPr>
          <w:rFonts w:asciiTheme="majorBidi" w:hAnsiTheme="majorBidi" w:cstheme="majorBidi"/>
          <w:rtl/>
        </w:rPr>
        <w:t>:</w:t>
      </w:r>
    </w:p>
    <w:p w14:paraId="3A8F181B" w14:textId="3F773B8C" w:rsidR="007834BB" w:rsidRPr="00FB73AE" w:rsidRDefault="00C41187" w:rsidP="00710F5B">
      <w:pPr>
        <w:spacing w:line="276" w:lineRule="auto"/>
        <w:rPr>
          <w:rFonts w:asciiTheme="majorBidi" w:hAnsiTheme="majorBidi" w:cstheme="majorBidi"/>
          <w:rtl/>
        </w:rPr>
      </w:pPr>
      <w:r w:rsidRPr="00FB73AE">
        <w:rPr>
          <w:rFonts w:asciiTheme="majorBidi" w:hAnsiTheme="majorBidi" w:cstheme="majorBidi"/>
          <w:rtl/>
        </w:rPr>
        <w:t xml:space="preserve">התוכנה </w:t>
      </w:r>
      <w:r w:rsidR="000406A7" w:rsidRPr="00FB73AE">
        <w:rPr>
          <w:rFonts w:asciiTheme="majorBidi" w:hAnsiTheme="majorBidi" w:cstheme="majorBidi"/>
          <w:rtl/>
        </w:rPr>
        <w:t>מריצה את קבצי ההרצה שהודרו וקבצי ההרצה שצורפו להגשה המקורית.</w:t>
      </w:r>
    </w:p>
    <w:p w14:paraId="5C3450BC" w14:textId="0492AE9B" w:rsidR="00C03A85" w:rsidRPr="00FB73AE" w:rsidRDefault="00C03A85" w:rsidP="00710F5B">
      <w:pPr>
        <w:spacing w:line="276" w:lineRule="auto"/>
        <w:rPr>
          <w:rFonts w:asciiTheme="majorBidi" w:hAnsiTheme="majorBidi" w:cstheme="majorBidi"/>
          <w:rtl/>
        </w:rPr>
      </w:pPr>
    </w:p>
    <w:p w14:paraId="0A411494" w14:textId="7DBF21F1" w:rsidR="00C03A85" w:rsidRPr="00FB73AE" w:rsidRDefault="00C03A85" w:rsidP="00710F5B">
      <w:pPr>
        <w:spacing w:line="276" w:lineRule="auto"/>
        <w:rPr>
          <w:rFonts w:asciiTheme="majorBidi" w:hAnsiTheme="majorBidi" w:cstheme="majorBidi"/>
          <w:rtl/>
        </w:rPr>
      </w:pPr>
    </w:p>
    <w:p w14:paraId="288612E3" w14:textId="77777777" w:rsidR="00C03A85" w:rsidRPr="00FB73AE" w:rsidRDefault="00C03A85" w:rsidP="00710F5B">
      <w:pPr>
        <w:spacing w:line="276" w:lineRule="auto"/>
        <w:rPr>
          <w:rFonts w:asciiTheme="majorBidi" w:hAnsiTheme="majorBidi" w:cstheme="majorBidi"/>
          <w:rtl/>
        </w:rPr>
      </w:pPr>
    </w:p>
    <w:p w14:paraId="04B7EF4C" w14:textId="1E9B1B69" w:rsidR="00710F5B" w:rsidRPr="00FB73AE" w:rsidRDefault="00710F5B" w:rsidP="00710F5B">
      <w:pPr>
        <w:spacing w:line="276" w:lineRule="auto"/>
        <w:rPr>
          <w:rFonts w:asciiTheme="majorBidi" w:hAnsiTheme="majorBidi" w:cstheme="majorBidi"/>
          <w:rtl/>
        </w:rPr>
      </w:pPr>
      <w:r w:rsidRPr="00FB73AE">
        <w:rPr>
          <w:rFonts w:asciiTheme="majorBidi" w:hAnsiTheme="majorBidi" w:cstheme="majorBidi"/>
          <w:rtl/>
        </w:rPr>
        <w:t>7</w:t>
      </w:r>
      <w:r w:rsidR="00F07B3F" w:rsidRPr="00FB73AE">
        <w:rPr>
          <w:rFonts w:asciiTheme="majorBidi" w:hAnsiTheme="majorBidi" w:cstheme="majorBidi"/>
          <w:rtl/>
        </w:rPr>
        <w:t>-</w:t>
      </w:r>
      <w:r w:rsidRPr="00FB73AE">
        <w:rPr>
          <w:rFonts w:asciiTheme="majorBidi" w:hAnsiTheme="majorBidi" w:cstheme="majorBidi"/>
          <w:rtl/>
        </w:rPr>
        <w:t xml:space="preserve"> הפעלת מתן ציון</w:t>
      </w:r>
      <w:r w:rsidR="00C03A85" w:rsidRPr="00FB73AE">
        <w:rPr>
          <w:rFonts w:asciiTheme="majorBidi" w:hAnsiTheme="majorBidi" w:cstheme="majorBidi"/>
          <w:rtl/>
        </w:rPr>
        <w:t>:</w:t>
      </w:r>
    </w:p>
    <w:p w14:paraId="3C0005A2" w14:textId="767670D7" w:rsidR="00F07B3F" w:rsidRPr="00FB73AE" w:rsidRDefault="00C41187" w:rsidP="00C41187">
      <w:pPr>
        <w:spacing w:line="276" w:lineRule="auto"/>
        <w:rPr>
          <w:rFonts w:asciiTheme="majorBidi" w:hAnsiTheme="majorBidi" w:cstheme="majorBidi"/>
          <w:rtl/>
        </w:rPr>
      </w:pPr>
      <w:r w:rsidRPr="00FB73AE">
        <w:rPr>
          <w:rFonts w:asciiTheme="majorBidi" w:hAnsiTheme="majorBidi" w:cstheme="majorBidi"/>
          <w:rtl/>
        </w:rPr>
        <w:t xml:space="preserve">התוכנה נותנת ציונים להגשות (במקרה זה לא אמור לעבוד כי ברירת המחדל של המשתנה הבוליאני המרשה זאת הוא </w:t>
      </w:r>
      <w:r w:rsidRPr="00FB73AE">
        <w:rPr>
          <w:rFonts w:asciiTheme="majorBidi" w:hAnsiTheme="majorBidi" w:cstheme="majorBidi"/>
        </w:rPr>
        <w:t>false</w:t>
      </w:r>
      <w:r w:rsidRPr="00FB73AE">
        <w:rPr>
          <w:rFonts w:asciiTheme="majorBidi" w:hAnsiTheme="majorBidi" w:cstheme="majorBidi"/>
          <w:rtl/>
        </w:rPr>
        <w:t>).</w:t>
      </w:r>
    </w:p>
    <w:p w14:paraId="38D3F067" w14:textId="77777777" w:rsidR="00C03A85" w:rsidRPr="00FB73AE" w:rsidRDefault="00C03A85" w:rsidP="00C41187">
      <w:pPr>
        <w:spacing w:line="276" w:lineRule="auto"/>
        <w:rPr>
          <w:rFonts w:asciiTheme="majorBidi" w:hAnsiTheme="majorBidi" w:cstheme="majorBidi"/>
          <w:rtl/>
        </w:rPr>
      </w:pPr>
    </w:p>
    <w:p w14:paraId="7F63BCEE" w14:textId="77777777" w:rsidR="00C03A85" w:rsidRPr="00FB73AE" w:rsidRDefault="00710F5B" w:rsidP="00710F5B">
      <w:pPr>
        <w:spacing w:line="276" w:lineRule="auto"/>
        <w:rPr>
          <w:rFonts w:asciiTheme="majorBidi" w:hAnsiTheme="majorBidi" w:cstheme="majorBidi"/>
          <w:rtl/>
        </w:rPr>
      </w:pPr>
      <w:r w:rsidRPr="00FB73AE">
        <w:rPr>
          <w:rFonts w:asciiTheme="majorBidi" w:hAnsiTheme="majorBidi" w:cstheme="majorBidi"/>
          <w:rtl/>
        </w:rPr>
        <w:t>8</w:t>
      </w:r>
      <w:r w:rsidR="00F07B3F" w:rsidRPr="00FB73AE">
        <w:rPr>
          <w:rFonts w:asciiTheme="majorBidi" w:hAnsiTheme="majorBidi" w:cstheme="majorBidi"/>
          <w:rtl/>
        </w:rPr>
        <w:t>-</w:t>
      </w:r>
      <w:r w:rsidRPr="00FB73AE">
        <w:rPr>
          <w:rFonts w:asciiTheme="majorBidi" w:hAnsiTheme="majorBidi" w:cstheme="majorBidi"/>
          <w:rtl/>
        </w:rPr>
        <w:t xml:space="preserve"> שמירת נתונים מפורטים</w:t>
      </w:r>
      <w:r w:rsidR="00C03A85" w:rsidRPr="00FB73AE">
        <w:rPr>
          <w:rFonts w:asciiTheme="majorBidi" w:hAnsiTheme="majorBidi" w:cstheme="majorBidi"/>
          <w:rtl/>
        </w:rPr>
        <w:t>:</w:t>
      </w:r>
      <w:r w:rsidRPr="00FB73AE">
        <w:rPr>
          <w:rFonts w:asciiTheme="majorBidi" w:hAnsiTheme="majorBidi" w:cstheme="majorBidi"/>
          <w:rtl/>
        </w:rPr>
        <w:t xml:space="preserve"> </w:t>
      </w:r>
    </w:p>
    <w:p w14:paraId="1388BC7D" w14:textId="4A60D1F7" w:rsidR="00710F5B" w:rsidRPr="00FB73AE" w:rsidRDefault="00710F5B" w:rsidP="00710F5B">
      <w:pPr>
        <w:spacing w:line="276" w:lineRule="auto"/>
        <w:rPr>
          <w:rFonts w:asciiTheme="majorBidi" w:hAnsiTheme="majorBidi" w:cstheme="majorBidi"/>
          <w:rtl/>
        </w:rPr>
      </w:pPr>
      <w:r w:rsidRPr="00FB73AE">
        <w:rPr>
          <w:rFonts w:asciiTheme="majorBidi" w:hAnsiTheme="majorBidi" w:cstheme="majorBidi"/>
          <w:rtl/>
        </w:rPr>
        <w:t>(אין אפשרות לשמור טבלה ללא ה</w:t>
      </w:r>
      <w:r w:rsidRPr="00FB73AE">
        <w:rPr>
          <w:rFonts w:asciiTheme="majorBidi" w:hAnsiTheme="majorBidi" w:cstheme="majorBidi"/>
        </w:rPr>
        <w:t>GUI</w:t>
      </w:r>
      <w:r w:rsidR="00782E65" w:rsidRPr="00FB73AE">
        <w:rPr>
          <w:rFonts w:asciiTheme="majorBidi" w:hAnsiTheme="majorBidi" w:cstheme="majorBidi"/>
          <w:rtl/>
        </w:rPr>
        <w:t xml:space="preserve"> ולכן רק האפשרות הזו</w:t>
      </w:r>
      <w:r w:rsidRPr="00FB73AE">
        <w:rPr>
          <w:rFonts w:asciiTheme="majorBidi" w:hAnsiTheme="majorBidi" w:cstheme="majorBidi"/>
          <w:rtl/>
        </w:rPr>
        <w:t>).</w:t>
      </w:r>
    </w:p>
    <w:p w14:paraId="21CD02E0" w14:textId="5E9CF7D6" w:rsidR="00BD6492" w:rsidRPr="00FB73AE" w:rsidRDefault="00BD6492" w:rsidP="00710F5B">
      <w:pPr>
        <w:spacing w:line="276" w:lineRule="auto"/>
        <w:rPr>
          <w:rFonts w:asciiTheme="majorBidi" w:hAnsiTheme="majorBidi" w:cstheme="majorBidi"/>
          <w:rtl/>
        </w:rPr>
      </w:pPr>
      <w:r w:rsidRPr="00FB73AE">
        <w:rPr>
          <w:rFonts w:asciiTheme="majorBidi" w:hAnsiTheme="majorBidi" w:cstheme="majorBidi"/>
          <w:rtl/>
        </w:rPr>
        <w:t>המערכת אמורה ליצור תיקייה חדשה עם תוצאות ההרצה המפורטות (שעל פיהן אפשר לבדוק את השלבים הקודמים).</w:t>
      </w:r>
    </w:p>
    <w:p w14:paraId="46DCB903" w14:textId="1CB293FD" w:rsidR="00416019" w:rsidRPr="00FB73AE" w:rsidRDefault="00416019" w:rsidP="00710F5B">
      <w:pPr>
        <w:spacing w:line="276" w:lineRule="auto"/>
        <w:rPr>
          <w:rFonts w:asciiTheme="majorBidi" w:hAnsiTheme="majorBidi" w:cstheme="majorBidi"/>
          <w:rtl/>
        </w:rPr>
      </w:pPr>
    </w:p>
    <w:p w14:paraId="09E419F8" w14:textId="4BD46928" w:rsidR="00416019" w:rsidRPr="00FB73AE" w:rsidRDefault="00416019" w:rsidP="00710F5B">
      <w:pPr>
        <w:spacing w:line="276" w:lineRule="auto"/>
        <w:rPr>
          <w:rFonts w:asciiTheme="majorBidi" w:hAnsiTheme="majorBidi" w:cstheme="majorBidi"/>
          <w:rtl/>
        </w:rPr>
      </w:pPr>
      <w:r w:rsidRPr="00FB73AE">
        <w:rPr>
          <w:rFonts w:asciiTheme="majorBidi" w:hAnsiTheme="majorBidi" w:cstheme="majorBidi"/>
          <w:rtl/>
        </w:rPr>
        <w:t>תיאור בקוד:</w:t>
      </w:r>
    </w:p>
    <w:p w14:paraId="5C7067E5" w14:textId="448474B2" w:rsidR="00B21940" w:rsidRPr="00FB73AE" w:rsidRDefault="00B21940" w:rsidP="003C14C4">
      <w:pPr>
        <w:spacing w:line="276" w:lineRule="auto"/>
        <w:rPr>
          <w:rFonts w:asciiTheme="majorBidi" w:hAnsiTheme="majorBidi" w:cstheme="majorBidi"/>
          <w:rtl/>
        </w:rPr>
      </w:pPr>
      <w:r w:rsidRPr="00FB73AE">
        <w:rPr>
          <w:rFonts w:asciiTheme="majorBidi" w:hAnsiTheme="majorBidi" w:cstheme="majorBidi"/>
          <w:noProof/>
        </w:rPr>
        <w:lastRenderedPageBreak/>
        <w:drawing>
          <wp:inline distT="0" distB="0" distL="0" distR="0" wp14:anchorId="0F396A6D" wp14:editId="3227F6C2">
            <wp:extent cx="4891405" cy="2674573"/>
            <wp:effectExtent l="0" t="0" r="4445" b="0"/>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a:extLst>
                        <a:ext uri="{28A0092B-C50C-407E-A947-70E740481C1C}">
                          <a14:useLocalDpi xmlns:a14="http://schemas.microsoft.com/office/drawing/2010/main" val="0"/>
                        </a:ext>
                      </a:extLst>
                    </a:blip>
                    <a:srcRect t="8059" b="24728"/>
                    <a:stretch/>
                  </pic:blipFill>
                  <pic:spPr bwMode="auto">
                    <a:xfrm>
                      <a:off x="0" y="0"/>
                      <a:ext cx="4894003" cy="2675994"/>
                    </a:xfrm>
                    <a:prstGeom prst="rect">
                      <a:avLst/>
                    </a:prstGeom>
                    <a:noFill/>
                    <a:ln>
                      <a:noFill/>
                    </a:ln>
                    <a:extLst>
                      <a:ext uri="{53640926-AAD7-44D8-BBD7-CCE9431645EC}">
                        <a14:shadowObscured xmlns:a14="http://schemas.microsoft.com/office/drawing/2010/main"/>
                      </a:ext>
                    </a:extLst>
                  </pic:spPr>
                </pic:pic>
              </a:graphicData>
            </a:graphic>
          </wp:inline>
        </w:drawing>
      </w:r>
    </w:p>
    <w:p w14:paraId="6E2B6A89" w14:textId="77777777" w:rsidR="00B21940" w:rsidRPr="00FB73AE" w:rsidRDefault="00B21940" w:rsidP="009B6410">
      <w:pPr>
        <w:spacing w:line="276" w:lineRule="auto"/>
        <w:rPr>
          <w:rFonts w:asciiTheme="majorBidi" w:hAnsiTheme="majorBidi" w:cstheme="majorBidi"/>
          <w:u w:val="single"/>
          <w:rtl/>
        </w:rPr>
      </w:pPr>
    </w:p>
    <w:p w14:paraId="524B2300" w14:textId="77777777" w:rsidR="00982FAC" w:rsidRPr="00FB73AE" w:rsidRDefault="00982FAC" w:rsidP="00982FAC">
      <w:pPr>
        <w:spacing w:line="276" w:lineRule="auto"/>
        <w:rPr>
          <w:rFonts w:asciiTheme="majorBidi" w:hAnsiTheme="majorBidi" w:cstheme="majorBidi"/>
          <w:rtl/>
        </w:rPr>
      </w:pPr>
      <w:r w:rsidRPr="00FB73AE">
        <w:rPr>
          <w:rFonts w:asciiTheme="majorBidi" w:hAnsiTheme="majorBidi" w:cstheme="majorBidi"/>
          <w:rtl/>
        </w:rPr>
        <w:t>התוצאות שציפינו להן אכן קרו:</w:t>
      </w:r>
    </w:p>
    <w:p w14:paraId="278A9077" w14:textId="77777777" w:rsidR="00982FAC" w:rsidRPr="00FB73AE" w:rsidRDefault="00982FAC" w:rsidP="00982FAC">
      <w:pPr>
        <w:spacing w:line="276" w:lineRule="auto"/>
        <w:rPr>
          <w:rFonts w:asciiTheme="majorBidi" w:hAnsiTheme="majorBidi" w:cstheme="majorBidi"/>
          <w:rtl/>
        </w:rPr>
      </w:pPr>
      <w:r w:rsidRPr="00FB73AE">
        <w:rPr>
          <w:rFonts w:asciiTheme="majorBidi" w:hAnsiTheme="majorBidi" w:cstheme="majorBidi"/>
          <w:rtl/>
        </w:rPr>
        <w:t>חולצו הקבצים מהארכיון, עברו הידור, הורצו קבצי ההרצה והתוצאות המפורטות של ההרצה נשמרו בתיקייה המתאימה.</w:t>
      </w:r>
    </w:p>
    <w:p w14:paraId="09D4FA6D" w14:textId="77777777" w:rsidR="00982FAC" w:rsidRPr="00FB73AE" w:rsidRDefault="00982FAC" w:rsidP="00982FAC">
      <w:pPr>
        <w:spacing w:line="276" w:lineRule="auto"/>
        <w:rPr>
          <w:rFonts w:asciiTheme="majorBidi" w:hAnsiTheme="majorBidi" w:cstheme="majorBidi"/>
          <w:rtl/>
        </w:rPr>
      </w:pPr>
    </w:p>
    <w:p w14:paraId="4A97EF3B" w14:textId="77777777" w:rsidR="00982FAC" w:rsidRPr="00FB73AE" w:rsidRDefault="00982FAC" w:rsidP="00982FAC">
      <w:pPr>
        <w:spacing w:line="276" w:lineRule="auto"/>
        <w:ind w:hanging="1759"/>
        <w:rPr>
          <w:rFonts w:asciiTheme="majorBidi" w:hAnsiTheme="majorBidi" w:cstheme="majorBidi"/>
          <w:noProof/>
        </w:rPr>
      </w:pPr>
      <w:r w:rsidRPr="00FB73AE">
        <w:rPr>
          <w:rFonts w:asciiTheme="majorBidi" w:hAnsiTheme="majorBidi" w:cstheme="majorBidi"/>
          <w:noProof/>
        </w:rPr>
        <w:drawing>
          <wp:inline distT="0" distB="0" distL="0" distR="0" wp14:anchorId="48F8B747" wp14:editId="089C0AFE">
            <wp:extent cx="7431168" cy="2306472"/>
            <wp:effectExtent l="0" t="0" r="0" b="0"/>
            <wp:docPr id="1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509922" cy="2330916"/>
                    </a:xfrm>
                    <a:prstGeom prst="rect">
                      <a:avLst/>
                    </a:prstGeom>
                    <a:noFill/>
                    <a:ln>
                      <a:noFill/>
                    </a:ln>
                  </pic:spPr>
                </pic:pic>
              </a:graphicData>
            </a:graphic>
          </wp:inline>
        </w:drawing>
      </w:r>
    </w:p>
    <w:p w14:paraId="41C176C9" w14:textId="77777777" w:rsidR="00982FAC" w:rsidRPr="00FB73AE" w:rsidRDefault="00982FAC" w:rsidP="00982FAC">
      <w:pPr>
        <w:rPr>
          <w:rFonts w:asciiTheme="majorBidi" w:hAnsiTheme="majorBidi" w:cstheme="majorBidi"/>
        </w:rPr>
      </w:pPr>
    </w:p>
    <w:p w14:paraId="35F6DA62" w14:textId="77777777" w:rsidR="00982FAC" w:rsidRPr="00FB73AE" w:rsidRDefault="00982FAC" w:rsidP="00982FAC">
      <w:pPr>
        <w:rPr>
          <w:rFonts w:asciiTheme="majorBidi" w:hAnsiTheme="majorBidi" w:cstheme="majorBidi"/>
        </w:rPr>
      </w:pPr>
    </w:p>
    <w:p w14:paraId="5A24A184" w14:textId="77777777" w:rsidR="00982FAC" w:rsidRPr="00FB73AE" w:rsidRDefault="00982FAC" w:rsidP="00982FAC">
      <w:pPr>
        <w:spacing w:line="276" w:lineRule="auto"/>
        <w:ind w:left="-341"/>
        <w:rPr>
          <w:rFonts w:asciiTheme="majorBidi" w:hAnsiTheme="majorBidi" w:cstheme="majorBidi"/>
          <w:noProof/>
        </w:rPr>
      </w:pPr>
      <w:r w:rsidRPr="00FB73AE">
        <w:rPr>
          <w:rFonts w:asciiTheme="majorBidi" w:hAnsiTheme="majorBidi" w:cstheme="majorBidi"/>
          <w:noProof/>
        </w:rPr>
        <w:lastRenderedPageBreak/>
        <w:drawing>
          <wp:inline distT="0" distB="0" distL="0" distR="0" wp14:anchorId="655E70D6" wp14:editId="782D93EB">
            <wp:extent cx="4900538" cy="3869810"/>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15911" cy="3881949"/>
                    </a:xfrm>
                    <a:prstGeom prst="rect">
                      <a:avLst/>
                    </a:prstGeom>
                  </pic:spPr>
                </pic:pic>
              </a:graphicData>
            </a:graphic>
          </wp:inline>
        </w:drawing>
      </w:r>
    </w:p>
    <w:p w14:paraId="16AEE0EB" w14:textId="77777777" w:rsidR="00982FAC" w:rsidRPr="00FB73AE" w:rsidRDefault="00982FAC" w:rsidP="00982FAC">
      <w:pPr>
        <w:spacing w:line="276" w:lineRule="auto"/>
        <w:rPr>
          <w:rFonts w:asciiTheme="majorBidi" w:hAnsiTheme="majorBidi" w:cstheme="majorBidi"/>
          <w:rtl/>
        </w:rPr>
      </w:pPr>
    </w:p>
    <w:p w14:paraId="4E2935A5" w14:textId="429985CD" w:rsidR="00982FAC" w:rsidRPr="00FB73AE" w:rsidRDefault="00982FAC" w:rsidP="00982FAC">
      <w:pPr>
        <w:spacing w:line="276" w:lineRule="auto"/>
        <w:rPr>
          <w:rFonts w:asciiTheme="majorBidi" w:hAnsiTheme="majorBidi" w:cstheme="majorBidi"/>
          <w:rtl/>
        </w:rPr>
      </w:pPr>
      <w:r w:rsidRPr="00FB73AE">
        <w:rPr>
          <w:rFonts w:asciiTheme="majorBidi" w:hAnsiTheme="majorBidi" w:cstheme="majorBidi"/>
          <w:rtl/>
        </w:rPr>
        <w:t xml:space="preserve">הכיסוי של התסריט הזה לבדו הוא כך: 81% מהשיטות ו68% מכלל שורות הקוד. </w:t>
      </w:r>
    </w:p>
    <w:p w14:paraId="306C7D90" w14:textId="55E1966F" w:rsidR="00DF6275" w:rsidRPr="00FB73AE" w:rsidRDefault="00DF6275" w:rsidP="009B6410">
      <w:pPr>
        <w:spacing w:line="276" w:lineRule="auto"/>
        <w:rPr>
          <w:rFonts w:asciiTheme="majorBidi" w:hAnsiTheme="majorBidi" w:cstheme="majorBidi"/>
          <w:rtl/>
        </w:rPr>
      </w:pPr>
    </w:p>
    <w:p w14:paraId="167C1DC0" w14:textId="50498FFB" w:rsidR="00B21940" w:rsidRPr="00FB73AE" w:rsidRDefault="00982FAC" w:rsidP="009B6410">
      <w:pPr>
        <w:spacing w:line="276" w:lineRule="auto"/>
        <w:rPr>
          <w:rFonts w:asciiTheme="majorBidi" w:hAnsiTheme="majorBidi" w:cstheme="majorBidi"/>
          <w:rtl/>
        </w:rPr>
      </w:pPr>
      <w:r w:rsidRPr="00FB73AE">
        <w:rPr>
          <w:rFonts w:asciiTheme="majorBidi" w:hAnsiTheme="majorBidi" w:cstheme="majorBidi"/>
          <w:noProof/>
        </w:rPr>
        <w:drawing>
          <wp:inline distT="0" distB="0" distL="0" distR="0" wp14:anchorId="1A024CDE" wp14:editId="24D9BD8D">
            <wp:extent cx="5270500" cy="4074795"/>
            <wp:effectExtent l="0" t="0" r="6350" b="1905"/>
            <wp:docPr id="12"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0500" cy="4074795"/>
                    </a:xfrm>
                    <a:prstGeom prst="rect">
                      <a:avLst/>
                    </a:prstGeom>
                    <a:noFill/>
                    <a:ln>
                      <a:noFill/>
                    </a:ln>
                  </pic:spPr>
                </pic:pic>
              </a:graphicData>
            </a:graphic>
          </wp:inline>
        </w:drawing>
      </w:r>
    </w:p>
    <w:p w14:paraId="10F14542" w14:textId="77777777" w:rsidR="00B21940" w:rsidRPr="00FB73AE" w:rsidRDefault="00B21940" w:rsidP="009B6410">
      <w:pPr>
        <w:spacing w:line="276" w:lineRule="auto"/>
        <w:rPr>
          <w:rFonts w:asciiTheme="majorBidi" w:hAnsiTheme="majorBidi" w:cstheme="majorBidi"/>
          <w:rtl/>
        </w:rPr>
      </w:pPr>
    </w:p>
    <w:p w14:paraId="38FA0F53" w14:textId="63C212E3" w:rsidR="00982FAC" w:rsidRPr="00FB73AE" w:rsidRDefault="00AB7C88" w:rsidP="00982FAC">
      <w:pPr>
        <w:spacing w:line="276" w:lineRule="auto"/>
        <w:rPr>
          <w:rFonts w:asciiTheme="majorBidi" w:hAnsiTheme="majorBidi" w:cstheme="majorBidi"/>
        </w:rPr>
      </w:pPr>
      <w:r w:rsidRPr="00FB73AE">
        <w:rPr>
          <w:rFonts w:asciiTheme="majorBidi" w:hAnsiTheme="majorBidi" w:cstheme="majorBidi"/>
          <w:rtl/>
        </w:rPr>
        <w:br w:type="column"/>
      </w:r>
      <w:r w:rsidR="00982FAC" w:rsidRPr="00FB73AE">
        <w:rPr>
          <w:rFonts w:asciiTheme="majorBidi" w:hAnsiTheme="majorBidi" w:cstheme="majorBidi"/>
        </w:rPr>
        <w:lastRenderedPageBreak/>
        <w:t xml:space="preserve"> </w:t>
      </w:r>
    </w:p>
    <w:p w14:paraId="31746E68" w14:textId="73F9267D" w:rsidR="00BB6257" w:rsidRPr="00FB73AE" w:rsidRDefault="00BB6257" w:rsidP="00B751B8">
      <w:pPr>
        <w:pStyle w:val="2"/>
        <w:rPr>
          <w:rFonts w:asciiTheme="majorBidi" w:hAnsiTheme="majorBidi"/>
        </w:rPr>
      </w:pPr>
      <w:r w:rsidRPr="00FB73AE">
        <w:rPr>
          <w:rFonts w:asciiTheme="majorBidi" w:hAnsiTheme="majorBidi"/>
          <w:rtl/>
        </w:rPr>
        <w:t>קובץ הבדיקות:</w:t>
      </w:r>
    </w:p>
    <w:p w14:paraId="7FF0EA35" w14:textId="368DC93E" w:rsidR="008353CF" w:rsidRPr="00FB73AE" w:rsidRDefault="00471B65" w:rsidP="003C14C4">
      <w:pPr>
        <w:spacing w:line="276" w:lineRule="auto"/>
        <w:rPr>
          <w:rFonts w:asciiTheme="majorBidi" w:hAnsiTheme="majorBidi" w:cstheme="majorBidi"/>
          <w:rtl/>
        </w:rPr>
      </w:pPr>
      <w:r w:rsidRPr="00FB73AE">
        <w:rPr>
          <w:rFonts w:asciiTheme="majorBidi" w:hAnsiTheme="majorBidi" w:cstheme="majorBidi"/>
          <w:rtl/>
        </w:rPr>
        <w:t xml:space="preserve">את הבדיקות כתבנו </w:t>
      </w:r>
      <w:r w:rsidR="00BA2DAB" w:rsidRPr="00FB73AE">
        <w:rPr>
          <w:rFonts w:asciiTheme="majorBidi" w:hAnsiTheme="majorBidi" w:cstheme="majorBidi"/>
          <w:rtl/>
        </w:rPr>
        <w:t>בפרויקט</w:t>
      </w:r>
      <w:r w:rsidRPr="00FB73AE">
        <w:rPr>
          <w:rFonts w:asciiTheme="majorBidi" w:hAnsiTheme="majorBidi" w:cstheme="majorBidi"/>
          <w:rtl/>
        </w:rPr>
        <w:t xml:space="preserve"> נפרד תחת אותו פתרון (</w:t>
      </w:r>
      <w:r w:rsidRPr="00FB73AE">
        <w:rPr>
          <w:rFonts w:asciiTheme="majorBidi" w:hAnsiTheme="majorBidi" w:cstheme="majorBidi"/>
        </w:rPr>
        <w:t>.sln</w:t>
      </w:r>
      <w:r w:rsidRPr="00FB73AE">
        <w:rPr>
          <w:rFonts w:asciiTheme="majorBidi" w:hAnsiTheme="majorBidi" w:cstheme="majorBidi"/>
          <w:rtl/>
        </w:rPr>
        <w:t>).</w:t>
      </w:r>
      <w:r w:rsidR="009354A3" w:rsidRPr="00FB73AE">
        <w:rPr>
          <w:rFonts w:asciiTheme="majorBidi" w:hAnsiTheme="majorBidi" w:cstheme="majorBidi"/>
          <w:rtl/>
        </w:rPr>
        <w:t xml:space="preserve"> שם הפרוייקט הוא:</w:t>
      </w:r>
    </w:p>
    <w:p w14:paraId="2BB68D17" w14:textId="5855E512" w:rsidR="005F55A0" w:rsidRPr="00FB73AE" w:rsidRDefault="008353CF" w:rsidP="003C14C4">
      <w:pPr>
        <w:spacing w:line="276" w:lineRule="auto"/>
        <w:rPr>
          <w:rFonts w:asciiTheme="majorBidi" w:hAnsiTheme="majorBidi" w:cstheme="majorBidi"/>
        </w:rPr>
      </w:pPr>
      <w:r w:rsidRPr="00FB73AE">
        <w:rPr>
          <w:rFonts w:asciiTheme="majorBidi" w:hAnsiTheme="majorBidi" w:cstheme="majorBidi"/>
        </w:rPr>
        <w:t>HETS - Azo.UnitTests</w:t>
      </w:r>
    </w:p>
    <w:p w14:paraId="4AD2CBF7" w14:textId="77777777" w:rsidR="00BA2DAB" w:rsidRPr="00FB73AE" w:rsidRDefault="00BA2DAB" w:rsidP="003C14C4">
      <w:pPr>
        <w:spacing w:line="276" w:lineRule="auto"/>
        <w:rPr>
          <w:rFonts w:asciiTheme="majorBidi" w:hAnsiTheme="majorBidi" w:cstheme="majorBidi"/>
          <w:rtl/>
        </w:rPr>
      </w:pPr>
    </w:p>
    <w:p w14:paraId="4DB5958A" w14:textId="77777777" w:rsidR="00583E2B" w:rsidRPr="00FB73AE" w:rsidRDefault="00583E2B" w:rsidP="003C14C4">
      <w:pPr>
        <w:spacing w:line="276" w:lineRule="auto"/>
        <w:rPr>
          <w:rFonts w:asciiTheme="majorBidi" w:hAnsiTheme="majorBidi" w:cstheme="majorBidi"/>
          <w:rtl/>
        </w:rPr>
      </w:pPr>
    </w:p>
    <w:p w14:paraId="2CCC30CB" w14:textId="77777777" w:rsidR="005F55A0" w:rsidRPr="00FB73AE" w:rsidRDefault="005F55A0" w:rsidP="003C14C4">
      <w:pPr>
        <w:spacing w:line="276" w:lineRule="auto"/>
        <w:rPr>
          <w:rFonts w:asciiTheme="majorBidi" w:hAnsiTheme="majorBidi" w:cstheme="majorBidi"/>
          <w:rtl/>
        </w:rPr>
      </w:pPr>
    </w:p>
    <w:p w14:paraId="647A1D07" w14:textId="3C94A008" w:rsidR="00BB6257" w:rsidRPr="00FB73AE" w:rsidRDefault="00BB6257" w:rsidP="00B751B8">
      <w:pPr>
        <w:pStyle w:val="2"/>
        <w:rPr>
          <w:rFonts w:asciiTheme="majorBidi" w:hAnsiTheme="majorBidi"/>
          <w:rtl/>
        </w:rPr>
      </w:pPr>
      <w:r w:rsidRPr="00FB73AE">
        <w:rPr>
          <w:rFonts w:asciiTheme="majorBidi" w:hAnsiTheme="majorBidi"/>
          <w:rtl/>
        </w:rPr>
        <w:t>בדיקות קבלה</w:t>
      </w:r>
    </w:p>
    <w:p w14:paraId="407DAA0D" w14:textId="4F6E0C3A" w:rsidR="000155B7" w:rsidRPr="00FB73AE" w:rsidRDefault="00BA2DAB" w:rsidP="003C14C4">
      <w:pPr>
        <w:spacing w:line="276" w:lineRule="auto"/>
        <w:rPr>
          <w:rFonts w:asciiTheme="majorBidi" w:hAnsiTheme="majorBidi" w:cstheme="majorBidi"/>
          <w:rtl/>
        </w:rPr>
      </w:pPr>
      <w:r w:rsidRPr="00FB73AE">
        <w:rPr>
          <w:rFonts w:asciiTheme="majorBidi" w:hAnsiTheme="majorBidi" w:cstheme="majorBidi"/>
          <w:rtl/>
        </w:rPr>
        <w:t xml:space="preserve">את בדיקות הקבלה </w:t>
      </w:r>
      <w:r w:rsidR="00CE42AC" w:rsidRPr="00FB73AE">
        <w:rPr>
          <w:rFonts w:asciiTheme="majorBidi" w:hAnsiTheme="majorBidi" w:cstheme="majorBidi"/>
          <w:rtl/>
        </w:rPr>
        <w:t>שביצענו ניתן למצוא בקובץ</w:t>
      </w:r>
      <w:r w:rsidR="00A36D09" w:rsidRPr="00FB73AE">
        <w:rPr>
          <w:rFonts w:asciiTheme="majorBidi" w:hAnsiTheme="majorBidi" w:cstheme="majorBidi"/>
          <w:rtl/>
        </w:rPr>
        <w:t xml:space="preserve"> הוורד</w:t>
      </w:r>
      <w:r w:rsidR="00640364" w:rsidRPr="00FB73AE">
        <w:rPr>
          <w:rFonts w:asciiTheme="majorBidi" w:hAnsiTheme="majorBidi" w:cstheme="majorBidi"/>
          <w:rtl/>
        </w:rPr>
        <w:t>:</w:t>
      </w:r>
    </w:p>
    <w:p w14:paraId="501BAC62" w14:textId="01096988" w:rsidR="00640364" w:rsidRPr="00FB73AE" w:rsidRDefault="00640364" w:rsidP="003C14C4">
      <w:pPr>
        <w:spacing w:line="276" w:lineRule="auto"/>
        <w:rPr>
          <w:rFonts w:asciiTheme="majorBidi" w:hAnsiTheme="majorBidi" w:cstheme="majorBidi"/>
          <w:rtl/>
        </w:rPr>
      </w:pPr>
      <w:r w:rsidRPr="00FB73AE">
        <w:rPr>
          <w:rFonts w:asciiTheme="majorBidi" w:hAnsiTheme="majorBidi" w:cstheme="majorBidi"/>
        </w:rPr>
        <w:t>HETS - Azo</w:t>
      </w:r>
      <w:r w:rsidRPr="00FB73AE">
        <w:rPr>
          <w:rFonts w:asciiTheme="majorBidi" w:hAnsiTheme="majorBidi" w:cstheme="majorBidi"/>
          <w:rtl/>
        </w:rPr>
        <w:t xml:space="preserve"> בדיקות קבלה.</w:t>
      </w:r>
      <w:r w:rsidRPr="00FB73AE">
        <w:rPr>
          <w:rFonts w:asciiTheme="majorBidi" w:hAnsiTheme="majorBidi" w:cstheme="majorBidi"/>
        </w:rPr>
        <w:t>docx</w:t>
      </w:r>
    </w:p>
    <w:p w14:paraId="154BE001" w14:textId="77777777" w:rsidR="00BA2DAB" w:rsidRPr="00FB73AE" w:rsidRDefault="00BA2DAB" w:rsidP="003C14C4">
      <w:pPr>
        <w:spacing w:line="276" w:lineRule="auto"/>
        <w:rPr>
          <w:rFonts w:asciiTheme="majorBidi" w:hAnsiTheme="majorBidi" w:cstheme="majorBidi"/>
          <w:rtl/>
        </w:rPr>
      </w:pPr>
    </w:p>
    <w:p w14:paraId="6ED351D7" w14:textId="77777777" w:rsidR="00AE09FD" w:rsidRPr="00FB73AE" w:rsidRDefault="00AE09FD" w:rsidP="003C14C4">
      <w:pPr>
        <w:spacing w:line="276" w:lineRule="auto"/>
        <w:rPr>
          <w:rFonts w:asciiTheme="majorBidi" w:hAnsiTheme="majorBidi" w:cstheme="majorBidi"/>
          <w:u w:val="single"/>
          <w:rtl/>
        </w:rPr>
      </w:pPr>
    </w:p>
    <w:p w14:paraId="60DA3D47" w14:textId="13639838" w:rsidR="000155B7" w:rsidRPr="00FB73AE" w:rsidRDefault="000155B7" w:rsidP="0099743A">
      <w:pPr>
        <w:pStyle w:val="2"/>
        <w:rPr>
          <w:rFonts w:asciiTheme="majorBidi" w:hAnsiTheme="majorBidi"/>
          <w:rtl/>
        </w:rPr>
      </w:pPr>
      <w:r w:rsidRPr="00FB73AE">
        <w:rPr>
          <w:rFonts w:asciiTheme="majorBidi" w:hAnsiTheme="majorBidi"/>
          <w:rtl/>
        </w:rPr>
        <w:t>מדריך למשתמש</w:t>
      </w:r>
    </w:p>
    <w:p w14:paraId="564AFBDD" w14:textId="2B6B98CE" w:rsidR="00AE09FD" w:rsidRPr="00FB73AE" w:rsidRDefault="00A36D09" w:rsidP="001F04C4">
      <w:pPr>
        <w:tabs>
          <w:tab w:val="left" w:pos="2997"/>
        </w:tabs>
        <w:spacing w:line="276" w:lineRule="auto"/>
        <w:rPr>
          <w:rFonts w:asciiTheme="majorBidi" w:hAnsiTheme="majorBidi" w:cstheme="majorBidi"/>
          <w:rtl/>
        </w:rPr>
      </w:pPr>
      <w:r w:rsidRPr="00FB73AE">
        <w:rPr>
          <w:rFonts w:asciiTheme="majorBidi" w:hAnsiTheme="majorBidi" w:cstheme="majorBidi"/>
          <w:rtl/>
        </w:rPr>
        <w:t>את המדריך למשתמש ניתן למצוא בקובץ הוורד:</w:t>
      </w:r>
    </w:p>
    <w:p w14:paraId="530DA1A7" w14:textId="1DF89975" w:rsidR="00A36D09" w:rsidRPr="00FB73AE" w:rsidRDefault="00A36D09" w:rsidP="001F04C4">
      <w:pPr>
        <w:tabs>
          <w:tab w:val="left" w:pos="2997"/>
        </w:tabs>
        <w:spacing w:line="276" w:lineRule="auto"/>
        <w:rPr>
          <w:rFonts w:asciiTheme="majorBidi" w:hAnsiTheme="majorBidi" w:cstheme="majorBidi"/>
          <w:rtl/>
        </w:rPr>
      </w:pPr>
      <w:r w:rsidRPr="00FB73AE">
        <w:rPr>
          <w:rFonts w:asciiTheme="majorBidi" w:hAnsiTheme="majorBidi" w:cstheme="majorBidi"/>
        </w:rPr>
        <w:t>HETS - Azo</w:t>
      </w:r>
      <w:r w:rsidRPr="00FB73AE">
        <w:rPr>
          <w:rFonts w:asciiTheme="majorBidi" w:hAnsiTheme="majorBidi" w:cstheme="majorBidi"/>
          <w:rtl/>
        </w:rPr>
        <w:t xml:space="preserve"> מדריך למשתמש.</w:t>
      </w:r>
      <w:r w:rsidRPr="00FB73AE">
        <w:rPr>
          <w:rFonts w:asciiTheme="majorBidi" w:hAnsiTheme="majorBidi" w:cstheme="majorBidi"/>
        </w:rPr>
        <w:t>docx</w:t>
      </w:r>
    </w:p>
    <w:p w14:paraId="2E0510D5" w14:textId="77777777" w:rsidR="00AE09FD" w:rsidRPr="00FB73AE" w:rsidRDefault="00AE09FD" w:rsidP="001F04C4">
      <w:pPr>
        <w:tabs>
          <w:tab w:val="left" w:pos="2997"/>
        </w:tabs>
        <w:spacing w:line="276" w:lineRule="auto"/>
        <w:rPr>
          <w:rFonts w:asciiTheme="majorBidi" w:hAnsiTheme="majorBidi" w:cstheme="majorBidi"/>
          <w:rtl/>
        </w:rPr>
      </w:pPr>
    </w:p>
    <w:p w14:paraId="3950743C" w14:textId="15AD222F" w:rsidR="000155B7" w:rsidRPr="00FB73AE" w:rsidRDefault="001F04C4" w:rsidP="001F04C4">
      <w:pPr>
        <w:tabs>
          <w:tab w:val="left" w:pos="2997"/>
        </w:tabs>
        <w:spacing w:line="276" w:lineRule="auto"/>
        <w:rPr>
          <w:rFonts w:asciiTheme="majorBidi" w:hAnsiTheme="majorBidi" w:cstheme="majorBidi"/>
          <w:rtl/>
        </w:rPr>
      </w:pPr>
      <w:r w:rsidRPr="00FB73AE">
        <w:rPr>
          <w:rFonts w:asciiTheme="majorBidi" w:hAnsiTheme="majorBidi" w:cstheme="majorBidi"/>
          <w:rtl/>
        </w:rPr>
        <w:tab/>
      </w:r>
    </w:p>
    <w:p w14:paraId="218870FE" w14:textId="2D41469C" w:rsidR="000155B7" w:rsidRPr="00FB73AE" w:rsidRDefault="000155B7" w:rsidP="00A36D09">
      <w:pPr>
        <w:pStyle w:val="2"/>
        <w:rPr>
          <w:rFonts w:asciiTheme="majorBidi" w:hAnsiTheme="majorBidi"/>
          <w:rtl/>
        </w:rPr>
      </w:pPr>
      <w:r w:rsidRPr="00FB73AE">
        <w:rPr>
          <w:rFonts w:asciiTheme="majorBidi" w:hAnsiTheme="majorBidi"/>
          <w:rtl/>
        </w:rPr>
        <w:t>האם לדעתכם יש לבדוק דברים נוספים שלא בדקתם. אם כן – ציינו מה יש לבדוק, מדוע וכיצד. אם לא – הסבירו מדוע.</w:t>
      </w:r>
    </w:p>
    <w:p w14:paraId="3C3E9854" w14:textId="48669732" w:rsidR="00FB73AE" w:rsidRPr="00FB73AE" w:rsidRDefault="00FB73AE" w:rsidP="00FB73AE">
      <w:pPr>
        <w:rPr>
          <w:rFonts w:asciiTheme="majorBidi" w:hAnsiTheme="majorBidi" w:cstheme="majorBidi"/>
          <w:rtl/>
        </w:rPr>
      </w:pPr>
    </w:p>
    <w:p w14:paraId="4C2B30D4" w14:textId="09AE7346" w:rsidR="00795666" w:rsidRDefault="00C979C1" w:rsidP="00FB73AE">
      <w:pPr>
        <w:rPr>
          <w:rFonts w:asciiTheme="majorBidi" w:hAnsiTheme="majorBidi" w:cstheme="majorBidi"/>
          <w:rtl/>
        </w:rPr>
      </w:pPr>
      <w:r>
        <w:rPr>
          <w:rFonts w:asciiTheme="majorBidi" w:hAnsiTheme="majorBidi" w:cstheme="majorBidi" w:hint="cs"/>
          <w:rtl/>
        </w:rPr>
        <w:t>כן</w:t>
      </w:r>
      <w:r w:rsidR="00795666">
        <w:rPr>
          <w:rFonts w:asciiTheme="majorBidi" w:hAnsiTheme="majorBidi" w:cstheme="majorBidi" w:hint="cs"/>
          <w:rtl/>
        </w:rPr>
        <w:t xml:space="preserve">. </w:t>
      </w:r>
    </w:p>
    <w:p w14:paraId="0488F284" w14:textId="557FD35A" w:rsidR="00AF6B55" w:rsidRDefault="00AF6B55" w:rsidP="00FB73AE">
      <w:pPr>
        <w:rPr>
          <w:rFonts w:asciiTheme="majorBidi" w:hAnsiTheme="majorBidi" w:cstheme="majorBidi"/>
          <w:rtl/>
        </w:rPr>
      </w:pPr>
      <w:r>
        <w:rPr>
          <w:rFonts w:asciiTheme="majorBidi" w:hAnsiTheme="majorBidi" w:cstheme="majorBidi" w:hint="cs"/>
          <w:rtl/>
        </w:rPr>
        <w:t>בהקשר לתוכנה:</w:t>
      </w:r>
    </w:p>
    <w:p w14:paraId="23DBFC0A" w14:textId="2F1D9536" w:rsidR="00AF6B55" w:rsidRDefault="002A655E" w:rsidP="002A655E">
      <w:pPr>
        <w:pStyle w:val="a9"/>
        <w:numPr>
          <w:ilvl w:val="0"/>
          <w:numId w:val="9"/>
        </w:numPr>
        <w:rPr>
          <w:rFonts w:asciiTheme="majorBidi" w:hAnsiTheme="majorBidi" w:cstheme="majorBidi"/>
        </w:rPr>
      </w:pPr>
      <w:r>
        <w:rPr>
          <w:rFonts w:asciiTheme="majorBidi" w:hAnsiTheme="majorBidi" w:cstheme="majorBidi" w:hint="cs"/>
          <w:rtl/>
        </w:rPr>
        <w:t>במקרה של</w:t>
      </w:r>
      <w:r w:rsidR="00D6688D">
        <w:rPr>
          <w:rFonts w:asciiTheme="majorBidi" w:hAnsiTheme="majorBidi" w:cstheme="majorBidi" w:hint="cs"/>
          <w:rtl/>
        </w:rPr>
        <w:t xml:space="preserve"> בחיר</w:t>
      </w:r>
      <w:r w:rsidR="007E67AA">
        <w:rPr>
          <w:rFonts w:asciiTheme="majorBidi" w:hAnsiTheme="majorBidi" w:cstheme="majorBidi" w:hint="cs"/>
          <w:rtl/>
        </w:rPr>
        <w:t>ת</w:t>
      </w:r>
      <w:r>
        <w:rPr>
          <w:rFonts w:asciiTheme="majorBidi" w:hAnsiTheme="majorBidi" w:cstheme="majorBidi" w:hint="cs"/>
          <w:rtl/>
        </w:rPr>
        <w:t xml:space="preserve"> </w:t>
      </w:r>
      <w:r>
        <w:rPr>
          <w:rFonts w:asciiTheme="majorBidi" w:hAnsiTheme="majorBidi" w:cstheme="majorBidi"/>
        </w:rPr>
        <w:t>Timeout</w:t>
      </w:r>
      <w:r>
        <w:rPr>
          <w:rFonts w:asciiTheme="majorBidi" w:hAnsiTheme="majorBidi" w:cstheme="majorBidi" w:hint="cs"/>
          <w:rtl/>
        </w:rPr>
        <w:t xml:space="preserve"> גדול במיוחד, האם מערכת ההפעלה תכפה עצירה על התוכנה</w:t>
      </w:r>
      <w:r w:rsidR="00D6688D">
        <w:rPr>
          <w:rFonts w:asciiTheme="majorBidi" w:hAnsiTheme="majorBidi" w:cstheme="majorBidi" w:hint="cs"/>
          <w:rtl/>
        </w:rPr>
        <w:t xml:space="preserve"> (הטופס מבצע המתנה עד לסוף ה</w:t>
      </w:r>
      <w:r w:rsidR="00D6688D">
        <w:rPr>
          <w:rFonts w:asciiTheme="majorBidi" w:hAnsiTheme="majorBidi" w:cstheme="majorBidi"/>
        </w:rPr>
        <w:t>timeout</w:t>
      </w:r>
      <w:r w:rsidR="009102A3">
        <w:rPr>
          <w:rFonts w:asciiTheme="majorBidi" w:hAnsiTheme="majorBidi" w:cstheme="majorBidi" w:hint="cs"/>
          <w:rtl/>
        </w:rPr>
        <w:t xml:space="preserve"> ולא יגיב עד אז</w:t>
      </w:r>
      <w:r w:rsidR="00D6688D">
        <w:rPr>
          <w:rFonts w:asciiTheme="majorBidi" w:hAnsiTheme="majorBidi" w:cstheme="majorBidi" w:hint="cs"/>
          <w:rtl/>
        </w:rPr>
        <w:t>)</w:t>
      </w:r>
      <w:r>
        <w:rPr>
          <w:rFonts w:asciiTheme="majorBidi" w:hAnsiTheme="majorBidi" w:cstheme="majorBidi" w:hint="cs"/>
          <w:rtl/>
        </w:rPr>
        <w:t>.</w:t>
      </w:r>
    </w:p>
    <w:p w14:paraId="1AFBA21D" w14:textId="31807159" w:rsidR="007C3D18" w:rsidRPr="001F2760" w:rsidRDefault="001256A6" w:rsidP="001F2760">
      <w:pPr>
        <w:pStyle w:val="a9"/>
        <w:numPr>
          <w:ilvl w:val="0"/>
          <w:numId w:val="9"/>
        </w:numPr>
        <w:rPr>
          <w:rFonts w:asciiTheme="majorBidi" w:hAnsiTheme="majorBidi" w:cstheme="majorBidi"/>
          <w:rtl/>
        </w:rPr>
      </w:pPr>
      <w:r>
        <w:rPr>
          <w:rFonts w:asciiTheme="majorBidi" w:hAnsiTheme="majorBidi" w:cstheme="majorBidi" w:hint="cs"/>
          <w:rtl/>
        </w:rPr>
        <w:t>היינו יכולים לבצע עוד בדיקות שיטות בודדות שיכסו יותר הסתעפויות אך לאחר התבוננות בקוד ראינו שבדרך כלל זה לא יביא לתוצאות שונות ב</w:t>
      </w:r>
      <w:r w:rsidR="002C2B54">
        <w:rPr>
          <w:rFonts w:asciiTheme="majorBidi" w:hAnsiTheme="majorBidi" w:cstheme="majorBidi" w:hint="cs"/>
          <w:rtl/>
        </w:rPr>
        <w:t xml:space="preserve">הרבה </w:t>
      </w:r>
      <w:r>
        <w:rPr>
          <w:rFonts w:asciiTheme="majorBidi" w:hAnsiTheme="majorBidi" w:cstheme="majorBidi" w:hint="cs"/>
          <w:rtl/>
        </w:rPr>
        <w:t>ממה שקיבלנו מהבדיקות שכבר עשינו</w:t>
      </w:r>
      <w:r w:rsidR="007C3D18">
        <w:rPr>
          <w:rFonts w:asciiTheme="majorBidi" w:hAnsiTheme="majorBidi" w:cstheme="majorBidi" w:hint="cs"/>
          <w:rtl/>
        </w:rPr>
        <w:t>.</w:t>
      </w:r>
    </w:p>
    <w:p w14:paraId="29526D46" w14:textId="77777777" w:rsidR="00AF6B55" w:rsidRDefault="00AF6B55" w:rsidP="00FB73AE">
      <w:pPr>
        <w:rPr>
          <w:rFonts w:asciiTheme="majorBidi" w:hAnsiTheme="majorBidi" w:cstheme="majorBidi"/>
          <w:rtl/>
        </w:rPr>
      </w:pPr>
    </w:p>
    <w:p w14:paraId="7EAFB1E6" w14:textId="16A7FD64" w:rsidR="00AF6B55" w:rsidRDefault="00AF6B55" w:rsidP="00FB73AE">
      <w:pPr>
        <w:rPr>
          <w:rFonts w:asciiTheme="majorBidi" w:hAnsiTheme="majorBidi" w:cstheme="majorBidi"/>
          <w:rtl/>
        </w:rPr>
      </w:pPr>
      <w:r>
        <w:rPr>
          <w:rFonts w:asciiTheme="majorBidi" w:hAnsiTheme="majorBidi" w:cstheme="majorBidi" w:hint="cs"/>
          <w:rtl/>
        </w:rPr>
        <w:t>בהקשר למהדר</w:t>
      </w:r>
      <w:r w:rsidR="003B793E">
        <w:rPr>
          <w:rFonts w:asciiTheme="majorBidi" w:hAnsiTheme="majorBidi" w:cstheme="majorBidi" w:hint="cs"/>
          <w:rtl/>
        </w:rPr>
        <w:t xml:space="preserve"> </w:t>
      </w:r>
      <w:r w:rsidR="003B793E">
        <w:rPr>
          <w:rFonts w:asciiTheme="majorBidi" w:hAnsiTheme="majorBidi" w:cstheme="majorBidi"/>
        </w:rPr>
        <w:t>(Compiler)</w:t>
      </w:r>
      <w:r>
        <w:rPr>
          <w:rFonts w:asciiTheme="majorBidi" w:hAnsiTheme="majorBidi" w:cstheme="majorBidi" w:hint="cs"/>
          <w:rtl/>
        </w:rPr>
        <w:t>:</w:t>
      </w:r>
    </w:p>
    <w:p w14:paraId="22C33A59" w14:textId="7D7AC5E8" w:rsidR="00FB73AE" w:rsidRDefault="00795666" w:rsidP="00795666">
      <w:pPr>
        <w:pStyle w:val="a9"/>
        <w:numPr>
          <w:ilvl w:val="0"/>
          <w:numId w:val="8"/>
        </w:numPr>
        <w:rPr>
          <w:rFonts w:asciiTheme="majorBidi" w:hAnsiTheme="majorBidi" w:cstheme="majorBidi"/>
        </w:rPr>
      </w:pPr>
      <w:r w:rsidRPr="00795666">
        <w:rPr>
          <w:rFonts w:asciiTheme="majorBidi" w:hAnsiTheme="majorBidi" w:cstheme="majorBidi" w:hint="cs"/>
          <w:rtl/>
        </w:rPr>
        <w:t>מה קורה כאשר מנסים להשתמש בספריות שאין אליהם הפניה ב</w:t>
      </w:r>
      <w:r w:rsidRPr="00795666">
        <w:rPr>
          <w:rFonts w:asciiTheme="majorBidi" w:hAnsiTheme="majorBidi" w:cstheme="majorBidi"/>
        </w:rPr>
        <w:t>tcc</w:t>
      </w:r>
      <w:r w:rsidR="00AF6B55">
        <w:rPr>
          <w:rFonts w:asciiTheme="majorBidi" w:hAnsiTheme="majorBidi" w:cstheme="majorBidi" w:hint="cs"/>
          <w:rtl/>
        </w:rPr>
        <w:t xml:space="preserve"> (</w:t>
      </w:r>
      <w:r w:rsidR="00AF6B55">
        <w:rPr>
          <w:rFonts w:asciiTheme="majorBidi" w:hAnsiTheme="majorBidi" w:cstheme="majorBidi"/>
        </w:rPr>
        <w:t>Threading</w:t>
      </w:r>
      <w:r w:rsidR="00AF6B55">
        <w:rPr>
          <w:rFonts w:asciiTheme="majorBidi" w:hAnsiTheme="majorBidi" w:cstheme="majorBidi" w:hint="cs"/>
          <w:rtl/>
        </w:rPr>
        <w:t xml:space="preserve"> למשל).</w:t>
      </w:r>
    </w:p>
    <w:p w14:paraId="6A074E10" w14:textId="1AAAE8BC" w:rsidR="00AF6B55" w:rsidRDefault="00AF6B55" w:rsidP="00795666">
      <w:pPr>
        <w:pStyle w:val="a9"/>
        <w:numPr>
          <w:ilvl w:val="0"/>
          <w:numId w:val="8"/>
        </w:numPr>
        <w:rPr>
          <w:rFonts w:asciiTheme="majorBidi" w:hAnsiTheme="majorBidi" w:cstheme="majorBidi"/>
        </w:rPr>
      </w:pPr>
      <w:r>
        <w:rPr>
          <w:rFonts w:asciiTheme="majorBidi" w:hAnsiTheme="majorBidi" w:cstheme="majorBidi" w:hint="cs"/>
          <w:rtl/>
        </w:rPr>
        <w:t xml:space="preserve">האם </w:t>
      </w:r>
      <w:r w:rsidR="00110285">
        <w:rPr>
          <w:rFonts w:asciiTheme="majorBidi" w:hAnsiTheme="majorBidi" w:cstheme="majorBidi" w:hint="cs"/>
          <w:rtl/>
        </w:rPr>
        <w:t xml:space="preserve">ניתן להוסיף שימוש </w:t>
      </w:r>
      <w:r>
        <w:rPr>
          <w:rFonts w:asciiTheme="majorBidi" w:hAnsiTheme="majorBidi" w:cstheme="majorBidi" w:hint="cs"/>
          <w:rtl/>
        </w:rPr>
        <w:t xml:space="preserve">במהדר אחר מלבד </w:t>
      </w:r>
      <w:r>
        <w:rPr>
          <w:rFonts w:asciiTheme="majorBidi" w:hAnsiTheme="majorBidi" w:cstheme="majorBidi"/>
        </w:rPr>
        <w:t>tcc</w:t>
      </w:r>
      <w:r>
        <w:rPr>
          <w:rFonts w:asciiTheme="majorBidi" w:hAnsiTheme="majorBidi" w:cstheme="majorBidi" w:hint="cs"/>
          <w:rtl/>
        </w:rPr>
        <w:t>.</w:t>
      </w:r>
    </w:p>
    <w:p w14:paraId="54C9ABAA" w14:textId="02051042" w:rsidR="00795666" w:rsidRPr="00795666" w:rsidRDefault="00795666" w:rsidP="00795666">
      <w:pPr>
        <w:pStyle w:val="a9"/>
        <w:numPr>
          <w:ilvl w:val="0"/>
          <w:numId w:val="8"/>
        </w:numPr>
        <w:rPr>
          <w:rFonts w:asciiTheme="majorBidi" w:hAnsiTheme="majorBidi" w:cstheme="majorBidi"/>
          <w:rtl/>
        </w:rPr>
      </w:pPr>
      <w:r>
        <w:rPr>
          <w:rFonts w:asciiTheme="majorBidi" w:hAnsiTheme="majorBidi" w:cstheme="majorBidi" w:hint="cs"/>
          <w:rtl/>
        </w:rPr>
        <w:t xml:space="preserve">הייתה רק הגשה אחת עם </w:t>
      </w:r>
      <w:r>
        <w:rPr>
          <w:rFonts w:asciiTheme="majorBidi" w:hAnsiTheme="majorBidi" w:cstheme="majorBidi"/>
        </w:rPr>
        <w:t>c header</w:t>
      </w:r>
      <w:r>
        <w:rPr>
          <w:rFonts w:asciiTheme="majorBidi" w:hAnsiTheme="majorBidi" w:cstheme="majorBidi" w:hint="cs"/>
          <w:rtl/>
        </w:rPr>
        <w:t xml:space="preserve"> </w:t>
      </w:r>
      <w:r w:rsidR="00924A73">
        <w:rPr>
          <w:rFonts w:asciiTheme="majorBidi" w:hAnsiTheme="majorBidi" w:cstheme="majorBidi" w:hint="cs"/>
          <w:rtl/>
        </w:rPr>
        <w:t>ואין לדעת כיצד תגיב התוכנה</w:t>
      </w:r>
      <w:r w:rsidR="00CE2F53">
        <w:rPr>
          <w:rFonts w:asciiTheme="majorBidi" w:hAnsiTheme="majorBidi" w:cstheme="majorBidi" w:hint="cs"/>
          <w:rtl/>
        </w:rPr>
        <w:t xml:space="preserve"> בשלב ההידור</w:t>
      </w:r>
      <w:r w:rsidR="00924A73">
        <w:rPr>
          <w:rFonts w:asciiTheme="majorBidi" w:hAnsiTheme="majorBidi" w:cstheme="majorBidi" w:hint="cs"/>
          <w:rtl/>
        </w:rPr>
        <w:t xml:space="preserve"> לקבצים מרובים מסוג זה.</w:t>
      </w:r>
    </w:p>
    <w:p w14:paraId="5D4949EB" w14:textId="607EAF19" w:rsidR="00B351BA" w:rsidRPr="00FB73AE" w:rsidRDefault="00B351BA" w:rsidP="003C14C4">
      <w:pPr>
        <w:spacing w:line="276" w:lineRule="auto"/>
        <w:rPr>
          <w:rFonts w:asciiTheme="majorBidi" w:hAnsiTheme="majorBidi" w:cstheme="majorBidi"/>
          <w:rtl/>
        </w:rPr>
      </w:pPr>
    </w:p>
    <w:p w14:paraId="771039EE" w14:textId="448B5639" w:rsidR="00B351BA" w:rsidRPr="00FB73AE" w:rsidRDefault="00B351BA" w:rsidP="003C14C4">
      <w:pPr>
        <w:spacing w:line="276" w:lineRule="auto"/>
        <w:rPr>
          <w:rFonts w:asciiTheme="majorBidi" w:hAnsiTheme="majorBidi" w:cstheme="majorBidi"/>
          <w:rtl/>
        </w:rPr>
      </w:pPr>
    </w:p>
    <w:p w14:paraId="30779ECD" w14:textId="7813ECFF" w:rsidR="00B351BA" w:rsidRPr="00FB73AE" w:rsidRDefault="00B351BA" w:rsidP="003C14C4">
      <w:pPr>
        <w:spacing w:line="276" w:lineRule="auto"/>
        <w:rPr>
          <w:rFonts w:asciiTheme="majorBidi" w:hAnsiTheme="majorBidi" w:cstheme="majorBidi"/>
          <w:rtl/>
        </w:rPr>
      </w:pPr>
    </w:p>
    <w:p w14:paraId="2F77DA44" w14:textId="23FD1E46" w:rsidR="00B351BA" w:rsidRPr="00FB73AE" w:rsidRDefault="00B351BA" w:rsidP="003C14C4">
      <w:pPr>
        <w:spacing w:line="276" w:lineRule="auto"/>
        <w:rPr>
          <w:rFonts w:asciiTheme="majorBidi" w:hAnsiTheme="majorBidi" w:cstheme="majorBidi"/>
          <w:rtl/>
        </w:rPr>
      </w:pPr>
    </w:p>
    <w:p w14:paraId="407F266A" w14:textId="68F1992E" w:rsidR="00B351BA" w:rsidRPr="00FB73AE" w:rsidRDefault="00B351BA" w:rsidP="003C14C4">
      <w:pPr>
        <w:spacing w:line="276" w:lineRule="auto"/>
        <w:rPr>
          <w:rFonts w:asciiTheme="majorBidi" w:hAnsiTheme="majorBidi" w:cstheme="majorBidi"/>
          <w:rtl/>
        </w:rPr>
      </w:pPr>
    </w:p>
    <w:p w14:paraId="178E7066" w14:textId="4E7AC81A" w:rsidR="00B351BA" w:rsidRPr="00FB73AE" w:rsidRDefault="00B351BA" w:rsidP="003C14C4">
      <w:pPr>
        <w:spacing w:line="276" w:lineRule="auto"/>
        <w:rPr>
          <w:rFonts w:asciiTheme="majorBidi" w:hAnsiTheme="majorBidi" w:cstheme="majorBidi"/>
          <w:rtl/>
        </w:rPr>
      </w:pPr>
    </w:p>
    <w:p w14:paraId="575B7F7C" w14:textId="6C36A36B" w:rsidR="00B351BA" w:rsidRPr="00FB73AE" w:rsidRDefault="00B351BA" w:rsidP="003C14C4">
      <w:pPr>
        <w:spacing w:line="276" w:lineRule="auto"/>
        <w:rPr>
          <w:rFonts w:asciiTheme="majorBidi" w:hAnsiTheme="majorBidi" w:cstheme="majorBidi"/>
          <w:rtl/>
        </w:rPr>
      </w:pPr>
    </w:p>
    <w:p w14:paraId="072824E1" w14:textId="2A1B7985" w:rsidR="00B351BA" w:rsidRPr="00FB73AE" w:rsidRDefault="00B351BA" w:rsidP="003C14C4">
      <w:pPr>
        <w:spacing w:line="276" w:lineRule="auto"/>
        <w:rPr>
          <w:rFonts w:asciiTheme="majorBidi" w:hAnsiTheme="majorBidi" w:cstheme="majorBidi"/>
          <w:rtl/>
        </w:rPr>
      </w:pPr>
    </w:p>
    <w:p w14:paraId="7B11BC7A" w14:textId="72789A5D" w:rsidR="00B351BA" w:rsidRPr="00FB73AE" w:rsidRDefault="00B351BA" w:rsidP="003C14C4">
      <w:pPr>
        <w:spacing w:line="276" w:lineRule="auto"/>
        <w:rPr>
          <w:rFonts w:asciiTheme="majorBidi" w:hAnsiTheme="majorBidi" w:cstheme="majorBidi"/>
          <w:rtl/>
        </w:rPr>
      </w:pPr>
    </w:p>
    <w:p w14:paraId="17C6E058" w14:textId="77777777" w:rsidR="00B351BA" w:rsidRPr="00FB73AE" w:rsidRDefault="00B351BA" w:rsidP="003C14C4">
      <w:pPr>
        <w:spacing w:line="276" w:lineRule="auto"/>
        <w:rPr>
          <w:rFonts w:asciiTheme="majorBidi" w:hAnsiTheme="majorBidi" w:cstheme="majorBidi"/>
          <w:rtl/>
        </w:rPr>
      </w:pPr>
    </w:p>
    <w:p w14:paraId="6E8BE6C5" w14:textId="082102D7" w:rsidR="00B351BA" w:rsidRPr="00FB73AE" w:rsidRDefault="00B351BA" w:rsidP="003C14C4">
      <w:pPr>
        <w:spacing w:line="276" w:lineRule="auto"/>
        <w:rPr>
          <w:rFonts w:asciiTheme="majorBidi" w:hAnsiTheme="majorBidi" w:cstheme="majorBidi"/>
          <w:rtl/>
        </w:rPr>
      </w:pPr>
    </w:p>
    <w:p w14:paraId="75769B8A" w14:textId="77777777" w:rsidR="00B351BA" w:rsidRPr="00FB73AE" w:rsidRDefault="00B351BA" w:rsidP="003C14C4">
      <w:pPr>
        <w:spacing w:line="276" w:lineRule="auto"/>
        <w:rPr>
          <w:rFonts w:asciiTheme="majorBidi" w:hAnsiTheme="majorBidi" w:cstheme="majorBidi"/>
          <w:rtl/>
        </w:rPr>
      </w:pPr>
    </w:p>
    <w:p w14:paraId="3D228DFD" w14:textId="77777777" w:rsidR="000155B7" w:rsidRPr="00FB73AE" w:rsidRDefault="000155B7" w:rsidP="003C14C4">
      <w:pPr>
        <w:spacing w:line="276" w:lineRule="auto"/>
        <w:rPr>
          <w:rFonts w:asciiTheme="majorBidi" w:hAnsiTheme="majorBidi" w:cstheme="majorBidi"/>
          <w:rtl/>
        </w:rPr>
      </w:pPr>
    </w:p>
    <w:p w14:paraId="493D1ECF" w14:textId="77777777" w:rsidR="00BB6257" w:rsidRPr="00FB73AE" w:rsidRDefault="00BB6257" w:rsidP="003C14C4">
      <w:pPr>
        <w:spacing w:line="276" w:lineRule="auto"/>
        <w:rPr>
          <w:rFonts w:asciiTheme="majorBidi" w:hAnsiTheme="majorBidi" w:cstheme="majorBidi"/>
        </w:rPr>
      </w:pPr>
    </w:p>
    <w:sectPr w:rsidR="00BB6257" w:rsidRPr="00FB73AE" w:rsidSect="00106D32">
      <w:headerReference w:type="default" r:id="rId14"/>
      <w:footerReference w:type="default" r:id="rId15"/>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F4FBB2" w14:textId="77777777" w:rsidR="00FA3049" w:rsidRDefault="00FA3049" w:rsidP="0047595A">
      <w:r>
        <w:separator/>
      </w:r>
    </w:p>
  </w:endnote>
  <w:endnote w:type="continuationSeparator" w:id="0">
    <w:p w14:paraId="0A91E155" w14:textId="77777777" w:rsidR="00FA3049" w:rsidRDefault="00FA3049" w:rsidP="004759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tl/>
      </w:rPr>
      <w:id w:val="-1571796552"/>
      <w:docPartObj>
        <w:docPartGallery w:val="Page Numbers (Bottom of Page)"/>
        <w:docPartUnique/>
      </w:docPartObj>
    </w:sdtPr>
    <w:sdtEndPr/>
    <w:sdtContent>
      <w:p w14:paraId="673C41F7" w14:textId="6CF81D98" w:rsidR="00AB7C88" w:rsidRDefault="00AB7C88">
        <w:pPr>
          <w:pStyle w:val="a5"/>
          <w:jc w:val="center"/>
        </w:pPr>
        <w:r>
          <w:fldChar w:fldCharType="begin"/>
        </w:r>
        <w:r>
          <w:instrText>PAGE   \* MERGEFORMAT</w:instrText>
        </w:r>
        <w:r>
          <w:fldChar w:fldCharType="separate"/>
        </w:r>
        <w:r>
          <w:rPr>
            <w:rtl/>
            <w:lang w:val="he-IL"/>
          </w:rPr>
          <w:t>2</w:t>
        </w:r>
        <w:r>
          <w:fldChar w:fldCharType="end"/>
        </w:r>
      </w:p>
    </w:sdtContent>
  </w:sdt>
  <w:p w14:paraId="5E465E7C" w14:textId="77777777" w:rsidR="00AB7C88" w:rsidRDefault="00AB7C8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F04C99" w14:textId="77777777" w:rsidR="00FA3049" w:rsidRDefault="00FA3049" w:rsidP="0047595A">
      <w:r>
        <w:separator/>
      </w:r>
    </w:p>
  </w:footnote>
  <w:footnote w:type="continuationSeparator" w:id="0">
    <w:p w14:paraId="075F988E" w14:textId="77777777" w:rsidR="00FA3049" w:rsidRDefault="00FA3049" w:rsidP="0047595A">
      <w:r>
        <w:continuationSeparator/>
      </w:r>
    </w:p>
  </w:footnote>
  <w:footnote w:id="1">
    <w:p w14:paraId="757A43F6" w14:textId="77777777" w:rsidR="00C21737" w:rsidRPr="0077254F" w:rsidRDefault="00C21737" w:rsidP="005F55A0">
      <w:pPr>
        <w:rPr>
          <w:rFonts w:asciiTheme="majorBidi" w:hAnsiTheme="majorBidi" w:cstheme="majorBidi"/>
          <w:sz w:val="22"/>
          <w:szCs w:val="22"/>
          <w:rtl/>
        </w:rPr>
      </w:pPr>
      <w:r w:rsidRPr="0077254F">
        <w:rPr>
          <w:rStyle w:val="af"/>
          <w:rFonts w:asciiTheme="majorBidi" w:hAnsiTheme="majorBidi" w:cstheme="majorBidi"/>
          <w:sz w:val="22"/>
          <w:szCs w:val="22"/>
        </w:rPr>
        <w:footnoteRef/>
      </w:r>
      <w:r w:rsidRPr="0077254F">
        <w:rPr>
          <w:rFonts w:asciiTheme="majorBidi" w:hAnsiTheme="majorBidi" w:cstheme="majorBidi"/>
          <w:sz w:val="22"/>
          <w:szCs w:val="22"/>
          <w:rtl/>
        </w:rPr>
        <w:t xml:space="preserve"> ע"פ הסדר שבקובץ ה</w:t>
      </w:r>
      <w:r w:rsidRPr="0077254F">
        <w:rPr>
          <w:rFonts w:asciiTheme="majorBidi" w:hAnsiTheme="majorBidi" w:cstheme="majorBidi"/>
          <w:sz w:val="22"/>
          <w:szCs w:val="22"/>
        </w:rPr>
        <w:t>PDF</w:t>
      </w:r>
      <w:r w:rsidRPr="0077254F">
        <w:rPr>
          <w:rFonts w:asciiTheme="majorBidi" w:hAnsiTheme="majorBidi" w:cstheme="majorBidi"/>
          <w:sz w:val="22"/>
          <w:szCs w:val="22"/>
          <w:rtl/>
        </w:rPr>
        <w:t xml:space="preserve"> "מטלה 3".</w:t>
      </w:r>
    </w:p>
    <w:p w14:paraId="72D57D56" w14:textId="6E8E3C0F" w:rsidR="00C21737" w:rsidRPr="0077254F" w:rsidRDefault="00C21737">
      <w:pPr>
        <w:pStyle w:val="ad"/>
        <w:rPr>
          <w:rFonts w:asciiTheme="majorBidi" w:hAnsiTheme="majorBidi" w:cstheme="majorBidi"/>
          <w:sz w:val="22"/>
          <w:szCs w:val="22"/>
          <w:rtl/>
        </w:rPr>
      </w:pPr>
    </w:p>
  </w:footnote>
  <w:footnote w:id="2">
    <w:p w14:paraId="47679F99" w14:textId="77777777" w:rsidR="00C21737" w:rsidRPr="0077254F" w:rsidRDefault="00C21737" w:rsidP="005F55A0">
      <w:pPr>
        <w:rPr>
          <w:rFonts w:asciiTheme="majorBidi" w:hAnsiTheme="majorBidi" w:cstheme="majorBidi"/>
          <w:sz w:val="22"/>
          <w:szCs w:val="22"/>
          <w:rtl/>
        </w:rPr>
      </w:pPr>
      <w:r w:rsidRPr="0077254F">
        <w:rPr>
          <w:rStyle w:val="af"/>
          <w:rFonts w:asciiTheme="majorBidi" w:hAnsiTheme="majorBidi" w:cstheme="majorBidi"/>
          <w:sz w:val="22"/>
          <w:szCs w:val="22"/>
        </w:rPr>
        <w:footnoteRef/>
      </w:r>
      <w:r w:rsidRPr="0077254F">
        <w:rPr>
          <w:rFonts w:asciiTheme="majorBidi" w:hAnsiTheme="majorBidi" w:cstheme="majorBidi"/>
          <w:sz w:val="22"/>
          <w:szCs w:val="22"/>
          <w:rtl/>
        </w:rPr>
        <w:t xml:space="preserve"> לא בוצעו שינויים באופן רטרואקטיבי ולכן ההסתמכות על המקורות היא ברעיון הכללי יותר מאשר בפרטים הקטנים. במקום להתייחס למקרי שימוש במספר שלהם, נקרא להם בשם שלהם במקום. (בטבלת הבדיקות קבלה, למשל, נתייחס אל </w:t>
      </w:r>
      <w:r w:rsidRPr="0077254F">
        <w:rPr>
          <w:rFonts w:asciiTheme="majorBidi" w:hAnsiTheme="majorBidi" w:cstheme="majorBidi"/>
          <w:sz w:val="22"/>
          <w:szCs w:val="22"/>
        </w:rPr>
        <w:t>SUC-1"</w:t>
      </w:r>
      <w:r w:rsidRPr="0077254F">
        <w:rPr>
          <w:rFonts w:asciiTheme="majorBidi" w:hAnsiTheme="majorBidi" w:cstheme="majorBidi"/>
          <w:sz w:val="22"/>
          <w:szCs w:val="22"/>
          <w:rtl/>
        </w:rPr>
        <w:t xml:space="preserve"> בחירת קובץ לבדיקה" בתור "מקרה בדיקה של בחירת קובץ ארכיון").</w:t>
      </w:r>
    </w:p>
    <w:p w14:paraId="7CB484A4" w14:textId="6D627E35" w:rsidR="00C21737" w:rsidRPr="0077254F" w:rsidRDefault="00C21737">
      <w:pPr>
        <w:pStyle w:val="ad"/>
        <w:rPr>
          <w:rFonts w:asciiTheme="majorBidi" w:hAnsiTheme="majorBidi" w:cstheme="majorBidi"/>
          <w:sz w:val="22"/>
          <w:szCs w:val="22"/>
          <w:rtl/>
        </w:rPr>
      </w:pPr>
    </w:p>
  </w:footnote>
  <w:footnote w:id="3">
    <w:p w14:paraId="0B54E1E9" w14:textId="77777777" w:rsidR="00C21737" w:rsidRPr="0077254F" w:rsidRDefault="00C21737" w:rsidP="005F55A0">
      <w:pPr>
        <w:rPr>
          <w:rFonts w:asciiTheme="majorBidi" w:hAnsiTheme="majorBidi" w:cstheme="majorBidi"/>
          <w:sz w:val="22"/>
          <w:szCs w:val="22"/>
          <w:rtl/>
        </w:rPr>
      </w:pPr>
      <w:r w:rsidRPr="0077254F">
        <w:rPr>
          <w:rStyle w:val="af"/>
          <w:rFonts w:asciiTheme="majorBidi" w:hAnsiTheme="majorBidi" w:cstheme="majorBidi"/>
          <w:sz w:val="22"/>
          <w:szCs w:val="22"/>
        </w:rPr>
        <w:footnoteRef/>
      </w:r>
      <w:r w:rsidRPr="0077254F">
        <w:rPr>
          <w:rFonts w:asciiTheme="majorBidi" w:hAnsiTheme="majorBidi" w:cstheme="majorBidi"/>
          <w:sz w:val="22"/>
          <w:szCs w:val="22"/>
          <w:rtl/>
        </w:rPr>
        <w:t xml:space="preserve"> אין כלי נוח לכיסוי בגרסת 2019 (הדבר הקרוב ביותר דורש מאמץ מיותר של פקודות שורה והמרת קבצי </w:t>
      </w:r>
      <w:r w:rsidRPr="0077254F">
        <w:rPr>
          <w:rFonts w:asciiTheme="majorBidi" w:hAnsiTheme="majorBidi" w:cstheme="majorBidi"/>
          <w:sz w:val="22"/>
          <w:szCs w:val="22"/>
        </w:rPr>
        <w:t>XML</w:t>
      </w:r>
      <w:r w:rsidRPr="0077254F">
        <w:rPr>
          <w:rFonts w:asciiTheme="majorBidi" w:hAnsiTheme="majorBidi" w:cstheme="majorBidi"/>
          <w:sz w:val="22"/>
          <w:szCs w:val="22"/>
          <w:rtl/>
        </w:rPr>
        <w:t xml:space="preserve"> עבור כל בדיקת כיסוי) וזאת משום שמיקרוסופט החליטו שיש לקנות את הגרסה המסחרית, </w:t>
      </w:r>
      <w:r w:rsidRPr="0077254F">
        <w:rPr>
          <w:rFonts w:asciiTheme="majorBidi" w:hAnsiTheme="majorBidi" w:cstheme="majorBidi"/>
          <w:sz w:val="22"/>
          <w:szCs w:val="22"/>
        </w:rPr>
        <w:t>Enterprise</w:t>
      </w:r>
      <w:r w:rsidRPr="0077254F">
        <w:rPr>
          <w:rFonts w:asciiTheme="majorBidi" w:hAnsiTheme="majorBidi" w:cstheme="majorBidi"/>
          <w:sz w:val="22"/>
          <w:szCs w:val="22"/>
          <w:rtl/>
        </w:rPr>
        <w:t>, כדי להשתמש בכלי הכיסוי המובנה ב</w:t>
      </w:r>
      <w:r w:rsidRPr="0077254F">
        <w:rPr>
          <w:rFonts w:asciiTheme="majorBidi" w:hAnsiTheme="majorBidi" w:cstheme="majorBidi"/>
          <w:sz w:val="22"/>
          <w:szCs w:val="22"/>
        </w:rPr>
        <w:t>Visual Studio</w:t>
      </w:r>
      <w:r w:rsidRPr="0077254F">
        <w:rPr>
          <w:rFonts w:asciiTheme="majorBidi" w:hAnsiTheme="majorBidi" w:cstheme="majorBidi"/>
          <w:sz w:val="22"/>
          <w:szCs w:val="22"/>
          <w:rtl/>
        </w:rPr>
        <w:t>, וזה עולה כ6000$ רכישה ראשונית ביחד עם כ2600$ תשלום שנתי. גם חבילת ה</w:t>
      </w:r>
      <w:r w:rsidRPr="0077254F">
        <w:rPr>
          <w:rFonts w:asciiTheme="majorBidi" w:hAnsiTheme="majorBidi" w:cstheme="majorBidi"/>
          <w:sz w:val="22"/>
          <w:szCs w:val="22"/>
        </w:rPr>
        <w:t>Nuget</w:t>
      </w:r>
      <w:r w:rsidRPr="0077254F">
        <w:rPr>
          <w:rFonts w:asciiTheme="majorBidi" w:hAnsiTheme="majorBidi" w:cstheme="majorBidi"/>
          <w:sz w:val="22"/>
          <w:szCs w:val="22"/>
          <w:rtl/>
        </w:rPr>
        <w:t xml:space="preserve"> שלהם לא עובדת ללא הגרסה המסחרית.</w:t>
      </w:r>
    </w:p>
    <w:p w14:paraId="1020A0CC" w14:textId="526B6C47" w:rsidR="00C21737" w:rsidRPr="0077254F" w:rsidRDefault="00C21737">
      <w:pPr>
        <w:pStyle w:val="ad"/>
        <w:rPr>
          <w:rFonts w:asciiTheme="majorBidi" w:hAnsiTheme="majorBidi" w:cstheme="majorBidi"/>
          <w:sz w:val="22"/>
          <w:szCs w:val="22"/>
        </w:rPr>
      </w:pPr>
    </w:p>
  </w:footnote>
  <w:footnote w:id="4">
    <w:p w14:paraId="45802CE2" w14:textId="025B504B" w:rsidR="00C21737" w:rsidRDefault="00C21737" w:rsidP="005E66B1">
      <w:pPr>
        <w:spacing w:line="276" w:lineRule="auto"/>
        <w:rPr>
          <w:rFonts w:asciiTheme="majorBidi" w:hAnsiTheme="majorBidi" w:cstheme="majorBidi"/>
          <w:rtl/>
        </w:rPr>
      </w:pPr>
      <w:r>
        <w:rPr>
          <w:rStyle w:val="af"/>
        </w:rPr>
        <w:footnoteRef/>
      </w:r>
      <w:r>
        <w:rPr>
          <w:rtl/>
        </w:rPr>
        <w:t xml:space="preserve"> </w:t>
      </w:r>
      <w:r>
        <w:rPr>
          <w:rFonts w:asciiTheme="majorBidi" w:hAnsiTheme="majorBidi" w:cstheme="majorBidi" w:hint="cs"/>
          <w:rtl/>
        </w:rPr>
        <w:t xml:space="preserve">בעיקר ממחלקת </w:t>
      </w:r>
      <w:r>
        <w:rPr>
          <w:rFonts w:asciiTheme="majorBidi" w:hAnsiTheme="majorBidi" w:cstheme="majorBidi" w:hint="cs"/>
        </w:rPr>
        <w:t>M</w:t>
      </w:r>
      <w:r>
        <w:rPr>
          <w:rFonts w:asciiTheme="majorBidi" w:hAnsiTheme="majorBidi" w:cstheme="majorBidi"/>
        </w:rPr>
        <w:t>ainScreenLogic</w:t>
      </w:r>
      <w:r>
        <w:rPr>
          <w:rFonts w:asciiTheme="majorBidi" w:hAnsiTheme="majorBidi" w:cstheme="majorBidi" w:hint="cs"/>
          <w:rtl/>
        </w:rPr>
        <w:t xml:space="preserve"> שאת רובה לא ניתן לבדוק כהלכה, למרות שיש לנו כיסוי שלה הוא כ45%.</w:t>
      </w:r>
    </w:p>
    <w:p w14:paraId="5907EE3D" w14:textId="6146B882" w:rsidR="00C21737" w:rsidRDefault="00C21737">
      <w:pPr>
        <w:pStyle w:val="ad"/>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4F9F05" w14:textId="1CFF121A" w:rsidR="00C21737" w:rsidRDefault="00C21737">
    <w:pPr>
      <w:pStyle w:val="a3"/>
      <w:rPr>
        <w:rtl/>
      </w:rPr>
    </w:pPr>
    <w:r>
      <w:rPr>
        <w:rFonts w:hint="cs"/>
        <w:rtl/>
      </w:rPr>
      <w:t>בס"ד</w:t>
    </w:r>
  </w:p>
  <w:p w14:paraId="00662E04" w14:textId="77777777" w:rsidR="00C21737" w:rsidRDefault="00C21737">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514099"/>
    <w:multiLevelType w:val="hybridMultilevel"/>
    <w:tmpl w:val="E6388B44"/>
    <w:lvl w:ilvl="0" w:tplc="C550FF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D1450E"/>
    <w:multiLevelType w:val="hybridMultilevel"/>
    <w:tmpl w:val="F162D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4561AD"/>
    <w:multiLevelType w:val="hybridMultilevel"/>
    <w:tmpl w:val="CA9A24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45DE0C7E"/>
    <w:multiLevelType w:val="hybridMultilevel"/>
    <w:tmpl w:val="09B84FA8"/>
    <w:lvl w:ilvl="0" w:tplc="2B90951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33440F"/>
    <w:multiLevelType w:val="hybridMultilevel"/>
    <w:tmpl w:val="2CC8602E"/>
    <w:lvl w:ilvl="0" w:tplc="6BECB85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E77067"/>
    <w:multiLevelType w:val="hybridMultilevel"/>
    <w:tmpl w:val="D3620772"/>
    <w:lvl w:ilvl="0" w:tplc="A770DC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E83C86"/>
    <w:multiLevelType w:val="hybridMultilevel"/>
    <w:tmpl w:val="BB96EC96"/>
    <w:lvl w:ilvl="0" w:tplc="89DC5CA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B61580"/>
    <w:multiLevelType w:val="hybridMultilevel"/>
    <w:tmpl w:val="5C26B038"/>
    <w:lvl w:ilvl="0" w:tplc="65EED35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264367"/>
    <w:multiLevelType w:val="hybridMultilevel"/>
    <w:tmpl w:val="94480012"/>
    <w:lvl w:ilvl="0" w:tplc="C7B4F6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7"/>
  </w:num>
  <w:num w:numId="3">
    <w:abstractNumId w:val="6"/>
  </w:num>
  <w:num w:numId="4">
    <w:abstractNumId w:val="1"/>
  </w:num>
  <w:num w:numId="5">
    <w:abstractNumId w:val="5"/>
  </w:num>
  <w:num w:numId="6">
    <w:abstractNumId w:val="8"/>
  </w:num>
  <w:num w:numId="7">
    <w:abstractNumId w:val="0"/>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95A"/>
    <w:rsid w:val="000155B7"/>
    <w:rsid w:val="000406A7"/>
    <w:rsid w:val="00070CFB"/>
    <w:rsid w:val="000A17CF"/>
    <w:rsid w:val="000A6A2D"/>
    <w:rsid w:val="000B13E9"/>
    <w:rsid w:val="00106D32"/>
    <w:rsid w:val="00110285"/>
    <w:rsid w:val="001256A6"/>
    <w:rsid w:val="00152803"/>
    <w:rsid w:val="001D16A3"/>
    <w:rsid w:val="001F04C4"/>
    <w:rsid w:val="001F2760"/>
    <w:rsid w:val="00214E8D"/>
    <w:rsid w:val="002961E0"/>
    <w:rsid w:val="002A655E"/>
    <w:rsid w:val="002C2787"/>
    <w:rsid w:val="002C2B54"/>
    <w:rsid w:val="00322B6D"/>
    <w:rsid w:val="00331F52"/>
    <w:rsid w:val="00352975"/>
    <w:rsid w:val="00364A0D"/>
    <w:rsid w:val="00381AED"/>
    <w:rsid w:val="003B5A92"/>
    <w:rsid w:val="003B793E"/>
    <w:rsid w:val="003C14C4"/>
    <w:rsid w:val="003D14C3"/>
    <w:rsid w:val="003F3FDA"/>
    <w:rsid w:val="00416019"/>
    <w:rsid w:val="0045195A"/>
    <w:rsid w:val="004568E6"/>
    <w:rsid w:val="004704FB"/>
    <w:rsid w:val="00471B65"/>
    <w:rsid w:val="0047595A"/>
    <w:rsid w:val="00487AF4"/>
    <w:rsid w:val="004B39BF"/>
    <w:rsid w:val="004B7CDC"/>
    <w:rsid w:val="00547969"/>
    <w:rsid w:val="005479AF"/>
    <w:rsid w:val="00583E2B"/>
    <w:rsid w:val="00595ECA"/>
    <w:rsid w:val="005A1A7C"/>
    <w:rsid w:val="005A7551"/>
    <w:rsid w:val="005E66B1"/>
    <w:rsid w:val="005F55A0"/>
    <w:rsid w:val="00613836"/>
    <w:rsid w:val="00632174"/>
    <w:rsid w:val="00640364"/>
    <w:rsid w:val="00651E28"/>
    <w:rsid w:val="006B662A"/>
    <w:rsid w:val="006B7E52"/>
    <w:rsid w:val="006C7FCE"/>
    <w:rsid w:val="00710F5B"/>
    <w:rsid w:val="00726E33"/>
    <w:rsid w:val="00731F8A"/>
    <w:rsid w:val="0077254F"/>
    <w:rsid w:val="00782E65"/>
    <w:rsid w:val="007834BB"/>
    <w:rsid w:val="007944CC"/>
    <w:rsid w:val="00795666"/>
    <w:rsid w:val="007C3D18"/>
    <w:rsid w:val="007D7F54"/>
    <w:rsid w:val="007E67AA"/>
    <w:rsid w:val="007F463F"/>
    <w:rsid w:val="008353CF"/>
    <w:rsid w:val="008466D4"/>
    <w:rsid w:val="0085281A"/>
    <w:rsid w:val="00853477"/>
    <w:rsid w:val="008622BF"/>
    <w:rsid w:val="00874F29"/>
    <w:rsid w:val="008D5999"/>
    <w:rsid w:val="008E67D9"/>
    <w:rsid w:val="009102A3"/>
    <w:rsid w:val="00924A73"/>
    <w:rsid w:val="009354A3"/>
    <w:rsid w:val="00935FEE"/>
    <w:rsid w:val="009731F5"/>
    <w:rsid w:val="00982FAC"/>
    <w:rsid w:val="0099743A"/>
    <w:rsid w:val="009A6B1F"/>
    <w:rsid w:val="009B4934"/>
    <w:rsid w:val="009B6410"/>
    <w:rsid w:val="009E062B"/>
    <w:rsid w:val="009F0638"/>
    <w:rsid w:val="00A022DD"/>
    <w:rsid w:val="00A2056E"/>
    <w:rsid w:val="00A342A2"/>
    <w:rsid w:val="00A36D09"/>
    <w:rsid w:val="00A37E82"/>
    <w:rsid w:val="00AB0A11"/>
    <w:rsid w:val="00AB7C88"/>
    <w:rsid w:val="00AE09FD"/>
    <w:rsid w:val="00AF6B55"/>
    <w:rsid w:val="00B20960"/>
    <w:rsid w:val="00B21940"/>
    <w:rsid w:val="00B351BA"/>
    <w:rsid w:val="00B359C0"/>
    <w:rsid w:val="00B751B8"/>
    <w:rsid w:val="00B93C73"/>
    <w:rsid w:val="00B95632"/>
    <w:rsid w:val="00BA2DAB"/>
    <w:rsid w:val="00BB1969"/>
    <w:rsid w:val="00BB6257"/>
    <w:rsid w:val="00BB7E51"/>
    <w:rsid w:val="00BD3E91"/>
    <w:rsid w:val="00BD6492"/>
    <w:rsid w:val="00C03A85"/>
    <w:rsid w:val="00C21737"/>
    <w:rsid w:val="00C41187"/>
    <w:rsid w:val="00C41598"/>
    <w:rsid w:val="00C76459"/>
    <w:rsid w:val="00C92BED"/>
    <w:rsid w:val="00C971F3"/>
    <w:rsid w:val="00C979C1"/>
    <w:rsid w:val="00CA647D"/>
    <w:rsid w:val="00CE2F53"/>
    <w:rsid w:val="00CE42AC"/>
    <w:rsid w:val="00D14F57"/>
    <w:rsid w:val="00D434DF"/>
    <w:rsid w:val="00D6688D"/>
    <w:rsid w:val="00DB02CC"/>
    <w:rsid w:val="00DB3584"/>
    <w:rsid w:val="00DE18E0"/>
    <w:rsid w:val="00DF6275"/>
    <w:rsid w:val="00E1513C"/>
    <w:rsid w:val="00E45051"/>
    <w:rsid w:val="00E775C5"/>
    <w:rsid w:val="00E926C5"/>
    <w:rsid w:val="00EC10EA"/>
    <w:rsid w:val="00EC7906"/>
    <w:rsid w:val="00F07B3F"/>
    <w:rsid w:val="00FA3049"/>
    <w:rsid w:val="00FB39AF"/>
    <w:rsid w:val="00FB73AE"/>
    <w:rsid w:val="00FE1435"/>
    <w:rsid w:val="00FE28A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9B1E8"/>
  <w15:chartTrackingRefBased/>
  <w15:docId w15:val="{315804D5-E2DE-4721-B999-0242D953F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595A"/>
    <w:pPr>
      <w:bidi/>
      <w:spacing w:after="0" w:line="240" w:lineRule="auto"/>
    </w:pPr>
    <w:rPr>
      <w:rFonts w:ascii="Times New Roman" w:eastAsia="Times New Roman" w:hAnsi="Times New Roman" w:cs="David"/>
      <w:sz w:val="24"/>
      <w:szCs w:val="24"/>
    </w:rPr>
  </w:style>
  <w:style w:type="paragraph" w:styleId="1">
    <w:name w:val="heading 1"/>
    <w:basedOn w:val="a"/>
    <w:next w:val="a"/>
    <w:link w:val="10"/>
    <w:uiPriority w:val="9"/>
    <w:qFormat/>
    <w:rsid w:val="00CA647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B751B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AB7C88"/>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7595A"/>
    <w:pPr>
      <w:tabs>
        <w:tab w:val="center" w:pos="4153"/>
        <w:tab w:val="right" w:pos="8306"/>
      </w:tabs>
    </w:pPr>
  </w:style>
  <w:style w:type="character" w:customStyle="1" w:styleId="a4">
    <w:name w:val="כותרת עליונה תו"/>
    <w:basedOn w:val="a0"/>
    <w:link w:val="a3"/>
    <w:uiPriority w:val="99"/>
    <w:rsid w:val="0047595A"/>
  </w:style>
  <w:style w:type="paragraph" w:styleId="a5">
    <w:name w:val="footer"/>
    <w:basedOn w:val="a"/>
    <w:link w:val="a6"/>
    <w:uiPriority w:val="99"/>
    <w:unhideWhenUsed/>
    <w:rsid w:val="0047595A"/>
    <w:pPr>
      <w:tabs>
        <w:tab w:val="center" w:pos="4153"/>
        <w:tab w:val="right" w:pos="8306"/>
      </w:tabs>
    </w:pPr>
  </w:style>
  <w:style w:type="character" w:customStyle="1" w:styleId="a6">
    <w:name w:val="כותרת תחתונה תו"/>
    <w:basedOn w:val="a0"/>
    <w:link w:val="a5"/>
    <w:uiPriority w:val="99"/>
    <w:rsid w:val="0047595A"/>
  </w:style>
  <w:style w:type="paragraph" w:styleId="a7">
    <w:name w:val="Title"/>
    <w:basedOn w:val="a"/>
    <w:next w:val="a"/>
    <w:link w:val="a8"/>
    <w:qFormat/>
    <w:rsid w:val="0047595A"/>
    <w:pPr>
      <w:spacing w:before="240" w:after="60"/>
      <w:jc w:val="center"/>
      <w:outlineLvl w:val="0"/>
    </w:pPr>
    <w:rPr>
      <w:rFonts w:ascii="Arial" w:hAnsi="Arial" w:cs="Arial"/>
      <w:b/>
      <w:bCs/>
      <w:kern w:val="28"/>
      <w:sz w:val="32"/>
      <w:szCs w:val="32"/>
    </w:rPr>
  </w:style>
  <w:style w:type="character" w:customStyle="1" w:styleId="a8">
    <w:name w:val="כותרת טקסט תו"/>
    <w:basedOn w:val="a0"/>
    <w:link w:val="a7"/>
    <w:rsid w:val="0047595A"/>
    <w:rPr>
      <w:rFonts w:ascii="Arial" w:eastAsia="Times New Roman" w:hAnsi="Arial" w:cs="Arial"/>
      <w:b/>
      <w:bCs/>
      <w:kern w:val="28"/>
      <w:sz w:val="32"/>
      <w:szCs w:val="32"/>
    </w:rPr>
  </w:style>
  <w:style w:type="paragraph" w:styleId="a9">
    <w:name w:val="List Paragraph"/>
    <w:basedOn w:val="a"/>
    <w:uiPriority w:val="34"/>
    <w:qFormat/>
    <w:rsid w:val="00BB6257"/>
    <w:pPr>
      <w:ind w:left="720"/>
      <w:contextualSpacing/>
    </w:pPr>
  </w:style>
  <w:style w:type="character" w:customStyle="1" w:styleId="10">
    <w:name w:val="כותרת 1 תו"/>
    <w:basedOn w:val="a0"/>
    <w:link w:val="1"/>
    <w:uiPriority w:val="9"/>
    <w:rsid w:val="00CA647D"/>
    <w:rPr>
      <w:rFonts w:asciiTheme="majorHAnsi" w:eastAsiaTheme="majorEastAsia" w:hAnsiTheme="majorHAnsi" w:cstheme="majorBidi"/>
      <w:color w:val="2F5496" w:themeColor="accent1" w:themeShade="BF"/>
      <w:sz w:val="32"/>
      <w:szCs w:val="32"/>
    </w:rPr>
  </w:style>
  <w:style w:type="paragraph" w:styleId="aa">
    <w:name w:val="endnote text"/>
    <w:basedOn w:val="a"/>
    <w:link w:val="ab"/>
    <w:uiPriority w:val="99"/>
    <w:semiHidden/>
    <w:unhideWhenUsed/>
    <w:rsid w:val="005F55A0"/>
    <w:rPr>
      <w:sz w:val="20"/>
      <w:szCs w:val="20"/>
    </w:rPr>
  </w:style>
  <w:style w:type="character" w:customStyle="1" w:styleId="ab">
    <w:name w:val="טקסט הערת סיום תו"/>
    <w:basedOn w:val="a0"/>
    <w:link w:val="aa"/>
    <w:uiPriority w:val="99"/>
    <w:semiHidden/>
    <w:rsid w:val="005F55A0"/>
    <w:rPr>
      <w:rFonts w:ascii="Times New Roman" w:eastAsia="Times New Roman" w:hAnsi="Times New Roman" w:cs="David"/>
      <w:sz w:val="20"/>
      <w:szCs w:val="20"/>
    </w:rPr>
  </w:style>
  <w:style w:type="character" w:styleId="ac">
    <w:name w:val="endnote reference"/>
    <w:basedOn w:val="a0"/>
    <w:uiPriority w:val="99"/>
    <w:semiHidden/>
    <w:unhideWhenUsed/>
    <w:rsid w:val="005F55A0"/>
    <w:rPr>
      <w:vertAlign w:val="superscript"/>
    </w:rPr>
  </w:style>
  <w:style w:type="paragraph" w:styleId="ad">
    <w:name w:val="footnote text"/>
    <w:basedOn w:val="a"/>
    <w:link w:val="ae"/>
    <w:uiPriority w:val="99"/>
    <w:semiHidden/>
    <w:unhideWhenUsed/>
    <w:rsid w:val="005F55A0"/>
    <w:rPr>
      <w:sz w:val="20"/>
      <w:szCs w:val="20"/>
    </w:rPr>
  </w:style>
  <w:style w:type="character" w:customStyle="1" w:styleId="ae">
    <w:name w:val="טקסט הערת שוליים תו"/>
    <w:basedOn w:val="a0"/>
    <w:link w:val="ad"/>
    <w:uiPriority w:val="99"/>
    <w:semiHidden/>
    <w:rsid w:val="005F55A0"/>
    <w:rPr>
      <w:rFonts w:ascii="Times New Roman" w:eastAsia="Times New Roman" w:hAnsi="Times New Roman" w:cs="David"/>
      <w:sz w:val="20"/>
      <w:szCs w:val="20"/>
    </w:rPr>
  </w:style>
  <w:style w:type="character" w:styleId="af">
    <w:name w:val="footnote reference"/>
    <w:basedOn w:val="a0"/>
    <w:uiPriority w:val="99"/>
    <w:semiHidden/>
    <w:unhideWhenUsed/>
    <w:rsid w:val="005F55A0"/>
    <w:rPr>
      <w:vertAlign w:val="superscript"/>
    </w:rPr>
  </w:style>
  <w:style w:type="character" w:customStyle="1" w:styleId="20">
    <w:name w:val="כותרת 2 תו"/>
    <w:basedOn w:val="a0"/>
    <w:link w:val="2"/>
    <w:uiPriority w:val="9"/>
    <w:rsid w:val="00B751B8"/>
    <w:rPr>
      <w:rFonts w:asciiTheme="majorHAnsi" w:eastAsiaTheme="majorEastAsia" w:hAnsiTheme="majorHAnsi" w:cstheme="majorBidi"/>
      <w:color w:val="2F5496" w:themeColor="accent1" w:themeShade="BF"/>
      <w:sz w:val="26"/>
      <w:szCs w:val="26"/>
    </w:rPr>
  </w:style>
  <w:style w:type="character" w:customStyle="1" w:styleId="30">
    <w:name w:val="כותרת 3 תו"/>
    <w:basedOn w:val="a0"/>
    <w:link w:val="3"/>
    <w:uiPriority w:val="9"/>
    <w:rsid w:val="00AB7C8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F2C239-3486-48A4-AD74-9C11E30081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TotalTime>
  <Pages>11</Pages>
  <Words>1350</Words>
  <Characters>6755</Characters>
  <Application>Microsoft Office Word</Application>
  <DocSecurity>0</DocSecurity>
  <Lines>56</Lines>
  <Paragraphs>16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כהן אושר חיים</dc:creator>
  <cp:keywords/>
  <dc:description/>
  <cp:lastModifiedBy>כהן אושר חיים</cp:lastModifiedBy>
  <cp:revision>125</cp:revision>
  <dcterms:created xsi:type="dcterms:W3CDTF">2020-08-27T13:47:00Z</dcterms:created>
  <dcterms:modified xsi:type="dcterms:W3CDTF">2020-08-28T09:31:00Z</dcterms:modified>
</cp:coreProperties>
</file>