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6EF87" w14:textId="7C40F3AB" w:rsidR="007E14DB" w:rsidRDefault="007E14DB" w:rsidP="007E14DB">
      <w:pPr>
        <w:jc w:val="center"/>
        <w:rPr>
          <w:b/>
          <w:bCs/>
          <w:sz w:val="44"/>
          <w:szCs w:val="44"/>
          <w:u w:val="single"/>
        </w:rPr>
      </w:pPr>
      <w:r w:rsidRPr="007E14DB">
        <w:rPr>
          <w:b/>
          <w:bCs/>
          <w:sz w:val="44"/>
          <w:szCs w:val="44"/>
          <w:u w:val="single"/>
        </w:rPr>
        <w:t xml:space="preserve">Projet UF : </w:t>
      </w:r>
      <w:r w:rsidR="00E8692E">
        <w:rPr>
          <w:b/>
          <w:bCs/>
          <w:sz w:val="44"/>
          <w:szCs w:val="44"/>
          <w:u w:val="single"/>
        </w:rPr>
        <w:t>Cahier des charges</w:t>
      </w:r>
    </w:p>
    <w:p w14:paraId="62D0D20B" w14:textId="53FC2CB0" w:rsidR="00E8692E" w:rsidRDefault="00E8692E" w:rsidP="007E14D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(Vision du départ)</w:t>
      </w:r>
    </w:p>
    <w:p w14:paraId="758A4168" w14:textId="77777777" w:rsidR="00E8692E" w:rsidRPr="007E14DB" w:rsidRDefault="00E8692E" w:rsidP="007E14DB">
      <w:pPr>
        <w:jc w:val="center"/>
        <w:rPr>
          <w:b/>
          <w:bCs/>
          <w:sz w:val="44"/>
          <w:szCs w:val="44"/>
          <w:u w:val="single"/>
        </w:rPr>
      </w:pPr>
    </w:p>
    <w:p w14:paraId="6BD047D1" w14:textId="30601A22" w:rsidR="007E14DB" w:rsidRDefault="007E14DB" w:rsidP="007E14DB">
      <w:pPr>
        <w:jc w:val="center"/>
      </w:pPr>
    </w:p>
    <w:p w14:paraId="71D751E8" w14:textId="62B33B58" w:rsidR="007E14DB" w:rsidRPr="007E14DB" w:rsidRDefault="007E14DB" w:rsidP="007E14DB">
      <w:pPr>
        <w:rPr>
          <w:b/>
          <w:bCs/>
          <w:sz w:val="36"/>
          <w:szCs w:val="36"/>
          <w:u w:val="single"/>
        </w:rPr>
      </w:pPr>
      <w:r w:rsidRPr="007E14DB">
        <w:rPr>
          <w:b/>
          <w:bCs/>
          <w:sz w:val="36"/>
          <w:szCs w:val="36"/>
          <w:u w:val="single"/>
        </w:rPr>
        <w:t xml:space="preserve">Objectif : </w:t>
      </w:r>
    </w:p>
    <w:p w14:paraId="4662F09B" w14:textId="77777777" w:rsidR="007E14DB" w:rsidRDefault="007E14DB" w:rsidP="007E14DB">
      <w:r>
        <w:t xml:space="preserve">Mise en œuvre d’une gestion simplifiée de l’ensemble de service IT d’une entreprise : </w:t>
      </w:r>
    </w:p>
    <w:p w14:paraId="4C436CD2" w14:textId="77777777" w:rsidR="007E14DB" w:rsidRDefault="007E14DB" w:rsidP="007E14DB">
      <w:pPr>
        <w:pStyle w:val="Paragraphedeliste"/>
        <w:numPr>
          <w:ilvl w:val="0"/>
          <w:numId w:val="1"/>
        </w:numPr>
      </w:pPr>
      <w:r>
        <w:t xml:space="preserve">Qui propose des applications internes tels que : </w:t>
      </w:r>
    </w:p>
    <w:p w14:paraId="10F88FD0" w14:textId="21575695" w:rsidR="007E14DB" w:rsidRDefault="007E14DB" w:rsidP="007E14DB">
      <w:pPr>
        <w:pStyle w:val="Paragraphedeliste"/>
        <w:numPr>
          <w:ilvl w:val="0"/>
          <w:numId w:val="2"/>
        </w:numPr>
      </w:pPr>
      <w:r>
        <w:t>Serveurs mail (Exchange)</w:t>
      </w:r>
    </w:p>
    <w:p w14:paraId="2EA16500" w14:textId="78ACFBE1" w:rsidR="007E14DB" w:rsidRDefault="007E14DB" w:rsidP="007E14DB">
      <w:pPr>
        <w:pStyle w:val="Paragraphedeliste"/>
        <w:numPr>
          <w:ilvl w:val="0"/>
          <w:numId w:val="2"/>
        </w:numPr>
      </w:pPr>
      <w:r>
        <w:t>Serveur Web (</w:t>
      </w:r>
      <w:proofErr w:type="spellStart"/>
      <w:r>
        <w:t>template</w:t>
      </w:r>
      <w:proofErr w:type="spellEnd"/>
      <w:r>
        <w:t xml:space="preserve"> modifié)</w:t>
      </w:r>
    </w:p>
    <w:p w14:paraId="1F47E91E" w14:textId="5E010D17" w:rsidR="007E14DB" w:rsidRDefault="007E14DB" w:rsidP="007E14DB">
      <w:pPr>
        <w:pStyle w:val="Paragraphedeliste"/>
        <w:numPr>
          <w:ilvl w:val="0"/>
          <w:numId w:val="2"/>
        </w:numPr>
      </w:pPr>
      <w:r>
        <w:t>Gestion d’agenda (Exchange ?)</w:t>
      </w:r>
    </w:p>
    <w:p w14:paraId="439070B6" w14:textId="18455B0E" w:rsidR="007E14DB" w:rsidRDefault="007E14DB" w:rsidP="007E14DB">
      <w:pPr>
        <w:pStyle w:val="Paragraphedeliste"/>
        <w:numPr>
          <w:ilvl w:val="0"/>
          <w:numId w:val="1"/>
        </w:numPr>
      </w:pPr>
      <w:r>
        <w:t>Gestion de groupes d’utilisateurs avec un annuaire (AD), portail captif, VPN, DHCP, DNS …</w:t>
      </w:r>
    </w:p>
    <w:p w14:paraId="37C2E8E6" w14:textId="66F4AEEA" w:rsidR="007E14DB" w:rsidRDefault="007E14DB" w:rsidP="007E14DB">
      <w:pPr>
        <w:pStyle w:val="Paragraphedeliste"/>
        <w:numPr>
          <w:ilvl w:val="0"/>
          <w:numId w:val="1"/>
        </w:numPr>
      </w:pPr>
      <w:r>
        <w:t>La plateforme doit mettre en œuvre un SSO fonctionnel</w:t>
      </w:r>
    </w:p>
    <w:p w14:paraId="53E73766" w14:textId="09545AB0" w:rsidR="007E14DB" w:rsidRDefault="007E14DB" w:rsidP="007E14DB">
      <w:pPr>
        <w:pStyle w:val="Paragraphedeliste"/>
        <w:rPr>
          <w:color w:val="FF0000"/>
        </w:rPr>
      </w:pPr>
      <w:r>
        <w:t xml:space="preserve">(ADFS + </w:t>
      </w:r>
      <w:r w:rsidRPr="007E14DB">
        <w:rPr>
          <w:color w:val="FF0000"/>
        </w:rPr>
        <w:t>autre fonctionnalité à ajouter sur serveur Web</w:t>
      </w:r>
      <w:r>
        <w:rPr>
          <w:color w:val="FF0000"/>
        </w:rPr>
        <w:t>).</w:t>
      </w:r>
    </w:p>
    <w:p w14:paraId="0427CF28" w14:textId="603D5E97" w:rsidR="007E14DB" w:rsidRDefault="007E14DB" w:rsidP="007E14DB">
      <w:pPr>
        <w:pStyle w:val="Paragraphedeliste"/>
        <w:numPr>
          <w:ilvl w:val="0"/>
          <w:numId w:val="1"/>
        </w:numPr>
      </w:pPr>
      <w:r>
        <w:t xml:space="preserve">Interface « Access Manager » (lien vers les applis interne </w:t>
      </w:r>
      <w:r>
        <w:sym w:font="Wingdings" w:char="F0E0"/>
      </w:r>
      <w:r>
        <w:t xml:space="preserve"> Agenda, mail, serveurs de fichier ?) </w:t>
      </w:r>
      <w:proofErr w:type="spellStart"/>
      <w:r>
        <w:t>PFSense</w:t>
      </w:r>
      <w:proofErr w:type="spellEnd"/>
      <w:r>
        <w:t xml:space="preserve"> ou OPENLDAP).</w:t>
      </w:r>
    </w:p>
    <w:p w14:paraId="5F37CF15" w14:textId="2D62A4E4" w:rsidR="007E14DB" w:rsidRDefault="007E14DB" w:rsidP="007E14DB">
      <w:pPr>
        <w:pStyle w:val="Paragraphedeliste"/>
        <w:numPr>
          <w:ilvl w:val="0"/>
          <w:numId w:val="1"/>
        </w:numPr>
      </w:pPr>
      <w:r>
        <w:t>Accès à distance (VPN + client VPN).</w:t>
      </w:r>
    </w:p>
    <w:p w14:paraId="3C5C9718" w14:textId="471D4C82" w:rsidR="007E14DB" w:rsidRDefault="007E14DB" w:rsidP="007E14DB"/>
    <w:p w14:paraId="4A0CFA6E" w14:textId="6EF03AAE" w:rsidR="007E14DB" w:rsidRDefault="007E14DB" w:rsidP="007E14DB"/>
    <w:p w14:paraId="1108148F" w14:textId="62C81EC0" w:rsidR="007E14DB" w:rsidRPr="00685488" w:rsidRDefault="00685488" w:rsidP="007E14DB">
      <w:pPr>
        <w:rPr>
          <w:b/>
          <w:bCs/>
          <w:sz w:val="30"/>
          <w:szCs w:val="30"/>
          <w:u w:val="single"/>
        </w:rPr>
      </w:pPr>
      <w:r w:rsidRPr="00685488">
        <w:rPr>
          <w:b/>
          <w:bCs/>
          <w:sz w:val="30"/>
          <w:szCs w:val="30"/>
          <w:u w:val="single"/>
        </w:rPr>
        <w:t xml:space="preserve">Contrôleur de domaine : </w:t>
      </w:r>
      <w:r w:rsidRPr="00685488">
        <w:rPr>
          <w:sz w:val="30"/>
          <w:szCs w:val="30"/>
        </w:rPr>
        <w:t>(Windows Server 2016)</w:t>
      </w:r>
    </w:p>
    <w:p w14:paraId="593CD575" w14:textId="1F5009AA" w:rsidR="00685488" w:rsidRDefault="00685488" w:rsidP="00685488">
      <w:pPr>
        <w:pStyle w:val="Paragraphedeliste"/>
        <w:numPr>
          <w:ilvl w:val="0"/>
          <w:numId w:val="1"/>
        </w:numPr>
      </w:pPr>
      <w:r>
        <w:t>Ajout de 10 utilisateurs dans le domaine.</w:t>
      </w:r>
    </w:p>
    <w:p w14:paraId="5C8F7A19" w14:textId="11BE76F6" w:rsidR="00685488" w:rsidRDefault="00685488" w:rsidP="00685488">
      <w:pPr>
        <w:pStyle w:val="Paragraphedeliste"/>
        <w:numPr>
          <w:ilvl w:val="0"/>
          <w:numId w:val="1"/>
        </w:numPr>
      </w:pPr>
      <w:r>
        <w:t>4 services (RH, Admin, Chef de projet, Dev)</w:t>
      </w:r>
    </w:p>
    <w:p w14:paraId="52E68638" w14:textId="3267CF11" w:rsidR="00444807" w:rsidRDefault="00444807" w:rsidP="00685488">
      <w:pPr>
        <w:pStyle w:val="Paragraphedeliste"/>
        <w:numPr>
          <w:ilvl w:val="0"/>
          <w:numId w:val="1"/>
        </w:numPr>
      </w:pPr>
      <w:r>
        <w:t xml:space="preserve">2 </w:t>
      </w:r>
      <w:proofErr w:type="spellStart"/>
      <w:r>
        <w:t>users</w:t>
      </w:r>
      <w:proofErr w:type="spellEnd"/>
      <w:r>
        <w:t xml:space="preserve"> Admin, 4 </w:t>
      </w:r>
      <w:proofErr w:type="gramStart"/>
      <w:r>
        <w:t>dev</w:t>
      </w:r>
      <w:proofErr w:type="gramEnd"/>
      <w:r>
        <w:t xml:space="preserve">, 1 </w:t>
      </w:r>
      <w:proofErr w:type="spellStart"/>
      <w:r>
        <w:t>rh</w:t>
      </w:r>
      <w:proofErr w:type="spellEnd"/>
      <w:r>
        <w:t>, 1 Chef de projet, 1 directeur, 1 assistante)</w:t>
      </w:r>
    </w:p>
    <w:p w14:paraId="75315502" w14:textId="4DB7136A" w:rsidR="00685488" w:rsidRDefault="00685488" w:rsidP="00685488">
      <w:pPr>
        <w:pStyle w:val="Paragraphedeliste"/>
        <w:numPr>
          <w:ilvl w:val="0"/>
          <w:numId w:val="1"/>
        </w:numPr>
        <w:rPr>
          <w:color w:val="FF0000"/>
        </w:rPr>
      </w:pPr>
      <w:r>
        <w:t xml:space="preserve">DNS = </w:t>
      </w:r>
      <w:r w:rsidRPr="00685488">
        <w:rPr>
          <w:color w:val="FF0000"/>
        </w:rPr>
        <w:t>Nom à choisir</w:t>
      </w:r>
    </w:p>
    <w:p w14:paraId="03709A6F" w14:textId="44D9225D" w:rsidR="00685488" w:rsidRPr="00685488" w:rsidRDefault="00685488" w:rsidP="00685488">
      <w:pPr>
        <w:pStyle w:val="Paragraphedeliste"/>
        <w:numPr>
          <w:ilvl w:val="0"/>
          <w:numId w:val="1"/>
        </w:numPr>
        <w:rPr>
          <w:color w:val="FF0000"/>
        </w:rPr>
      </w:pPr>
      <w:r>
        <w:t>DHCP = 1 pool (ex : 192.168.125.0/24)</w:t>
      </w:r>
    </w:p>
    <w:p w14:paraId="590818E9" w14:textId="262F0F1A" w:rsidR="00685488" w:rsidRDefault="00685488" w:rsidP="00685488">
      <w:pPr>
        <w:pStyle w:val="Paragraphedeliste"/>
        <w:numPr>
          <w:ilvl w:val="0"/>
          <w:numId w:val="1"/>
        </w:numPr>
        <w:rPr>
          <w:color w:val="FF0000"/>
        </w:rPr>
      </w:pPr>
      <w:r w:rsidRPr="00685488">
        <w:rPr>
          <w:color w:val="FF0000"/>
        </w:rPr>
        <w:t xml:space="preserve">Voir si le VPN doit être installer et configurer sur un serveur Windows, </w:t>
      </w:r>
      <w:proofErr w:type="spellStart"/>
      <w:r w:rsidRPr="00685488">
        <w:rPr>
          <w:color w:val="FF0000"/>
        </w:rPr>
        <w:t>PFSense</w:t>
      </w:r>
      <w:proofErr w:type="spellEnd"/>
      <w:r w:rsidRPr="00685488">
        <w:rPr>
          <w:color w:val="FF0000"/>
        </w:rPr>
        <w:t>, Linux)</w:t>
      </w:r>
      <w:r>
        <w:rPr>
          <w:color w:val="FF0000"/>
        </w:rPr>
        <w:t>.</w:t>
      </w:r>
    </w:p>
    <w:p w14:paraId="76631668" w14:textId="4A34CF3B" w:rsidR="006B2377" w:rsidRPr="00E8692E" w:rsidRDefault="006B2377" w:rsidP="00685488">
      <w:pPr>
        <w:pStyle w:val="Paragraphedeliste"/>
        <w:numPr>
          <w:ilvl w:val="0"/>
          <w:numId w:val="1"/>
        </w:numPr>
        <w:rPr>
          <w:color w:val="FF0000"/>
          <w:lang w:val="en-US"/>
        </w:rPr>
      </w:pPr>
      <w:r w:rsidRPr="00E8692E">
        <w:rPr>
          <w:lang w:val="en-US"/>
        </w:rPr>
        <w:t>ADFS</w:t>
      </w:r>
      <w:r w:rsidR="00055882" w:rsidRPr="00E8692E">
        <w:rPr>
          <w:lang w:val="en-US"/>
        </w:rPr>
        <w:t xml:space="preserve"> (</w:t>
      </w:r>
      <w:hyperlink r:id="rId9" w:history="1">
        <w:r w:rsidR="00055882" w:rsidRPr="00E8692E">
          <w:rPr>
            <w:rStyle w:val="Lienhypertexte"/>
            <w:lang w:val="en-US"/>
          </w:rPr>
          <w:t>https://knowledge.hubspot.com/fr/account/set-up-single-sign-on-sso-using-active-directory-federation-services-adfs</w:t>
        </w:r>
      </w:hyperlink>
      <w:r w:rsidR="00055882" w:rsidRPr="00E8692E">
        <w:rPr>
          <w:lang w:val="en-US"/>
        </w:rPr>
        <w:t>)</w:t>
      </w:r>
    </w:p>
    <w:p w14:paraId="66FEF175" w14:textId="5537A611" w:rsidR="00055882" w:rsidRPr="00E8692E" w:rsidRDefault="00055882" w:rsidP="00685488">
      <w:pPr>
        <w:pStyle w:val="Paragraphedeliste"/>
        <w:numPr>
          <w:ilvl w:val="0"/>
          <w:numId w:val="1"/>
        </w:numPr>
        <w:rPr>
          <w:color w:val="FF0000"/>
          <w:lang w:val="en-US"/>
        </w:rPr>
      </w:pPr>
      <w:r w:rsidRPr="00E8692E">
        <w:rPr>
          <w:lang w:val="en-US"/>
        </w:rPr>
        <w:t xml:space="preserve">VPN </w:t>
      </w:r>
      <w:r>
        <w:sym w:font="Wingdings" w:char="F0E0"/>
      </w:r>
      <w:r w:rsidRPr="00E8692E">
        <w:rPr>
          <w:lang w:val="en-US"/>
        </w:rPr>
        <w:t xml:space="preserve"> OpenVPN (</w:t>
      </w:r>
      <w:hyperlink r:id="rId10" w:history="1">
        <w:r w:rsidRPr="00E8692E">
          <w:rPr>
            <w:rStyle w:val="Lienhypertexte"/>
            <w:lang w:val="en-US"/>
          </w:rPr>
          <w:t>http://www.capi-ears.com/tutoriel-informatique/configurer-openvpn-serveur-sur-windows/</w:t>
        </w:r>
      </w:hyperlink>
      <w:r w:rsidRPr="00E8692E">
        <w:rPr>
          <w:lang w:val="en-US"/>
        </w:rPr>
        <w:t>)</w:t>
      </w:r>
    </w:p>
    <w:p w14:paraId="2A04ED2E" w14:textId="45502F03" w:rsidR="00685488" w:rsidRDefault="00685488" w:rsidP="00685488">
      <w:pPr>
        <w:rPr>
          <w:sz w:val="30"/>
          <w:szCs w:val="30"/>
        </w:rPr>
      </w:pPr>
      <w:r w:rsidRPr="00685488">
        <w:rPr>
          <w:b/>
          <w:bCs/>
          <w:sz w:val="30"/>
          <w:szCs w:val="30"/>
          <w:u w:val="single"/>
        </w:rPr>
        <w:t>Serveur de fichier :</w:t>
      </w:r>
      <w:r>
        <w:rPr>
          <w:b/>
          <w:bCs/>
          <w:sz w:val="30"/>
          <w:szCs w:val="30"/>
          <w:u w:val="single"/>
        </w:rPr>
        <w:t xml:space="preserve"> </w:t>
      </w:r>
      <w:r w:rsidRPr="00685488">
        <w:rPr>
          <w:sz w:val="30"/>
          <w:szCs w:val="30"/>
        </w:rPr>
        <w:t>(Windows server 2016)</w:t>
      </w:r>
    </w:p>
    <w:p w14:paraId="30286E9E" w14:textId="29439CD6" w:rsidR="00685488" w:rsidRPr="00685488" w:rsidRDefault="00685488" w:rsidP="00685488">
      <w:pPr>
        <w:pStyle w:val="Paragraphedeliste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Partage SMB (1 dossier par service, 1 dossier commun</w:t>
      </w:r>
      <w:r w:rsidR="00444807">
        <w:rPr>
          <w:sz w:val="30"/>
          <w:szCs w:val="30"/>
        </w:rPr>
        <w:t>, 1 dossier pour les chefs de service</w:t>
      </w:r>
      <w:r>
        <w:rPr>
          <w:sz w:val="30"/>
          <w:szCs w:val="30"/>
        </w:rPr>
        <w:t>)</w:t>
      </w:r>
    </w:p>
    <w:p w14:paraId="36621985" w14:textId="537F90D9" w:rsidR="00685488" w:rsidRDefault="00444807" w:rsidP="00685488">
      <w:pPr>
        <w:pStyle w:val="Paragraphedeliste"/>
        <w:numPr>
          <w:ilvl w:val="0"/>
          <w:numId w:val="1"/>
        </w:numPr>
        <w:rPr>
          <w:sz w:val="26"/>
          <w:szCs w:val="26"/>
        </w:rPr>
      </w:pPr>
      <w:r w:rsidRPr="00444807">
        <w:rPr>
          <w:sz w:val="26"/>
          <w:szCs w:val="26"/>
        </w:rPr>
        <w:t>4 services (</w:t>
      </w:r>
      <w:r>
        <w:rPr>
          <w:sz w:val="26"/>
          <w:szCs w:val="26"/>
        </w:rPr>
        <w:t>RH, Admin, Dev, Chef de projet)</w:t>
      </w:r>
    </w:p>
    <w:p w14:paraId="5FE4AE38" w14:textId="7C683B9C" w:rsidR="00444807" w:rsidRDefault="00444807" w:rsidP="00444807">
      <w:pPr>
        <w:rPr>
          <w:sz w:val="26"/>
          <w:szCs w:val="26"/>
        </w:rPr>
      </w:pPr>
    </w:p>
    <w:p w14:paraId="45C3D20C" w14:textId="045DF24D" w:rsidR="001D751E" w:rsidRDefault="001D751E" w:rsidP="00444807">
      <w:pPr>
        <w:rPr>
          <w:sz w:val="26"/>
          <w:szCs w:val="26"/>
        </w:rPr>
      </w:pPr>
    </w:p>
    <w:p w14:paraId="23252295" w14:textId="62AC60DB" w:rsidR="001D751E" w:rsidRDefault="001D751E" w:rsidP="00444807">
      <w:pPr>
        <w:rPr>
          <w:sz w:val="26"/>
          <w:szCs w:val="26"/>
        </w:rPr>
      </w:pPr>
    </w:p>
    <w:p w14:paraId="0A0C8A47" w14:textId="77777777" w:rsidR="001D751E" w:rsidRDefault="001D751E" w:rsidP="00444807">
      <w:pPr>
        <w:rPr>
          <w:sz w:val="26"/>
          <w:szCs w:val="26"/>
        </w:rPr>
      </w:pPr>
    </w:p>
    <w:p w14:paraId="693B87F9" w14:textId="4D03AC26" w:rsidR="00444807" w:rsidRPr="006B2377" w:rsidRDefault="00444807" w:rsidP="00444807">
      <w:pPr>
        <w:rPr>
          <w:b/>
          <w:bCs/>
          <w:sz w:val="30"/>
          <w:szCs w:val="30"/>
          <w:u w:val="single"/>
        </w:rPr>
      </w:pPr>
      <w:r w:rsidRPr="006B2377">
        <w:rPr>
          <w:b/>
          <w:bCs/>
          <w:sz w:val="30"/>
          <w:szCs w:val="30"/>
          <w:u w:val="single"/>
        </w:rPr>
        <w:t>Serveur de messagerie, agenda, notes :</w:t>
      </w:r>
    </w:p>
    <w:p w14:paraId="1BB27CA7" w14:textId="4F08F5F6" w:rsidR="00444807" w:rsidRPr="006B2377" w:rsidRDefault="00444807" w:rsidP="00444807">
      <w:pPr>
        <w:pStyle w:val="Paragraphedeliste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Exchange pour la messagerie</w:t>
      </w:r>
      <w:r w:rsidR="006B2377">
        <w:rPr>
          <w:sz w:val="26"/>
          <w:szCs w:val="26"/>
        </w:rPr>
        <w:t xml:space="preserve"> (</w:t>
      </w:r>
      <w:hyperlink r:id="rId11" w:history="1">
        <w:r w:rsidR="006B2377">
          <w:rPr>
            <w:rStyle w:val="Lienhypertexte"/>
          </w:rPr>
          <w:t>https://www.tutos-informatique.com/installation-configuration-exchange-2016/</w:t>
        </w:r>
      </w:hyperlink>
      <w:r w:rsidR="006B2377">
        <w:t>)</w:t>
      </w:r>
    </w:p>
    <w:p w14:paraId="25D0B117" w14:textId="092AFB28" w:rsidR="006B2377" w:rsidRPr="006B2377" w:rsidRDefault="006B2377" w:rsidP="00444807">
      <w:pPr>
        <w:pStyle w:val="Paragraphedeliste"/>
        <w:numPr>
          <w:ilvl w:val="0"/>
          <w:numId w:val="1"/>
        </w:numPr>
        <w:rPr>
          <w:sz w:val="26"/>
          <w:szCs w:val="26"/>
        </w:rPr>
      </w:pPr>
      <w:r>
        <w:t>Intégré à Exchange, partagé le calendrier entre chaque service.</w:t>
      </w:r>
    </w:p>
    <w:p w14:paraId="50F1D8EA" w14:textId="1E217BAB" w:rsidR="006B2377" w:rsidRPr="001D751E" w:rsidRDefault="006B2377" w:rsidP="00444807">
      <w:pPr>
        <w:pStyle w:val="Paragraphedeliste"/>
        <w:numPr>
          <w:ilvl w:val="0"/>
          <w:numId w:val="1"/>
        </w:numPr>
        <w:rPr>
          <w:sz w:val="26"/>
          <w:szCs w:val="26"/>
        </w:rPr>
      </w:pPr>
      <w:r>
        <w:t>Voir pour les notes (</w:t>
      </w:r>
      <w:proofErr w:type="gramStart"/>
      <w:r>
        <w:t>quelle techno utilisé</w:t>
      </w:r>
      <w:proofErr w:type="gramEnd"/>
      <w:r>
        <w:t xml:space="preserve"> ? Est-ce </w:t>
      </w:r>
      <w:proofErr w:type="gramStart"/>
      <w:r>
        <w:t>que exchange</w:t>
      </w:r>
      <w:proofErr w:type="gramEnd"/>
      <w:r>
        <w:t xml:space="preserve"> fournit cette fonctionnalité ?)</w:t>
      </w:r>
    </w:p>
    <w:p w14:paraId="0592199B" w14:textId="3891089B" w:rsidR="001D751E" w:rsidRDefault="001D751E" w:rsidP="001D751E">
      <w:pPr>
        <w:rPr>
          <w:sz w:val="26"/>
          <w:szCs w:val="26"/>
        </w:rPr>
      </w:pPr>
    </w:p>
    <w:p w14:paraId="2F03FA5A" w14:textId="3DCBF6F4" w:rsidR="001D751E" w:rsidRPr="001D751E" w:rsidRDefault="001D751E" w:rsidP="001D751E">
      <w:pPr>
        <w:rPr>
          <w:b/>
          <w:bCs/>
          <w:sz w:val="30"/>
          <w:szCs w:val="30"/>
          <w:u w:val="single"/>
        </w:rPr>
      </w:pPr>
      <w:r w:rsidRPr="001D751E">
        <w:rPr>
          <w:b/>
          <w:bCs/>
          <w:sz w:val="30"/>
          <w:szCs w:val="30"/>
          <w:u w:val="single"/>
        </w:rPr>
        <w:t>Portail captif :</w:t>
      </w:r>
    </w:p>
    <w:p w14:paraId="77389985" w14:textId="71B83589" w:rsidR="00055882" w:rsidRDefault="00055882" w:rsidP="00055882">
      <w:pPr>
        <w:rPr>
          <w:sz w:val="26"/>
          <w:szCs w:val="26"/>
        </w:rPr>
      </w:pPr>
    </w:p>
    <w:p w14:paraId="42EACFAE" w14:textId="10A25037" w:rsidR="001D751E" w:rsidRDefault="001D751E" w:rsidP="001D751E">
      <w:pPr>
        <w:pStyle w:val="Paragraphedeliste"/>
        <w:numPr>
          <w:ilvl w:val="0"/>
          <w:numId w:val="1"/>
        </w:numPr>
      </w:pPr>
      <w:r>
        <w:t>Template pour portail captif</w:t>
      </w:r>
    </w:p>
    <w:p w14:paraId="3DEC055B" w14:textId="609A3030" w:rsidR="001D751E" w:rsidRDefault="001D751E" w:rsidP="001D751E">
      <w:pPr>
        <w:pStyle w:val="Paragraphedeliste"/>
        <w:numPr>
          <w:ilvl w:val="0"/>
          <w:numId w:val="1"/>
        </w:numPr>
      </w:pPr>
      <w:r>
        <w:t>Ajout SSO pour connexion User au portail.</w:t>
      </w:r>
    </w:p>
    <w:p w14:paraId="1637828C" w14:textId="764626F5" w:rsidR="001D751E" w:rsidRPr="001D751E" w:rsidRDefault="001D751E" w:rsidP="001D751E">
      <w:pPr>
        <w:pStyle w:val="Paragraphedeliste"/>
        <w:numPr>
          <w:ilvl w:val="0"/>
          <w:numId w:val="1"/>
        </w:numPr>
      </w:pPr>
      <w:r>
        <w:t>Messagerie, agenda, notes accessibles sur le portail captif</w:t>
      </w:r>
    </w:p>
    <w:p w14:paraId="2AEDD2DA" w14:textId="77777777" w:rsidR="001D751E" w:rsidRDefault="001D751E" w:rsidP="00055882">
      <w:pPr>
        <w:rPr>
          <w:sz w:val="26"/>
          <w:szCs w:val="26"/>
        </w:rPr>
      </w:pPr>
    </w:p>
    <w:p w14:paraId="335E782B" w14:textId="77777777" w:rsidR="00055882" w:rsidRPr="00055882" w:rsidRDefault="00055882" w:rsidP="00055882">
      <w:pPr>
        <w:rPr>
          <w:sz w:val="26"/>
          <w:szCs w:val="26"/>
        </w:rPr>
      </w:pPr>
    </w:p>
    <w:p w14:paraId="3C1619A9" w14:textId="0E561C31" w:rsidR="006B2377" w:rsidRDefault="006B2377" w:rsidP="006B2377">
      <w:pPr>
        <w:rPr>
          <w:sz w:val="26"/>
          <w:szCs w:val="26"/>
        </w:rPr>
      </w:pPr>
    </w:p>
    <w:p w14:paraId="18844A9C" w14:textId="77777777" w:rsidR="006B2377" w:rsidRPr="006B2377" w:rsidRDefault="006B2377" w:rsidP="006B2377">
      <w:pPr>
        <w:rPr>
          <w:sz w:val="26"/>
          <w:szCs w:val="26"/>
        </w:rPr>
      </w:pPr>
    </w:p>
    <w:p w14:paraId="7CDA56C9" w14:textId="77777777" w:rsidR="00444807" w:rsidRPr="00444807" w:rsidRDefault="00444807" w:rsidP="00444807">
      <w:pPr>
        <w:rPr>
          <w:sz w:val="26"/>
          <w:szCs w:val="26"/>
        </w:rPr>
      </w:pPr>
    </w:p>
    <w:sectPr w:rsidR="00444807" w:rsidRPr="004448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6D2A3F"/>
    <w:multiLevelType w:val="hybridMultilevel"/>
    <w:tmpl w:val="F84E816C"/>
    <w:lvl w:ilvl="0" w:tplc="040C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65885757"/>
    <w:multiLevelType w:val="hybridMultilevel"/>
    <w:tmpl w:val="F8741EBE"/>
    <w:lvl w:ilvl="0" w:tplc="34D2E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DB"/>
    <w:rsid w:val="00055882"/>
    <w:rsid w:val="001D751E"/>
    <w:rsid w:val="00444807"/>
    <w:rsid w:val="00685488"/>
    <w:rsid w:val="006B2377"/>
    <w:rsid w:val="007E14DB"/>
    <w:rsid w:val="00A27000"/>
    <w:rsid w:val="00A5269E"/>
    <w:rsid w:val="00BD7A86"/>
    <w:rsid w:val="00E8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9D8B"/>
  <w15:chartTrackingRefBased/>
  <w15:docId w15:val="{5A8BC3C9-D217-442E-9A3F-1EAEB414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14D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6B23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utos-informatique.com/installation-configuration-exchange-2016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capi-ears.com/tutoriel-informatique/configurer-openvpn-serveur-sur-windows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knowledge.hubspot.com/fr/account/set-up-single-sign-on-sso-using-active-directory-federation-services-adf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20D3F4BC6DDC4E85F66CF18763F61C" ma:contentTypeVersion="5" ma:contentTypeDescription="Crée un document." ma:contentTypeScope="" ma:versionID="d7cf934ee9145115e68c9bca15f43341">
  <xsd:schema xmlns:xsd="http://www.w3.org/2001/XMLSchema" xmlns:xs="http://www.w3.org/2001/XMLSchema" xmlns:p="http://schemas.microsoft.com/office/2006/metadata/properties" xmlns:ns3="1ac04c0f-49a1-443d-8d22-6a9470b34b98" xmlns:ns4="d9c9db74-5ea5-4258-8fb6-cbb1bc9572b2" targetNamespace="http://schemas.microsoft.com/office/2006/metadata/properties" ma:root="true" ma:fieldsID="da13fe36ee7d58de3295988b773d9005" ns3:_="" ns4:_="">
    <xsd:import namespace="1ac04c0f-49a1-443d-8d22-6a9470b34b98"/>
    <xsd:import namespace="d9c9db74-5ea5-4258-8fb6-cbb1bc9572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04c0f-49a1-443d-8d22-6a9470b34b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9db74-5ea5-4258-8fb6-cbb1bc9572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B730E8-6BF0-4912-A248-188E7E43C4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A83D0F-5667-447C-A4A5-C68DE8F7F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c04c0f-49a1-443d-8d22-6a9470b34b98"/>
    <ds:schemaRef ds:uri="d9c9db74-5ea5-4258-8fb6-cbb1bc9572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8E8FC9-BF68-48DD-8F11-61EE89675D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4451FC-8EAD-49A4-8B7D-CEEB8E2E1F8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le saux</dc:creator>
  <cp:keywords/>
  <dc:description/>
  <cp:lastModifiedBy>louis le saux</cp:lastModifiedBy>
  <cp:revision>2</cp:revision>
  <dcterms:created xsi:type="dcterms:W3CDTF">2020-05-24T15:26:00Z</dcterms:created>
  <dcterms:modified xsi:type="dcterms:W3CDTF">2020-05-24T15:26:00Z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0x010100E220D3F4BC6DDC4E85F66CF18763F61C</vt:lpwstr>
  </property>
</Properties>
</file>