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pacing w:before="0" w:lineRule="auto"/>
        <w:contextualSpacing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ESTRUCTURA DEL REPOSITORIO </w:t>
      </w:r>
    </w:p>
    <w:p w:rsidR="00000000" w:rsidDel="00000000" w:rsidP="00000000" w:rsidRDefault="00000000" w:rsidRPr="00000000" w14:paraId="0000000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Todo lo relacionado con el proyecto se encuentra en la </w:t>
      </w:r>
      <w:r w:rsidDel="00000000" w:rsidR="00000000" w:rsidRPr="00000000">
        <w:rPr>
          <w:i w:val="1"/>
          <w:rtl w:val="0"/>
        </w:rPr>
        <w:t xml:space="preserve">carpeta </w:t>
      </w:r>
      <w:r w:rsidDel="00000000" w:rsidR="00000000" w:rsidRPr="00000000">
        <w:rPr>
          <w:b w:val="1"/>
          <w:i w:val="1"/>
          <w:rtl w:val="0"/>
        </w:rPr>
        <w:t xml:space="preserve">raíz</w:t>
      </w:r>
      <w:r w:rsidDel="00000000" w:rsidR="00000000" w:rsidRPr="00000000">
        <w:rPr>
          <w:rtl w:val="0"/>
        </w:rPr>
        <w:t xml:space="preserve">. Dicho directorio se divide en dos branches: </w:t>
      </w:r>
    </w:p>
    <w:p w:rsidR="00000000" w:rsidDel="00000000" w:rsidP="00000000" w:rsidRDefault="00000000" w:rsidRPr="00000000" w14:paraId="0000000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after="0" w:lineRule="auto"/>
        <w:contextualSpacing w:val="0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Branch master: 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lineRule="auto"/>
        <w:ind w:left="72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tags</w:t>
      </w:r>
      <w:r w:rsidDel="00000000" w:rsidR="00000000" w:rsidRPr="00000000">
        <w:rPr>
          <w:rtl w:val="0"/>
        </w:rPr>
        <w:t xml:space="preserve">: Carpeta donde se almacenan las versiones estables del código.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: Es la carpeta que contiene los ficheros fuentes encargados del funcionamiento de la página web. Es la carpeta raíz para el control de versiones. </w:t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: En este directorio se almacena todo lo relacionado con las funciones únicas que el usuario tipo administrador podrá realizar en el sitio web. 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compras</w:t>
      </w:r>
      <w:r w:rsidDel="00000000" w:rsidR="00000000" w:rsidRPr="00000000">
        <w:rPr>
          <w:rtl w:val="0"/>
        </w:rPr>
        <w:t xml:space="preserve">: Directorio encargado de la gestión de las compras que se realicen en la página web. 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: Carpeta que guarda los archivos .css para darle estilos a la página web.  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imagenes</w:t>
      </w:r>
      <w:r w:rsidDel="00000000" w:rsidR="00000000" w:rsidRPr="00000000">
        <w:rPr>
          <w:rtl w:val="0"/>
        </w:rPr>
        <w:t xml:space="preserve">: Folder que almacena todas las imágenes que se utilicen para el funcionamiento del sistema, incluidos los iconos.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js</w:t>
      </w:r>
      <w:r w:rsidDel="00000000" w:rsidR="00000000" w:rsidRPr="00000000">
        <w:rPr>
          <w:rtl w:val="0"/>
        </w:rPr>
        <w:t xml:space="preserve">: Directorio para la gestión del carrito de compras del usuario. 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: Carpeta que almacena los ficheros encargados de verificar el inicio de sesión, así como para finalizar la misma. 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productos</w:t>
      </w:r>
      <w:r w:rsidDel="00000000" w:rsidR="00000000" w:rsidRPr="00000000">
        <w:rPr>
          <w:rtl w:val="0"/>
        </w:rPr>
        <w:t xml:space="preserve">: Folder donde se almacenan los elementos estáticos del sitio web (imagenes de productos).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registro</w:t>
      </w:r>
      <w:r w:rsidDel="00000000" w:rsidR="00000000" w:rsidRPr="00000000">
        <w:rPr>
          <w:rtl w:val="0"/>
        </w:rPr>
        <w:t xml:space="preserve">: Directorio con los ficheros encargados de la creación de nuevos usuarios. 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: Estos son ficheros Word, Excel, PDF, diagramas y cualquier otro archivo que incluya informes del proceso de gestión de la página web. 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architecture</w:t>
      </w:r>
      <w:r w:rsidDel="00000000" w:rsidR="00000000" w:rsidRPr="00000000">
        <w:rPr>
          <w:rtl w:val="0"/>
        </w:rPr>
        <w:t xml:space="preserve">: Carpeta que contiene la descripción de la arquitectura del sistema. La finalidad es mostrar la composición y conexión de las partes del sistema y sus diferentes modelos. 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Directorio que contiene todos los documentos relacionados con la definición general del proyecto de software, en los que se explique en qué consiste el sistema, cuál es la idea general y la funcionalidad principal, así como también los propósitos y objetivos que se buscan.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management</w:t>
      </w:r>
      <w:r w:rsidDel="00000000" w:rsidR="00000000" w:rsidRPr="00000000">
        <w:rPr>
          <w:rtl w:val="0"/>
        </w:rPr>
        <w:t xml:space="preserve">: Directorio que contiene todos los documentos referentes a la gestión del proyecto como tal. </w:t>
      </w:r>
    </w:p>
    <w:p w:rsidR="00000000" w:rsidDel="00000000" w:rsidP="00000000" w:rsidRDefault="00000000" w:rsidRPr="00000000" w14:paraId="00000012">
      <w:pPr>
        <w:numPr>
          <w:ilvl w:val="2"/>
          <w:numId w:val="7"/>
        </w:numPr>
        <w:spacing w:after="0" w:before="0" w:lineRule="auto"/>
        <w:ind w:left="216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planning</w:t>
      </w:r>
      <w:r w:rsidDel="00000000" w:rsidR="00000000" w:rsidRPr="00000000">
        <w:rPr>
          <w:rtl w:val="0"/>
        </w:rPr>
        <w:t xml:space="preserve">: Contiene el WBS y planificación del proyecto, como  la asignación de tareas.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7"/>
        </w:numPr>
        <w:spacing w:after="0" w:before="0" w:lineRule="auto"/>
        <w:ind w:left="216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: En él se lleva el seguimiento del proyecto. Incluye minutas, el control de tiempos y control de versiones, seguimiento de tareas, modificaciones, entre otros. </w:t>
      </w:r>
    </w:p>
    <w:p w:rsidR="00000000" w:rsidDel="00000000" w:rsidP="00000000" w:rsidRDefault="00000000" w:rsidRPr="00000000" w14:paraId="00000014">
      <w:pPr>
        <w:numPr>
          <w:ilvl w:val="3"/>
          <w:numId w:val="7"/>
        </w:numPr>
        <w:ind w:left="2880" w:hanging="360"/>
        <w:contextualSpacing w:val="1"/>
        <w:jc w:val="both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changes: </w:t>
      </w:r>
      <w:r w:rsidDel="00000000" w:rsidR="00000000" w:rsidRPr="00000000">
        <w:rPr>
          <w:rtl w:val="0"/>
        </w:rPr>
        <w:t xml:space="preserve">Directorio encargado de almacenar las solicitudes de cambio que se presenten a lo largo del desarrollo del proyecto. 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manuals</w:t>
      </w:r>
      <w:r w:rsidDel="00000000" w:rsidR="00000000" w:rsidRPr="00000000">
        <w:rPr>
          <w:rtl w:val="0"/>
        </w:rPr>
        <w:t xml:space="preserve">: Carpeta que incluya los manuales de usuario o de referencia para el funcionamiento adecuado del sitio.</w:t>
      </w:r>
    </w:p>
    <w:p w:rsidR="00000000" w:rsidDel="00000000" w:rsidP="00000000" w:rsidRDefault="00000000" w:rsidRPr="00000000" w14:paraId="00000016">
      <w:pPr>
        <w:numPr>
          <w:ilvl w:val="2"/>
          <w:numId w:val="7"/>
        </w:numPr>
        <w:spacing w:after="0" w:before="0" w:lineRule="auto"/>
        <w:ind w:left="216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installation</w:t>
      </w:r>
      <w:r w:rsidDel="00000000" w:rsidR="00000000" w:rsidRPr="00000000">
        <w:rPr>
          <w:rtl w:val="0"/>
        </w:rPr>
        <w:t xml:space="preserve">: Folder con archivos que especifiquen los procedimientos de  instalación  y  prueba. Aquí se detalla  cómo  se  realiza  la  obtención,  instalación  y/o prueba  del  sistema,  junto las especificaciones  generales de  la  plataforma  o  el  entorno  sobre  el cual el software debe ser ejecutado.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: Folder que contiene lo referente a la especificación de los requerimientos del proyecto. Incluye los requerimientos técnicos y  generales  del  mismo,  los  alcances  y  limitaciones  de  la  implementación.</w:t>
      </w:r>
    </w:p>
    <w:p w:rsidR="00000000" w:rsidDel="00000000" w:rsidP="00000000" w:rsidRDefault="00000000" w:rsidRPr="00000000" w14:paraId="0000001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Subtitle"/>
        <w:spacing w:after="0" w:lineRule="auto"/>
        <w:contextualSpacing w:val="0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Branch development: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code: Es la carpeta que contiene los ficheros fuentes encargados del funcionamiento de la página web. Es la carpeta raíz para el control de versiones. 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: En este directorio se almacena todo lo relacionado con las funciones únicas que el usuario tipo administrador podrá realizar en el sitio web. 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compras</w:t>
      </w:r>
      <w:r w:rsidDel="00000000" w:rsidR="00000000" w:rsidRPr="00000000">
        <w:rPr>
          <w:rtl w:val="0"/>
        </w:rPr>
        <w:t xml:space="preserve">: Directorio encargado de la gestión de las compras que se realicen en la página web. 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: Carpeta que guarda los archivos .css para darle estilos a la página web.  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imagenes</w:t>
      </w:r>
      <w:r w:rsidDel="00000000" w:rsidR="00000000" w:rsidRPr="00000000">
        <w:rPr>
          <w:rtl w:val="0"/>
        </w:rPr>
        <w:t xml:space="preserve">: Folder que almacena todas las imágenes que se utilicen para el funcionamiento del sistema, incluidos los iconos.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js</w:t>
      </w:r>
      <w:r w:rsidDel="00000000" w:rsidR="00000000" w:rsidRPr="00000000">
        <w:rPr>
          <w:rtl w:val="0"/>
        </w:rPr>
        <w:t xml:space="preserve">: Directorio para la gestión del carrito de compras del usuario. 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: Carpeta que almacena los ficheros encargados de verificar el inicio de sesión, así como para finalizar la misma. 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productos</w:t>
      </w:r>
      <w:r w:rsidDel="00000000" w:rsidR="00000000" w:rsidRPr="00000000">
        <w:rPr>
          <w:rtl w:val="0"/>
        </w:rPr>
        <w:t xml:space="preserve">: Folder donde se almacenan los elementos estáticos del sitio web (imagenes de productos).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registro</w:t>
      </w:r>
      <w:r w:rsidDel="00000000" w:rsidR="00000000" w:rsidRPr="00000000">
        <w:rPr>
          <w:rtl w:val="0"/>
        </w:rPr>
        <w:t xml:space="preserve">: Directorio con los ficheros encargados de la creación de nuevos usuarios. </w:t>
      </w:r>
    </w:p>
    <w:p w:rsidR="00000000" w:rsidDel="00000000" w:rsidP="00000000" w:rsidRDefault="00000000" w:rsidRPr="00000000" w14:paraId="0000002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Localización de ficheros en “documentation”</w:t>
      </w:r>
    </w:p>
    <w:p w:rsidR="00000000" w:rsidDel="00000000" w:rsidP="00000000" w:rsidRDefault="00000000" w:rsidRPr="00000000" w14:paraId="00000027">
      <w:pPr>
        <w:contextualSpacing w:val="0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architecture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Diagrama de casos de uso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Diagrama de componentes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Diagrama ER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Diagrama de clases</w:t>
      </w:r>
    </w:p>
    <w:p w:rsidR="00000000" w:rsidDel="00000000" w:rsidP="00000000" w:rsidRDefault="00000000" w:rsidRPr="00000000" w14:paraId="0000002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Definicion.docx</w:t>
      </w:r>
    </w:p>
    <w:p w:rsidR="00000000" w:rsidDel="00000000" w:rsidP="00000000" w:rsidRDefault="00000000" w:rsidRPr="00000000" w14:paraId="0000002F">
      <w:pPr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management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1">
      <w:pPr>
        <w:ind w:firstLine="720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planning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Análisis de Riesgos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WBS</w:t>
      </w:r>
    </w:p>
    <w:p w:rsidR="00000000" w:rsidDel="00000000" w:rsidP="00000000" w:rsidRDefault="00000000" w:rsidRPr="00000000" w14:paraId="0000003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3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manuals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Manual de Usuario.docx</w:t>
      </w:r>
    </w:p>
    <w:p w:rsidR="00000000" w:rsidDel="00000000" w:rsidP="00000000" w:rsidRDefault="00000000" w:rsidRPr="00000000" w14:paraId="0000003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installation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Instalación.docx</w:t>
      </w:r>
    </w:p>
    <w:p w:rsidR="00000000" w:rsidDel="00000000" w:rsidP="00000000" w:rsidRDefault="00000000" w:rsidRPr="00000000" w14:paraId="0000003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contextualSpacing w:val="0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Requerimientos.docx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