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472" w:lineRule="auto"/>
        <w:ind w:left="0" w:right="62" w:firstLine="0"/>
        <w:contextualSpacing w:val="0"/>
        <w:jc w:val="left"/>
        <w:rPr>
          <w:rFonts w:ascii="Times New Roman" w:cs="Times New Roman" w:eastAsia="Times New Roman" w:hAnsi="Times New Roman"/>
          <w:sz w:val="24"/>
          <w:szCs w:val="24"/>
        </w:rPr>
      </w:pPr>
      <w:bookmarkStart w:colFirst="0" w:colLast="0" w:name="_r20xlg92o9sg" w:id="0"/>
      <w:bookmarkEnd w:id="0"/>
      <w:r w:rsidDel="00000000" w:rsidR="00000000" w:rsidRPr="00000000">
        <w:rPr>
          <w:b w:val="0"/>
          <w:sz w:val="48"/>
          <w:szCs w:val="48"/>
          <w:rtl w:val="0"/>
        </w:rPr>
        <w:t xml:space="preserve">Especificación de Requerimientos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1">
      <w:pPr>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Ficha del documento </w:t>
      </w:r>
    </w:p>
    <w:tbl>
      <w:tblPr>
        <w:tblStyle w:val="Table1"/>
        <w:tblW w:w="8992.0" w:type="dxa"/>
        <w:jc w:val="left"/>
        <w:tblInd w:w="367.0" w:type="dxa"/>
        <w:tblLayout w:type="fixed"/>
        <w:tblLook w:val="0400"/>
      </w:tblPr>
      <w:tblGrid>
        <w:gridCol w:w="2245"/>
        <w:gridCol w:w="1208"/>
        <w:gridCol w:w="3260"/>
        <w:gridCol w:w="2279"/>
        <w:tblGridChange w:id="0">
          <w:tblGrid>
            <w:gridCol w:w="2245"/>
            <w:gridCol w:w="1208"/>
            <w:gridCol w:w="3260"/>
            <w:gridCol w:w="2279"/>
          </w:tblGrid>
        </w:tblGridChange>
      </w:tblGrid>
      <w:tr>
        <w:trPr>
          <w:trHeight w:val="11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2">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3">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4">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5">
            <w:pPr>
              <w:spacing w:after="27"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Verificado por </w:t>
            </w:r>
          </w:p>
          <w:p w:rsidR="00000000" w:rsidDel="00000000" w:rsidP="00000000" w:rsidRDefault="00000000" w:rsidRPr="00000000" w14:paraId="00000006">
            <w:pPr>
              <w:spacing w:after="27"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w:t>
            </w:r>
          </w:p>
          <w:p w:rsidR="00000000" w:rsidDel="00000000" w:rsidP="00000000" w:rsidRDefault="00000000" w:rsidRPr="00000000" w14:paraId="00000007">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Calidad </w:t>
            </w:r>
          </w:p>
        </w:tc>
      </w:tr>
      <w:tr>
        <w:trPr>
          <w:trHeight w:val="26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8">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26/02/2018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9">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A">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Osiel Jacobo Torres</w:t>
            </w:r>
          </w:p>
          <w:p w:rsidR="00000000" w:rsidDel="00000000" w:rsidP="00000000" w:rsidRDefault="00000000" w:rsidRPr="00000000" w14:paraId="0000000B">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Vanesa Jiménez</w:t>
            </w:r>
          </w:p>
          <w:p w:rsidR="00000000" w:rsidDel="00000000" w:rsidP="00000000" w:rsidRDefault="00000000" w:rsidRPr="00000000" w14:paraId="0000000C">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Mariana Mayorga Llano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0E">
      <w:pPr>
        <w:spacing w:after="266" w:line="259" w:lineRule="auto"/>
        <w:ind w:left="35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66" w:line="259" w:lineRule="auto"/>
        <w:ind w:left="35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validado por las partes en fecha: </w:t>
      </w:r>
    </w:p>
    <w:tbl>
      <w:tblPr>
        <w:tblStyle w:val="Table2"/>
        <w:tblW w:w="9007.0" w:type="dxa"/>
        <w:jc w:val="left"/>
        <w:tblInd w:w="367.0" w:type="dxa"/>
        <w:tblLayout w:type="fixed"/>
        <w:tblLook w:val="0400"/>
      </w:tblPr>
      <w:tblGrid>
        <w:gridCol w:w="4503"/>
        <w:gridCol w:w="4504"/>
        <w:tblGridChange w:id="0">
          <w:tblGrid>
            <w:gridCol w:w="4503"/>
            <w:gridCol w:w="4504"/>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spacing w:after="0" w:line="259" w:lineRule="auto"/>
              <w:ind w:left="0" w:right="16"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el cliente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2">
            <w:pPr>
              <w:spacing w:after="0" w:line="259" w:lineRule="auto"/>
              <w:ind w:left="0" w:right="3"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la empresa suministradora </w:t>
            </w:r>
          </w:p>
        </w:tc>
      </w:tr>
      <w:tr>
        <w:trPr>
          <w:trHeight w:val="5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3">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0" w:line="259" w:lineRule="auto"/>
              <w:ind w:left="0" w:right="3"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Firmado Sr. /Sra.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0" w:line="259" w:lineRule="auto"/>
              <w:ind w:left="0" w:right="3"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Firmado Sr. /Sra. </w:t>
            </w:r>
          </w:p>
        </w:tc>
      </w:tr>
    </w:tbl>
    <w:p w:rsidR="00000000" w:rsidDel="00000000" w:rsidP="00000000" w:rsidRDefault="00000000" w:rsidRPr="00000000" w14:paraId="00000017">
      <w:pPr>
        <w:spacing w:after="266" w:line="259" w:lineRule="auto"/>
        <w:ind w:left="359"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after="0" w:line="259" w:lineRule="auto"/>
        <w:ind w:left="359"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19">
      <w:pPr>
        <w:pStyle w:val="Heading1"/>
        <w:contextualSpacing w:val="0"/>
        <w:rPr/>
      </w:pPr>
      <w:r w:rsidDel="00000000" w:rsidR="00000000" w:rsidRPr="00000000">
        <w:rPr>
          <w:rtl w:val="0"/>
        </w:rPr>
        <w:t xml:space="preserve">2   Introducción </w:t>
      </w:r>
    </w:p>
    <w:p w:rsidR="00000000" w:rsidDel="00000000" w:rsidP="00000000" w:rsidRDefault="00000000" w:rsidRPr="00000000" w14:paraId="0000001A">
      <w:pPr>
        <w:spacing w:after="472"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describe la Especificación de Requerimientos de Software (ERS) para Dulcería CARUMA. Esta especificación se ha estructurado inspirándose en las directrices dadas por el estándar “IEEE Recommended Practice for Software Requirement Specifications ANSI/IEEE 830 1998” </w:t>
      </w:r>
    </w:p>
    <w:p w:rsidR="00000000" w:rsidDel="00000000" w:rsidP="00000000" w:rsidRDefault="00000000" w:rsidRPr="00000000" w14:paraId="0000001B">
      <w:pPr>
        <w:pStyle w:val="Heading2"/>
        <w:ind w:left="354"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2.2    Propósito </w:t>
      </w:r>
    </w:p>
    <w:p w:rsidR="00000000" w:rsidDel="00000000" w:rsidP="00000000" w:rsidRDefault="00000000" w:rsidRPr="00000000" w14:paraId="0000001C">
      <w:pPr>
        <w:spacing w:after="308" w:lineRule="auto"/>
        <w:ind w:right="6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este documento es definir de una manera clara y concisa las funcionalidades y restricciones del sistema. </w:t>
      </w:r>
    </w:p>
    <w:p w:rsidR="00000000" w:rsidDel="00000000" w:rsidP="00000000" w:rsidRDefault="00000000" w:rsidRPr="00000000" w14:paraId="0000001D">
      <w:pPr>
        <w:ind w:left="359"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161" w:line="259" w:lineRule="auto"/>
        <w:ind w:left="359"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2"/>
        <w:spacing w:after="0" w:lineRule="auto"/>
        <w:ind w:left="354"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2.3 Referencias </w:t>
      </w:r>
    </w:p>
    <w:p w:rsidR="00000000" w:rsidDel="00000000" w:rsidP="00000000" w:rsidRDefault="00000000" w:rsidRPr="00000000" w14:paraId="00000021">
      <w:pPr>
        <w:spacing w:after="291" w:line="259" w:lineRule="auto"/>
        <w:ind w:left="359"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5605595" cy="1564732"/>
                <wp:effectExtent b="0" l="0" r="0" t="0"/>
                <wp:docPr id="5" name=""/>
                <a:graphic>
                  <a:graphicData uri="http://schemas.microsoft.com/office/word/2010/wordprocessingGroup">
                    <wpg:wgp>
                      <wpg:cNvGrpSpPr/>
                      <wpg:grpSpPr>
                        <a:xfrm>
                          <a:off x="2543203" y="2997634"/>
                          <a:ext cx="5605595" cy="1564732"/>
                          <a:chOff x="2543203" y="2997634"/>
                          <a:chExt cx="5828214" cy="1564733"/>
                        </a:xfrm>
                      </wpg:grpSpPr>
                      <wpg:grpSp>
                        <wpg:cNvGrpSpPr/>
                        <wpg:grpSpPr>
                          <a:xfrm>
                            <a:off x="2543203" y="2997634"/>
                            <a:ext cx="5828214" cy="1564733"/>
                            <a:chOff x="0" y="0"/>
                            <a:chExt cx="5828214" cy="1564733"/>
                          </a:xfrm>
                        </wpg:grpSpPr>
                        <wps:wsp>
                          <wps:cNvSpPr/>
                          <wps:cNvPr id="3" name="Shape 3"/>
                          <wps:spPr>
                            <a:xfrm>
                              <a:off x="0" y="0"/>
                              <a:ext cx="5605575" cy="1564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978604" y="282098"/>
                              <a:ext cx="2327747" cy="1282635"/>
                            </a:xfrm>
                            <a:custGeom>
                              <a:pathLst>
                                <a:path extrusionOk="0" h="1282635" w="2327747">
                                  <a:moveTo>
                                    <a:pt x="0" y="0"/>
                                  </a:moveTo>
                                  <a:lnTo>
                                    <a:pt x="2327747" y="0"/>
                                  </a:lnTo>
                                  <a:lnTo>
                                    <a:pt x="2327747" y="1282635"/>
                                  </a:lnTo>
                                  <a:lnTo>
                                    <a:pt x="0" y="1282635"/>
                                  </a:lnTo>
                                  <a:lnTo>
                                    <a:pt x="0" y="0"/>
                                  </a:lnTo>
                                </a:path>
                              </a:pathLst>
                            </a:custGeom>
                            <a:solidFill>
                              <a:srgbClr val="F2F2F2"/>
                            </a:solidFill>
                            <a:ln>
                              <a:noFill/>
                            </a:ln>
                          </wps:spPr>
                          <wps:bodyPr anchorCtr="0" anchor="ctr" bIns="91425" lIns="91425" spcFirstLastPara="1" rIns="91425" wrap="square" tIns="91425"/>
                        </wps:wsp>
                        <wps:wsp>
                          <wps:cNvSpPr/>
                          <wps:cNvPr id="5" name="Shape 5"/>
                          <wps:spPr>
                            <a:xfrm>
                              <a:off x="3306351" y="282098"/>
                              <a:ext cx="1045111" cy="1282635"/>
                            </a:xfrm>
                            <a:custGeom>
                              <a:pathLst>
                                <a:path extrusionOk="0" h="1282635" w="1045111">
                                  <a:moveTo>
                                    <a:pt x="0" y="0"/>
                                  </a:moveTo>
                                  <a:lnTo>
                                    <a:pt x="1045111" y="0"/>
                                  </a:lnTo>
                                  <a:lnTo>
                                    <a:pt x="1045111" y="1282635"/>
                                  </a:lnTo>
                                  <a:lnTo>
                                    <a:pt x="0" y="1282635"/>
                                  </a:lnTo>
                                  <a:lnTo>
                                    <a:pt x="0" y="0"/>
                                  </a:lnTo>
                                </a:path>
                              </a:pathLst>
                            </a:custGeom>
                            <a:solidFill>
                              <a:srgbClr val="F2F2F2"/>
                            </a:solidFill>
                            <a:ln>
                              <a:noFill/>
                            </a:ln>
                          </wps:spPr>
                          <wps:bodyPr anchorCtr="0" anchor="ctr" bIns="91425" lIns="91425" spcFirstLastPara="1" rIns="91425" wrap="square" tIns="91425"/>
                        </wps:wsp>
                        <wps:wsp>
                          <wps:cNvSpPr/>
                          <wps:cNvPr id="6" name="Shape 6"/>
                          <wps:spPr>
                            <a:xfrm>
                              <a:off x="4351462" y="282098"/>
                              <a:ext cx="1254133" cy="1282635"/>
                            </a:xfrm>
                            <a:custGeom>
                              <a:pathLst>
                                <a:path extrusionOk="0" h="1282635" w="1254133">
                                  <a:moveTo>
                                    <a:pt x="0" y="0"/>
                                  </a:moveTo>
                                  <a:lnTo>
                                    <a:pt x="1254133" y="0"/>
                                  </a:lnTo>
                                  <a:lnTo>
                                    <a:pt x="1254133" y="1282635"/>
                                  </a:lnTo>
                                  <a:lnTo>
                                    <a:pt x="0" y="1282635"/>
                                  </a:lnTo>
                                  <a:lnTo>
                                    <a:pt x="0" y="0"/>
                                  </a:lnTo>
                                </a:path>
                              </a:pathLst>
                            </a:custGeom>
                            <a:solidFill>
                              <a:srgbClr val="F2F2F2"/>
                            </a:solidFill>
                            <a:ln>
                              <a:noFill/>
                            </a:ln>
                          </wps:spPr>
                          <wps:bodyPr anchorCtr="0" anchor="ctr" bIns="91425" lIns="91425" spcFirstLastPara="1" rIns="91425" wrap="square" tIns="91425"/>
                        </wps:wsp>
                        <wps:wsp>
                          <wps:cNvSpPr/>
                          <wps:cNvPr id="7" name="Shape 7"/>
                          <wps:spPr>
                            <a:xfrm>
                              <a:off x="0" y="282098"/>
                              <a:ext cx="988105" cy="9500"/>
                            </a:xfrm>
                            <a:custGeom>
                              <a:pathLst>
                                <a:path extrusionOk="0" h="9500" w="988105">
                                  <a:moveTo>
                                    <a:pt x="0" y="0"/>
                                  </a:moveTo>
                                  <a:lnTo>
                                    <a:pt x="988105" y="0"/>
                                  </a:lnTo>
                                  <a:lnTo>
                                    <a:pt x="988105" y="9500"/>
                                  </a:lnTo>
                                  <a:lnTo>
                                    <a:pt x="0" y="9500"/>
                                  </a:lnTo>
                                  <a:lnTo>
                                    <a:pt x="0" y="0"/>
                                  </a:lnTo>
                                </a:path>
                              </a:pathLst>
                            </a:custGeom>
                            <a:solidFill>
                              <a:srgbClr val="7F7F7F"/>
                            </a:solidFill>
                            <a:ln>
                              <a:noFill/>
                            </a:ln>
                          </wps:spPr>
                          <wps:bodyPr anchorCtr="0" anchor="ctr" bIns="91425" lIns="91425" spcFirstLastPara="1" rIns="91425" wrap="square" tIns="91425"/>
                        </wps:wsp>
                        <wps:wsp>
                          <wps:cNvSpPr/>
                          <wps:cNvPr id="8" name="Shape 8"/>
                          <wps:spPr>
                            <a:xfrm>
                              <a:off x="978604" y="282098"/>
                              <a:ext cx="9501" cy="1282635"/>
                            </a:xfrm>
                            <a:custGeom>
                              <a:pathLst>
                                <a:path extrusionOk="0" h="1282635" w="9501">
                                  <a:moveTo>
                                    <a:pt x="0" y="0"/>
                                  </a:moveTo>
                                  <a:lnTo>
                                    <a:pt x="9501" y="0"/>
                                  </a:lnTo>
                                  <a:lnTo>
                                    <a:pt x="9501" y="1282635"/>
                                  </a:lnTo>
                                  <a:lnTo>
                                    <a:pt x="0" y="1282635"/>
                                  </a:lnTo>
                                  <a:lnTo>
                                    <a:pt x="0" y="0"/>
                                  </a:lnTo>
                                </a:path>
                              </a:pathLst>
                            </a:custGeom>
                            <a:solidFill>
                              <a:srgbClr val="7F7F7F"/>
                            </a:solidFill>
                            <a:ln>
                              <a:noFill/>
                            </a:ln>
                          </wps:spPr>
                          <wps:bodyPr anchorCtr="0" anchor="ctr" bIns="91425" lIns="91425" spcFirstLastPara="1" rIns="91425" wrap="square" tIns="91425"/>
                        </wps:wsp>
                        <wps:wsp>
                          <wps:cNvSpPr/>
                          <wps:cNvPr id="9" name="Shape 9"/>
                          <wps:spPr>
                            <a:xfrm>
                              <a:off x="4351462" y="282098"/>
                              <a:ext cx="1254133" cy="9500"/>
                            </a:xfrm>
                            <a:custGeom>
                              <a:pathLst>
                                <a:path extrusionOk="0" h="9500" w="1254133">
                                  <a:moveTo>
                                    <a:pt x="0" y="0"/>
                                  </a:moveTo>
                                  <a:lnTo>
                                    <a:pt x="1254133" y="0"/>
                                  </a:lnTo>
                                  <a:lnTo>
                                    <a:pt x="1254133" y="9500"/>
                                  </a:lnTo>
                                  <a:lnTo>
                                    <a:pt x="0" y="9500"/>
                                  </a:lnTo>
                                  <a:lnTo>
                                    <a:pt x="0" y="0"/>
                                  </a:lnTo>
                                </a:path>
                              </a:pathLst>
                            </a:custGeom>
                            <a:solidFill>
                              <a:srgbClr val="7F7F7F"/>
                            </a:solidFill>
                            <a:ln>
                              <a:noFill/>
                            </a:ln>
                          </wps:spPr>
                          <wps:bodyPr anchorCtr="0" anchor="ctr" bIns="91425" lIns="91425" spcFirstLastPara="1" rIns="91425" wrap="square" tIns="91425"/>
                        </wps:wsp>
                        <wps:wsp>
                          <wps:cNvSpPr/>
                          <wps:cNvPr id="10" name="Shape 10"/>
                          <wps:spPr>
                            <a:xfrm>
                              <a:off x="3306351" y="282098"/>
                              <a:ext cx="1045111" cy="9500"/>
                            </a:xfrm>
                            <a:custGeom>
                              <a:pathLst>
                                <a:path extrusionOk="0" h="9500" w="1045111">
                                  <a:moveTo>
                                    <a:pt x="0" y="0"/>
                                  </a:moveTo>
                                  <a:lnTo>
                                    <a:pt x="1045111" y="0"/>
                                  </a:lnTo>
                                  <a:lnTo>
                                    <a:pt x="1045111" y="9500"/>
                                  </a:lnTo>
                                  <a:lnTo>
                                    <a:pt x="0" y="9500"/>
                                  </a:lnTo>
                                  <a:lnTo>
                                    <a:pt x="0" y="0"/>
                                  </a:lnTo>
                                </a:path>
                              </a:pathLst>
                            </a:custGeom>
                            <a:solidFill>
                              <a:srgbClr val="7F7F7F"/>
                            </a:solidFill>
                            <a:ln>
                              <a:noFill/>
                            </a:ln>
                          </wps:spPr>
                          <wps:bodyPr anchorCtr="0" anchor="ctr" bIns="91425" lIns="91425" spcFirstLastPara="1" rIns="91425" wrap="square" tIns="91425"/>
                        </wps:wsp>
                        <wps:wsp>
                          <wps:cNvSpPr/>
                          <wps:cNvPr id="11" name="Shape 11"/>
                          <wps:spPr>
                            <a:xfrm>
                              <a:off x="978604" y="282098"/>
                              <a:ext cx="2327747" cy="9500"/>
                            </a:xfrm>
                            <a:custGeom>
                              <a:pathLst>
                                <a:path extrusionOk="0" h="9500" w="2327747">
                                  <a:moveTo>
                                    <a:pt x="0" y="0"/>
                                  </a:moveTo>
                                  <a:lnTo>
                                    <a:pt x="2327747" y="0"/>
                                  </a:lnTo>
                                  <a:lnTo>
                                    <a:pt x="2327747" y="9500"/>
                                  </a:lnTo>
                                  <a:lnTo>
                                    <a:pt x="0" y="9500"/>
                                  </a:lnTo>
                                  <a:lnTo>
                                    <a:pt x="0" y="0"/>
                                  </a:lnTo>
                                </a:path>
                              </a:pathLst>
                            </a:custGeom>
                            <a:solidFill>
                              <a:srgbClr val="7F7F7F"/>
                            </a:solidFill>
                            <a:ln>
                              <a:noFill/>
                            </a:ln>
                          </wps:spPr>
                          <wps:bodyPr anchorCtr="0" anchor="ctr" bIns="91425" lIns="91425" spcFirstLastPara="1" rIns="91425" wrap="square" tIns="91425"/>
                        </wps:wsp>
                        <wps:wsp>
                          <wps:cNvSpPr/>
                          <wps:cNvPr id="12" name="Shape 12"/>
                          <wps:spPr>
                            <a:xfrm>
                              <a:off x="0" y="282098"/>
                              <a:ext cx="978604" cy="9500"/>
                            </a:xfrm>
                            <a:custGeom>
                              <a:pathLst>
                                <a:path extrusionOk="0" h="9500" w="978604">
                                  <a:moveTo>
                                    <a:pt x="0" y="0"/>
                                  </a:moveTo>
                                  <a:lnTo>
                                    <a:pt x="978604" y="0"/>
                                  </a:lnTo>
                                  <a:lnTo>
                                    <a:pt x="978604" y="9500"/>
                                  </a:lnTo>
                                  <a:lnTo>
                                    <a:pt x="0" y="9500"/>
                                  </a:lnTo>
                                  <a:lnTo>
                                    <a:pt x="0" y="0"/>
                                  </a:lnTo>
                                </a:path>
                              </a:pathLst>
                            </a:custGeom>
                            <a:solidFill>
                              <a:srgbClr val="7F7F7F"/>
                            </a:solidFill>
                            <a:ln>
                              <a:noFill/>
                            </a:ln>
                          </wps:spPr>
                          <wps:bodyPr anchorCtr="0" anchor="ctr" bIns="91425" lIns="91425" spcFirstLastPara="1" rIns="91425" wrap="square" tIns="91425"/>
                        </wps:wsp>
                        <wps:wsp>
                          <wps:cNvSpPr/>
                          <wps:cNvPr id="13" name="Shape 13"/>
                          <wps:spPr>
                            <a:xfrm>
                              <a:off x="1054612" y="358105"/>
                              <a:ext cx="2042716" cy="161519"/>
                            </a:xfrm>
                            <a:custGeom>
                              <a:pathLst>
                                <a:path extrusionOk="0" h="161519" w="2042716">
                                  <a:moveTo>
                                    <a:pt x="0" y="0"/>
                                  </a:moveTo>
                                  <a:lnTo>
                                    <a:pt x="2042716" y="0"/>
                                  </a:lnTo>
                                  <a:lnTo>
                                    <a:pt x="2042716" y="161519"/>
                                  </a:lnTo>
                                  <a:lnTo>
                                    <a:pt x="0" y="161519"/>
                                  </a:lnTo>
                                  <a:lnTo>
                                    <a:pt x="0" y="0"/>
                                  </a:lnTo>
                                </a:path>
                              </a:pathLst>
                            </a:custGeom>
                            <a:solidFill>
                              <a:srgbClr val="F2F2F2"/>
                            </a:solidFill>
                            <a:ln>
                              <a:noFill/>
                            </a:ln>
                          </wps:spPr>
                          <wps:bodyPr anchorCtr="0" anchor="ctr" bIns="91425" lIns="91425" spcFirstLastPara="1" rIns="91425" wrap="square" tIns="91425"/>
                        </wps:wsp>
                        <wps:wsp>
                          <wps:cNvSpPr/>
                          <wps:cNvPr id="14" name="Shape 14"/>
                          <wps:spPr>
                            <a:xfrm>
                              <a:off x="1054612" y="548125"/>
                              <a:ext cx="1453654" cy="161519"/>
                            </a:xfrm>
                            <a:custGeom>
                              <a:pathLst>
                                <a:path extrusionOk="0" h="161519" w="1453654">
                                  <a:moveTo>
                                    <a:pt x="0" y="0"/>
                                  </a:moveTo>
                                  <a:lnTo>
                                    <a:pt x="1453654" y="0"/>
                                  </a:lnTo>
                                  <a:lnTo>
                                    <a:pt x="1453654" y="161519"/>
                                  </a:lnTo>
                                  <a:lnTo>
                                    <a:pt x="0" y="161519"/>
                                  </a:lnTo>
                                  <a:lnTo>
                                    <a:pt x="0" y="0"/>
                                  </a:lnTo>
                                </a:path>
                              </a:pathLst>
                            </a:custGeom>
                            <a:solidFill>
                              <a:srgbClr val="F2F2F2"/>
                            </a:solidFill>
                            <a:ln>
                              <a:noFill/>
                            </a:ln>
                          </wps:spPr>
                          <wps:bodyPr anchorCtr="0" anchor="ctr" bIns="91425" lIns="91425" spcFirstLastPara="1" rIns="91425" wrap="square" tIns="91425"/>
                        </wps:wsp>
                        <wps:wsp>
                          <wps:cNvSpPr/>
                          <wps:cNvPr id="15" name="Shape 15"/>
                          <wps:spPr>
                            <a:xfrm>
                              <a:off x="1054612" y="738147"/>
                              <a:ext cx="855091" cy="161516"/>
                            </a:xfrm>
                            <a:custGeom>
                              <a:pathLst>
                                <a:path extrusionOk="0" h="161516" w="855091">
                                  <a:moveTo>
                                    <a:pt x="0" y="0"/>
                                  </a:moveTo>
                                  <a:lnTo>
                                    <a:pt x="855091" y="0"/>
                                  </a:lnTo>
                                  <a:lnTo>
                                    <a:pt x="855091" y="161516"/>
                                  </a:lnTo>
                                  <a:lnTo>
                                    <a:pt x="0" y="161516"/>
                                  </a:lnTo>
                                  <a:lnTo>
                                    <a:pt x="0" y="0"/>
                                  </a:lnTo>
                                </a:path>
                              </a:pathLst>
                            </a:custGeom>
                            <a:solidFill>
                              <a:srgbClr val="F2F2F2"/>
                            </a:solidFill>
                            <a:ln>
                              <a:noFill/>
                            </a:ln>
                          </wps:spPr>
                          <wps:bodyPr anchorCtr="0" anchor="ctr" bIns="91425" lIns="91425" spcFirstLastPara="1" rIns="91425" wrap="square" tIns="91425"/>
                        </wps:wsp>
                        <wps:wsp>
                          <wps:cNvSpPr/>
                          <wps:cNvPr id="16" name="Shape 16"/>
                          <wps:spPr>
                            <a:xfrm>
                              <a:off x="3372858" y="358105"/>
                              <a:ext cx="703075" cy="161519"/>
                            </a:xfrm>
                            <a:custGeom>
                              <a:pathLst>
                                <a:path extrusionOk="0" h="161519" w="703075">
                                  <a:moveTo>
                                    <a:pt x="0" y="0"/>
                                  </a:moveTo>
                                  <a:lnTo>
                                    <a:pt x="703075" y="0"/>
                                  </a:lnTo>
                                  <a:lnTo>
                                    <a:pt x="703075" y="161519"/>
                                  </a:lnTo>
                                  <a:lnTo>
                                    <a:pt x="0" y="161519"/>
                                  </a:lnTo>
                                  <a:lnTo>
                                    <a:pt x="0" y="0"/>
                                  </a:lnTo>
                                </a:path>
                              </a:pathLst>
                            </a:custGeom>
                            <a:solidFill>
                              <a:srgbClr val="F2F2F2"/>
                            </a:solidFill>
                            <a:ln>
                              <a:noFill/>
                            </a:ln>
                          </wps:spPr>
                          <wps:bodyPr anchorCtr="0" anchor="ctr" bIns="91425" lIns="91425" spcFirstLastPara="1" rIns="91425" wrap="square" tIns="91425"/>
                        </wps:wsp>
                        <wps:wsp>
                          <wps:cNvSpPr/>
                          <wps:cNvPr id="17" name="Shape 17"/>
                          <wps:spPr>
                            <a:xfrm>
                              <a:off x="4417969" y="358105"/>
                              <a:ext cx="541557" cy="161519"/>
                            </a:xfrm>
                            <a:custGeom>
                              <a:pathLst>
                                <a:path extrusionOk="0" h="161519" w="541557">
                                  <a:moveTo>
                                    <a:pt x="0" y="0"/>
                                  </a:moveTo>
                                  <a:lnTo>
                                    <a:pt x="541557" y="0"/>
                                  </a:lnTo>
                                  <a:lnTo>
                                    <a:pt x="541557" y="161519"/>
                                  </a:lnTo>
                                  <a:lnTo>
                                    <a:pt x="0" y="161519"/>
                                  </a:lnTo>
                                  <a:lnTo>
                                    <a:pt x="0" y="0"/>
                                  </a:lnTo>
                                </a:path>
                              </a:pathLst>
                            </a:custGeom>
                            <a:solidFill>
                              <a:srgbClr val="F2F2F2"/>
                            </a:solidFill>
                            <a:ln>
                              <a:noFill/>
                            </a:ln>
                          </wps:spPr>
                          <wps:bodyPr anchorCtr="0" anchor="ctr" bIns="91425" lIns="91425" spcFirstLastPara="1" rIns="91425" wrap="square" tIns="91425"/>
                        </wps:wsp>
                        <wps:wsp>
                          <wps:cNvSpPr/>
                          <wps:cNvPr id="18" name="Shape 18"/>
                          <wps:spPr>
                            <a:xfrm>
                              <a:off x="4417969" y="548125"/>
                              <a:ext cx="741078" cy="161519"/>
                            </a:xfrm>
                            <a:custGeom>
                              <a:pathLst>
                                <a:path extrusionOk="0" h="161519" w="741078">
                                  <a:moveTo>
                                    <a:pt x="0" y="0"/>
                                  </a:moveTo>
                                  <a:lnTo>
                                    <a:pt x="741078" y="0"/>
                                  </a:lnTo>
                                  <a:lnTo>
                                    <a:pt x="741078" y="161519"/>
                                  </a:lnTo>
                                  <a:lnTo>
                                    <a:pt x="0" y="161519"/>
                                  </a:lnTo>
                                  <a:lnTo>
                                    <a:pt x="0" y="0"/>
                                  </a:lnTo>
                                </a:path>
                              </a:pathLst>
                            </a:custGeom>
                            <a:solidFill>
                              <a:srgbClr val="F2F2F2"/>
                            </a:solidFill>
                            <a:ln>
                              <a:noFill/>
                            </a:ln>
                          </wps:spPr>
                          <wps:bodyPr anchorCtr="0" anchor="ctr" bIns="91425" lIns="91425" spcFirstLastPara="1" rIns="91425" wrap="square" tIns="91425"/>
                        </wps:wsp>
                        <wps:wsp>
                          <wps:cNvSpPr/>
                          <wps:cNvPr id="19" name="Shape 19"/>
                          <wps:spPr>
                            <a:xfrm>
                              <a:off x="4417969" y="738147"/>
                              <a:ext cx="627066" cy="161516"/>
                            </a:xfrm>
                            <a:custGeom>
                              <a:pathLst>
                                <a:path extrusionOk="0" h="161516" w="627066">
                                  <a:moveTo>
                                    <a:pt x="0" y="0"/>
                                  </a:moveTo>
                                  <a:lnTo>
                                    <a:pt x="627066" y="0"/>
                                  </a:lnTo>
                                  <a:lnTo>
                                    <a:pt x="627066" y="161516"/>
                                  </a:lnTo>
                                  <a:lnTo>
                                    <a:pt x="0" y="161516"/>
                                  </a:lnTo>
                                  <a:lnTo>
                                    <a:pt x="0" y="0"/>
                                  </a:lnTo>
                                </a:path>
                              </a:pathLst>
                            </a:custGeom>
                            <a:solidFill>
                              <a:srgbClr val="F2F2F2"/>
                            </a:solidFill>
                            <a:ln>
                              <a:noFill/>
                            </a:ln>
                          </wps:spPr>
                          <wps:bodyPr anchorCtr="0" anchor="ctr" bIns="91425" lIns="91425" spcFirstLastPara="1" rIns="91425" wrap="square" tIns="91425"/>
                        </wps:wsp>
                        <wps:wsp>
                          <wps:cNvSpPr/>
                          <wps:cNvPr id="20" name="Shape 20"/>
                          <wps:spPr>
                            <a:xfrm>
                              <a:off x="4417969" y="928167"/>
                              <a:ext cx="1054612" cy="161516"/>
                            </a:xfrm>
                            <a:custGeom>
                              <a:pathLst>
                                <a:path extrusionOk="0" h="161516" w="1054612">
                                  <a:moveTo>
                                    <a:pt x="0" y="0"/>
                                  </a:moveTo>
                                  <a:lnTo>
                                    <a:pt x="1054612" y="0"/>
                                  </a:lnTo>
                                  <a:lnTo>
                                    <a:pt x="1054612" y="161516"/>
                                  </a:lnTo>
                                  <a:lnTo>
                                    <a:pt x="0" y="161516"/>
                                  </a:lnTo>
                                  <a:lnTo>
                                    <a:pt x="0" y="0"/>
                                  </a:lnTo>
                                </a:path>
                              </a:pathLst>
                            </a:custGeom>
                            <a:solidFill>
                              <a:srgbClr val="F2F2F2"/>
                            </a:solidFill>
                            <a:ln>
                              <a:noFill/>
                            </a:ln>
                          </wps:spPr>
                          <wps:bodyPr anchorCtr="0" anchor="ctr" bIns="91425" lIns="91425" spcFirstLastPara="1" rIns="91425" wrap="square" tIns="91425"/>
                        </wps:wsp>
                        <wps:wsp>
                          <wps:cNvSpPr/>
                          <wps:cNvPr id="21" name="Shape 21"/>
                          <wps:spPr>
                            <a:xfrm>
                              <a:off x="4417969" y="1118186"/>
                              <a:ext cx="959602" cy="161516"/>
                            </a:xfrm>
                            <a:custGeom>
                              <a:pathLst>
                                <a:path extrusionOk="0" h="161516" w="959602">
                                  <a:moveTo>
                                    <a:pt x="0" y="0"/>
                                  </a:moveTo>
                                  <a:lnTo>
                                    <a:pt x="959602" y="0"/>
                                  </a:lnTo>
                                  <a:lnTo>
                                    <a:pt x="959602" y="161516"/>
                                  </a:lnTo>
                                  <a:lnTo>
                                    <a:pt x="0" y="161516"/>
                                  </a:lnTo>
                                  <a:lnTo>
                                    <a:pt x="0" y="0"/>
                                  </a:lnTo>
                                </a:path>
                              </a:pathLst>
                            </a:custGeom>
                            <a:solidFill>
                              <a:srgbClr val="F2F2F2"/>
                            </a:solidFill>
                            <a:ln>
                              <a:noFill/>
                            </a:ln>
                          </wps:spPr>
                          <wps:bodyPr anchorCtr="0" anchor="ctr" bIns="91425" lIns="91425" spcFirstLastPara="1" rIns="91425" wrap="square" tIns="91425"/>
                        </wps:wsp>
                        <wps:wsp>
                          <wps:cNvSpPr/>
                          <wps:cNvPr id="22" name="Shape 22"/>
                          <wps:spPr>
                            <a:xfrm>
                              <a:off x="4417969" y="1308205"/>
                              <a:ext cx="456048" cy="161519"/>
                            </a:xfrm>
                            <a:custGeom>
                              <a:pathLst>
                                <a:path extrusionOk="0" h="161519" w="456048">
                                  <a:moveTo>
                                    <a:pt x="0" y="0"/>
                                  </a:moveTo>
                                  <a:lnTo>
                                    <a:pt x="456048" y="0"/>
                                  </a:lnTo>
                                  <a:lnTo>
                                    <a:pt x="456048" y="161519"/>
                                  </a:lnTo>
                                  <a:lnTo>
                                    <a:pt x="0" y="161519"/>
                                  </a:lnTo>
                                  <a:lnTo>
                                    <a:pt x="0" y="0"/>
                                  </a:lnTo>
                                </a:path>
                              </a:pathLst>
                            </a:custGeom>
                            <a:solidFill>
                              <a:srgbClr val="F2F2F2"/>
                            </a:solidFill>
                            <a:ln>
                              <a:noFill/>
                            </a:ln>
                          </wps:spPr>
                          <wps:bodyPr anchorCtr="0" anchor="ctr" bIns="91425" lIns="91425" spcFirstLastPara="1" rIns="91425" wrap="square" tIns="91425"/>
                        </wps:wsp>
                        <wps:wsp>
                          <wps:cNvSpPr/>
                          <wps:cNvPr id="23" name="Shape 23"/>
                          <wps:spPr>
                            <a:xfrm>
                              <a:off x="114012" y="0"/>
                              <a:ext cx="1059215" cy="24469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Referencia</w:t>
                                </w:r>
                              </w:p>
                            </w:txbxContent>
                          </wps:txbx>
                          <wps:bodyPr anchorCtr="0" anchor="t" bIns="0" lIns="0" spcFirstLastPara="1" rIns="0" wrap="square" tIns="0"/>
                        </wps:wsp>
                        <wps:wsp>
                          <wps:cNvSpPr/>
                          <wps:cNvPr id="24" name="Shape 24"/>
                          <wps:spPr>
                            <a:xfrm>
                              <a:off x="912097" y="0"/>
                              <a:ext cx="60854" cy="24469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wps:wsp>
                          <wps:cNvSpPr/>
                          <wps:cNvPr id="25" name="Shape 25"/>
                          <wps:spPr>
                            <a:xfrm>
                              <a:off x="1045111" y="0"/>
                              <a:ext cx="547789" cy="24469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Título</w:t>
                                </w:r>
                              </w:p>
                            </w:txbxContent>
                          </wps:txbx>
                          <wps:bodyPr anchorCtr="0" anchor="t" bIns="0" lIns="0" spcFirstLastPara="1" rIns="0" wrap="square" tIns="0"/>
                        </wps:wsp>
                        <wps:wsp>
                          <wps:cNvSpPr/>
                          <wps:cNvPr id="26" name="Shape 26"/>
                          <wps:spPr>
                            <a:xfrm>
                              <a:off x="1453654" y="0"/>
                              <a:ext cx="60854" cy="24469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p>
                            </w:txbxContent>
                          </wps:txbx>
                          <wps:bodyPr anchorCtr="0" anchor="t" bIns="0" lIns="0" spcFirstLastPara="1" rIns="0" wrap="square" tIns="0"/>
                        </wps:wsp>
                        <wps:wsp>
                          <wps:cNvSpPr/>
                          <wps:cNvPr id="27" name="Shape 27"/>
                          <wps:spPr>
                            <a:xfrm>
                              <a:off x="3372858" y="0"/>
                              <a:ext cx="608749" cy="24469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Fecha</w:t>
                                </w:r>
                              </w:p>
                            </w:txbxContent>
                          </wps:txbx>
                          <wps:bodyPr anchorCtr="0" anchor="t" bIns="0" lIns="0" spcFirstLastPara="1" rIns="0" wrap="square" tIns="0"/>
                        </wps:wsp>
                        <wps:wsp>
                          <wps:cNvSpPr/>
                          <wps:cNvPr id="28" name="Shape 28"/>
                          <wps:spPr>
                            <a:xfrm>
                              <a:off x="3828906" y="0"/>
                              <a:ext cx="60854" cy="24469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p>
                            </w:txbxContent>
                          </wps:txbx>
                          <wps:bodyPr anchorCtr="0" anchor="t" bIns="0" lIns="0" spcFirstLastPara="1" rIns="0" wrap="square" tIns="0"/>
                        </wps:wsp>
                        <wps:wsp>
                          <wps:cNvSpPr/>
                          <wps:cNvPr id="29" name="Shape 29"/>
                          <wps:spPr>
                            <a:xfrm>
                              <a:off x="4417969" y="0"/>
                              <a:ext cx="523413" cy="24469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Autor</w:t>
                                </w:r>
                              </w:p>
                            </w:txbxContent>
                          </wps:txbx>
                          <wps:bodyPr anchorCtr="0" anchor="t" bIns="0" lIns="0" spcFirstLastPara="1" rIns="0" wrap="square" tIns="0"/>
                        </wps:wsp>
                        <wps:wsp>
                          <wps:cNvSpPr/>
                          <wps:cNvPr id="30" name="Shape 30"/>
                          <wps:spPr>
                            <a:xfrm>
                              <a:off x="4807510" y="0"/>
                              <a:ext cx="60854" cy="24469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p>
                            </w:txbxContent>
                          </wps:txbx>
                          <wps:bodyPr anchorCtr="0" anchor="t" bIns="0" lIns="0" spcFirstLastPara="1" rIns="0" wrap="square" tIns="0"/>
                        </wps:wsp>
                        <wps:wsp>
                          <wps:cNvSpPr/>
                          <wps:cNvPr id="31" name="Shape 31"/>
                          <wps:spPr>
                            <a:xfrm>
                              <a:off x="256527" y="370539"/>
                              <a:ext cx="864569" cy="2447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IEEE830</w:t>
                                </w:r>
                              </w:p>
                            </w:txbxContent>
                          </wps:txbx>
                          <wps:bodyPr anchorCtr="0" anchor="t" bIns="0" lIns="0" spcFirstLastPara="1" rIns="0" wrap="square" tIns="0"/>
                        </wps:wsp>
                        <wps:wsp>
                          <wps:cNvSpPr/>
                          <wps:cNvPr id="32" name="Shape 32"/>
                          <wps:spPr>
                            <a:xfrm>
                              <a:off x="902596" y="370539"/>
                              <a:ext cx="60854" cy="2447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wps:wsp>
                          <wps:cNvSpPr/>
                          <wps:cNvPr id="33" name="Shape 33"/>
                          <wps:spPr>
                            <a:xfrm>
                              <a:off x="1054612" y="374473"/>
                              <a:ext cx="2717477" cy="20704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IEEE Recommended Practice for</w:t>
                                </w:r>
                              </w:p>
                            </w:txbxContent>
                          </wps:txbx>
                          <wps:bodyPr anchorCtr="0" anchor="t" bIns="0" lIns="0" spcFirstLastPara="1" rIns="0" wrap="square" tIns="0"/>
                        </wps:wsp>
                        <wps:wsp>
                          <wps:cNvSpPr/>
                          <wps:cNvPr id="34" name="Shape 34"/>
                          <wps:spPr>
                            <a:xfrm>
                              <a:off x="3097329" y="374473"/>
                              <a:ext cx="51492" cy="20704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wps:wsp>
                          <wps:cNvSpPr/>
                          <wps:cNvPr id="35" name="Shape 35"/>
                          <wps:spPr>
                            <a:xfrm>
                              <a:off x="1054612" y="564493"/>
                              <a:ext cx="1935276" cy="20705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Software Requirements</w:t>
                                </w:r>
                              </w:p>
                            </w:txbxContent>
                          </wps:txbx>
                          <wps:bodyPr anchorCtr="0" anchor="t" bIns="0" lIns="0" spcFirstLastPara="1" rIns="0" wrap="square" tIns="0"/>
                        </wps:wsp>
                        <wps:wsp>
                          <wps:cNvSpPr/>
                          <wps:cNvPr id="36" name="Shape 36"/>
                          <wps:spPr>
                            <a:xfrm>
                              <a:off x="2508266" y="564493"/>
                              <a:ext cx="51492" cy="20705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wps:wsp>
                          <wps:cNvSpPr/>
                          <wps:cNvPr id="37" name="Shape 37"/>
                          <wps:spPr>
                            <a:xfrm>
                              <a:off x="1054612" y="754512"/>
                              <a:ext cx="1142745" cy="20705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Specifications</w:t>
                                </w:r>
                              </w:p>
                            </w:txbxContent>
                          </wps:txbx>
                          <wps:bodyPr anchorCtr="0" anchor="t" bIns="0" lIns="0" spcFirstLastPara="1" rIns="0" wrap="square" tIns="0"/>
                        </wps:wsp>
                        <wps:wsp>
                          <wps:cNvSpPr/>
                          <wps:cNvPr id="38" name="Shape 38"/>
                          <wps:spPr>
                            <a:xfrm>
                              <a:off x="1909702" y="754512"/>
                              <a:ext cx="51491" cy="20705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wps:wsp>
                          <wps:cNvSpPr/>
                          <wps:cNvPr id="39" name="Shape 39"/>
                          <wps:spPr>
                            <a:xfrm>
                              <a:off x="3372858" y="374473"/>
                              <a:ext cx="947422" cy="20704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1998-06-25</w:t>
                                </w:r>
                              </w:p>
                            </w:txbxContent>
                          </wps:txbx>
                          <wps:bodyPr anchorCtr="0" anchor="t" bIns="0" lIns="0" spcFirstLastPara="1" rIns="0" wrap="square" tIns="0"/>
                        </wps:wsp>
                        <wps:wsp>
                          <wps:cNvSpPr/>
                          <wps:cNvPr id="40" name="Shape 40"/>
                          <wps:spPr>
                            <a:xfrm>
                              <a:off x="4085433" y="374473"/>
                              <a:ext cx="51492" cy="20704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wps:wsp>
                          <wps:cNvSpPr/>
                          <wps:cNvPr id="41" name="Shape 41"/>
                          <wps:spPr>
                            <a:xfrm>
                              <a:off x="4417969" y="374473"/>
                              <a:ext cx="730932" cy="20704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Software</w:t>
                                </w:r>
                              </w:p>
                            </w:txbxContent>
                          </wps:txbx>
                          <wps:bodyPr anchorCtr="0" anchor="t" bIns="0" lIns="0" spcFirstLastPara="1" rIns="0" wrap="square" tIns="0"/>
                        </wps:wsp>
                        <wps:wsp>
                          <wps:cNvSpPr/>
                          <wps:cNvPr id="42" name="Shape 42"/>
                          <wps:spPr>
                            <a:xfrm>
                              <a:off x="4969027" y="374473"/>
                              <a:ext cx="51492" cy="20704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wps:wsp>
                          <wps:cNvSpPr/>
                          <wps:cNvPr id="43" name="Shape 43"/>
                          <wps:spPr>
                            <a:xfrm>
                              <a:off x="4417969" y="564493"/>
                              <a:ext cx="988570" cy="20705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Engineering</w:t>
                                </w:r>
                              </w:p>
                            </w:txbxContent>
                          </wps:txbx>
                          <wps:bodyPr anchorCtr="0" anchor="t" bIns="0" lIns="0" spcFirstLastPara="1" rIns="0" wrap="square" tIns="0"/>
                        </wps:wsp>
                        <wps:wsp>
                          <wps:cNvSpPr/>
                          <wps:cNvPr id="44" name="Shape 44"/>
                          <wps:spPr>
                            <a:xfrm>
                              <a:off x="5159047" y="564493"/>
                              <a:ext cx="51492" cy="20705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wps:wsp>
                          <wps:cNvSpPr/>
                          <wps:cNvPr id="45" name="Shape 45"/>
                          <wps:spPr>
                            <a:xfrm>
                              <a:off x="4417969" y="754512"/>
                              <a:ext cx="844325" cy="20705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Standards</w:t>
                                </w:r>
                              </w:p>
                            </w:txbxContent>
                          </wps:txbx>
                          <wps:bodyPr anchorCtr="0" anchor="t" bIns="0" lIns="0" spcFirstLastPara="1" rIns="0" wrap="square" tIns="0"/>
                        </wps:wsp>
                        <wps:wsp>
                          <wps:cNvSpPr/>
                          <wps:cNvPr id="46" name="Shape 46"/>
                          <wps:spPr>
                            <a:xfrm>
                              <a:off x="5054536" y="754512"/>
                              <a:ext cx="51492" cy="20705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wps:wsp>
                          <wps:cNvSpPr/>
                          <wps:cNvPr id="47" name="Shape 47"/>
                          <wps:spPr>
                            <a:xfrm>
                              <a:off x="4417969" y="944532"/>
                              <a:ext cx="1410245" cy="20705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Committee of the</w:t>
                                </w:r>
                              </w:p>
                            </w:txbxContent>
                          </wps:txbx>
                          <wps:bodyPr anchorCtr="0" anchor="t" bIns="0" lIns="0" spcFirstLastPara="1" rIns="0" wrap="square" tIns="0"/>
                        </wps:wsp>
                        <wps:wsp>
                          <wps:cNvSpPr/>
                          <wps:cNvPr id="48" name="Shape 48"/>
                          <wps:spPr>
                            <a:xfrm>
                              <a:off x="5482082" y="944532"/>
                              <a:ext cx="51492" cy="20705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wps:wsp>
                          <wps:cNvSpPr/>
                          <wps:cNvPr id="49" name="Shape 49"/>
                          <wps:spPr>
                            <a:xfrm>
                              <a:off x="4417969" y="1134554"/>
                              <a:ext cx="1286687" cy="20704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IEEE Computer</w:t>
                                </w:r>
                              </w:p>
                            </w:txbxContent>
                          </wps:txbx>
                          <wps:bodyPr anchorCtr="0" anchor="t" bIns="0" lIns="0" spcFirstLastPara="1" rIns="0" wrap="square" tIns="0"/>
                        </wps:wsp>
                        <wps:wsp>
                          <wps:cNvSpPr/>
                          <wps:cNvPr id="50" name="Shape 50"/>
                          <wps:spPr>
                            <a:xfrm>
                              <a:off x="5387071" y="1134554"/>
                              <a:ext cx="51492" cy="20704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wps:wsp>
                          <wps:cNvSpPr/>
                          <wps:cNvPr id="51" name="Shape 51"/>
                          <wps:spPr>
                            <a:xfrm>
                              <a:off x="4417969" y="1324573"/>
                              <a:ext cx="607397" cy="20705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Society</w:t>
                                </w:r>
                              </w:p>
                            </w:txbxContent>
                          </wps:txbx>
                          <wps:bodyPr anchorCtr="0" anchor="t" bIns="0" lIns="0" spcFirstLastPara="1" rIns="0" wrap="square" tIns="0"/>
                        </wps:wsp>
                        <wps:wsp>
                          <wps:cNvSpPr/>
                          <wps:cNvPr id="52" name="Shape 52"/>
                          <wps:spPr>
                            <a:xfrm>
                              <a:off x="4874017" y="1324573"/>
                              <a:ext cx="51492" cy="20705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wpg:grpSp>
                    </wpg:wgp>
                  </a:graphicData>
                </a:graphic>
              </wp:inline>
            </w:drawing>
          </mc:Choice>
          <mc:Fallback>
            <w:drawing>
              <wp:inline distB="0" distT="0" distL="0" distR="0">
                <wp:extent cx="5605595" cy="1564732"/>
                <wp:effectExtent b="0" l="0" r="0" t="0"/>
                <wp:docPr id="5"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5605595" cy="15647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pStyle w:val="Heading2"/>
        <w:ind w:left="354"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2.4 Resumen </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siguientes secciones proporcionan una vista más a detalle de las funcionales y requerimientos del sistema de ventas. El documento se divide en dos secciones:</w:t>
      </w:r>
    </w:p>
    <w:p w:rsidR="00000000" w:rsidDel="00000000" w:rsidP="00000000" w:rsidRDefault="00000000" w:rsidRPr="00000000" w14:paraId="00000025">
      <w:pPr>
        <w:spacing w:line="347" w:lineRule="auto"/>
        <w:ind w:left="359" w:right="62" w:hanging="15"/>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A</w:t>
      </w:r>
      <w:r w:rsidDel="00000000" w:rsidR="00000000" w:rsidRPr="00000000">
        <w:rPr>
          <w:rFonts w:ascii="Times New Roman" w:cs="Times New Roman" w:eastAsia="Times New Roman" w:hAnsi="Times New Roman"/>
          <w:sz w:val="24"/>
          <w:szCs w:val="24"/>
          <w:rtl w:val="0"/>
        </w:rPr>
        <w:t xml:space="preserve">​: Incluye las descripciones generales del sistema y las funcionalidades necesarias para la operación del sistema.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6">
      <w:pPr>
        <w:spacing w:line="347" w:lineRule="auto"/>
        <w:ind w:left="359" w:right="62"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Sección B</w:t>
      </w:r>
      <w:r w:rsidDel="00000000" w:rsidR="00000000" w:rsidRPr="00000000">
        <w:rPr>
          <w:rFonts w:ascii="Times New Roman" w:cs="Times New Roman" w:eastAsia="Times New Roman" w:hAnsi="Times New Roman"/>
          <w:sz w:val="24"/>
          <w:szCs w:val="24"/>
          <w:rtl w:val="0"/>
        </w:rPr>
        <w:t xml:space="preserve">: Describe los requisitos funcionales y no funcionales del sistema, y las interfaces necesarias para la comunicación entre el sistema y sus usuarios finales. </w:t>
      </w:r>
    </w:p>
    <w:p w:rsidR="00000000" w:rsidDel="00000000" w:rsidP="00000000" w:rsidRDefault="00000000" w:rsidRPr="00000000" w14:paraId="00000027">
      <w:pPr>
        <w:pStyle w:val="Heading1"/>
        <w:contextualSpacing w:val="0"/>
        <w:rPr/>
      </w:pPr>
      <w:r w:rsidDel="00000000" w:rsidR="00000000" w:rsidRPr="00000000">
        <w:rPr>
          <w:rtl w:val="0"/>
        </w:rPr>
        <w:t xml:space="preserve">3   Descripción general </w:t>
      </w:r>
    </w:p>
    <w:p w:rsidR="00000000" w:rsidDel="00000000" w:rsidP="00000000" w:rsidRDefault="00000000" w:rsidRPr="00000000" w14:paraId="00000028">
      <w:pPr>
        <w:spacing w:after="472"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presenta una descripción a alto nivel del sistema. Se presentarán las principales áreas de negocio a las cuales el sistema debe dar soporte, las funciones que el sistema debe realizar y otros factores que afecten al desarrollo del mismo. </w:t>
      </w:r>
    </w:p>
    <w:p w:rsidR="00000000" w:rsidDel="00000000" w:rsidP="00000000" w:rsidRDefault="00000000" w:rsidRPr="00000000" w14:paraId="00000029">
      <w:pPr>
        <w:pStyle w:val="Heading2"/>
        <w:ind w:left="35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3.1 Funcionalidad del producto </w:t>
      </w:r>
      <w:r w:rsidDel="00000000" w:rsidR="00000000" w:rsidRPr="00000000">
        <w:rPr>
          <w:rtl w:val="0"/>
        </w:rPr>
      </w:r>
    </w:p>
    <w:p w:rsidR="00000000" w:rsidDel="00000000" w:rsidP="00000000" w:rsidRDefault="00000000" w:rsidRPr="00000000" w14:paraId="0000002A">
      <w:pPr>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términos generales, el sistema de ventas CARUMA deberá soportar las siguientes tareas: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5" w:lineRule="auto"/>
        <w:ind w:left="1440" w:right="62" w:hanging="360"/>
        <w:contextualSpacing w:val="1"/>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de usuarios.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5" w:lineRule="auto"/>
        <w:ind w:left="1440" w:right="62" w:hanging="360"/>
        <w:contextualSpacing w:val="1"/>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Inicio de sesión de usuarios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5" w:lineRule="auto"/>
        <w:ind w:left="1440" w:right="62" w:hanging="360"/>
        <w:contextualSpacing w:val="1"/>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Proveer una interfaz fácil de usar, para visualizar productos.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5" w:lineRule="auto"/>
        <w:ind w:left="1440" w:right="62" w:hanging="360"/>
        <w:contextualSpacing w:val="1"/>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 información clara del producto.</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5" w:lineRule="auto"/>
        <w:ind w:left="1440" w:right="62" w:hanging="360"/>
        <w:contextualSpacing w:val="1"/>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Tener funcionalidad de carrito, para almacenar los productos del usuario.</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1" w:before="0" w:line="275" w:lineRule="auto"/>
        <w:ind w:left="1440" w:right="62" w:hanging="360"/>
        <w:contextualSpacing w:val="1"/>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Tener un sistema fácil de pago, el cual será implementado con un módulo externo PayPal.</w:t>
      </w:r>
    </w:p>
    <w:p w:rsidR="00000000" w:rsidDel="00000000" w:rsidP="00000000" w:rsidRDefault="00000000" w:rsidRPr="00000000" w14:paraId="00000031">
      <w:pPr>
        <w:spacing w:after="455" w:line="294" w:lineRule="auto"/>
        <w:ind w:left="354" w:right="14"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tendrá las funcionalidades del usuario, que le permitirá ver cuáles productos hay disponibles, realizar su pedido, y efectuar la compra. El administrador podrá hacer lo mismo, pero tendría la opción de agregar productos, eliminar o modificarlos del catálogo.</w:t>
      </w:r>
      <w:r w:rsidDel="00000000" w:rsidR="00000000" w:rsidRPr="00000000">
        <w:rPr>
          <w:rtl w:val="0"/>
        </w:rPr>
      </w:r>
    </w:p>
    <w:p w:rsidR="00000000" w:rsidDel="00000000" w:rsidP="00000000" w:rsidRDefault="00000000" w:rsidRPr="00000000" w14:paraId="00000032">
      <w:pPr>
        <w:pStyle w:val="Heading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Requisitos específicos </w:t>
      </w:r>
    </w:p>
    <w:p w:rsidR="00000000" w:rsidDel="00000000" w:rsidP="00000000" w:rsidRDefault="00000000" w:rsidRPr="00000000" w14:paraId="00000033">
      <w:pPr>
        <w:pStyle w:val="Heading2"/>
        <w:spacing w:before="2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Requisitos comunes de los interfaces </w:t>
      </w:r>
    </w:p>
    <w:p w:rsidR="00000000" w:rsidDel="00000000" w:rsidP="00000000" w:rsidRDefault="00000000" w:rsidRPr="00000000" w14:paraId="00000034">
      <w:pPr>
        <w:spacing w:before="200"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está orientada a ventanas, con el propósito de usar patrones para diseño, el manejo del programa será con teclado y ratón, con el propósito de ser intuitivo y fácil de manejar, todas las interfaces contarán con los botones de ayuda, comprar, iniciar sesión, registro, agregar al carrito, eliminar del carrito, agregar nuevo producto, modificar y eliminar nuevo producto, así como un botón para regresar a la pantalla principal.</w:t>
      </w:r>
    </w:p>
    <w:p w:rsidR="00000000" w:rsidDel="00000000" w:rsidP="00000000" w:rsidRDefault="00000000" w:rsidRPr="00000000" w14:paraId="00000035">
      <w:pPr>
        <w:spacing w:after="105" w:line="259" w:lineRule="auto"/>
        <w:ind w:left="354"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05" w:line="259" w:lineRule="auto"/>
        <w:ind w:left="354"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4.1.1 INTERFACES DEL SISTEMA </w:t>
      </w:r>
    </w:p>
    <w:p w:rsidR="00000000" w:rsidDel="00000000" w:rsidP="00000000" w:rsidRDefault="00000000" w:rsidRPr="00000000" w14:paraId="00000037">
      <w:pPr>
        <w:pStyle w:val="Heading5"/>
        <w:spacing w:after="106" w:line="259" w:lineRule="auto"/>
        <w:ind w:left="1074" w:firstLine="0"/>
        <w:contextualSpacing w:val="0"/>
        <w:rPr>
          <w:rFonts w:ascii="Times New Roman" w:cs="Times New Roman" w:eastAsia="Times New Roman" w:hAnsi="Times New Roman"/>
        </w:rPr>
      </w:pPr>
      <w:bookmarkStart w:colFirst="0" w:colLast="0" w:name="_j4u83klth2t2" w:id="1"/>
      <w:bookmarkEnd w:id="1"/>
      <w:r w:rsidDel="00000000" w:rsidR="00000000" w:rsidRPr="00000000">
        <w:rPr>
          <w:rFonts w:ascii="Times New Roman" w:cs="Times New Roman" w:eastAsia="Times New Roman" w:hAnsi="Times New Roman"/>
          <w:rtl w:val="0"/>
        </w:rPr>
        <w:t xml:space="preserve">PANTALLA PRINCIPAL</w:t>
      </w:r>
    </w:p>
    <w:p w:rsidR="00000000" w:rsidDel="00000000" w:rsidP="00000000" w:rsidRDefault="00000000" w:rsidRPr="00000000" w14:paraId="00000038">
      <w:pPr>
        <w:spacing w:after="105" w:line="259" w:lineRule="auto"/>
        <w:ind w:left="1074"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Pantalla principal, cuenta con los botones de carrito, inicio de sesión, y registro, así mismo se muestran los productos disponibles del catálogo.</w:t>
      </w:r>
      <w:r w:rsidDel="00000000" w:rsidR="00000000" w:rsidRPr="00000000">
        <w:rPr>
          <w:rtl w:val="0"/>
        </w:rPr>
      </w:r>
    </w:p>
    <w:p w:rsidR="00000000" w:rsidDel="00000000" w:rsidP="00000000" w:rsidRDefault="00000000" w:rsidRPr="00000000" w14:paraId="00000039">
      <w:pPr>
        <w:pStyle w:val="Heading5"/>
        <w:spacing w:after="106" w:line="259" w:lineRule="auto"/>
        <w:ind w:left="1074" w:firstLine="0"/>
        <w:contextualSpacing w:val="0"/>
        <w:rPr>
          <w:rFonts w:ascii="Times New Roman" w:cs="Times New Roman" w:eastAsia="Times New Roman" w:hAnsi="Times New Roman"/>
        </w:rPr>
      </w:pPr>
      <w:bookmarkStart w:colFirst="0" w:colLast="0" w:name="_gtsjowv8ypgf" w:id="2"/>
      <w:bookmarkEnd w:id="2"/>
      <w:r w:rsidDel="00000000" w:rsidR="00000000" w:rsidRPr="00000000">
        <w:rPr>
          <w:rFonts w:ascii="Times New Roman" w:cs="Times New Roman" w:eastAsia="Times New Roman" w:hAnsi="Times New Roman"/>
          <w:rtl w:val="0"/>
        </w:rPr>
        <w:t xml:space="preserve">PANTALLA DE INICIO DE SESIÓN</w:t>
      </w:r>
    </w:p>
    <w:p w:rsidR="00000000" w:rsidDel="00000000" w:rsidP="00000000" w:rsidRDefault="00000000" w:rsidRPr="00000000" w14:paraId="0000003A">
      <w:pPr>
        <w:ind w:left="1089" w:hanging="1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para que el usuario pueda hacer login en el sistema mediante sus credenciales. </w:t>
      </w:r>
    </w:p>
    <w:p w:rsidR="00000000" w:rsidDel="00000000" w:rsidP="00000000" w:rsidRDefault="00000000" w:rsidRPr="00000000" w14:paraId="0000003B">
      <w:pPr>
        <w:pStyle w:val="Heading5"/>
        <w:spacing w:after="106" w:line="259" w:lineRule="auto"/>
        <w:ind w:left="1074" w:firstLine="0"/>
        <w:contextualSpacing w:val="0"/>
        <w:rPr>
          <w:rFonts w:ascii="Times New Roman" w:cs="Times New Roman" w:eastAsia="Times New Roman" w:hAnsi="Times New Roman"/>
        </w:rPr>
      </w:pPr>
      <w:bookmarkStart w:colFirst="0" w:colLast="0" w:name="_u6yf9cfy0gr8" w:id="3"/>
      <w:bookmarkEnd w:id="3"/>
      <w:r w:rsidDel="00000000" w:rsidR="00000000" w:rsidRPr="00000000">
        <w:rPr>
          <w:rFonts w:ascii="Times New Roman" w:cs="Times New Roman" w:eastAsia="Times New Roman" w:hAnsi="Times New Roman"/>
          <w:rtl w:val="0"/>
        </w:rPr>
        <w:t xml:space="preserve">PANTALLA DE REGISTRO</w:t>
      </w:r>
    </w:p>
    <w:p w:rsidR="00000000" w:rsidDel="00000000" w:rsidP="00000000" w:rsidRDefault="00000000" w:rsidRPr="00000000" w14:paraId="0000003C">
      <w:pPr>
        <w:ind w:left="1089" w:hanging="1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para que el usuario pueda darse de alta en el sistema,deberá contener Nombre, apellidos, usuario, contraseña, email y dirección.</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D">
      <w:pPr>
        <w:pStyle w:val="Heading5"/>
        <w:spacing w:after="106" w:line="259" w:lineRule="auto"/>
        <w:ind w:left="1074" w:firstLine="0"/>
        <w:contextualSpacing w:val="0"/>
        <w:rPr>
          <w:rFonts w:ascii="Times New Roman" w:cs="Times New Roman" w:eastAsia="Times New Roman" w:hAnsi="Times New Roman"/>
        </w:rPr>
      </w:pPr>
      <w:bookmarkStart w:colFirst="0" w:colLast="0" w:name="_kqxx2tg6lr8m" w:id="4"/>
      <w:bookmarkEnd w:id="4"/>
      <w:r w:rsidDel="00000000" w:rsidR="00000000" w:rsidRPr="00000000">
        <w:rPr>
          <w:rFonts w:ascii="Times New Roman" w:cs="Times New Roman" w:eastAsia="Times New Roman" w:hAnsi="Times New Roman"/>
          <w:rtl w:val="0"/>
        </w:rPr>
        <w:t xml:space="preserve">PANTALLA DE CARRITO </w:t>
      </w:r>
    </w:p>
    <w:p w:rsidR="00000000" w:rsidDel="00000000" w:rsidP="00000000" w:rsidRDefault="00000000" w:rsidRPr="00000000" w14:paraId="0000003E">
      <w:pPr>
        <w:spacing w:after="106" w:line="259" w:lineRule="auto"/>
        <w:ind w:left="1074"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que permite al usuario visualizar los productos que tiene actualmente en su carrito, le permitirá modificar la cantidad de productos, eliminarlos , comprar o volver al catálogo.</w:t>
      </w:r>
    </w:p>
    <w:p w:rsidR="00000000" w:rsidDel="00000000" w:rsidP="00000000" w:rsidRDefault="00000000" w:rsidRPr="00000000" w14:paraId="0000003F">
      <w:pPr>
        <w:pStyle w:val="Heading5"/>
        <w:spacing w:after="106" w:line="259" w:lineRule="auto"/>
        <w:ind w:left="1074" w:firstLine="0"/>
        <w:contextualSpacing w:val="0"/>
        <w:rPr>
          <w:rFonts w:ascii="Times New Roman" w:cs="Times New Roman" w:eastAsia="Times New Roman" w:hAnsi="Times New Roman"/>
        </w:rPr>
      </w:pPr>
      <w:bookmarkStart w:colFirst="0" w:colLast="0" w:name="_d6cg1zbv5uhe" w:id="5"/>
      <w:bookmarkEnd w:id="5"/>
      <w:r w:rsidDel="00000000" w:rsidR="00000000" w:rsidRPr="00000000">
        <w:rPr>
          <w:rFonts w:ascii="Times New Roman" w:cs="Times New Roman" w:eastAsia="Times New Roman" w:hAnsi="Times New Roman"/>
          <w:rtl w:val="0"/>
        </w:rPr>
        <w:t xml:space="preserve">PANTALLA DE SELECCIÓN DE PRODUCTO</w:t>
      </w:r>
    </w:p>
    <w:p w:rsidR="00000000" w:rsidDel="00000000" w:rsidP="00000000" w:rsidRDefault="00000000" w:rsidRPr="00000000" w14:paraId="00000040">
      <w:pPr>
        <w:spacing w:after="106" w:line="259" w:lineRule="auto"/>
        <w:ind w:left="1074" w:firstLine="0"/>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Interfaz que muestra al usuario después de seleccionar el producto permite agregar el producto al carrito.</w:t>
      </w:r>
      <w:r w:rsidDel="00000000" w:rsidR="00000000" w:rsidRPr="00000000">
        <w:rPr>
          <w:rtl w:val="0"/>
        </w:rPr>
      </w:r>
    </w:p>
    <w:p w:rsidR="00000000" w:rsidDel="00000000" w:rsidP="00000000" w:rsidRDefault="00000000" w:rsidRPr="00000000" w14:paraId="00000041">
      <w:pPr>
        <w:pStyle w:val="Heading5"/>
        <w:spacing w:after="106" w:line="259" w:lineRule="auto"/>
        <w:ind w:left="1074" w:firstLine="0"/>
        <w:contextualSpacing w:val="0"/>
        <w:jc w:val="left"/>
        <w:rPr>
          <w:rFonts w:ascii="Times New Roman" w:cs="Times New Roman" w:eastAsia="Times New Roman" w:hAnsi="Times New Roman"/>
        </w:rPr>
      </w:pPr>
      <w:bookmarkStart w:colFirst="0" w:colLast="0" w:name="_g02t2xf0cueq" w:id="6"/>
      <w:bookmarkEnd w:id="6"/>
      <w:r w:rsidDel="00000000" w:rsidR="00000000" w:rsidRPr="00000000">
        <w:rPr>
          <w:rFonts w:ascii="Times New Roman" w:cs="Times New Roman" w:eastAsia="Times New Roman" w:hAnsi="Times New Roman"/>
          <w:rtl w:val="0"/>
        </w:rPr>
        <w:t xml:space="preserve">MÓDULO DE PAGO EXTERNO PAYPAL</w:t>
      </w:r>
    </w:p>
    <w:p w:rsidR="00000000" w:rsidDel="00000000" w:rsidP="00000000" w:rsidRDefault="00000000" w:rsidRPr="00000000" w14:paraId="00000042">
      <w:pPr>
        <w:spacing w:after="106" w:line="259" w:lineRule="auto"/>
        <w:ind w:left="1074"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que se muestra al ser redireccionado al usuario para pagar por medio de paypal.</w:t>
      </w:r>
    </w:p>
    <w:p w:rsidR="00000000" w:rsidDel="00000000" w:rsidP="00000000" w:rsidRDefault="00000000" w:rsidRPr="00000000" w14:paraId="00000043">
      <w:pPr>
        <w:pStyle w:val="Heading5"/>
        <w:spacing w:after="106" w:line="259" w:lineRule="auto"/>
        <w:ind w:left="1074" w:firstLine="0"/>
        <w:contextualSpacing w:val="0"/>
        <w:jc w:val="left"/>
        <w:rPr>
          <w:rFonts w:ascii="Times New Roman" w:cs="Times New Roman" w:eastAsia="Times New Roman" w:hAnsi="Times New Roman"/>
        </w:rPr>
      </w:pPr>
      <w:bookmarkStart w:colFirst="0" w:colLast="0" w:name="_34816p4noige" w:id="7"/>
      <w:bookmarkEnd w:id="7"/>
      <w:r w:rsidDel="00000000" w:rsidR="00000000" w:rsidRPr="00000000">
        <w:rPr>
          <w:rFonts w:ascii="Times New Roman" w:cs="Times New Roman" w:eastAsia="Times New Roman" w:hAnsi="Times New Roman"/>
          <w:rtl w:val="0"/>
        </w:rPr>
        <w:t xml:space="preserve">PANTALLA PRINCIPAL DEL ADMINISTRADOR</w:t>
      </w:r>
    </w:p>
    <w:p w:rsidR="00000000" w:rsidDel="00000000" w:rsidP="00000000" w:rsidRDefault="00000000" w:rsidRPr="00000000" w14:paraId="00000044">
      <w:pPr>
        <w:spacing w:after="106" w:line="259" w:lineRule="auto"/>
        <w:ind w:left="1074" w:firstLine="0"/>
        <w:contextualSpacing w:val="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Interfaz que contiene las funcionalidades principales para permitir al administrador agregar nuevos productos, modificarlos y eliminarlos, así mismo se le muestran las compras realizadas en la tienda</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45">
      <w:pPr>
        <w:pStyle w:val="Heading5"/>
        <w:spacing w:after="106" w:line="259" w:lineRule="auto"/>
        <w:ind w:left="1074" w:firstLine="0"/>
        <w:contextualSpacing w:val="0"/>
        <w:jc w:val="left"/>
        <w:rPr>
          <w:rFonts w:ascii="Times New Roman" w:cs="Times New Roman" w:eastAsia="Times New Roman" w:hAnsi="Times New Roman"/>
        </w:rPr>
      </w:pPr>
      <w:bookmarkStart w:colFirst="0" w:colLast="0" w:name="_8gemxs2yb6p0" w:id="8"/>
      <w:bookmarkEnd w:id="8"/>
      <w:r w:rsidDel="00000000" w:rsidR="00000000" w:rsidRPr="00000000">
        <w:rPr>
          <w:rFonts w:ascii="Times New Roman" w:cs="Times New Roman" w:eastAsia="Times New Roman" w:hAnsi="Times New Roman"/>
          <w:rtl w:val="0"/>
        </w:rPr>
        <w:t xml:space="preserve">PANTALLA DE AGREGAR PRODUCTO</w:t>
      </w:r>
    </w:p>
    <w:p w:rsidR="00000000" w:rsidDel="00000000" w:rsidP="00000000" w:rsidRDefault="00000000" w:rsidRPr="00000000" w14:paraId="00000046">
      <w:pPr>
        <w:spacing w:after="106" w:line="259" w:lineRule="auto"/>
        <w:ind w:left="1074"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que permite al administrador agregar un nuevo producto con los campos Nombre, Descripción, imagen y el precio.</w:t>
      </w:r>
    </w:p>
    <w:p w:rsidR="00000000" w:rsidDel="00000000" w:rsidP="00000000" w:rsidRDefault="00000000" w:rsidRPr="00000000" w14:paraId="00000047">
      <w:pPr>
        <w:pStyle w:val="Heading5"/>
        <w:spacing w:after="106" w:line="259" w:lineRule="auto"/>
        <w:ind w:left="1074" w:firstLine="0"/>
        <w:contextualSpacing w:val="0"/>
        <w:jc w:val="left"/>
        <w:rPr>
          <w:rFonts w:ascii="Times New Roman" w:cs="Times New Roman" w:eastAsia="Times New Roman" w:hAnsi="Times New Roman"/>
        </w:rPr>
      </w:pPr>
      <w:bookmarkStart w:colFirst="0" w:colLast="0" w:name="_1z0dc5i2lqmb" w:id="9"/>
      <w:bookmarkEnd w:id="9"/>
      <w:r w:rsidDel="00000000" w:rsidR="00000000" w:rsidRPr="00000000">
        <w:rPr>
          <w:rFonts w:ascii="Times New Roman" w:cs="Times New Roman" w:eastAsia="Times New Roman" w:hAnsi="Times New Roman"/>
          <w:rtl w:val="0"/>
        </w:rPr>
        <w:t xml:space="preserve">PANTALLA DE MODIFICAR PRODUCTO Y ELIMINAR</w:t>
      </w:r>
    </w:p>
    <w:p w:rsidR="00000000" w:rsidDel="00000000" w:rsidP="00000000" w:rsidRDefault="00000000" w:rsidRPr="00000000" w14:paraId="00000048">
      <w:pPr>
        <w:spacing w:after="106" w:line="259" w:lineRule="auto"/>
        <w:ind w:left="1074"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que muestra al administrador todos los productos de la tienda, en esta interfaz se le permite modificarlos y eliminarlos.</w:t>
      </w:r>
    </w:p>
    <w:p w:rsidR="00000000" w:rsidDel="00000000" w:rsidP="00000000" w:rsidRDefault="00000000" w:rsidRPr="00000000" w14:paraId="00000049">
      <w:pPr>
        <w:spacing w:after="106" w:line="259" w:lineRule="auto"/>
        <w:ind w:left="354"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2"/>
        <w:spacing w:before="200" w:lineRule="auto"/>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4.2 Requisitos funcionales </w:t>
      </w:r>
    </w:p>
    <w:p w:rsidR="00000000" w:rsidDel="00000000" w:rsidP="00000000" w:rsidRDefault="00000000" w:rsidRPr="00000000" w14:paraId="0000004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3"/>
        <w:ind w:left="35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4.2.1 Requisitos de gestión de la base de datos</w:t>
      </w:r>
      <w:r w:rsidDel="00000000" w:rsidR="00000000" w:rsidRPr="00000000">
        <w:rPr>
          <w:rtl w:val="0"/>
        </w:rPr>
      </w:r>
    </w:p>
    <w:p w:rsidR="00000000" w:rsidDel="00000000" w:rsidP="00000000" w:rsidRDefault="00000000" w:rsidRPr="00000000" w14:paraId="0000004D">
      <w:pPr>
        <w:pStyle w:val="Heading4"/>
        <w:ind w:left="354" w:firstLine="0"/>
        <w:contextualSpacing w:val="0"/>
        <w:rPr>
          <w:rFonts w:ascii="Times New Roman" w:cs="Times New Roman" w:eastAsia="Times New Roman" w:hAnsi="Times New Roman"/>
        </w:rPr>
      </w:pPr>
      <w:bookmarkStart w:colFirst="0" w:colLast="0" w:name="_sz3oljr1pcb5" w:id="10"/>
      <w:bookmarkEnd w:id="10"/>
      <w:r w:rsidDel="00000000" w:rsidR="00000000" w:rsidRPr="00000000">
        <w:rPr>
          <w:rFonts w:ascii="Times New Roman" w:cs="Times New Roman" w:eastAsia="Times New Roman" w:hAnsi="Times New Roman"/>
          <w:rtl w:val="0"/>
        </w:rPr>
        <w:t xml:space="preserve">4.2.1.1    Requisito funcional 1</w:t>
      </w:r>
      <w:r w:rsidDel="00000000" w:rsidR="00000000" w:rsidRPr="00000000">
        <w:rPr>
          <w:rtl w:val="0"/>
        </w:rPr>
      </w:r>
    </w:p>
    <w:p w:rsidR="00000000" w:rsidDel="00000000" w:rsidP="00000000" w:rsidRDefault="00000000" w:rsidRPr="00000000" w14:paraId="0000004E">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01 </w:t>
      </w:r>
      <w:r w:rsidDel="00000000" w:rsidR="00000000" w:rsidRPr="00000000">
        <w:rPr>
          <w:rFonts w:ascii="Times New Roman" w:cs="Times New Roman" w:eastAsia="Times New Roman" w:hAnsi="Times New Roman"/>
          <w:sz w:val="24"/>
          <w:szCs w:val="24"/>
          <w:rtl w:val="0"/>
        </w:rPr>
        <w:t xml:space="preserve">requisito </w:t>
      </w:r>
    </w:p>
    <w:tbl>
      <w:tblPr>
        <w:tblStyle w:val="Table3"/>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4F">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50">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Conectar con la base de datos </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51">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52">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53">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54">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55">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56">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57">
      <w:pPr>
        <w:spacing w:after="308"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podrá conectarse y trabajar con la base de datos.</w:t>
      </w:r>
    </w:p>
    <w:p w:rsidR="00000000" w:rsidDel="00000000" w:rsidP="00000000" w:rsidRDefault="00000000" w:rsidRPr="00000000" w14:paraId="00000058">
      <w:pPr>
        <w:spacing w:after="308" w:lineRule="auto"/>
        <w:ind w:left="354"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4"/>
        <w:ind w:left="354" w:firstLine="0"/>
        <w:contextualSpacing w:val="0"/>
        <w:rPr/>
      </w:pPr>
      <w:bookmarkStart w:colFirst="0" w:colLast="0" w:name="_76cz0lqhq3mc" w:id="11"/>
      <w:bookmarkEnd w:id="11"/>
      <w:r w:rsidDel="00000000" w:rsidR="00000000" w:rsidRPr="00000000">
        <w:rPr>
          <w:rtl w:val="0"/>
        </w:rPr>
        <w:t xml:space="preserve">4.2.1.2 Requisitos de creación de registros</w:t>
      </w:r>
    </w:p>
    <w:p w:rsidR="00000000" w:rsidDel="00000000" w:rsidP="00000000" w:rsidRDefault="00000000" w:rsidRPr="00000000" w14:paraId="0000005A">
      <w:pPr>
        <w:pStyle w:val="Heading5"/>
        <w:ind w:left="354" w:firstLine="0"/>
        <w:contextualSpacing w:val="0"/>
        <w:rPr/>
      </w:pPr>
      <w:bookmarkStart w:colFirst="0" w:colLast="0" w:name="_rucjzbe1cllr" w:id="12"/>
      <w:bookmarkEnd w:id="12"/>
      <w:r w:rsidDel="00000000" w:rsidR="00000000" w:rsidRPr="00000000">
        <w:rPr>
          <w:rtl w:val="0"/>
        </w:rPr>
        <w:t xml:space="preserve">4.2.1.2.1    Requisito funcional 2</w:t>
      </w:r>
    </w:p>
    <w:p w:rsidR="00000000" w:rsidDel="00000000" w:rsidP="00000000" w:rsidRDefault="00000000" w:rsidRPr="00000000" w14:paraId="0000005B">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02 </w:t>
      </w:r>
      <w:r w:rsidDel="00000000" w:rsidR="00000000" w:rsidRPr="00000000">
        <w:rPr>
          <w:rFonts w:ascii="Times New Roman" w:cs="Times New Roman" w:eastAsia="Times New Roman" w:hAnsi="Times New Roman"/>
          <w:sz w:val="24"/>
          <w:szCs w:val="24"/>
          <w:rtl w:val="0"/>
        </w:rPr>
        <w:t xml:space="preserve">requisito </w:t>
      </w:r>
    </w:p>
    <w:tbl>
      <w:tblPr>
        <w:tblStyle w:val="Table4"/>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5C">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5D">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usuarios </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5E">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5F">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60">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61">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62">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63">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64">
      <w:pPr>
        <w:spacing w:after="308"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crear una cuenta para interactuar con las funcionalidades del sistema</w:t>
      </w:r>
    </w:p>
    <w:p w:rsidR="00000000" w:rsidDel="00000000" w:rsidP="00000000" w:rsidRDefault="00000000" w:rsidRPr="00000000" w14:paraId="00000065">
      <w:pPr>
        <w:spacing w:after="308" w:lineRule="auto"/>
        <w:ind w:left="354"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5"/>
        <w:ind w:left="354" w:firstLine="0"/>
        <w:contextualSpacing w:val="0"/>
        <w:rPr/>
      </w:pPr>
      <w:bookmarkStart w:colFirst="0" w:colLast="0" w:name="_yqgfim2oqpq2" w:id="13"/>
      <w:bookmarkEnd w:id="13"/>
      <w:r w:rsidDel="00000000" w:rsidR="00000000" w:rsidRPr="00000000">
        <w:rPr>
          <w:rtl w:val="0"/>
        </w:rPr>
        <w:t xml:space="preserve">4.2.1.2.2</w:t>
      </w:r>
      <w:r w:rsidDel="00000000" w:rsidR="00000000" w:rsidRPr="00000000">
        <w:rPr>
          <w:rtl w:val="0"/>
        </w:rPr>
        <w:t xml:space="preserve">    Requisito funcional 3 </w:t>
      </w:r>
    </w:p>
    <w:p w:rsidR="00000000" w:rsidDel="00000000" w:rsidP="00000000" w:rsidRDefault="00000000" w:rsidRPr="00000000" w14:paraId="00000067">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03 </w:t>
      </w:r>
      <w:r w:rsidDel="00000000" w:rsidR="00000000" w:rsidRPr="00000000">
        <w:rPr>
          <w:rFonts w:ascii="Times New Roman" w:cs="Times New Roman" w:eastAsia="Times New Roman" w:hAnsi="Times New Roman"/>
          <w:sz w:val="24"/>
          <w:szCs w:val="24"/>
          <w:rtl w:val="0"/>
        </w:rPr>
        <w:t xml:space="preserve">requisito </w:t>
      </w:r>
    </w:p>
    <w:tbl>
      <w:tblPr>
        <w:tblStyle w:val="Table5"/>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68">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69">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productos </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6A">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6B">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6C">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6D">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6E">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6F">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70">
      <w:pPr>
        <w:spacing w:after="308"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ingresar los productos a vender, incluyendo información de nombre, cantidad en existencia y precios.</w:t>
      </w:r>
    </w:p>
    <w:p w:rsidR="00000000" w:rsidDel="00000000" w:rsidP="00000000" w:rsidRDefault="00000000" w:rsidRPr="00000000" w14:paraId="00000071">
      <w:pPr>
        <w:spacing w:after="308" w:lineRule="auto"/>
        <w:ind w:left="354"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4"/>
        <w:ind w:left="354" w:firstLine="0"/>
        <w:contextualSpacing w:val="0"/>
        <w:rPr/>
      </w:pPr>
      <w:bookmarkStart w:colFirst="0" w:colLast="0" w:name="_9wi5qabopxk8" w:id="14"/>
      <w:bookmarkEnd w:id="14"/>
      <w:r w:rsidDel="00000000" w:rsidR="00000000" w:rsidRPr="00000000">
        <w:rPr>
          <w:rtl w:val="0"/>
        </w:rPr>
        <w:t xml:space="preserve">4.2.1.3 Requisitos de modificación de registros</w:t>
      </w:r>
    </w:p>
    <w:p w:rsidR="00000000" w:rsidDel="00000000" w:rsidP="00000000" w:rsidRDefault="00000000" w:rsidRPr="00000000" w14:paraId="00000073">
      <w:pPr>
        <w:pStyle w:val="Heading5"/>
        <w:ind w:left="354" w:firstLine="0"/>
        <w:contextualSpacing w:val="0"/>
        <w:rPr/>
      </w:pPr>
      <w:bookmarkStart w:colFirst="0" w:colLast="0" w:name="_vn0f9wfbws91" w:id="15"/>
      <w:bookmarkEnd w:id="15"/>
      <w:r w:rsidDel="00000000" w:rsidR="00000000" w:rsidRPr="00000000">
        <w:rPr>
          <w:rtl w:val="0"/>
        </w:rPr>
        <w:t xml:space="preserve">4.2.1.3.1    Requisito funcional 4</w:t>
      </w:r>
      <w:r w:rsidDel="00000000" w:rsidR="00000000" w:rsidRPr="00000000">
        <w:rPr>
          <w:rtl w:val="0"/>
        </w:rPr>
      </w:r>
    </w:p>
    <w:p w:rsidR="00000000" w:rsidDel="00000000" w:rsidP="00000000" w:rsidRDefault="00000000" w:rsidRPr="00000000" w14:paraId="00000074">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04 </w:t>
      </w:r>
      <w:r w:rsidDel="00000000" w:rsidR="00000000" w:rsidRPr="00000000">
        <w:rPr>
          <w:rFonts w:ascii="Times New Roman" w:cs="Times New Roman" w:eastAsia="Times New Roman" w:hAnsi="Times New Roman"/>
          <w:sz w:val="24"/>
          <w:szCs w:val="24"/>
          <w:rtl w:val="0"/>
        </w:rPr>
        <w:t xml:space="preserve">requisito </w:t>
      </w:r>
    </w:p>
    <w:tbl>
      <w:tblPr>
        <w:tblStyle w:val="Table6"/>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75">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76">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productos</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77">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78">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79">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7A">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7B">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7C">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7D">
      <w:pPr>
        <w:spacing w:after="311"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modificar los productos en existencia de la base de datos. </w:t>
      </w:r>
    </w:p>
    <w:p w:rsidR="00000000" w:rsidDel="00000000" w:rsidP="00000000" w:rsidRDefault="00000000" w:rsidRPr="00000000" w14:paraId="0000007E">
      <w:pPr>
        <w:spacing w:after="311" w:lineRule="auto"/>
        <w:ind w:left="354"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4"/>
        <w:ind w:left="354" w:firstLine="0"/>
        <w:contextualSpacing w:val="0"/>
        <w:rPr/>
      </w:pPr>
      <w:bookmarkStart w:colFirst="0" w:colLast="0" w:name="_33jza2l3nc3x" w:id="16"/>
      <w:bookmarkEnd w:id="16"/>
      <w:r w:rsidDel="00000000" w:rsidR="00000000" w:rsidRPr="00000000">
        <w:rPr>
          <w:rtl w:val="0"/>
        </w:rPr>
        <w:t xml:space="preserve">4.2.1.4 Requisitos de eliminación de registros</w:t>
      </w:r>
    </w:p>
    <w:p w:rsidR="00000000" w:rsidDel="00000000" w:rsidP="00000000" w:rsidRDefault="00000000" w:rsidRPr="00000000" w14:paraId="00000080">
      <w:pPr>
        <w:pStyle w:val="Heading5"/>
        <w:ind w:left="354" w:firstLine="0"/>
        <w:contextualSpacing w:val="0"/>
        <w:rPr/>
      </w:pPr>
      <w:bookmarkStart w:colFirst="0" w:colLast="0" w:name="_7dg6146i80wf" w:id="17"/>
      <w:bookmarkEnd w:id="17"/>
      <w:r w:rsidDel="00000000" w:rsidR="00000000" w:rsidRPr="00000000">
        <w:rPr>
          <w:rtl w:val="0"/>
        </w:rPr>
        <w:t xml:space="preserve">4.2.1.4.1    Requisito funcional 4</w:t>
      </w:r>
      <w:r w:rsidDel="00000000" w:rsidR="00000000" w:rsidRPr="00000000">
        <w:rPr>
          <w:rtl w:val="0"/>
        </w:rPr>
      </w:r>
    </w:p>
    <w:p w:rsidR="00000000" w:rsidDel="00000000" w:rsidP="00000000" w:rsidRDefault="00000000" w:rsidRPr="00000000" w14:paraId="00000081">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05 </w:t>
      </w:r>
      <w:r w:rsidDel="00000000" w:rsidR="00000000" w:rsidRPr="00000000">
        <w:rPr>
          <w:rFonts w:ascii="Times New Roman" w:cs="Times New Roman" w:eastAsia="Times New Roman" w:hAnsi="Times New Roman"/>
          <w:sz w:val="24"/>
          <w:szCs w:val="24"/>
          <w:rtl w:val="0"/>
        </w:rPr>
        <w:t xml:space="preserve">requisito </w:t>
      </w:r>
    </w:p>
    <w:tbl>
      <w:tblPr>
        <w:tblStyle w:val="Table7"/>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82">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83">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productos del sistema </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84">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85">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86">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87">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88">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89">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8A">
      <w:pPr>
        <w:spacing w:after="311"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eliminar productos de la base de datos</w:t>
      </w:r>
    </w:p>
    <w:p w:rsidR="00000000" w:rsidDel="00000000" w:rsidP="00000000" w:rsidRDefault="00000000" w:rsidRPr="00000000" w14:paraId="0000008B">
      <w:pPr>
        <w:pStyle w:val="Heading4"/>
        <w:ind w:left="354" w:firstLine="0"/>
        <w:contextualSpacing w:val="0"/>
        <w:rPr/>
      </w:pPr>
      <w:bookmarkStart w:colFirst="0" w:colLast="0" w:name="_alkxu0v3eh6f" w:id="18"/>
      <w:bookmarkEnd w:id="18"/>
      <w:r w:rsidDel="00000000" w:rsidR="00000000" w:rsidRPr="00000000">
        <w:rPr>
          <w:rtl w:val="0"/>
        </w:rPr>
      </w:r>
    </w:p>
    <w:p w:rsidR="00000000" w:rsidDel="00000000" w:rsidP="00000000" w:rsidRDefault="00000000" w:rsidRPr="00000000" w14:paraId="0000008C">
      <w:pPr>
        <w:pStyle w:val="Heading4"/>
        <w:ind w:left="354" w:firstLine="0"/>
        <w:contextualSpacing w:val="0"/>
        <w:rPr/>
      </w:pPr>
      <w:bookmarkStart w:colFirst="0" w:colLast="0" w:name="_470pv0wzrmmu" w:id="19"/>
      <w:bookmarkEnd w:id="19"/>
      <w:r w:rsidDel="00000000" w:rsidR="00000000" w:rsidRPr="00000000">
        <w:rPr>
          <w:rtl w:val="0"/>
        </w:rPr>
        <w:t xml:space="preserve">4.2.1.5 Requisitos de visualización de registros</w:t>
      </w:r>
    </w:p>
    <w:p w:rsidR="00000000" w:rsidDel="00000000" w:rsidP="00000000" w:rsidRDefault="00000000" w:rsidRPr="00000000" w14:paraId="0000008D">
      <w:pPr>
        <w:pStyle w:val="Heading5"/>
        <w:ind w:left="354" w:firstLine="0"/>
        <w:contextualSpacing w:val="0"/>
        <w:rPr>
          <w:rFonts w:ascii="Times New Roman" w:cs="Times New Roman" w:eastAsia="Times New Roman" w:hAnsi="Times New Roman"/>
          <w:sz w:val="24"/>
          <w:szCs w:val="24"/>
        </w:rPr>
      </w:pPr>
      <w:bookmarkStart w:colFirst="0" w:colLast="0" w:name="_nuagiyy5p1m5" w:id="20"/>
      <w:bookmarkEnd w:id="20"/>
      <w:r w:rsidDel="00000000" w:rsidR="00000000" w:rsidRPr="00000000">
        <w:rPr>
          <w:rtl w:val="0"/>
        </w:rPr>
        <w:t xml:space="preserve">4.2.1.5.1    Requisito funcional 6</w:t>
      </w:r>
      <w:r w:rsidDel="00000000" w:rsidR="00000000" w:rsidRPr="00000000">
        <w:rPr>
          <w:rtl w:val="0"/>
        </w:rPr>
      </w:r>
    </w:p>
    <w:p w:rsidR="00000000" w:rsidDel="00000000" w:rsidP="00000000" w:rsidRDefault="00000000" w:rsidRPr="00000000" w14:paraId="0000008E">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06 </w:t>
      </w:r>
      <w:r w:rsidDel="00000000" w:rsidR="00000000" w:rsidRPr="00000000">
        <w:rPr>
          <w:rFonts w:ascii="Times New Roman" w:cs="Times New Roman" w:eastAsia="Times New Roman" w:hAnsi="Times New Roman"/>
          <w:sz w:val="24"/>
          <w:szCs w:val="24"/>
          <w:rtl w:val="0"/>
        </w:rPr>
        <w:t xml:space="preserve">requisito </w:t>
      </w:r>
    </w:p>
    <w:tbl>
      <w:tblPr>
        <w:tblStyle w:val="Table8"/>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8F">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90">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productos</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91">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92">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93">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94">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95">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96">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97">
      <w:pPr>
        <w:spacing w:after="473" w:lineRule="auto"/>
        <w:ind w:left="354" w:right="62"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El sistema permitirá al usuario ver los productos </w:t>
      </w:r>
      <w:r w:rsidDel="00000000" w:rsidR="00000000" w:rsidRPr="00000000">
        <w:rPr>
          <w:rtl w:val="0"/>
        </w:rPr>
      </w:r>
    </w:p>
    <w:p w:rsidR="00000000" w:rsidDel="00000000" w:rsidP="00000000" w:rsidRDefault="00000000" w:rsidRPr="00000000" w14:paraId="00000098">
      <w:pPr>
        <w:pStyle w:val="Heading5"/>
        <w:ind w:left="0" w:firstLine="0"/>
        <w:contextualSpacing w:val="0"/>
        <w:rPr/>
      </w:pPr>
      <w:bookmarkStart w:colFirst="0" w:colLast="0" w:name="_ctr7u7ntcgw6" w:id="21"/>
      <w:bookmarkEnd w:id="21"/>
      <w:r w:rsidDel="00000000" w:rsidR="00000000" w:rsidRPr="00000000">
        <w:rPr>
          <w:rtl w:val="0"/>
        </w:rPr>
      </w:r>
    </w:p>
    <w:p w:rsidR="00000000" w:rsidDel="00000000" w:rsidP="00000000" w:rsidRDefault="00000000" w:rsidRPr="00000000" w14:paraId="00000099">
      <w:pPr>
        <w:pStyle w:val="Heading5"/>
        <w:ind w:left="0" w:firstLine="0"/>
        <w:contextualSpacing w:val="0"/>
        <w:rPr/>
      </w:pPr>
      <w:bookmarkStart w:colFirst="0" w:colLast="0" w:name="_y52zpxxvkwt8" w:id="22"/>
      <w:bookmarkEnd w:id="22"/>
      <w:r w:rsidDel="00000000" w:rsidR="00000000" w:rsidRPr="00000000">
        <w:rPr>
          <w:sz w:val="22"/>
          <w:szCs w:val="22"/>
          <w:rtl w:val="0"/>
        </w:rPr>
        <w:t xml:space="preserve">4.2.1.5.</w:t>
      </w:r>
      <w:r w:rsidDel="00000000" w:rsidR="00000000" w:rsidRPr="00000000">
        <w:rPr>
          <w:rtl w:val="0"/>
        </w:rPr>
        <w:t xml:space="preserve">2    Requisito funcional 7</w:t>
      </w:r>
    </w:p>
    <w:p w:rsidR="00000000" w:rsidDel="00000000" w:rsidP="00000000" w:rsidRDefault="00000000" w:rsidRPr="00000000" w14:paraId="0000009A">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07 </w:t>
      </w:r>
      <w:r w:rsidDel="00000000" w:rsidR="00000000" w:rsidRPr="00000000">
        <w:rPr>
          <w:rFonts w:ascii="Times New Roman" w:cs="Times New Roman" w:eastAsia="Times New Roman" w:hAnsi="Times New Roman"/>
          <w:sz w:val="24"/>
          <w:szCs w:val="24"/>
          <w:rtl w:val="0"/>
        </w:rPr>
        <w:t xml:space="preserve">requisito </w:t>
      </w:r>
    </w:p>
    <w:tbl>
      <w:tblPr>
        <w:tblStyle w:val="Table9"/>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9B">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9C">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compras</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9D">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9E">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9F">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A0">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A1">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A2">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mostrarle las compras hechas por los usuarios únicamente al administrador.</w:t>
      </w:r>
    </w:p>
    <w:p w:rsidR="00000000" w:rsidDel="00000000" w:rsidP="00000000" w:rsidRDefault="00000000" w:rsidRPr="00000000" w14:paraId="000000A4">
      <w:pPr>
        <w:pStyle w:val="Heading4"/>
        <w:ind w:left="354" w:firstLine="0"/>
        <w:contextualSpacing w:val="0"/>
        <w:rPr/>
      </w:pPr>
      <w:bookmarkStart w:colFirst="0" w:colLast="0" w:name="_fiolyli98t7t" w:id="23"/>
      <w:bookmarkEnd w:id="23"/>
      <w:r w:rsidDel="00000000" w:rsidR="00000000" w:rsidRPr="00000000">
        <w:rPr>
          <w:rtl w:val="0"/>
        </w:rPr>
      </w:r>
    </w:p>
    <w:p w:rsidR="00000000" w:rsidDel="00000000" w:rsidP="00000000" w:rsidRDefault="00000000" w:rsidRPr="00000000" w14:paraId="000000A5">
      <w:pPr>
        <w:pStyle w:val="Heading5"/>
        <w:ind w:left="354" w:firstLine="0"/>
        <w:contextualSpacing w:val="0"/>
        <w:rPr/>
      </w:pPr>
      <w:bookmarkStart w:colFirst="0" w:colLast="0" w:name="_nck00s8crm5m" w:id="24"/>
      <w:bookmarkEnd w:id="24"/>
      <w:r w:rsidDel="00000000" w:rsidR="00000000" w:rsidRPr="00000000">
        <w:rPr>
          <w:sz w:val="22"/>
          <w:szCs w:val="22"/>
          <w:rtl w:val="0"/>
        </w:rPr>
        <w:t xml:space="preserve">4.2.1.5.3</w:t>
      </w:r>
      <w:r w:rsidDel="00000000" w:rsidR="00000000" w:rsidRPr="00000000">
        <w:rPr>
          <w:rtl w:val="0"/>
        </w:rPr>
        <w:t xml:space="preserve">   Requisito funcional 8</w:t>
      </w:r>
    </w:p>
    <w:p w:rsidR="00000000" w:rsidDel="00000000" w:rsidP="00000000" w:rsidRDefault="00000000" w:rsidRPr="00000000" w14:paraId="000000A6">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08 </w:t>
      </w:r>
      <w:r w:rsidDel="00000000" w:rsidR="00000000" w:rsidRPr="00000000">
        <w:rPr>
          <w:rFonts w:ascii="Times New Roman" w:cs="Times New Roman" w:eastAsia="Times New Roman" w:hAnsi="Times New Roman"/>
          <w:sz w:val="24"/>
          <w:szCs w:val="24"/>
          <w:rtl w:val="0"/>
        </w:rPr>
        <w:t xml:space="preserve">requisito </w:t>
      </w:r>
    </w:p>
    <w:tbl>
      <w:tblPr>
        <w:tblStyle w:val="Table10"/>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A7">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A8">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catálogo</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A9">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AA">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AB">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AC">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AD">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AE">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A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permitir al usuario ver el catálogo de los productos.</w:t>
      </w:r>
    </w:p>
    <w:p w:rsidR="00000000" w:rsidDel="00000000" w:rsidP="00000000" w:rsidRDefault="00000000" w:rsidRPr="00000000" w14:paraId="000000B0">
      <w:pPr>
        <w:pStyle w:val="Heading5"/>
        <w:ind w:left="354" w:firstLine="0"/>
        <w:contextualSpacing w:val="0"/>
        <w:rPr/>
      </w:pPr>
      <w:bookmarkStart w:colFirst="0" w:colLast="0" w:name="_eflgi7c0eu65" w:id="25"/>
      <w:bookmarkEnd w:id="25"/>
      <w:r w:rsidDel="00000000" w:rsidR="00000000" w:rsidRPr="00000000">
        <w:rPr>
          <w:rtl w:val="0"/>
        </w:rPr>
      </w:r>
    </w:p>
    <w:p w:rsidR="00000000" w:rsidDel="00000000" w:rsidP="00000000" w:rsidRDefault="00000000" w:rsidRPr="00000000" w14:paraId="000000B1">
      <w:pPr>
        <w:pStyle w:val="Heading5"/>
        <w:ind w:left="354" w:firstLine="0"/>
        <w:contextualSpacing w:val="0"/>
        <w:rPr/>
      </w:pPr>
      <w:bookmarkStart w:colFirst="0" w:colLast="0" w:name="_x73c6be1sd81" w:id="26"/>
      <w:bookmarkEnd w:id="26"/>
      <w:r w:rsidDel="00000000" w:rsidR="00000000" w:rsidRPr="00000000">
        <w:rPr>
          <w:rtl w:val="0"/>
        </w:rPr>
        <w:t xml:space="preserve">4.2.1.5.4</w:t>
      </w:r>
      <w:r w:rsidDel="00000000" w:rsidR="00000000" w:rsidRPr="00000000">
        <w:rPr>
          <w:rtl w:val="0"/>
        </w:rPr>
        <w:t xml:space="preserve">   Requisito funcional 9</w:t>
      </w:r>
    </w:p>
    <w:p w:rsidR="00000000" w:rsidDel="00000000" w:rsidP="00000000" w:rsidRDefault="00000000" w:rsidRPr="00000000" w14:paraId="000000B2">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09 </w:t>
      </w:r>
      <w:r w:rsidDel="00000000" w:rsidR="00000000" w:rsidRPr="00000000">
        <w:rPr>
          <w:rFonts w:ascii="Times New Roman" w:cs="Times New Roman" w:eastAsia="Times New Roman" w:hAnsi="Times New Roman"/>
          <w:sz w:val="24"/>
          <w:szCs w:val="24"/>
          <w:rtl w:val="0"/>
        </w:rPr>
        <w:t xml:space="preserve">requisito </w:t>
      </w:r>
    </w:p>
    <w:tbl>
      <w:tblPr>
        <w:tblStyle w:val="Table11"/>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B3">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B4">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Extracción de información de la base de datos</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B5">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B6">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B7">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B8">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B9">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BA">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permitir la extracción de información de determinados campos de la base de datos.</w:t>
      </w:r>
    </w:p>
    <w:p w:rsidR="00000000" w:rsidDel="00000000" w:rsidP="00000000" w:rsidRDefault="00000000" w:rsidRPr="00000000" w14:paraId="000000BC">
      <w:pPr>
        <w:spacing w:after="473" w:lineRule="auto"/>
        <w:ind w:left="354"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Style w:val="Heading3"/>
        <w:ind w:left="354"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4.2.2    Requisitos relacionados con la compra de productos</w:t>
      </w:r>
    </w:p>
    <w:p w:rsidR="00000000" w:rsidDel="00000000" w:rsidP="00000000" w:rsidRDefault="00000000" w:rsidRPr="00000000" w14:paraId="000000BE">
      <w:pPr>
        <w:pStyle w:val="Heading4"/>
        <w:ind w:left="354" w:firstLine="0"/>
        <w:contextualSpacing w:val="0"/>
        <w:rPr/>
      </w:pPr>
      <w:bookmarkStart w:colFirst="0" w:colLast="0" w:name="_rnnmeis7juqe" w:id="27"/>
      <w:bookmarkEnd w:id="27"/>
      <w:r w:rsidDel="00000000" w:rsidR="00000000" w:rsidRPr="00000000">
        <w:rPr>
          <w:rtl w:val="0"/>
        </w:rPr>
        <w:t xml:space="preserve">4.2.2.1    Requisito funcional 10</w:t>
      </w:r>
    </w:p>
    <w:p w:rsidR="00000000" w:rsidDel="00000000" w:rsidP="00000000" w:rsidRDefault="00000000" w:rsidRPr="00000000" w14:paraId="000000BF">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10 </w:t>
      </w:r>
      <w:r w:rsidDel="00000000" w:rsidR="00000000" w:rsidRPr="00000000">
        <w:rPr>
          <w:rFonts w:ascii="Times New Roman" w:cs="Times New Roman" w:eastAsia="Times New Roman" w:hAnsi="Times New Roman"/>
          <w:sz w:val="24"/>
          <w:szCs w:val="24"/>
          <w:rtl w:val="0"/>
        </w:rPr>
        <w:t xml:space="preserve">requisito </w:t>
      </w:r>
    </w:p>
    <w:p w:rsidR="00000000" w:rsidDel="00000000" w:rsidP="00000000" w:rsidRDefault="00000000" w:rsidRPr="00000000" w14:paraId="000000C0">
      <w:pPr>
        <w:spacing w:after="0" w:line="259" w:lineRule="auto"/>
        <w:ind w:left="35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5596094" cy="9500"/>
                <wp:effectExtent b="0" l="0" r="0" t="0"/>
                <wp:docPr id="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596094" cy="9500"/>
                        </a:xfrm>
                        <a:prstGeom prst="rect"/>
                        <a:ln/>
                      </pic:spPr>
                    </pic:pic>
                  </a:graphicData>
                </a:graphic>
              </wp:inline>
            </w:drawing>
          </mc:Choice>
          <mc:Fallback>
            <w:drawing>
              <wp:inline distB="0" distT="0" distL="0" distR="0">
                <wp:extent cx="5596094" cy="9500"/>
                <wp:effectExtent b="0" l="0" r="0" t="0"/>
                <wp:docPr id="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596094" cy="9500"/>
                        </a:xfrm>
                        <a:prstGeom prst="rect"/>
                        <a:ln/>
                      </pic:spPr>
                    </pic:pic>
                  </a:graphicData>
                </a:graphic>
              </wp:inline>
            </w:drawing>
          </mc:Fallback>
        </mc:AlternateContent>
      </w:r>
      <w:r w:rsidDel="00000000" w:rsidR="00000000" w:rsidRPr="00000000">
        <w:rPr>
          <w:rtl w:val="0"/>
        </w:rPr>
      </w:r>
    </w:p>
    <w:tbl>
      <w:tblPr>
        <w:tblStyle w:val="Table12"/>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C1">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C2">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al carrito de compras</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C3">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C4">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C5">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C6">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C7">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C8">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C9">
      <w:pPr>
        <w:spacing w:after="311"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almacenar los productos en su carrito de compras.</w:t>
      </w:r>
    </w:p>
    <w:p w:rsidR="00000000" w:rsidDel="00000000" w:rsidP="00000000" w:rsidRDefault="00000000" w:rsidRPr="00000000" w14:paraId="000000CA">
      <w:pPr>
        <w:spacing w:after="0" w:line="259" w:lineRule="auto"/>
        <w:ind w:left="359"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Style w:val="Heading4"/>
        <w:ind w:left="354" w:firstLine="0"/>
        <w:contextualSpacing w:val="0"/>
        <w:rPr/>
      </w:pPr>
      <w:bookmarkStart w:colFirst="0" w:colLast="0" w:name="_1jx8k7uynris" w:id="28"/>
      <w:bookmarkEnd w:id="28"/>
      <w:r w:rsidDel="00000000" w:rsidR="00000000" w:rsidRPr="00000000">
        <w:rPr>
          <w:rtl w:val="0"/>
        </w:rPr>
        <w:t xml:space="preserve">4.2.2.2    Requisito funcional 11</w:t>
      </w:r>
    </w:p>
    <w:p w:rsidR="00000000" w:rsidDel="00000000" w:rsidP="00000000" w:rsidRDefault="00000000" w:rsidRPr="00000000" w14:paraId="000000CC">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11 </w:t>
      </w:r>
      <w:r w:rsidDel="00000000" w:rsidR="00000000" w:rsidRPr="00000000">
        <w:rPr>
          <w:rFonts w:ascii="Times New Roman" w:cs="Times New Roman" w:eastAsia="Times New Roman" w:hAnsi="Times New Roman"/>
          <w:sz w:val="24"/>
          <w:szCs w:val="24"/>
          <w:rtl w:val="0"/>
        </w:rPr>
        <w:t xml:space="preserve">requisito </w:t>
      </w:r>
    </w:p>
    <w:tbl>
      <w:tblPr>
        <w:tblStyle w:val="Table13"/>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CD">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CE">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Calcular el costo total de los productos del carrito de compras</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CF">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D0">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D1">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D2">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D3">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D4">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D5">
      <w:pPr>
        <w:spacing w:after="311"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almacenar los productos en su carrito de compras.</w:t>
      </w:r>
    </w:p>
    <w:p w:rsidR="00000000" w:rsidDel="00000000" w:rsidP="00000000" w:rsidRDefault="00000000" w:rsidRPr="00000000" w14:paraId="000000D6">
      <w:pPr>
        <w:spacing w:after="311" w:lineRule="auto"/>
        <w:ind w:left="354"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Style w:val="Heading4"/>
        <w:ind w:left="354" w:firstLine="0"/>
        <w:contextualSpacing w:val="0"/>
        <w:rPr/>
      </w:pPr>
      <w:bookmarkStart w:colFirst="0" w:colLast="0" w:name="_1v93kgolpemy" w:id="29"/>
      <w:bookmarkEnd w:id="29"/>
      <w:r w:rsidDel="00000000" w:rsidR="00000000" w:rsidRPr="00000000">
        <w:rPr>
          <w:rtl w:val="0"/>
        </w:rPr>
        <w:t xml:space="preserve">4.2.2.3    Requisito funcional 12</w:t>
      </w:r>
    </w:p>
    <w:p w:rsidR="00000000" w:rsidDel="00000000" w:rsidP="00000000" w:rsidRDefault="00000000" w:rsidRPr="00000000" w14:paraId="000000D8">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12 </w:t>
      </w:r>
      <w:r w:rsidDel="00000000" w:rsidR="00000000" w:rsidRPr="00000000">
        <w:rPr>
          <w:rFonts w:ascii="Times New Roman" w:cs="Times New Roman" w:eastAsia="Times New Roman" w:hAnsi="Times New Roman"/>
          <w:sz w:val="24"/>
          <w:szCs w:val="24"/>
          <w:rtl w:val="0"/>
        </w:rPr>
        <w:t xml:space="preserve">requisito </w:t>
      </w:r>
    </w:p>
    <w:p w:rsidR="00000000" w:rsidDel="00000000" w:rsidP="00000000" w:rsidRDefault="00000000" w:rsidRPr="00000000" w14:paraId="000000D9">
      <w:pPr>
        <w:spacing w:after="0" w:line="259" w:lineRule="auto"/>
        <w:ind w:left="359"/>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5596094" cy="9500"/>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596094" cy="9500"/>
                        </a:xfrm>
                        <a:prstGeom prst="rect"/>
                        <a:ln/>
                      </pic:spPr>
                    </pic:pic>
                  </a:graphicData>
                </a:graphic>
              </wp:inline>
            </w:drawing>
          </mc:Choice>
          <mc:Fallback>
            <w:drawing>
              <wp:inline distB="0" distT="0" distL="0" distR="0">
                <wp:extent cx="5596094" cy="9500"/>
                <wp:effectExtent b="0" l="0" r="0" t="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596094" cy="9500"/>
                        </a:xfrm>
                        <a:prstGeom prst="rect"/>
                        <a:ln/>
                      </pic:spPr>
                    </pic:pic>
                  </a:graphicData>
                </a:graphic>
              </wp:inline>
            </w:drawing>
          </mc:Fallback>
        </mc:AlternateContent>
      </w:r>
      <w:r w:rsidDel="00000000" w:rsidR="00000000" w:rsidRPr="00000000">
        <w:rPr>
          <w:rtl w:val="0"/>
        </w:rPr>
      </w:r>
    </w:p>
    <w:tbl>
      <w:tblPr>
        <w:tblStyle w:val="Table14"/>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DA">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DB">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productos del carrito de compras</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DC">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DD">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DE">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DF">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E0">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E1">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E2">
      <w:pPr>
        <w:spacing w:after="311"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eliminar los productos en su carrito de compras.</w:t>
      </w:r>
    </w:p>
    <w:p w:rsidR="00000000" w:rsidDel="00000000" w:rsidP="00000000" w:rsidRDefault="00000000" w:rsidRPr="00000000" w14:paraId="000000E3">
      <w:pPr>
        <w:spacing w:after="311" w:lineRule="auto"/>
        <w:ind w:left="354"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Style w:val="Heading4"/>
        <w:ind w:left="354" w:firstLine="0"/>
        <w:contextualSpacing w:val="0"/>
        <w:rPr/>
      </w:pPr>
      <w:bookmarkStart w:colFirst="0" w:colLast="0" w:name="_bqyldsqmkqw7" w:id="30"/>
      <w:bookmarkEnd w:id="30"/>
      <w:r w:rsidDel="00000000" w:rsidR="00000000" w:rsidRPr="00000000">
        <w:rPr>
          <w:rtl w:val="0"/>
        </w:rPr>
        <w:t xml:space="preserve">4.2.2.4   Requisito funcional 13</w:t>
      </w:r>
    </w:p>
    <w:p w:rsidR="00000000" w:rsidDel="00000000" w:rsidP="00000000" w:rsidRDefault="00000000" w:rsidRPr="00000000" w14:paraId="000000E5">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13 </w:t>
      </w:r>
      <w:r w:rsidDel="00000000" w:rsidR="00000000" w:rsidRPr="00000000">
        <w:rPr>
          <w:rFonts w:ascii="Times New Roman" w:cs="Times New Roman" w:eastAsia="Times New Roman" w:hAnsi="Times New Roman"/>
          <w:sz w:val="24"/>
          <w:szCs w:val="24"/>
          <w:rtl w:val="0"/>
        </w:rPr>
        <w:t xml:space="preserve">requisito </w:t>
      </w:r>
    </w:p>
    <w:tbl>
      <w:tblPr>
        <w:tblStyle w:val="Table15"/>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E6">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E7">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cantidad de productos</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E8">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E9">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EA">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EB">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EC">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ED">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EE">
      <w:pPr>
        <w:spacing w:after="473"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usuario seleccionar la cantidad productos que quiere agregar a la compra</w:t>
      </w:r>
    </w:p>
    <w:p w:rsidR="00000000" w:rsidDel="00000000" w:rsidP="00000000" w:rsidRDefault="00000000" w:rsidRPr="00000000" w14:paraId="000000EF">
      <w:pPr>
        <w:pStyle w:val="Heading4"/>
        <w:ind w:left="354" w:firstLine="0"/>
        <w:contextualSpacing w:val="0"/>
        <w:rPr>
          <w:rFonts w:ascii="Times New Roman" w:cs="Times New Roman" w:eastAsia="Times New Roman" w:hAnsi="Times New Roman"/>
          <w:sz w:val="24"/>
          <w:szCs w:val="24"/>
        </w:rPr>
      </w:pPr>
      <w:bookmarkStart w:colFirst="0" w:colLast="0" w:name="_fzovkj7qer61" w:id="31"/>
      <w:bookmarkEnd w:id="31"/>
      <w:r w:rsidDel="00000000" w:rsidR="00000000" w:rsidRPr="00000000">
        <w:rPr>
          <w:rtl w:val="0"/>
        </w:rPr>
        <w:t xml:space="preserve">4.2.2.5   Requisito funcional 14</w:t>
      </w:r>
      <w:r w:rsidDel="00000000" w:rsidR="00000000" w:rsidRPr="00000000">
        <w:rPr>
          <w:rtl w:val="0"/>
        </w:rPr>
      </w:r>
    </w:p>
    <w:p w:rsidR="00000000" w:rsidDel="00000000" w:rsidP="00000000" w:rsidRDefault="00000000" w:rsidRPr="00000000" w14:paraId="000000F0">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14 </w:t>
      </w:r>
      <w:r w:rsidDel="00000000" w:rsidR="00000000" w:rsidRPr="00000000">
        <w:rPr>
          <w:rFonts w:ascii="Times New Roman" w:cs="Times New Roman" w:eastAsia="Times New Roman" w:hAnsi="Times New Roman"/>
          <w:sz w:val="24"/>
          <w:szCs w:val="24"/>
          <w:rtl w:val="0"/>
        </w:rPr>
        <w:t xml:space="preserve">requisito </w:t>
      </w:r>
    </w:p>
    <w:p w:rsidR="00000000" w:rsidDel="00000000" w:rsidP="00000000" w:rsidRDefault="00000000" w:rsidRPr="00000000" w14:paraId="000000F1">
      <w:pPr>
        <w:spacing w:after="0" w:line="259" w:lineRule="auto"/>
        <w:ind w:left="359"/>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5596094" cy="9500"/>
                <wp:effectExtent b="0" l="0" r="0" t="0"/>
                <wp:docPr id="4"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596094" cy="9500"/>
                        </a:xfrm>
                        <a:prstGeom prst="rect"/>
                        <a:ln/>
                      </pic:spPr>
                    </pic:pic>
                  </a:graphicData>
                </a:graphic>
              </wp:inline>
            </w:drawing>
          </mc:Choice>
          <mc:Fallback>
            <w:drawing>
              <wp:inline distB="0" distT="0" distL="0" distR="0">
                <wp:extent cx="5596094" cy="9500"/>
                <wp:effectExtent b="0" l="0" r="0" t="0"/>
                <wp:docPr id="4"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5596094" cy="9500"/>
                        </a:xfrm>
                        <a:prstGeom prst="rect"/>
                        <a:ln/>
                      </pic:spPr>
                    </pic:pic>
                  </a:graphicData>
                </a:graphic>
              </wp:inline>
            </w:drawing>
          </mc:Fallback>
        </mc:AlternateContent>
      </w:r>
      <w:r w:rsidDel="00000000" w:rsidR="00000000" w:rsidRPr="00000000">
        <w:rPr>
          <w:rtl w:val="0"/>
        </w:rPr>
      </w:r>
    </w:p>
    <w:tbl>
      <w:tblPr>
        <w:tblStyle w:val="Table16"/>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F2">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F3">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carrito de compras</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F4">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F5">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F6">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F7">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F8">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F9">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FA">
      <w:pPr>
        <w:spacing w:after="311"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visualizar los productos en su carrito de compras, así como su costo unitario, costo por producto y costo total.</w:t>
      </w:r>
    </w:p>
    <w:p w:rsidR="00000000" w:rsidDel="00000000" w:rsidP="00000000" w:rsidRDefault="00000000" w:rsidRPr="00000000" w14:paraId="000000FB">
      <w:pPr>
        <w:spacing w:after="473" w:lineRule="auto"/>
        <w:ind w:left="354"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Style w:val="Heading4"/>
        <w:ind w:left="354" w:firstLine="0"/>
        <w:contextualSpacing w:val="0"/>
        <w:rPr/>
      </w:pPr>
      <w:bookmarkStart w:colFirst="0" w:colLast="0" w:name="_hf6241iqdjst" w:id="32"/>
      <w:bookmarkEnd w:id="32"/>
      <w:r w:rsidDel="00000000" w:rsidR="00000000" w:rsidRPr="00000000">
        <w:rPr>
          <w:rtl w:val="0"/>
        </w:rPr>
        <w:t xml:space="preserve">4.2.2.6    Requisito funcional 15</w:t>
      </w:r>
    </w:p>
    <w:p w:rsidR="00000000" w:rsidDel="00000000" w:rsidP="00000000" w:rsidRDefault="00000000" w:rsidRPr="00000000" w14:paraId="000000FD">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15 </w:t>
      </w:r>
      <w:r w:rsidDel="00000000" w:rsidR="00000000" w:rsidRPr="00000000">
        <w:rPr>
          <w:rFonts w:ascii="Times New Roman" w:cs="Times New Roman" w:eastAsia="Times New Roman" w:hAnsi="Times New Roman"/>
          <w:sz w:val="24"/>
          <w:szCs w:val="24"/>
          <w:rtl w:val="0"/>
        </w:rPr>
        <w:t xml:space="preserve">requisito </w:t>
      </w:r>
    </w:p>
    <w:tbl>
      <w:tblPr>
        <w:tblStyle w:val="Table17"/>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FE">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FF">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compra</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100">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101">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102">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103">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104">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105">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106">
      <w:pPr>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tendrá la opción de realizar la compra en la cual será redirigido al módulo de PayPal. </w:t>
      </w:r>
    </w:p>
    <w:p w:rsidR="00000000" w:rsidDel="00000000" w:rsidP="00000000" w:rsidRDefault="00000000" w:rsidRPr="00000000" w14:paraId="00000107">
      <w:pPr>
        <w:ind w:left="354"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left="354"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Style w:val="Heading4"/>
        <w:ind w:left="354" w:firstLine="0"/>
        <w:contextualSpacing w:val="0"/>
        <w:rPr/>
      </w:pPr>
      <w:bookmarkStart w:colFirst="0" w:colLast="0" w:name="_pscnnpio2n3" w:id="33"/>
      <w:bookmarkEnd w:id="33"/>
      <w:r w:rsidDel="00000000" w:rsidR="00000000" w:rsidRPr="00000000">
        <w:rPr>
          <w:rtl w:val="0"/>
        </w:rPr>
        <w:t xml:space="preserve">4.2.2.7    Requisito funcional 16</w:t>
      </w:r>
    </w:p>
    <w:p w:rsidR="00000000" w:rsidDel="00000000" w:rsidP="00000000" w:rsidRDefault="00000000" w:rsidRPr="00000000" w14:paraId="0000010A">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16 </w:t>
      </w:r>
      <w:r w:rsidDel="00000000" w:rsidR="00000000" w:rsidRPr="00000000">
        <w:rPr>
          <w:rFonts w:ascii="Times New Roman" w:cs="Times New Roman" w:eastAsia="Times New Roman" w:hAnsi="Times New Roman"/>
          <w:sz w:val="24"/>
          <w:szCs w:val="24"/>
          <w:rtl w:val="0"/>
        </w:rPr>
        <w:t xml:space="preserve">requisito </w:t>
      </w:r>
    </w:p>
    <w:tbl>
      <w:tblPr>
        <w:tblStyle w:val="Table18"/>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10B">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10C">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Enviar ticket</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10D">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10E">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10F">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110">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111">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112">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1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enviar ticket de compra a su correo después de ser procesada por PayPal.</w:t>
      </w:r>
    </w:p>
    <w:p w:rsidR="00000000" w:rsidDel="00000000" w:rsidP="00000000" w:rsidRDefault="00000000" w:rsidRPr="00000000" w14:paraId="00000114">
      <w:pPr>
        <w:ind w:left="0"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326" w:line="259" w:lineRule="auto"/>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pStyle w:val="Heading3"/>
        <w:ind w:left="354"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4.2.3    Requisitos relacionados al inicio de sesión</w:t>
      </w:r>
    </w:p>
    <w:p w:rsidR="00000000" w:rsidDel="00000000" w:rsidP="00000000" w:rsidRDefault="00000000" w:rsidRPr="00000000" w14:paraId="00000117">
      <w:pPr>
        <w:pStyle w:val="Heading4"/>
        <w:ind w:left="354" w:firstLine="0"/>
        <w:contextualSpacing w:val="0"/>
        <w:rPr/>
      </w:pPr>
      <w:bookmarkStart w:colFirst="0" w:colLast="0" w:name="_q8ayaemjkke9" w:id="34"/>
      <w:bookmarkEnd w:id="34"/>
      <w:r w:rsidDel="00000000" w:rsidR="00000000" w:rsidRPr="00000000">
        <w:rPr>
          <w:rtl w:val="0"/>
        </w:rPr>
        <w:t xml:space="preserve">4.2.3.1   Requisito funcional 17</w:t>
      </w:r>
      <w:r w:rsidDel="00000000" w:rsidR="00000000" w:rsidRPr="00000000">
        <w:rPr>
          <w:rtl w:val="0"/>
        </w:rPr>
      </w:r>
    </w:p>
    <w:p w:rsidR="00000000" w:rsidDel="00000000" w:rsidP="00000000" w:rsidRDefault="00000000" w:rsidRPr="00000000" w14:paraId="00000118">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17 </w:t>
      </w:r>
      <w:r w:rsidDel="00000000" w:rsidR="00000000" w:rsidRPr="00000000">
        <w:rPr>
          <w:rFonts w:ascii="Times New Roman" w:cs="Times New Roman" w:eastAsia="Times New Roman" w:hAnsi="Times New Roman"/>
          <w:sz w:val="24"/>
          <w:szCs w:val="24"/>
          <w:rtl w:val="0"/>
        </w:rPr>
        <w:t xml:space="preserve">requisito </w:t>
      </w:r>
    </w:p>
    <w:tbl>
      <w:tblPr>
        <w:tblStyle w:val="Table19"/>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119">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11A">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11B">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11C">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11D">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11E">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11F">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120">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121">
      <w:pPr>
        <w:spacing w:after="473"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usuario acceder a la página con la información de su cuenta si sus datos son correctos.</w:t>
      </w:r>
    </w:p>
    <w:p w:rsidR="00000000" w:rsidDel="00000000" w:rsidP="00000000" w:rsidRDefault="00000000" w:rsidRPr="00000000" w14:paraId="00000122">
      <w:pPr>
        <w:spacing w:after="473" w:lineRule="auto"/>
        <w:ind w:left="354"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Style w:val="Heading4"/>
        <w:ind w:left="0" w:firstLine="0"/>
        <w:contextualSpacing w:val="0"/>
        <w:rPr/>
      </w:pPr>
      <w:bookmarkStart w:colFirst="0" w:colLast="0" w:name="_5mplt9u7kzih" w:id="35"/>
      <w:bookmarkEnd w:id="35"/>
      <w:r w:rsidDel="00000000" w:rsidR="00000000" w:rsidRPr="00000000">
        <w:rPr>
          <w:rtl w:val="0"/>
        </w:rPr>
        <w:t xml:space="preserve">4.2.3.2</w:t>
      </w:r>
      <w:r w:rsidDel="00000000" w:rsidR="00000000" w:rsidRPr="00000000">
        <w:rPr>
          <w:rtl w:val="0"/>
        </w:rPr>
        <w:t xml:space="preserve">   Requisito funcional 18</w:t>
      </w:r>
    </w:p>
    <w:p w:rsidR="00000000" w:rsidDel="00000000" w:rsidP="00000000" w:rsidRDefault="00000000" w:rsidRPr="00000000" w14:paraId="00000124">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18 </w:t>
      </w:r>
      <w:r w:rsidDel="00000000" w:rsidR="00000000" w:rsidRPr="00000000">
        <w:rPr>
          <w:rFonts w:ascii="Times New Roman" w:cs="Times New Roman" w:eastAsia="Times New Roman" w:hAnsi="Times New Roman"/>
          <w:sz w:val="24"/>
          <w:szCs w:val="24"/>
          <w:rtl w:val="0"/>
        </w:rPr>
        <w:t xml:space="preserve">requisito </w:t>
      </w:r>
    </w:p>
    <w:tbl>
      <w:tblPr>
        <w:tblStyle w:val="Table20"/>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125">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126">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inicio de sesión</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127">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128">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129">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12A">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12B">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12C">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1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verificar que los datos de usuario y contraseña sean correctos</w:t>
      </w:r>
    </w:p>
    <w:p w:rsidR="00000000" w:rsidDel="00000000" w:rsidP="00000000" w:rsidRDefault="00000000" w:rsidRPr="00000000" w14:paraId="000001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Style w:val="Heading4"/>
        <w:ind w:left="0" w:firstLine="0"/>
        <w:contextualSpacing w:val="0"/>
        <w:rPr/>
      </w:pPr>
      <w:bookmarkStart w:colFirst="0" w:colLast="0" w:name="_ca84g8k09j3p" w:id="36"/>
      <w:bookmarkEnd w:id="36"/>
      <w:r w:rsidDel="00000000" w:rsidR="00000000" w:rsidRPr="00000000">
        <w:rPr>
          <w:rtl w:val="0"/>
        </w:rPr>
        <w:t xml:space="preserve">4.2.3.3</w:t>
      </w:r>
      <w:r w:rsidDel="00000000" w:rsidR="00000000" w:rsidRPr="00000000">
        <w:rPr>
          <w:rtl w:val="0"/>
        </w:rPr>
        <w:t xml:space="preserve">    Requisito funcional 19</w:t>
      </w:r>
    </w:p>
    <w:p w:rsidR="00000000" w:rsidDel="00000000" w:rsidP="00000000" w:rsidRDefault="00000000" w:rsidRPr="00000000" w14:paraId="00000131">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19 </w:t>
      </w:r>
      <w:r w:rsidDel="00000000" w:rsidR="00000000" w:rsidRPr="00000000">
        <w:rPr>
          <w:rFonts w:ascii="Times New Roman" w:cs="Times New Roman" w:eastAsia="Times New Roman" w:hAnsi="Times New Roman"/>
          <w:sz w:val="24"/>
          <w:szCs w:val="24"/>
          <w:rtl w:val="0"/>
        </w:rPr>
        <w:t xml:space="preserve">requisito </w:t>
      </w:r>
    </w:p>
    <w:tbl>
      <w:tblPr>
        <w:tblStyle w:val="Table21"/>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132">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133">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permisos de usuario</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134">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135">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136">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137">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138">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139">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1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identificar si el usuario tiene o no permisos de administrador.</w:t>
      </w:r>
    </w:p>
    <w:p w:rsidR="00000000" w:rsidDel="00000000" w:rsidP="00000000" w:rsidRDefault="00000000" w:rsidRPr="00000000" w14:paraId="000001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pStyle w:val="Heading2"/>
        <w:spacing w:after="274" w:lineRule="auto"/>
        <w:ind w:left="354" w:firstLine="0"/>
        <w:contextualSpacing w:val="0"/>
        <w:rPr>
          <w:rFonts w:ascii="Times New Roman" w:cs="Times New Roman" w:eastAsia="Times New Roman" w:hAnsi="Times New Roman"/>
          <w:sz w:val="40"/>
          <w:szCs w:val="40"/>
        </w:rPr>
      </w:pPr>
      <w:bookmarkStart w:colFirst="0" w:colLast="0" w:name="_fh41tae9hmuv" w:id="37"/>
      <w:bookmarkEnd w:id="37"/>
      <w:r w:rsidDel="00000000" w:rsidR="00000000" w:rsidRPr="00000000">
        <w:rPr>
          <w:rFonts w:ascii="Times New Roman" w:cs="Times New Roman" w:eastAsia="Times New Roman" w:hAnsi="Times New Roman"/>
          <w:sz w:val="40"/>
          <w:szCs w:val="40"/>
          <w:rtl w:val="0"/>
        </w:rPr>
        <w:t xml:space="preserve">4.3    Relación del WBS con requerimientos</w:t>
      </w:r>
    </w:p>
    <w:p w:rsidR="00000000" w:rsidDel="00000000" w:rsidP="00000000" w:rsidRDefault="00000000" w:rsidRPr="00000000" w14:paraId="0000013F">
      <w:pPr>
        <w:ind w:left="359" w:firstLine="0"/>
        <w:contextualSpacing w:val="0"/>
        <w:rPr/>
      </w:pPr>
      <w:r w:rsidDel="00000000" w:rsidR="00000000" w:rsidRPr="00000000">
        <w:rPr>
          <w:rtl w:val="0"/>
        </w:rPr>
      </w:r>
    </w:p>
    <w:tbl>
      <w:tblPr>
        <w:tblStyle w:val="Table22"/>
        <w:tblW w:w="9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5100"/>
        <w:tblGridChange w:id="0">
          <w:tblGrid>
            <w:gridCol w:w="4665"/>
            <w:gridCol w:w="5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Elemento del WBS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Conectar con la base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Web/Módulo de registro de 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Web/Módulo Administrador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Web/Módulo Administrador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productos del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Web/Módulo Administrador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Web/Módulo de catálogo de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compras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Web/Módulo Administrador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catálogo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Web/Módulo de catálogo de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Extracción de información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al carrito de compras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Web/Módulo de carro de compra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Calcular el costo total de los productos del carrito de compras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Web/Módulo de carro de compra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productos del carrito de compras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Web/Módulo de carro de compra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cantidad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Web/Módulo de carro de compra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carrito de compras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Web/Módulo de carro de compra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Web/Módulo de pago</w:t>
            </w:r>
          </w:p>
          <w:p w:rsidR="00000000" w:rsidDel="00000000" w:rsidP="00000000" w:rsidRDefault="00000000" w:rsidRPr="00000000" w14:paraId="00000160">
            <w:pPr>
              <w:widowControl w:val="0"/>
              <w:spacing w:after="0"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Web/Módulo de Paypal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Enviar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Web/Módulo de pago</w:t>
            </w:r>
          </w:p>
          <w:p w:rsidR="00000000" w:rsidDel="00000000" w:rsidP="00000000" w:rsidRDefault="00000000" w:rsidRPr="00000000" w14:paraId="00000163">
            <w:pPr>
              <w:widowControl w:val="0"/>
              <w:spacing w:after="0"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Web/Módulo de Paypal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Web/Módulo de Inicio de sesión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inicio de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Web/Módulo de Inicio de sesión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permisos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Web/Módulo de Inicio de sesión</w:t>
            </w:r>
          </w:p>
          <w:p w:rsidR="00000000" w:rsidDel="00000000" w:rsidP="00000000" w:rsidRDefault="00000000" w:rsidRPr="00000000" w14:paraId="0000016A">
            <w:pPr>
              <w:widowControl w:val="0"/>
              <w:spacing w:after="0"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Web/Módulo de registro de Usuarios</w:t>
            </w:r>
          </w:p>
        </w:tc>
      </w:tr>
    </w:tbl>
    <w:p w:rsidR="00000000" w:rsidDel="00000000" w:rsidP="00000000" w:rsidRDefault="00000000" w:rsidRPr="00000000" w14:paraId="0000016B">
      <w:pPr>
        <w:pStyle w:val="Heading2"/>
        <w:spacing w:after="274" w:lineRule="auto"/>
        <w:ind w:left="0" w:firstLine="0"/>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4.4    Requisitos no funcionales</w:t>
      </w:r>
      <w:r w:rsidDel="00000000" w:rsidR="00000000" w:rsidRPr="00000000">
        <w:rPr>
          <w:rFonts w:ascii="Times New Roman" w:cs="Times New Roman" w:eastAsia="Times New Roman" w:hAnsi="Times New Roman"/>
          <w:b w:val="0"/>
          <w:sz w:val="40"/>
          <w:szCs w:val="40"/>
          <w:rtl w:val="0"/>
        </w:rPr>
        <w:t xml:space="preserve"> </w:t>
      </w:r>
      <w:r w:rsidDel="00000000" w:rsidR="00000000" w:rsidRPr="00000000">
        <w:rPr>
          <w:rtl w:val="0"/>
        </w:rPr>
      </w:r>
    </w:p>
    <w:p w:rsidR="00000000" w:rsidDel="00000000" w:rsidP="00000000" w:rsidRDefault="00000000" w:rsidRPr="00000000" w14:paraId="0000016C">
      <w:pPr>
        <w:pStyle w:val="Heading3"/>
        <w:tabs>
          <w:tab w:val="center" w:pos="1256"/>
          <w:tab w:val="center" w:pos="2155"/>
        </w:tabs>
        <w:spacing w:after="106" w:lineRule="auto"/>
        <w:ind w:left="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0"/>
          <w:sz w:val="22"/>
          <w:szCs w:val="22"/>
          <w:rtl w:val="0"/>
        </w:rPr>
        <w:tab/>
      </w:r>
      <w:r w:rsidDel="00000000" w:rsidR="00000000" w:rsidRPr="00000000">
        <w:rPr>
          <w:rFonts w:ascii="Times New Roman" w:cs="Times New Roman" w:eastAsia="Times New Roman" w:hAnsi="Times New Roman"/>
          <w:sz w:val="36"/>
          <w:szCs w:val="36"/>
          <w:rtl w:val="0"/>
        </w:rPr>
        <w:t xml:space="preserve">    4.4.1 Seguridad</w:t>
      </w:r>
      <w:r w:rsidDel="00000000" w:rsidR="00000000" w:rsidRPr="00000000">
        <w:rPr>
          <w:rFonts w:ascii="Times New Roman" w:cs="Times New Roman" w:eastAsia="Times New Roman" w:hAnsi="Times New Roman"/>
          <w:b w:val="0"/>
          <w:sz w:val="36"/>
          <w:szCs w:val="36"/>
          <w:rtl w:val="0"/>
        </w:rPr>
        <w:t xml:space="preserve">​</w:t>
        <w:tab/>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6D">
      <w:pPr>
        <w:spacing w:line="410" w:lineRule="auto"/>
        <w:ind w:left="359"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de datos de entrada: Se debe validar los parámetros de entradas de los campos del inicio de sesión o creación de la cuenta verificando que no existan bots, ni cuentas falsas.</w:t>
      </w:r>
    </w:p>
    <w:p w:rsidR="00000000" w:rsidDel="00000000" w:rsidP="00000000" w:rsidRDefault="00000000" w:rsidRPr="00000000" w14:paraId="0000016E">
      <w:pPr>
        <w:spacing w:line="347" w:lineRule="auto"/>
        <w:ind w:left="359"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Mecanismos de verificación de usuarios: Se debe de implementar controles de acceso para evitar la ejecución de funciones por parte de usuarios no autorizados.</w:t>
      </w:r>
    </w:p>
    <w:p w:rsidR="00000000" w:rsidDel="00000000" w:rsidP="00000000" w:rsidRDefault="00000000" w:rsidRPr="00000000" w14:paraId="0000016F">
      <w:pPr>
        <w:spacing w:line="347" w:lineRule="auto"/>
        <w:ind w:left="359"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en la base de datos: Se debe contar con un control al acceso de la base de datos, solo será permitida la modificación, eliminación y agregación de registros por parte del administrador.</w:t>
      </w:r>
    </w:p>
    <w:p w:rsidR="00000000" w:rsidDel="00000000" w:rsidP="00000000" w:rsidRDefault="00000000" w:rsidRPr="00000000" w14:paraId="00000170">
      <w:pPr>
        <w:spacing w:after="167" w:line="410" w:lineRule="auto"/>
        <w:ind w:left="359" w:right="62" w:hanging="359"/>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spacing w:after="27" w:line="259"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2">
      <w:pPr>
        <w:spacing w:after="27" w:line="259" w:lineRule="auto"/>
        <w:ind w:left="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5634097" cy="9513"/>
                <wp:effectExtent b="0" l="0" r="0" t="0"/>
                <wp:docPr id="3"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5634097" cy="9513"/>
                        </a:xfrm>
                        <a:prstGeom prst="rect"/>
                        <a:ln/>
                      </pic:spPr>
                    </pic:pic>
                  </a:graphicData>
                </a:graphic>
              </wp:inline>
            </w:drawing>
          </mc:Choice>
          <mc:Fallback>
            <w:drawing>
              <wp:inline distB="0" distT="0" distL="0" distR="0">
                <wp:extent cx="5634097" cy="9513"/>
                <wp:effectExtent b="0" l="0" r="0" t="0"/>
                <wp:docPr id="3"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5634097" cy="9513"/>
                        </a:xfrm>
                        <a:prstGeom prst="rect"/>
                        <a:ln/>
                      </pic:spPr>
                    </pic:pic>
                  </a:graphicData>
                </a:graphic>
              </wp:inline>
            </w:drawing>
          </mc:Fallback>
        </mc:AlternateConten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3">
      <w:pPr>
        <w:spacing w:after="27" w:line="259" w:lineRule="auto"/>
        <w:ind w:left="359" w:firstLine="0"/>
        <w:contextualSpacing w:val="0"/>
        <w:jc w:val="left"/>
        <w:rPr>
          <w:rFonts w:ascii="Times New Roman" w:cs="Times New Roman" w:eastAsia="Times New Roman" w:hAnsi="Times New Roman"/>
        </w:rPr>
      </w:pPr>
      <w:bookmarkStart w:colFirst="0" w:colLast="0" w:name="_gjdgxs" w:id="38"/>
      <w:bookmarkEnd w:id="38"/>
      <w:r w:rsidDel="00000000" w:rsidR="00000000" w:rsidRPr="00000000">
        <w:rPr>
          <w:rFonts w:ascii="Times New Roman" w:cs="Times New Roman" w:eastAsia="Times New Roman" w:hAnsi="Times New Roman"/>
          <w:rtl w:val="0"/>
        </w:rPr>
        <w:t xml:space="preserve"> </w:t>
      </w:r>
    </w:p>
    <w:sectPr>
      <w:headerReference r:id="rId15" w:type="default"/>
      <w:headerReference r:id="rId16" w:type="first"/>
      <w:footerReference r:id="rId17" w:type="first"/>
      <w:pgSz w:h="16820" w:w="11880"/>
      <w:pgMar w:bottom="1469" w:top="1436" w:left="1077" w:right="139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after="11" w:line="275" w:lineRule="auto"/>
        <w:ind w:left="369"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369" w:right="0" w:hanging="10"/>
      <w:contextualSpacing w:val="0"/>
      <w:jc w:val="left"/>
    </w:pPr>
    <w:rPr>
      <w:rFonts w:ascii="Arial" w:cs="Arial" w:eastAsia="Arial" w:hAnsi="Arial"/>
      <w:b w:val="1"/>
      <w:i w:val="0"/>
      <w:smallCaps w:val="0"/>
      <w:strike w:val="0"/>
      <w:color w:val="000000"/>
      <w:sz w:val="46"/>
      <w:szCs w:val="46"/>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8" w:before="0" w:line="259" w:lineRule="auto"/>
      <w:ind w:left="369" w:right="0" w:hanging="10"/>
      <w:contextualSpacing w:val="0"/>
      <w:jc w:val="left"/>
    </w:pPr>
    <w:rPr>
      <w:rFonts w:ascii="Arial" w:cs="Arial" w:eastAsia="Arial" w:hAnsi="Arial"/>
      <w:b w:val="1"/>
      <w:i w:val="0"/>
      <w:smallCaps w:val="0"/>
      <w:strike w:val="0"/>
      <w:color w:val="000000"/>
      <w:sz w:val="34"/>
      <w:szCs w:val="34"/>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36" w:before="0" w:line="259" w:lineRule="auto"/>
      <w:ind w:left="369" w:right="0" w:hanging="10"/>
      <w:contextualSpacing w:val="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36" w:before="0" w:line="259" w:lineRule="auto"/>
      <w:ind w:left="369" w:right="0" w:hanging="10"/>
      <w:contextualSpacing w:val="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38.0" w:type="dxa"/>
        <w:left w:w="112.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2.0" w:type="dxa"/>
        <w:bottom w:w="0.0" w:type="dxa"/>
        <w:right w:w="115.0" w:type="dxa"/>
      </w:tblCellMar>
    </w:tblPr>
  </w:style>
  <w:style w:type="table" w:styleId="Table3">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4">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5">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6">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7">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8">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9">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10">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11">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12">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13">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14">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15">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16">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17">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18">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19">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20">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21">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12.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