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502" w:rsidRDefault="004027D2">
      <w:pPr>
        <w:shd w:val="clear" w:color="auto" w:fill="2A4B7C"/>
        <w:ind w:left="120"/>
      </w:pPr>
      <w:r>
        <w:rPr>
          <w:rFonts w:ascii="Libre Baskerville" w:eastAsia="Libre Baskerville" w:hAnsi="Libre Baskerville" w:cs="Libre Baskerville"/>
          <w:b/>
          <w:bCs/>
          <w:color w:val="FFFFFF"/>
          <w:sz w:val="26"/>
          <w:szCs w:val="26"/>
        </w:rPr>
        <w:t>EVALUACIÓN DE SATISFACCIÓN</w:t>
      </w:r>
    </w:p>
    <w:p w:rsidR="006E6502" w:rsidRDefault="006E650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000"/>
        <w:gridCol w:w="2760"/>
      </w:tblGrid>
      <w:tr w:rsidR="006E650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Nombre del curso: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 w:rsidP="009666C6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IA Estratégica y Diseño de Instrucciones </w:t>
            </w:r>
            <w:bookmarkStart w:id="0" w:name="_GoBack"/>
            <w:bookmarkEnd w:id="0"/>
          </w:p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I</w:t>
            </w:r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nstructor: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Osiel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Alejandro Perales Jiménez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Lugar de impartición: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6E6502"/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Duración: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120 min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Horario:</w:t>
            </w:r>
          </w:p>
        </w:tc>
        <w:tc>
          <w:tcPr>
            <w:tcW w:w="2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6E6502"/>
        </w:tc>
        <w:tc>
          <w:tcPr>
            <w:tcW w:w="20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b/>
                <w:bCs/>
                <w:color w:val="2A4B7C"/>
                <w:sz w:val="17"/>
                <w:szCs w:val="17"/>
              </w:rPr>
              <w:t>Fecha:</w:t>
            </w:r>
          </w:p>
        </w:tc>
        <w:tc>
          <w:tcPr>
            <w:tcW w:w="2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6E6502"/>
        </w:tc>
      </w:tr>
    </w:tbl>
    <w:p w:rsidR="006E6502" w:rsidRDefault="006E6502">
      <w:pPr>
        <w:spacing w:after="80"/>
      </w:pPr>
    </w:p>
    <w:p w:rsidR="006E6502" w:rsidRDefault="004027D2">
      <w:pPr>
        <w:spacing w:before="60" w:after="80"/>
      </w:pPr>
      <w:r>
        <w:rPr>
          <w:rFonts w:ascii="Inter" w:eastAsia="Inter" w:hAnsi="Inter" w:cs="Inter"/>
          <w:color w:val="333333"/>
          <w:sz w:val="17"/>
          <w:szCs w:val="17"/>
        </w:rPr>
        <w:t>Nombre del Participante (opcional): ______________________________________</w:t>
      </w:r>
    </w:p>
    <w:p w:rsidR="006E6502" w:rsidRDefault="004027D2">
      <w:pPr>
        <w:spacing w:before="40" w:after="40"/>
      </w:pPr>
      <w:r>
        <w:rPr>
          <w:rFonts w:ascii="Inter" w:eastAsia="Inter" w:hAnsi="Inter" w:cs="Inter"/>
          <w:color w:val="333333"/>
          <w:sz w:val="18"/>
          <w:szCs w:val="18"/>
        </w:rPr>
        <w:t>Instrucciones: Coloca una (✘) en la columna que mejor describa tu experiencia en cada aspecto del taller. Tu opinión es confidencial y nos ayuda a mejorar continuamente. Completa ta</w:t>
      </w:r>
      <w:r>
        <w:rPr>
          <w:rFonts w:ascii="Inter" w:eastAsia="Inter" w:hAnsi="Inter" w:cs="Inter"/>
          <w:color w:val="333333"/>
          <w:sz w:val="18"/>
          <w:szCs w:val="18"/>
        </w:rPr>
        <w:t>mbién los comentarios al final.</w:t>
      </w:r>
    </w:p>
    <w:p w:rsidR="006E6502" w:rsidRDefault="006E650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900"/>
        <w:gridCol w:w="900"/>
        <w:gridCol w:w="900"/>
        <w:gridCol w:w="900"/>
      </w:tblGrid>
      <w:tr w:rsidR="006E6502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De las características del evento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1B3A6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Excelente (10)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Bueno (8–9)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Regular (6–7)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Malo (5)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El evento estuvo bien organizado y siguió la agenda prometida.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Recibí atención cordial y profesional en todo momento.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El tiempo asignado (120 min) fue suficiente para los contenidos.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Del contenido del curso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1B3A6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Excelente (10)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Bueno (8–9)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Regular (6–7)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Malo (5)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Se cubrió el objetivo general: diseñar </w:t>
            </w:r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prompts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con la Estructura Maestra.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Los tres módulos (Fundamentos, </w:t>
            </w:r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Prompt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 Maestro, Ética) fueron relevantes.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Las actividades prácticas reforzaron los conceptos teóricos.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Los ejemplos presentados son aplicables a mi contexto real de trabajo.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De las instalaciones y equipo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1B3A6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Excelente (10)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Bueno (8–9)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Regular (6–7)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Malo (5)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El espacio estaba limpio, ordenado e iluminado adecuadamente.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Conté con equipo tecnológico (computadora/proyector) funcional.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La conexión a internet fue estable durante las actividades.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Del desempeño del instructor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1B3A6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Excelente (10)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Bueno (8–9)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Regular (6–7)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Malo (5)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Explicó los temas con claridad y lenguaje accesible.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Promovió la participación activa de todos los asistentes.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Respondió dudas de manera precisa y sin hacerme sentir mal.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lastRenderedPageBreak/>
              <w:t>Demostró dominio del tema y ejemplos reales con IA.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b/>
                <w:bCs/>
                <w:color w:val="FFFFFF"/>
                <w:sz w:val="17"/>
                <w:szCs w:val="17"/>
              </w:rPr>
              <w:t>Del material didáctico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1B3A63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Excelente (10)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Bueno (8–9)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Regular (6–7)</w:t>
            </w:r>
          </w:p>
        </w:tc>
        <w:tc>
          <w:tcPr>
            <w:tcW w:w="900" w:type="dxa"/>
            <w:tcBorders>
              <w:top w:val="single" w:sz="6" w:space="0" w:color="2A4B7C"/>
              <w:left w:val="single" w:sz="6" w:space="0" w:color="2A4B7C"/>
              <w:bottom w:val="single" w:sz="6" w:space="0" w:color="2A4B7C"/>
              <w:right w:val="single" w:sz="6" w:space="0" w:color="2A4B7C"/>
            </w:tcBorders>
            <w:shd w:val="clear" w:color="auto" w:fill="2A4B7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b/>
                <w:bCs/>
                <w:color w:val="FFFFFF"/>
                <w:sz w:val="14"/>
                <w:szCs w:val="14"/>
              </w:rPr>
              <w:t>Malo (5)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El Manual del Participante fue claro y útil como referencia.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La presentación en pantalla fue visualmente clara y organizada.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2F2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  <w:tr w:rsidR="006E6502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57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E6502" w:rsidRDefault="004027D2"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 xml:space="preserve">Los ejercicios prácticos (Bitácora de </w:t>
            </w:r>
            <w:proofErr w:type="spellStart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Prompts</w:t>
            </w:r>
            <w:proofErr w:type="spellEnd"/>
            <w:r>
              <w:rPr>
                <w:rFonts w:ascii="Inter" w:eastAsia="Inter" w:hAnsi="Inter" w:cs="Inter"/>
                <w:color w:val="333333"/>
                <w:sz w:val="17"/>
                <w:szCs w:val="17"/>
              </w:rPr>
              <w:t>) fueron útiles.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  <w:tc>
          <w:tcPr>
            <w:tcW w:w="9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:rsidR="006E6502" w:rsidRDefault="004027D2">
            <w:pPr>
              <w:jc w:val="center"/>
            </w:pPr>
            <w:r>
              <w:rPr>
                <w:rFonts w:ascii="Inter" w:eastAsia="Inter" w:hAnsi="Inter" w:cs="Inter"/>
                <w:color w:val="2A4B7C"/>
              </w:rPr>
              <w:t>☐</w:t>
            </w:r>
          </w:p>
        </w:tc>
      </w:tr>
    </w:tbl>
    <w:p w:rsidR="006E6502" w:rsidRDefault="006E6502">
      <w:pPr>
        <w:spacing w:after="140"/>
      </w:pPr>
    </w:p>
    <w:p w:rsidR="006E6502" w:rsidRDefault="004027D2">
      <w:pPr>
        <w:pBdr>
          <w:bottom w:val="single" w:sz="6" w:space="0" w:color="2A4B7C"/>
        </w:pBdr>
        <w:spacing w:before="200" w:after="80"/>
      </w:pPr>
      <w:r>
        <w:rPr>
          <w:rFonts w:ascii="Libre Baskerville" w:eastAsia="Libre Baskerville" w:hAnsi="Libre Baskerville" w:cs="Libre Baskerville"/>
          <w:b/>
          <w:bCs/>
          <w:color w:val="2A4B7C"/>
          <w:sz w:val="22"/>
          <w:szCs w:val="22"/>
        </w:rPr>
        <w:t>Preguntas abiertas</w:t>
      </w:r>
    </w:p>
    <w:p w:rsidR="006E6502" w:rsidRDefault="004027D2">
      <w:pPr>
        <w:spacing w:before="60" w:after="40"/>
      </w:pPr>
      <w:r>
        <w:rPr>
          <w:rFonts w:ascii="Inter" w:eastAsia="Inter" w:hAnsi="Inter" w:cs="Inter"/>
          <w:b/>
          <w:bCs/>
          <w:color w:val="2A4B7C"/>
          <w:sz w:val="17"/>
          <w:szCs w:val="17"/>
        </w:rPr>
        <w:t>1. ¿Qué fue lo más valioso que aprendiste hoy y cómo lo aplicarás en tu trabajo o negocio?</w:t>
      </w:r>
    </w:p>
    <w:p w:rsidR="006E6502" w:rsidRDefault="004027D2">
      <w:pPr>
        <w:pBdr>
          <w:bottom w:val="single" w:sz="4" w:space="0" w:color="E0E0E0"/>
        </w:pBdr>
      </w:pPr>
      <w:r>
        <w:rPr>
          <w:rFonts w:ascii="Inter" w:eastAsia="Inter" w:hAnsi="Inter" w:cs="Inter"/>
          <w:sz w:val="22"/>
          <w:szCs w:val="22"/>
        </w:rPr>
        <w:t xml:space="preserve"> </w:t>
      </w:r>
    </w:p>
    <w:p w:rsidR="006E6502" w:rsidRDefault="004027D2">
      <w:pPr>
        <w:pBdr>
          <w:bottom w:val="single" w:sz="4" w:space="0" w:color="E0E0E0"/>
        </w:pBdr>
      </w:pPr>
      <w:r>
        <w:rPr>
          <w:rFonts w:ascii="Inter" w:eastAsia="Inter" w:hAnsi="Inter" w:cs="Inter"/>
          <w:sz w:val="22"/>
          <w:szCs w:val="22"/>
        </w:rPr>
        <w:t xml:space="preserve"> </w:t>
      </w:r>
    </w:p>
    <w:p w:rsidR="006E6502" w:rsidRDefault="004027D2">
      <w:pPr>
        <w:pBdr>
          <w:bottom w:val="single" w:sz="4" w:space="0" w:color="E0E0E0"/>
        </w:pBdr>
      </w:pPr>
      <w:r>
        <w:rPr>
          <w:rFonts w:ascii="Inter" w:eastAsia="Inter" w:hAnsi="Inter" w:cs="Inter"/>
          <w:sz w:val="22"/>
          <w:szCs w:val="22"/>
        </w:rPr>
        <w:t xml:space="preserve"> </w:t>
      </w:r>
    </w:p>
    <w:p w:rsidR="006E6502" w:rsidRDefault="006E6502">
      <w:pPr>
        <w:spacing w:after="80"/>
      </w:pPr>
    </w:p>
    <w:p w:rsidR="006E6502" w:rsidRDefault="004027D2">
      <w:pPr>
        <w:spacing w:before="60" w:after="40"/>
      </w:pPr>
      <w:r>
        <w:rPr>
          <w:rFonts w:ascii="Inter" w:eastAsia="Inter" w:hAnsi="Inter" w:cs="Inter"/>
          <w:b/>
          <w:bCs/>
          <w:color w:val="2A4B7C"/>
          <w:sz w:val="17"/>
          <w:szCs w:val="17"/>
        </w:rPr>
        <w:t>2. ¿Qué mejorarías del taller para hacerlo más útil o impactante?</w:t>
      </w:r>
    </w:p>
    <w:p w:rsidR="006E6502" w:rsidRDefault="004027D2">
      <w:pPr>
        <w:pBdr>
          <w:bottom w:val="single" w:sz="4" w:space="0" w:color="E0E0E0"/>
        </w:pBdr>
      </w:pPr>
      <w:r>
        <w:rPr>
          <w:rFonts w:ascii="Inter" w:eastAsia="Inter" w:hAnsi="Inter" w:cs="Inter"/>
          <w:sz w:val="22"/>
          <w:szCs w:val="22"/>
        </w:rPr>
        <w:t xml:space="preserve"> </w:t>
      </w:r>
    </w:p>
    <w:p w:rsidR="006E6502" w:rsidRDefault="004027D2">
      <w:pPr>
        <w:pBdr>
          <w:bottom w:val="single" w:sz="4" w:space="0" w:color="E0E0E0"/>
        </w:pBdr>
      </w:pPr>
      <w:r>
        <w:rPr>
          <w:rFonts w:ascii="Inter" w:eastAsia="Inter" w:hAnsi="Inter" w:cs="Inter"/>
          <w:sz w:val="22"/>
          <w:szCs w:val="22"/>
        </w:rPr>
        <w:t xml:space="preserve"> </w:t>
      </w:r>
    </w:p>
    <w:p w:rsidR="006E6502" w:rsidRDefault="004027D2">
      <w:pPr>
        <w:pBdr>
          <w:bottom w:val="single" w:sz="4" w:space="0" w:color="E0E0E0"/>
        </w:pBdr>
      </w:pPr>
      <w:r>
        <w:rPr>
          <w:rFonts w:ascii="Inter" w:eastAsia="Inter" w:hAnsi="Inter" w:cs="Inter"/>
          <w:sz w:val="22"/>
          <w:szCs w:val="22"/>
        </w:rPr>
        <w:t xml:space="preserve"> </w:t>
      </w:r>
    </w:p>
    <w:p w:rsidR="006E6502" w:rsidRDefault="006E6502">
      <w:pPr>
        <w:spacing w:after="80"/>
      </w:pPr>
    </w:p>
    <w:p w:rsidR="006E6502" w:rsidRDefault="004027D2">
      <w:pPr>
        <w:spacing w:before="60" w:after="40"/>
      </w:pPr>
      <w:r>
        <w:rPr>
          <w:rFonts w:ascii="Inter" w:eastAsia="Inter" w:hAnsi="Inter" w:cs="Inter"/>
          <w:color w:val="333333"/>
          <w:sz w:val="17"/>
          <w:szCs w:val="17"/>
        </w:rPr>
        <w:t>3. ¿Recomendarías este taller a un colega o amigo?  ☐ Definitivamente sí   ☐ Probablemente sí   ☐ No estoy seguro/a   ☐ No</w:t>
      </w:r>
    </w:p>
    <w:p w:rsidR="006E6502" w:rsidRDefault="006E6502">
      <w:pPr>
        <w:spacing w:after="120"/>
      </w:pPr>
    </w:p>
    <w:p w:rsidR="006E6502" w:rsidRDefault="004027D2">
      <w:pPr>
        <w:shd w:val="clear" w:color="auto" w:fill="D4E5DF"/>
        <w:jc w:val="center"/>
      </w:pPr>
      <w:r>
        <w:rPr>
          <w:rFonts w:ascii="Inter" w:eastAsia="Inter" w:hAnsi="Inter" w:cs="Inter"/>
          <w:i/>
          <w:iCs/>
          <w:color w:val="2A4B7C"/>
          <w:sz w:val="18"/>
          <w:szCs w:val="18"/>
        </w:rPr>
        <w:t>¡Gracias por tu participación y por ayudarnos a seguir mejorando!</w:t>
      </w:r>
    </w:p>
    <w:sectPr w:rsidR="006E650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27D2" w:rsidRDefault="004027D2">
      <w:r>
        <w:separator/>
      </w:r>
    </w:p>
  </w:endnote>
  <w:endnote w:type="continuationSeparator" w:id="0">
    <w:p w:rsidR="004027D2" w:rsidRDefault="00402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re Baskerville">
    <w:altName w:val="Times New Roman"/>
    <w:panose1 w:val="00000000000000000000"/>
    <w:charset w:val="00"/>
    <w:family w:val="roman"/>
    <w:notTrueType/>
    <w:pitch w:val="default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502" w:rsidRDefault="004027D2">
    <w:pPr>
      <w:pBdr>
        <w:top w:val="single" w:sz="4" w:space="0" w:color="E0E0E0"/>
      </w:pBdr>
      <w:tabs>
        <w:tab w:val="right" w:pos="9360"/>
      </w:tabs>
      <w:spacing w:before="60"/>
    </w:pPr>
    <w:r>
      <w:rPr>
        <w:rFonts w:ascii="Inter" w:eastAsia="Inter" w:hAnsi="Inter" w:cs="Inter"/>
        <w:color w:val="AAAAAA"/>
        <w:sz w:val="14"/>
        <w:szCs w:val="14"/>
      </w:rPr>
      <w:t>IA Estratégica y Diseño de Instrucciones Proactivas  ·  EC0217.01</w:t>
    </w:r>
    <w:r>
      <w:rPr>
        <w:rFonts w:ascii="Inter" w:eastAsia="Inter" w:hAnsi="Inter" w:cs="Inter"/>
        <w:color w:val="AAAAAA"/>
        <w:sz w:val="14"/>
        <w:szCs w:val="14"/>
      </w:rPr>
      <w:tab/>
      <w:t xml:space="preserve">Página </w:t>
    </w:r>
    <w:r>
      <w:rPr>
        <w:rFonts w:ascii="Inter" w:eastAsia="Inter" w:hAnsi="Inter" w:cs="Inter"/>
        <w:color w:val="AAAAAA"/>
        <w:sz w:val="14"/>
        <w:szCs w:val="14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27D2" w:rsidRDefault="004027D2">
      <w:r>
        <w:separator/>
      </w:r>
    </w:p>
  </w:footnote>
  <w:footnote w:type="continuationSeparator" w:id="0">
    <w:p w:rsidR="004027D2" w:rsidRDefault="004027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502" w:rsidRDefault="004027D2">
    <w:pPr>
      <w:pBdr>
        <w:bottom w:val="single" w:sz="6" w:space="0" w:color="2A4B7C"/>
      </w:pBdr>
      <w:tabs>
        <w:tab w:val="right" w:pos="9360"/>
      </w:tabs>
      <w:spacing w:after="60"/>
    </w:pPr>
    <w:proofErr w:type="spellStart"/>
    <w:r>
      <w:rPr>
        <w:rFonts w:ascii="Inter" w:eastAsia="Inter" w:hAnsi="Inter" w:cs="Inter"/>
        <w:b/>
        <w:bCs/>
        <w:color w:val="2A4B7C"/>
        <w:sz w:val="16"/>
        <w:szCs w:val="16"/>
      </w:rPr>
      <w:t>iAprende</w:t>
    </w:r>
    <w:proofErr w:type="spellEnd"/>
    <w:r>
      <w:rPr>
        <w:rFonts w:ascii="Inter" w:eastAsia="Inter" w:hAnsi="Inter" w:cs="Inter"/>
        <w:b/>
        <w:bCs/>
        <w:color w:val="2A4B7C"/>
        <w:sz w:val="16"/>
        <w:szCs w:val="16"/>
      </w:rPr>
      <w:t xml:space="preserve"> · </w:t>
    </w:r>
    <w:r w:rsidR="009666C6">
      <w:rPr>
        <w:rFonts w:ascii="Inter" w:eastAsia="Inter" w:hAnsi="Inter" w:cs="Inter"/>
        <w:b/>
        <w:bCs/>
        <w:color w:val="2A4B7C"/>
        <w:sz w:val="16"/>
        <w:szCs w:val="16"/>
      </w:rPr>
      <w:t xml:space="preserve">Desarrollos Elaborados </w:t>
    </w:r>
    <w:r>
      <w:rPr>
        <w:rFonts w:ascii="Inter" w:eastAsia="Inter" w:hAnsi="Inter" w:cs="Inter"/>
        <w:color w:val="AAAAAA"/>
        <w:sz w:val="16"/>
        <w:szCs w:val="16"/>
      </w:rPr>
      <w:tab/>
      <w:t>Evaluación de Satisfacción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A75FB8"/>
    <w:multiLevelType w:val="hybridMultilevel"/>
    <w:tmpl w:val="E6AE402C"/>
    <w:lvl w:ilvl="0" w:tplc="6A0A5CFA">
      <w:start w:val="1"/>
      <w:numFmt w:val="bullet"/>
      <w:lvlText w:val="●"/>
      <w:lvlJc w:val="left"/>
      <w:pPr>
        <w:ind w:left="720" w:hanging="360"/>
      </w:pPr>
    </w:lvl>
    <w:lvl w:ilvl="1" w:tplc="43E4141A">
      <w:start w:val="1"/>
      <w:numFmt w:val="bullet"/>
      <w:lvlText w:val="○"/>
      <w:lvlJc w:val="left"/>
      <w:pPr>
        <w:ind w:left="1440" w:hanging="360"/>
      </w:pPr>
    </w:lvl>
    <w:lvl w:ilvl="2" w:tplc="B14095A4">
      <w:start w:val="1"/>
      <w:numFmt w:val="bullet"/>
      <w:lvlText w:val="■"/>
      <w:lvlJc w:val="left"/>
      <w:pPr>
        <w:ind w:left="2160" w:hanging="360"/>
      </w:pPr>
    </w:lvl>
    <w:lvl w:ilvl="3" w:tplc="1B0AA8A0">
      <w:start w:val="1"/>
      <w:numFmt w:val="bullet"/>
      <w:lvlText w:val="●"/>
      <w:lvlJc w:val="left"/>
      <w:pPr>
        <w:ind w:left="2880" w:hanging="360"/>
      </w:pPr>
    </w:lvl>
    <w:lvl w:ilvl="4" w:tplc="7CD6C4C2">
      <w:start w:val="1"/>
      <w:numFmt w:val="bullet"/>
      <w:lvlText w:val="○"/>
      <w:lvlJc w:val="left"/>
      <w:pPr>
        <w:ind w:left="3600" w:hanging="360"/>
      </w:pPr>
    </w:lvl>
    <w:lvl w:ilvl="5" w:tplc="D368D0CC">
      <w:start w:val="1"/>
      <w:numFmt w:val="bullet"/>
      <w:lvlText w:val="■"/>
      <w:lvlJc w:val="left"/>
      <w:pPr>
        <w:ind w:left="4320" w:hanging="360"/>
      </w:pPr>
    </w:lvl>
    <w:lvl w:ilvl="6" w:tplc="BB08BDA8">
      <w:start w:val="1"/>
      <w:numFmt w:val="bullet"/>
      <w:lvlText w:val="●"/>
      <w:lvlJc w:val="left"/>
      <w:pPr>
        <w:ind w:left="5040" w:hanging="360"/>
      </w:pPr>
    </w:lvl>
    <w:lvl w:ilvl="7" w:tplc="7C3EDC76">
      <w:start w:val="1"/>
      <w:numFmt w:val="bullet"/>
      <w:lvlText w:val="●"/>
      <w:lvlJc w:val="left"/>
      <w:pPr>
        <w:ind w:left="5760" w:hanging="360"/>
      </w:pPr>
    </w:lvl>
    <w:lvl w:ilvl="8" w:tplc="59D4AD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502"/>
    <w:rsid w:val="004027D2"/>
    <w:rsid w:val="006E6502"/>
    <w:rsid w:val="0096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1CAE5"/>
  <w15:docId w15:val="{20298F09-03E4-4483-99F8-5E020E927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666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666C6"/>
  </w:style>
  <w:style w:type="paragraph" w:styleId="Piedepgina">
    <w:name w:val="footer"/>
    <w:basedOn w:val="Normal"/>
    <w:link w:val="PiedepginaCar"/>
    <w:uiPriority w:val="99"/>
    <w:unhideWhenUsed/>
    <w:rsid w:val="009666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66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 de Windows</cp:lastModifiedBy>
  <cp:revision>3</cp:revision>
  <cp:lastPrinted>2026-04-10T15:11:00Z</cp:lastPrinted>
  <dcterms:created xsi:type="dcterms:W3CDTF">2026-04-11T04:00:00Z</dcterms:created>
  <dcterms:modified xsi:type="dcterms:W3CDTF">2026-04-10T15:11:00Z</dcterms:modified>
</cp:coreProperties>
</file>