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A5D40" w14:textId="77777777" w:rsidR="00072F7B" w:rsidRPr="00072F7B" w:rsidRDefault="00445F19" w:rsidP="00445F19">
      <w:pPr>
        <w:spacing w:before="100" w:beforeAutospacing="1" w:after="100" w:afterAutospacing="1" w:line="240" w:lineRule="auto"/>
        <w:outlineLvl w:val="2"/>
        <w:rPr>
          <w:rFonts w:ascii="Times New Roman" w:eastAsia="Times New Roman" w:hAnsi="Times New Roman" w:cs="Times New Roman"/>
          <w:b/>
          <w:sz w:val="28"/>
          <w:szCs w:val="28"/>
          <w:lang w:val="fi-FI"/>
        </w:rPr>
      </w:pPr>
      <w:r w:rsidRPr="00C418C3">
        <w:rPr>
          <w:rFonts w:ascii="Times New Roman" w:eastAsia="Times New Roman" w:hAnsi="Times New Roman" w:cs="Times New Roman"/>
          <w:b/>
          <w:sz w:val="28"/>
          <w:szCs w:val="28"/>
          <w:lang w:val="fi-FI"/>
        </w:rPr>
        <w:t>Tekoäly ja opinnäytetyö Savoniassa</w:t>
      </w:r>
    </w:p>
    <w:p w14:paraId="6AE81CB7" w14:textId="77777777" w:rsidR="00C4791F" w:rsidRDefault="009F2721">
      <w:pPr>
        <w:rPr>
          <w:rStyle w:val="Voimakas"/>
          <w:b w:val="0"/>
          <w:lang w:val="fi-FI"/>
        </w:rPr>
      </w:pPr>
      <w:r w:rsidRPr="00445F19">
        <w:rPr>
          <w:rStyle w:val="Voimakas"/>
          <w:b w:val="0"/>
          <w:lang w:val="fi-FI"/>
        </w:rPr>
        <w:t>Tekoäly</w:t>
      </w:r>
      <w:r w:rsidR="007C6478" w:rsidRPr="00445F19">
        <w:rPr>
          <w:rStyle w:val="Voimakas"/>
          <w:b w:val="0"/>
          <w:lang w:val="fi-FI"/>
        </w:rPr>
        <w:t xml:space="preserve">n mahdollisuuksia kannattaa </w:t>
      </w:r>
      <w:r w:rsidRPr="00445F19">
        <w:rPr>
          <w:rStyle w:val="Voimakas"/>
          <w:b w:val="0"/>
          <w:lang w:val="fi-FI"/>
        </w:rPr>
        <w:t xml:space="preserve">hyödyntää </w:t>
      </w:r>
      <w:r w:rsidR="006563D4" w:rsidRPr="00445F19">
        <w:rPr>
          <w:rStyle w:val="Voimakas"/>
          <w:b w:val="0"/>
          <w:lang w:val="fi-FI"/>
        </w:rPr>
        <w:t>opinnäytetyössä.</w:t>
      </w:r>
      <w:r w:rsidRPr="00445F19">
        <w:rPr>
          <w:rStyle w:val="Voimakas"/>
          <w:b w:val="0"/>
          <w:lang w:val="fi-FI"/>
        </w:rPr>
        <w:t xml:space="preserve"> </w:t>
      </w:r>
    </w:p>
    <w:p w14:paraId="65A288B9" w14:textId="77777777" w:rsidR="004D1820" w:rsidRDefault="004D1820">
      <w:pPr>
        <w:rPr>
          <w:rStyle w:val="Voimakas"/>
          <w:sz w:val="24"/>
          <w:szCs w:val="24"/>
          <w:lang w:val="fi-FI"/>
        </w:rPr>
      </w:pPr>
      <w:r w:rsidRPr="004D1820">
        <w:rPr>
          <w:rStyle w:val="Voimakas"/>
          <w:sz w:val="24"/>
          <w:szCs w:val="24"/>
          <w:highlight w:val="yellow"/>
          <w:lang w:val="fi-FI"/>
        </w:rPr>
        <w:t xml:space="preserve">Seuraava osuus on saatu tutustumalla </w:t>
      </w:r>
      <w:proofErr w:type="spellStart"/>
      <w:r w:rsidRPr="004D1820">
        <w:rPr>
          <w:rStyle w:val="Voimakas"/>
          <w:sz w:val="24"/>
          <w:szCs w:val="24"/>
          <w:highlight w:val="yellow"/>
          <w:lang w:val="fi-FI"/>
        </w:rPr>
        <w:t>Humakin</w:t>
      </w:r>
      <w:proofErr w:type="spellEnd"/>
      <w:r w:rsidRPr="004D1820">
        <w:rPr>
          <w:rStyle w:val="Voimakas"/>
          <w:sz w:val="24"/>
          <w:szCs w:val="24"/>
          <w:highlight w:val="yellow"/>
          <w:lang w:val="fi-FI"/>
        </w:rPr>
        <w:t xml:space="preserve"> sekä </w:t>
      </w:r>
      <w:proofErr w:type="spellStart"/>
      <w:r w:rsidRPr="004D1820">
        <w:rPr>
          <w:rStyle w:val="Voimakas"/>
          <w:sz w:val="24"/>
          <w:szCs w:val="24"/>
          <w:highlight w:val="yellow"/>
          <w:lang w:val="fi-FI"/>
        </w:rPr>
        <w:t>Kamkin</w:t>
      </w:r>
      <w:proofErr w:type="spellEnd"/>
      <w:r w:rsidRPr="004D1820">
        <w:rPr>
          <w:rStyle w:val="Voimakas"/>
          <w:sz w:val="24"/>
          <w:szCs w:val="24"/>
          <w:highlight w:val="yellow"/>
          <w:lang w:val="fi-FI"/>
        </w:rPr>
        <w:t xml:space="preserve"> netistä löytyvään ao. ohjeistukseen ja </w:t>
      </w:r>
      <w:r>
        <w:rPr>
          <w:rStyle w:val="Voimakas"/>
          <w:sz w:val="24"/>
          <w:szCs w:val="24"/>
          <w:highlight w:val="yellow"/>
          <w:lang w:val="fi-FI"/>
        </w:rPr>
        <w:t xml:space="preserve">yhdistämällä sekä </w:t>
      </w:r>
      <w:r w:rsidRPr="004D1820">
        <w:rPr>
          <w:rStyle w:val="Voimakas"/>
          <w:sz w:val="24"/>
          <w:szCs w:val="24"/>
          <w:highlight w:val="yellow"/>
          <w:lang w:val="fi-FI"/>
        </w:rPr>
        <w:t>muokkaamalla sitä.</w:t>
      </w:r>
      <w:r>
        <w:rPr>
          <w:rStyle w:val="Voimakas"/>
          <w:sz w:val="24"/>
          <w:szCs w:val="24"/>
          <w:lang w:val="fi-FI"/>
        </w:rPr>
        <w:t xml:space="preserve"> </w:t>
      </w:r>
    </w:p>
    <w:p w14:paraId="2763FEF2" w14:textId="77777777" w:rsidR="00C4791F" w:rsidRPr="00C418C3" w:rsidRDefault="00C4791F">
      <w:pPr>
        <w:rPr>
          <w:rStyle w:val="Voimakas"/>
          <w:sz w:val="24"/>
          <w:szCs w:val="24"/>
          <w:lang w:val="fi-FI"/>
        </w:rPr>
      </w:pPr>
      <w:r w:rsidRPr="00C418C3">
        <w:rPr>
          <w:rStyle w:val="Voimakas"/>
          <w:sz w:val="24"/>
          <w:szCs w:val="24"/>
          <w:lang w:val="fi-FI"/>
        </w:rPr>
        <w:t xml:space="preserve">Huolehdi opiskelijana, että otat seuraavat asiat opinnäytetyötä tehdessäsi </w:t>
      </w:r>
      <w:r w:rsidR="00C418C3" w:rsidRPr="00C418C3">
        <w:rPr>
          <w:rStyle w:val="Voimakas"/>
          <w:sz w:val="24"/>
          <w:szCs w:val="24"/>
          <w:lang w:val="fi-FI"/>
        </w:rPr>
        <w:t>huomioon</w:t>
      </w:r>
    </w:p>
    <w:p w14:paraId="4238464E" w14:textId="77777777" w:rsidR="00C4791F" w:rsidRDefault="00C4791F" w:rsidP="00C4791F">
      <w:pPr>
        <w:pStyle w:val="Luettelokappale"/>
        <w:numPr>
          <w:ilvl w:val="0"/>
          <w:numId w:val="10"/>
        </w:numPr>
        <w:rPr>
          <w:rStyle w:val="Voimakas"/>
          <w:b w:val="0"/>
          <w:lang w:val="fi-FI"/>
        </w:rPr>
      </w:pPr>
      <w:r>
        <w:rPr>
          <w:rStyle w:val="Voimakas"/>
          <w:b w:val="0"/>
          <w:lang w:val="fi-FI"/>
        </w:rPr>
        <w:t>Keskustele hyödyntämisestä</w:t>
      </w:r>
      <w:r w:rsidR="00445F19" w:rsidRPr="00C4791F">
        <w:rPr>
          <w:rStyle w:val="Voimakas"/>
          <w:b w:val="0"/>
          <w:lang w:val="fi-FI"/>
        </w:rPr>
        <w:t xml:space="preserve"> </w:t>
      </w:r>
      <w:r>
        <w:rPr>
          <w:rStyle w:val="Voimakas"/>
          <w:b w:val="0"/>
          <w:lang w:val="fi-FI"/>
        </w:rPr>
        <w:t>opinnäytetyösi ohjaajan</w:t>
      </w:r>
      <w:r w:rsidR="00445F19" w:rsidRPr="00C4791F">
        <w:rPr>
          <w:rStyle w:val="Voimakas"/>
          <w:b w:val="0"/>
          <w:lang w:val="fi-FI"/>
        </w:rPr>
        <w:t xml:space="preserve"> kanssa ohjaustilanteissa. </w:t>
      </w:r>
      <w:r>
        <w:rPr>
          <w:rStyle w:val="Voimakas"/>
          <w:b w:val="0"/>
          <w:lang w:val="fi-FI"/>
        </w:rPr>
        <w:t>Pidä hänet tietoisena, kuinka hyödynnät tekoälyä opinnäytetyössäsi.</w:t>
      </w:r>
    </w:p>
    <w:p w14:paraId="03EE079D" w14:textId="77777777" w:rsidR="00C4791F" w:rsidRPr="005377E8" w:rsidRDefault="00C4791F" w:rsidP="005377E8">
      <w:pPr>
        <w:pStyle w:val="Luettelokappale"/>
        <w:numPr>
          <w:ilvl w:val="0"/>
          <w:numId w:val="10"/>
        </w:numPr>
        <w:rPr>
          <w:rStyle w:val="Voimakas"/>
          <w:b w:val="0"/>
          <w:lang w:val="fi-FI"/>
        </w:rPr>
      </w:pPr>
      <w:r>
        <w:rPr>
          <w:rStyle w:val="Voimakas"/>
          <w:b w:val="0"/>
          <w:lang w:val="fi-FI"/>
        </w:rPr>
        <w:t>Kerro t</w:t>
      </w:r>
      <w:r w:rsidR="00445F19" w:rsidRPr="00C4791F">
        <w:rPr>
          <w:rStyle w:val="Voimakas"/>
          <w:b w:val="0"/>
          <w:lang w:val="fi-FI"/>
        </w:rPr>
        <w:t xml:space="preserve">ekoälyn hyödyntämisestä </w:t>
      </w:r>
      <w:r w:rsidR="006563D4" w:rsidRPr="00C4791F">
        <w:rPr>
          <w:rStyle w:val="Voimakas"/>
          <w:b w:val="0"/>
          <w:lang w:val="fi-FI"/>
        </w:rPr>
        <w:t>opinnäyte</w:t>
      </w:r>
      <w:r>
        <w:rPr>
          <w:rStyle w:val="Voimakas"/>
          <w:b w:val="0"/>
          <w:lang w:val="fi-FI"/>
        </w:rPr>
        <w:t>työsi</w:t>
      </w:r>
      <w:r w:rsidR="00445F19" w:rsidRPr="00C4791F">
        <w:rPr>
          <w:rStyle w:val="Voimakas"/>
          <w:b w:val="0"/>
          <w:lang w:val="fi-FI"/>
        </w:rPr>
        <w:t xml:space="preserve"> </w:t>
      </w:r>
      <w:r w:rsidR="005377E8">
        <w:rPr>
          <w:rStyle w:val="Voimakas"/>
          <w:b w:val="0"/>
          <w:lang w:val="fi-FI"/>
        </w:rPr>
        <w:t xml:space="preserve">kirjallisessa </w:t>
      </w:r>
      <w:r w:rsidR="006563D4" w:rsidRPr="00C4791F">
        <w:rPr>
          <w:rStyle w:val="Voimakas"/>
          <w:b w:val="0"/>
          <w:lang w:val="fi-FI"/>
        </w:rPr>
        <w:t xml:space="preserve">raportissa </w:t>
      </w:r>
      <w:r w:rsidR="00445F19" w:rsidRPr="00C4791F">
        <w:rPr>
          <w:rStyle w:val="Voimakas"/>
          <w:b w:val="0"/>
          <w:lang w:val="fi-FI"/>
        </w:rPr>
        <w:t xml:space="preserve">mahdollisimman </w:t>
      </w:r>
      <w:r>
        <w:rPr>
          <w:rStyle w:val="Voimakas"/>
          <w:b w:val="0"/>
          <w:lang w:val="fi-FI"/>
        </w:rPr>
        <w:t>läpinäkyvästi.</w:t>
      </w:r>
      <w:r w:rsidR="005377E8">
        <w:rPr>
          <w:rStyle w:val="Voimakas"/>
          <w:b w:val="0"/>
          <w:lang w:val="fi-FI"/>
        </w:rPr>
        <w:t xml:space="preserve"> </w:t>
      </w:r>
      <w:r w:rsidRPr="005377E8">
        <w:rPr>
          <w:rStyle w:val="Voimakas"/>
          <w:b w:val="0"/>
          <w:lang w:val="fi-FI"/>
        </w:rPr>
        <w:t>Kirjoita opinnäytetyösi</w:t>
      </w:r>
      <w:r w:rsidR="006563D4" w:rsidRPr="005377E8">
        <w:rPr>
          <w:rStyle w:val="Voimakas"/>
          <w:b w:val="0"/>
          <w:lang w:val="fi-FI"/>
        </w:rPr>
        <w:t xml:space="preserve"> loppuun </w:t>
      </w:r>
      <w:r w:rsidRPr="005377E8">
        <w:rPr>
          <w:rStyle w:val="Voimakas"/>
          <w:b w:val="0"/>
          <w:lang w:val="fi-FI"/>
        </w:rPr>
        <w:t xml:space="preserve">kuvaus, kuinka olet </w:t>
      </w:r>
      <w:r w:rsidR="006563D4" w:rsidRPr="005377E8">
        <w:rPr>
          <w:rStyle w:val="Voimakas"/>
          <w:b w:val="0"/>
          <w:lang w:val="fi-FI"/>
        </w:rPr>
        <w:t>hy</w:t>
      </w:r>
      <w:r w:rsidRPr="005377E8">
        <w:rPr>
          <w:rStyle w:val="Voimakas"/>
          <w:b w:val="0"/>
          <w:lang w:val="fi-FI"/>
        </w:rPr>
        <w:t>ödyntänyt tekoälyä opinnäytetyösi</w:t>
      </w:r>
      <w:r w:rsidR="006563D4" w:rsidRPr="005377E8">
        <w:rPr>
          <w:rStyle w:val="Voimakas"/>
          <w:b w:val="0"/>
          <w:lang w:val="fi-FI"/>
        </w:rPr>
        <w:t xml:space="preserve"> tekemisessä. Kuvauksen tulee olla riittävän yksityiskohtainen, jotta opinnäytetyön arvioija tai lukija saa hyvän käs</w:t>
      </w:r>
      <w:r w:rsidR="00445F19" w:rsidRPr="005377E8">
        <w:rPr>
          <w:rStyle w:val="Voimakas"/>
          <w:b w:val="0"/>
          <w:lang w:val="fi-FI"/>
        </w:rPr>
        <w:t>ityksen tekoälyn hyödyntämistavoista</w:t>
      </w:r>
      <w:r w:rsidR="006563D4" w:rsidRPr="005377E8">
        <w:rPr>
          <w:rStyle w:val="Voimakas"/>
          <w:b w:val="0"/>
          <w:lang w:val="fi-FI"/>
        </w:rPr>
        <w:t xml:space="preserve"> </w:t>
      </w:r>
      <w:r w:rsidRPr="005377E8">
        <w:rPr>
          <w:rStyle w:val="Voimakas"/>
          <w:b w:val="0"/>
          <w:lang w:val="fi-FI"/>
        </w:rPr>
        <w:t>opinnäytetyösi</w:t>
      </w:r>
      <w:r w:rsidR="006563D4" w:rsidRPr="005377E8">
        <w:rPr>
          <w:rStyle w:val="Voimakas"/>
          <w:b w:val="0"/>
          <w:lang w:val="fi-FI"/>
        </w:rPr>
        <w:t xml:space="preserve"> eri vaiheissa.</w:t>
      </w:r>
    </w:p>
    <w:p w14:paraId="5DA6CD60" w14:textId="77777777" w:rsidR="00C4791F" w:rsidRDefault="00C418C3" w:rsidP="00E75347">
      <w:pPr>
        <w:pStyle w:val="Luettelokappale"/>
        <w:numPr>
          <w:ilvl w:val="0"/>
          <w:numId w:val="10"/>
        </w:numPr>
        <w:rPr>
          <w:rStyle w:val="Voimakas"/>
          <w:b w:val="0"/>
          <w:lang w:val="fi-FI"/>
        </w:rPr>
      </w:pPr>
      <w:r>
        <w:rPr>
          <w:rStyle w:val="Voimakas"/>
          <w:b w:val="0"/>
          <w:lang w:val="fi-FI"/>
        </w:rPr>
        <w:t>T</w:t>
      </w:r>
      <w:r w:rsidR="00C4791F" w:rsidRPr="00C418C3">
        <w:rPr>
          <w:rStyle w:val="Voimakas"/>
          <w:b w:val="0"/>
          <w:lang w:val="fi-FI"/>
        </w:rPr>
        <w:t>ekoälyn tuottamasta tekstistä</w:t>
      </w:r>
      <w:r>
        <w:rPr>
          <w:rStyle w:val="Voimakas"/>
          <w:b w:val="0"/>
          <w:lang w:val="fi-FI"/>
        </w:rPr>
        <w:t xml:space="preserve"> ei suositella jätettävän suoria lainauksia opinnäytetyöhön</w:t>
      </w:r>
      <w:r w:rsidR="00C4791F" w:rsidRPr="00C418C3">
        <w:rPr>
          <w:rStyle w:val="Voimakas"/>
          <w:b w:val="0"/>
          <w:lang w:val="fi-FI"/>
        </w:rPr>
        <w:t xml:space="preserve">. Mikäli niin kuitenkin toimit, merkitse viittaus Savonian opinnäytetyön raportointiohjeen mukaisesti. </w:t>
      </w:r>
    </w:p>
    <w:p w14:paraId="6321D6AE" w14:textId="77777777" w:rsidR="00C418C3" w:rsidRPr="00C418C3" w:rsidRDefault="00C418C3" w:rsidP="00E75347">
      <w:pPr>
        <w:pStyle w:val="Luettelokappale"/>
        <w:numPr>
          <w:ilvl w:val="0"/>
          <w:numId w:val="10"/>
        </w:numPr>
        <w:rPr>
          <w:rStyle w:val="Voimakas"/>
          <w:b w:val="0"/>
          <w:lang w:val="fi-FI"/>
        </w:rPr>
      </w:pPr>
      <w:r>
        <w:rPr>
          <w:rStyle w:val="Voimakas"/>
          <w:b w:val="0"/>
          <w:lang w:val="fi-FI"/>
        </w:rPr>
        <w:t>Merkitse lähdeluettelomerkintä tekoälyn hyödyntämisestä opinnäytetyössäsi ennen varsinasta lähdeluetteloa, mutta ei sen osana. Alla on esimerkki siihen.</w:t>
      </w:r>
    </w:p>
    <w:p w14:paraId="2435C640" w14:textId="77777777" w:rsidR="00C418C3" w:rsidRDefault="00445F19" w:rsidP="00C418C3">
      <w:pPr>
        <w:spacing w:before="100" w:beforeAutospacing="1" w:after="100" w:afterAutospacing="1" w:line="240" w:lineRule="auto"/>
        <w:ind w:firstLine="720"/>
        <w:rPr>
          <w:rFonts w:eastAsia="Times New Roman" w:cstheme="minorHAnsi"/>
          <w:lang w:val="fi-FI"/>
        </w:rPr>
      </w:pPr>
      <w:r w:rsidRPr="00C418C3">
        <w:rPr>
          <w:rFonts w:eastAsia="Times New Roman" w:cstheme="minorHAnsi"/>
          <w:bCs/>
          <w:lang w:val="fi-FI"/>
        </w:rPr>
        <w:t>Työn tekemiseen on hyödynnetty seuraavia apuvälineitä:</w:t>
      </w:r>
    </w:p>
    <w:p w14:paraId="3E035473" w14:textId="77777777" w:rsidR="00445F19" w:rsidRPr="00072F7B" w:rsidRDefault="00445F19" w:rsidP="00C418C3">
      <w:pPr>
        <w:spacing w:before="100" w:beforeAutospacing="1" w:after="100" w:afterAutospacing="1" w:line="240" w:lineRule="auto"/>
        <w:ind w:firstLine="720"/>
        <w:rPr>
          <w:rFonts w:eastAsia="Times New Roman" w:cstheme="minorHAnsi"/>
          <w:lang w:val="fi-FI"/>
        </w:rPr>
      </w:pPr>
      <w:r w:rsidRPr="00072F7B">
        <w:rPr>
          <w:rFonts w:eastAsia="Times New Roman" w:cstheme="minorHAnsi"/>
          <w:lang w:val="fi-FI"/>
        </w:rPr>
        <w:t>Palvelu. (Vuosi). Yritys. Versio. Miten hyödynnetty, milloin. Verkko-osoite</w:t>
      </w:r>
    </w:p>
    <w:p w14:paraId="20CB9965" w14:textId="77777777" w:rsidR="00445F19" w:rsidRDefault="00445F19" w:rsidP="00C418C3">
      <w:pPr>
        <w:spacing w:before="100" w:beforeAutospacing="1" w:after="100" w:afterAutospacing="1" w:line="240" w:lineRule="auto"/>
        <w:ind w:left="720"/>
        <w:rPr>
          <w:rFonts w:eastAsia="Times New Roman" w:cstheme="minorHAnsi"/>
          <w:lang w:val="fi-FI"/>
        </w:rPr>
      </w:pPr>
      <w:proofErr w:type="spellStart"/>
      <w:r w:rsidRPr="00072F7B">
        <w:rPr>
          <w:rFonts w:eastAsia="Times New Roman" w:cstheme="minorHAnsi"/>
          <w:lang w:val="fi-FI"/>
        </w:rPr>
        <w:t>ChatGPT</w:t>
      </w:r>
      <w:proofErr w:type="spellEnd"/>
      <w:r w:rsidRPr="00072F7B">
        <w:rPr>
          <w:rFonts w:eastAsia="Times New Roman" w:cstheme="minorHAnsi"/>
          <w:lang w:val="fi-FI"/>
        </w:rPr>
        <w:t xml:space="preserve">. (2023). </w:t>
      </w:r>
      <w:proofErr w:type="spellStart"/>
      <w:r w:rsidRPr="00072F7B">
        <w:rPr>
          <w:rFonts w:eastAsia="Times New Roman" w:cstheme="minorHAnsi"/>
          <w:lang w:val="fi-FI"/>
        </w:rPr>
        <w:t>OpenAI</w:t>
      </w:r>
      <w:proofErr w:type="spellEnd"/>
      <w:r w:rsidRPr="00072F7B">
        <w:rPr>
          <w:rFonts w:eastAsia="Times New Roman" w:cstheme="minorHAnsi"/>
          <w:lang w:val="fi-FI"/>
        </w:rPr>
        <w:t xml:space="preserve">. GPT-3.5, </w:t>
      </w:r>
      <w:proofErr w:type="spellStart"/>
      <w:r w:rsidRPr="00072F7B">
        <w:rPr>
          <w:rFonts w:eastAsia="Times New Roman" w:cstheme="minorHAnsi"/>
          <w:lang w:val="fi-FI"/>
        </w:rPr>
        <w:t>May</w:t>
      </w:r>
      <w:proofErr w:type="spellEnd"/>
      <w:r w:rsidRPr="00072F7B">
        <w:rPr>
          <w:rFonts w:eastAsia="Times New Roman" w:cstheme="minorHAnsi"/>
          <w:lang w:val="fi-FI"/>
        </w:rPr>
        <w:t xml:space="preserve"> 2023. Käytetty kielentarkistukseen, kuukausi/vuosi. https://chat.openai.com </w:t>
      </w:r>
    </w:p>
    <w:p w14:paraId="3DC87475" w14:textId="77777777" w:rsidR="004D1820" w:rsidRDefault="004D1820" w:rsidP="00C418C3">
      <w:pPr>
        <w:spacing w:before="100" w:beforeAutospacing="1" w:after="100" w:afterAutospacing="1" w:line="240" w:lineRule="auto"/>
        <w:rPr>
          <w:rFonts w:eastAsia="Times New Roman" w:cstheme="minorHAnsi"/>
          <w:b/>
          <w:sz w:val="24"/>
          <w:szCs w:val="24"/>
          <w:lang w:val="fi-FI"/>
        </w:rPr>
      </w:pPr>
      <w:r>
        <w:rPr>
          <w:rFonts w:eastAsia="Times New Roman" w:cstheme="minorHAnsi"/>
          <w:b/>
          <w:sz w:val="24"/>
          <w:szCs w:val="24"/>
          <w:highlight w:val="yellow"/>
          <w:lang w:val="fi-FI"/>
        </w:rPr>
        <w:t>Kaikki tämän jälkeen seuraava osuus</w:t>
      </w:r>
      <w:r w:rsidRPr="004D1820">
        <w:rPr>
          <w:rFonts w:eastAsia="Times New Roman" w:cstheme="minorHAnsi"/>
          <w:b/>
          <w:sz w:val="24"/>
          <w:szCs w:val="24"/>
          <w:highlight w:val="yellow"/>
          <w:lang w:val="fi-FI"/>
        </w:rPr>
        <w:t xml:space="preserve"> on saatu keskustelemalla aiheeseen liittyen </w:t>
      </w:r>
      <w:proofErr w:type="spellStart"/>
      <w:r w:rsidRPr="004D1820">
        <w:rPr>
          <w:rFonts w:eastAsia="Times New Roman" w:cstheme="minorHAnsi"/>
          <w:b/>
          <w:sz w:val="24"/>
          <w:szCs w:val="24"/>
          <w:highlight w:val="yellow"/>
          <w:lang w:val="fi-FI"/>
        </w:rPr>
        <w:t>ChatGPT</w:t>
      </w:r>
      <w:proofErr w:type="spellEnd"/>
      <w:r w:rsidRPr="004D1820">
        <w:rPr>
          <w:rFonts w:eastAsia="Times New Roman" w:cstheme="minorHAnsi"/>
          <w:b/>
          <w:sz w:val="24"/>
          <w:szCs w:val="24"/>
          <w:highlight w:val="yellow"/>
          <w:lang w:val="fi-FI"/>
        </w:rPr>
        <w:t xml:space="preserve"> 16.8.2023.</w:t>
      </w:r>
    </w:p>
    <w:p w14:paraId="4E289242" w14:textId="77777777" w:rsidR="00C418C3" w:rsidRPr="00072F7B" w:rsidRDefault="00C418C3" w:rsidP="00C418C3">
      <w:pPr>
        <w:spacing w:before="100" w:beforeAutospacing="1" w:after="100" w:afterAutospacing="1" w:line="240" w:lineRule="auto"/>
        <w:rPr>
          <w:rFonts w:eastAsia="Times New Roman" w:cstheme="minorHAnsi"/>
          <w:b/>
          <w:sz w:val="24"/>
          <w:szCs w:val="24"/>
          <w:lang w:val="fi-FI"/>
        </w:rPr>
      </w:pPr>
      <w:r w:rsidRPr="00C418C3">
        <w:rPr>
          <w:rFonts w:eastAsia="Times New Roman" w:cstheme="minorHAnsi"/>
          <w:b/>
          <w:sz w:val="24"/>
          <w:szCs w:val="24"/>
          <w:lang w:val="fi-FI"/>
        </w:rPr>
        <w:t xml:space="preserve">Hyödynnä tekoälyä </w:t>
      </w:r>
      <w:r w:rsidR="003D668E">
        <w:rPr>
          <w:rFonts w:eastAsia="Times New Roman" w:cstheme="minorHAnsi"/>
          <w:b/>
          <w:sz w:val="24"/>
          <w:szCs w:val="24"/>
          <w:lang w:val="fi-FI"/>
        </w:rPr>
        <w:t xml:space="preserve">opinnäytetyössä </w:t>
      </w:r>
      <w:r w:rsidRPr="00C418C3">
        <w:rPr>
          <w:rFonts w:eastAsia="Times New Roman" w:cstheme="minorHAnsi"/>
          <w:b/>
          <w:sz w:val="24"/>
          <w:szCs w:val="24"/>
          <w:lang w:val="fi-FI"/>
        </w:rPr>
        <w:t>eettisesti oikein</w:t>
      </w:r>
    </w:p>
    <w:p w14:paraId="057FBB15" w14:textId="77777777" w:rsidR="001606BD" w:rsidRPr="001606BD" w:rsidRDefault="001606BD" w:rsidP="001606BD">
      <w:p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sz w:val="24"/>
          <w:szCs w:val="24"/>
          <w:lang w:val="fi-FI"/>
        </w:rPr>
        <w:t>Tekoälyn käyttäminen eettisesti oikein opinnäytetyössä tarkoittaa sitä, että hyödynnät tekoälyä vastuullisesti ja huolehdit siitä, että sen käyttö noudattaa eettisiä periaatteita ja arvoja. Tässä on muutamia keskeisiä näkökulmia siitä, mitä eettinen tekoälyn käyttö opinnäytetyössä voi sisältää:</w:t>
      </w:r>
    </w:p>
    <w:p w14:paraId="1038C496"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Selkeä tarkoitus ja hyöty:</w:t>
      </w:r>
      <w:r w:rsidRPr="001606BD">
        <w:rPr>
          <w:rFonts w:ascii="Times New Roman" w:eastAsia="Times New Roman" w:hAnsi="Times New Roman" w:cs="Times New Roman"/>
          <w:sz w:val="24"/>
          <w:szCs w:val="24"/>
          <w:lang w:val="fi-FI"/>
        </w:rPr>
        <w:t xml:space="preserve"> Määrittele selkeästi, miksi ja miten aiot käyttää tekoälyä opinnäytetyössäsi. Varmista, että sen käytöllä on todellista hyötyä työsi tavoitteiden kannalta.</w:t>
      </w:r>
    </w:p>
    <w:p w14:paraId="6CDA6B8E"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6BD">
        <w:rPr>
          <w:rFonts w:ascii="Times New Roman" w:eastAsia="Times New Roman" w:hAnsi="Times New Roman" w:cs="Times New Roman"/>
          <w:bCs/>
          <w:i/>
          <w:sz w:val="24"/>
          <w:szCs w:val="24"/>
          <w:lang w:val="fi-FI"/>
        </w:rPr>
        <w:t>Tietosuoja ja yksityisyys:</w:t>
      </w:r>
      <w:r w:rsidRPr="001606BD">
        <w:rPr>
          <w:rFonts w:ascii="Times New Roman" w:eastAsia="Times New Roman" w:hAnsi="Times New Roman" w:cs="Times New Roman"/>
          <w:i/>
          <w:sz w:val="24"/>
          <w:szCs w:val="24"/>
          <w:lang w:val="fi-FI"/>
        </w:rPr>
        <w:t xml:space="preserve"> </w:t>
      </w:r>
      <w:r w:rsidRPr="001606BD">
        <w:rPr>
          <w:rFonts w:ascii="Times New Roman" w:eastAsia="Times New Roman" w:hAnsi="Times New Roman" w:cs="Times New Roman"/>
          <w:sz w:val="24"/>
          <w:szCs w:val="24"/>
          <w:lang w:val="fi-FI"/>
        </w:rPr>
        <w:t xml:space="preserve">Varmista, että käsittelet kaikkia tietoja ja dataa, joita käytät tekoälyn kanssa, noudattaen tietosuoja- ja yksityisyysstandardeja. </w:t>
      </w:r>
      <w:proofErr w:type="spellStart"/>
      <w:r w:rsidRPr="001606BD">
        <w:rPr>
          <w:rFonts w:ascii="Times New Roman" w:eastAsia="Times New Roman" w:hAnsi="Times New Roman" w:cs="Times New Roman"/>
          <w:sz w:val="24"/>
          <w:szCs w:val="24"/>
        </w:rPr>
        <w:t>Älä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kerää</w:t>
      </w:r>
      <w:proofErr w:type="spellEnd"/>
      <w:r w:rsidRPr="001606BD">
        <w:rPr>
          <w:rFonts w:ascii="Times New Roman" w:eastAsia="Times New Roman" w:hAnsi="Times New Roman" w:cs="Times New Roman"/>
          <w:sz w:val="24"/>
          <w:szCs w:val="24"/>
        </w:rPr>
        <w:t xml:space="preserve"> tai </w:t>
      </w:r>
      <w:proofErr w:type="spellStart"/>
      <w:r w:rsidRPr="001606BD">
        <w:rPr>
          <w:rFonts w:ascii="Times New Roman" w:eastAsia="Times New Roman" w:hAnsi="Times New Roman" w:cs="Times New Roman"/>
          <w:sz w:val="24"/>
          <w:szCs w:val="24"/>
        </w:rPr>
        <w:t>käytä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henkilökohtaisia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tietoja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ilman</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asianmukaista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suostumusta</w:t>
      </w:r>
      <w:proofErr w:type="spellEnd"/>
      <w:r w:rsidRPr="001606BD">
        <w:rPr>
          <w:rFonts w:ascii="Times New Roman" w:eastAsia="Times New Roman" w:hAnsi="Times New Roman" w:cs="Times New Roman"/>
          <w:sz w:val="24"/>
          <w:szCs w:val="24"/>
        </w:rPr>
        <w:t>.</w:t>
      </w:r>
    </w:p>
    <w:p w14:paraId="125D2837"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Läpinäkyvyys:</w:t>
      </w:r>
      <w:r w:rsidRPr="001606BD">
        <w:rPr>
          <w:rFonts w:ascii="Times New Roman" w:eastAsia="Times New Roman" w:hAnsi="Times New Roman" w:cs="Times New Roman"/>
          <w:sz w:val="24"/>
          <w:szCs w:val="24"/>
          <w:lang w:val="fi-FI"/>
        </w:rPr>
        <w:t xml:space="preserve"> Ole avoin tekoälyn käytöstä opinnäytetyössäsi. Kerro lukijoille, miten olet hyödyntänyt tekoälyä, millaisia menetelmiä ja työkaluja olet käyttänyt, ja miten se on vaikuttanut tutkimukseesi.</w:t>
      </w:r>
    </w:p>
    <w:p w14:paraId="1ADC82C0"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5E2D">
        <w:rPr>
          <w:rFonts w:ascii="Times New Roman" w:eastAsia="Times New Roman" w:hAnsi="Times New Roman" w:cs="Times New Roman"/>
          <w:bCs/>
          <w:i/>
          <w:sz w:val="24"/>
          <w:szCs w:val="24"/>
          <w:lang w:val="fi-FI"/>
        </w:rPr>
        <w:lastRenderedPageBreak/>
        <w:t>Luotettavuus ja tarkkuus:</w:t>
      </w:r>
      <w:r w:rsidRPr="001606BD">
        <w:rPr>
          <w:rFonts w:ascii="Times New Roman" w:eastAsia="Times New Roman" w:hAnsi="Times New Roman" w:cs="Times New Roman"/>
          <w:sz w:val="24"/>
          <w:szCs w:val="24"/>
          <w:lang w:val="fi-FI"/>
        </w:rPr>
        <w:t xml:space="preserve"> Varmista, että tekoälyn käyttämät lähteet ja data ovat luotettavia ja tarkkoja. </w:t>
      </w:r>
      <w:proofErr w:type="spellStart"/>
      <w:r w:rsidRPr="001606BD">
        <w:rPr>
          <w:rFonts w:ascii="Times New Roman" w:eastAsia="Times New Roman" w:hAnsi="Times New Roman" w:cs="Times New Roman"/>
          <w:sz w:val="24"/>
          <w:szCs w:val="24"/>
        </w:rPr>
        <w:t>Käytä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tekoälyä</w:t>
      </w:r>
      <w:proofErr w:type="spellEnd"/>
      <w:r w:rsidRPr="001606BD">
        <w:rPr>
          <w:rFonts w:ascii="Times New Roman" w:eastAsia="Times New Roman" w:hAnsi="Times New Roman" w:cs="Times New Roman"/>
          <w:sz w:val="24"/>
          <w:szCs w:val="24"/>
        </w:rPr>
        <w:t xml:space="preserve"> vain </w:t>
      </w:r>
      <w:proofErr w:type="spellStart"/>
      <w:r w:rsidRPr="001606BD">
        <w:rPr>
          <w:rFonts w:ascii="Times New Roman" w:eastAsia="Times New Roman" w:hAnsi="Times New Roman" w:cs="Times New Roman"/>
          <w:sz w:val="24"/>
          <w:szCs w:val="24"/>
        </w:rPr>
        <w:t>tukemaan</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päätöksiäsi</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äläkä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perusta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siihen</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yksinään</w:t>
      </w:r>
      <w:proofErr w:type="spellEnd"/>
      <w:r w:rsidRPr="001606BD">
        <w:rPr>
          <w:rFonts w:ascii="Times New Roman" w:eastAsia="Times New Roman" w:hAnsi="Times New Roman" w:cs="Times New Roman"/>
          <w:sz w:val="24"/>
          <w:szCs w:val="24"/>
        </w:rPr>
        <w:t>.</w:t>
      </w:r>
    </w:p>
    <w:p w14:paraId="1890BF24"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Ennakointi ja seuranta:</w:t>
      </w:r>
      <w:r w:rsidRPr="001606BD">
        <w:rPr>
          <w:rFonts w:ascii="Times New Roman" w:eastAsia="Times New Roman" w:hAnsi="Times New Roman" w:cs="Times New Roman"/>
          <w:sz w:val="24"/>
          <w:szCs w:val="24"/>
          <w:lang w:val="fi-FI"/>
        </w:rPr>
        <w:t xml:space="preserve"> Pohdi etukäteen mahdollisia eettisiä haasteita, joita tekoälyn käyttö voi aiheuttaa. Seuraa ja arvioi jatkuvasti sen käytön vaikutuksia ja mahdollisia riskejä.</w:t>
      </w:r>
    </w:p>
    <w:p w14:paraId="0401952F"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Tulosten tulkinta ja vastuu:</w:t>
      </w:r>
      <w:r w:rsidRPr="001606BD">
        <w:rPr>
          <w:rFonts w:ascii="Times New Roman" w:eastAsia="Times New Roman" w:hAnsi="Times New Roman" w:cs="Times New Roman"/>
          <w:sz w:val="24"/>
          <w:szCs w:val="24"/>
          <w:lang w:val="fi-FI"/>
        </w:rPr>
        <w:t xml:space="preserve"> Ota vastuu siitä, miten tekoälyn tuottamat tulokset ja ehdotukset tulkitaan ja esitetään. Älä luota sokeasti tekoälyn antamiin tuloksiin, vaan arvioi ne omien tietojen ja asiantuntemuksesi valossa.</w:t>
      </w:r>
    </w:p>
    <w:p w14:paraId="4BC4DC07"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Yhdenvertaisuus ja syrjimättömyys:</w:t>
      </w:r>
      <w:r w:rsidRPr="001606BD">
        <w:rPr>
          <w:rFonts w:ascii="Times New Roman" w:eastAsia="Times New Roman" w:hAnsi="Times New Roman" w:cs="Times New Roman"/>
          <w:i/>
          <w:sz w:val="24"/>
          <w:szCs w:val="24"/>
          <w:lang w:val="fi-FI"/>
        </w:rPr>
        <w:t xml:space="preserve"> </w:t>
      </w:r>
      <w:r w:rsidRPr="001606BD">
        <w:rPr>
          <w:rFonts w:ascii="Times New Roman" w:eastAsia="Times New Roman" w:hAnsi="Times New Roman" w:cs="Times New Roman"/>
          <w:sz w:val="24"/>
          <w:szCs w:val="24"/>
          <w:lang w:val="fi-FI"/>
        </w:rPr>
        <w:t>Varmista, että tekoälyn käyttö ei johda epäoikeudenmukaiseen kohteluun tai syrjintään. Tarkkaile, että kaikki tutkimukseen liittyvät päätökset ovat tasapuolisia ja yhdenvertaisia.</w:t>
      </w:r>
    </w:p>
    <w:p w14:paraId="5A39DBF9"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6BD">
        <w:rPr>
          <w:rFonts w:ascii="Times New Roman" w:eastAsia="Times New Roman" w:hAnsi="Times New Roman" w:cs="Times New Roman"/>
          <w:bCs/>
          <w:i/>
          <w:sz w:val="24"/>
          <w:szCs w:val="24"/>
          <w:lang w:val="fi-FI"/>
        </w:rPr>
        <w:t>Inhimillinen ohjaus:</w:t>
      </w:r>
      <w:r w:rsidRPr="001606BD">
        <w:rPr>
          <w:rFonts w:ascii="Times New Roman" w:eastAsia="Times New Roman" w:hAnsi="Times New Roman" w:cs="Times New Roman"/>
          <w:sz w:val="24"/>
          <w:szCs w:val="24"/>
          <w:lang w:val="fi-FI"/>
        </w:rPr>
        <w:t xml:space="preserve"> Muista, että tekoäly on työkalu, ei itseisarvo. </w:t>
      </w:r>
      <w:proofErr w:type="spellStart"/>
      <w:r w:rsidRPr="001606BD">
        <w:rPr>
          <w:rFonts w:ascii="Times New Roman" w:eastAsia="Times New Roman" w:hAnsi="Times New Roman" w:cs="Times New Roman"/>
          <w:sz w:val="24"/>
          <w:szCs w:val="24"/>
        </w:rPr>
        <w:t>Pidä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inhimillinen</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ohjaus</w:t>
      </w:r>
      <w:proofErr w:type="spellEnd"/>
      <w:r w:rsidRPr="001606BD">
        <w:rPr>
          <w:rFonts w:ascii="Times New Roman" w:eastAsia="Times New Roman" w:hAnsi="Times New Roman" w:cs="Times New Roman"/>
          <w:sz w:val="24"/>
          <w:szCs w:val="24"/>
        </w:rPr>
        <w:t xml:space="preserve"> ja </w:t>
      </w:r>
      <w:proofErr w:type="spellStart"/>
      <w:r w:rsidRPr="001606BD">
        <w:rPr>
          <w:rFonts w:ascii="Times New Roman" w:eastAsia="Times New Roman" w:hAnsi="Times New Roman" w:cs="Times New Roman"/>
          <w:sz w:val="24"/>
          <w:szCs w:val="24"/>
        </w:rPr>
        <w:t>päätöksenteko</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keskeisessä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roolissa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opinnäytetyössäsi</w:t>
      </w:r>
      <w:proofErr w:type="spellEnd"/>
      <w:r w:rsidRPr="001606BD">
        <w:rPr>
          <w:rFonts w:ascii="Times New Roman" w:eastAsia="Times New Roman" w:hAnsi="Times New Roman" w:cs="Times New Roman"/>
          <w:sz w:val="24"/>
          <w:szCs w:val="24"/>
        </w:rPr>
        <w:t>.</w:t>
      </w:r>
    </w:p>
    <w:p w14:paraId="78B8BAB7"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bCs/>
          <w:i/>
          <w:sz w:val="24"/>
          <w:szCs w:val="24"/>
          <w:lang w:val="fi-FI"/>
        </w:rPr>
        <w:t>Kunnioitus ja lähdekunnioitus:</w:t>
      </w:r>
      <w:r w:rsidRPr="001606BD">
        <w:rPr>
          <w:rFonts w:ascii="Times New Roman" w:eastAsia="Times New Roman" w:hAnsi="Times New Roman" w:cs="Times New Roman"/>
          <w:sz w:val="24"/>
          <w:szCs w:val="24"/>
          <w:lang w:val="fi-FI"/>
        </w:rPr>
        <w:t xml:space="preserve"> Kun hyödynnät tekoälyä luodessasi opinnäytetyötäsi, varmista, että kunnioitat muiden tekijöiden työtä, olivat ne sitten ihmisten tai tekoälyn luomia.</w:t>
      </w:r>
    </w:p>
    <w:p w14:paraId="61E007D3" w14:textId="77777777" w:rsidR="001606BD" w:rsidRPr="001606BD" w:rsidRDefault="001606BD" w:rsidP="001606B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6BD">
        <w:rPr>
          <w:rFonts w:ascii="Times New Roman" w:eastAsia="Times New Roman" w:hAnsi="Times New Roman" w:cs="Times New Roman"/>
          <w:bCs/>
          <w:i/>
          <w:sz w:val="24"/>
          <w:szCs w:val="24"/>
          <w:lang w:val="fi-FI"/>
        </w:rPr>
        <w:t>Jatkuvan oppimisen ja kehityksen periaate:</w:t>
      </w:r>
      <w:r w:rsidRPr="001606BD">
        <w:rPr>
          <w:rFonts w:ascii="Times New Roman" w:eastAsia="Times New Roman" w:hAnsi="Times New Roman" w:cs="Times New Roman"/>
          <w:sz w:val="24"/>
          <w:szCs w:val="24"/>
          <w:lang w:val="fi-FI"/>
        </w:rPr>
        <w:t xml:space="preserve"> Pidä mielessä, että tekoäly ja sen eettiset näkökohdat ovat jatkuvasti kehittyvä alue. </w:t>
      </w:r>
      <w:proofErr w:type="spellStart"/>
      <w:r w:rsidRPr="001606BD">
        <w:rPr>
          <w:rFonts w:ascii="Times New Roman" w:eastAsia="Times New Roman" w:hAnsi="Times New Roman" w:cs="Times New Roman"/>
          <w:sz w:val="24"/>
          <w:szCs w:val="24"/>
        </w:rPr>
        <w:t>Pysy</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ajan</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tasalla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eettisistä</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suosituksista</w:t>
      </w:r>
      <w:proofErr w:type="spellEnd"/>
      <w:r w:rsidRPr="001606BD">
        <w:rPr>
          <w:rFonts w:ascii="Times New Roman" w:eastAsia="Times New Roman" w:hAnsi="Times New Roman" w:cs="Times New Roman"/>
          <w:sz w:val="24"/>
          <w:szCs w:val="24"/>
        </w:rPr>
        <w:t xml:space="preserve"> ja </w:t>
      </w:r>
      <w:proofErr w:type="spellStart"/>
      <w:r w:rsidRPr="001606BD">
        <w:rPr>
          <w:rFonts w:ascii="Times New Roman" w:eastAsia="Times New Roman" w:hAnsi="Times New Roman" w:cs="Times New Roman"/>
          <w:sz w:val="24"/>
          <w:szCs w:val="24"/>
        </w:rPr>
        <w:t>parhaista</w:t>
      </w:r>
      <w:proofErr w:type="spellEnd"/>
      <w:r w:rsidRPr="001606BD">
        <w:rPr>
          <w:rFonts w:ascii="Times New Roman" w:eastAsia="Times New Roman" w:hAnsi="Times New Roman" w:cs="Times New Roman"/>
          <w:sz w:val="24"/>
          <w:szCs w:val="24"/>
        </w:rPr>
        <w:t xml:space="preserve"> </w:t>
      </w:r>
      <w:proofErr w:type="spellStart"/>
      <w:r w:rsidRPr="001606BD">
        <w:rPr>
          <w:rFonts w:ascii="Times New Roman" w:eastAsia="Times New Roman" w:hAnsi="Times New Roman" w:cs="Times New Roman"/>
          <w:sz w:val="24"/>
          <w:szCs w:val="24"/>
        </w:rPr>
        <w:t>käytännöistä</w:t>
      </w:r>
      <w:proofErr w:type="spellEnd"/>
      <w:r w:rsidRPr="001606BD">
        <w:rPr>
          <w:rFonts w:ascii="Times New Roman" w:eastAsia="Times New Roman" w:hAnsi="Times New Roman" w:cs="Times New Roman"/>
          <w:sz w:val="24"/>
          <w:szCs w:val="24"/>
        </w:rPr>
        <w:t>.</w:t>
      </w:r>
    </w:p>
    <w:p w14:paraId="6A99018A" w14:textId="77777777" w:rsidR="001606BD" w:rsidRPr="001606BD" w:rsidRDefault="001606BD" w:rsidP="001606BD">
      <w:pPr>
        <w:spacing w:before="100" w:beforeAutospacing="1" w:after="100" w:afterAutospacing="1" w:line="240" w:lineRule="auto"/>
        <w:rPr>
          <w:rFonts w:ascii="Times New Roman" w:eastAsia="Times New Roman" w:hAnsi="Times New Roman" w:cs="Times New Roman"/>
          <w:sz w:val="24"/>
          <w:szCs w:val="24"/>
          <w:lang w:val="fi-FI"/>
        </w:rPr>
      </w:pPr>
      <w:r w:rsidRPr="001606BD">
        <w:rPr>
          <w:rFonts w:ascii="Times New Roman" w:eastAsia="Times New Roman" w:hAnsi="Times New Roman" w:cs="Times New Roman"/>
          <w:sz w:val="24"/>
          <w:szCs w:val="24"/>
          <w:lang w:val="fi-FI"/>
        </w:rPr>
        <w:t>Yhteenvetona, tekoälyn käyttäminen eettisesti oikein opinnäytetyössä vaatii huolellisuutta, avoimuutta, vastuullisuutta ja tietoisuutta mahdollisista eettisistä kysymyksistä. Eettiset periaatteet tulee olla läsnä kaikissa tekoälyn käyttöön liittyvissä päätöksissä ja toimissa.</w:t>
      </w:r>
    </w:p>
    <w:p w14:paraId="0ADD0DD0" w14:textId="77777777" w:rsidR="00105E2D" w:rsidRPr="00C418C3" w:rsidRDefault="00C418C3" w:rsidP="00B84E86">
      <w:pPr>
        <w:pStyle w:val="NormaaliWWW"/>
        <w:rPr>
          <w:rFonts w:asciiTheme="minorHAnsi" w:hAnsiTheme="minorHAnsi" w:cstheme="minorHAnsi"/>
          <w:b/>
          <w:lang w:val="fi-FI"/>
        </w:rPr>
      </w:pPr>
      <w:r w:rsidRPr="00C418C3">
        <w:rPr>
          <w:rFonts w:asciiTheme="minorHAnsi" w:hAnsiTheme="minorHAnsi" w:cstheme="minorHAnsi"/>
          <w:b/>
          <w:lang w:val="fi-FI"/>
        </w:rPr>
        <w:t>Miten voin hyödyntää tekoälyä opinnäytetyön ei vaiheissa?</w:t>
      </w:r>
    </w:p>
    <w:p w14:paraId="5D678FA5" w14:textId="77777777" w:rsidR="00B84E86" w:rsidRPr="00B84E86" w:rsidRDefault="00B84E86" w:rsidP="00B84E86">
      <w:pPr>
        <w:pStyle w:val="NormaaliWWW"/>
        <w:rPr>
          <w:lang w:val="fi-FI"/>
        </w:rPr>
      </w:pPr>
      <w:r>
        <w:rPr>
          <w:lang w:val="fi-FI"/>
        </w:rPr>
        <w:t xml:space="preserve">Tekoälyä voidaan käyttää </w:t>
      </w:r>
      <w:r w:rsidRPr="00B84E86">
        <w:rPr>
          <w:lang w:val="fi-FI"/>
        </w:rPr>
        <w:t xml:space="preserve">opinnäytetyön </w:t>
      </w:r>
      <w:r w:rsidRPr="007C6478">
        <w:rPr>
          <w:b/>
          <w:lang w:val="fi-FI"/>
        </w:rPr>
        <w:t>aiheen ideoinnissa</w:t>
      </w:r>
      <w:r w:rsidRPr="00B84E86">
        <w:rPr>
          <w:lang w:val="fi-FI"/>
        </w:rPr>
        <w:t>. Se voi auttaa generoimaan ideoita, ehdottamaan uusia näkökulmia ja analysoimaan olemassa olevia tietoja tai trendejä, jotka voivat innoittaa opinnäytetyön aihetta. Tässä on joitakin tapoja, joilla voit käyttää tekoälyä aiheen ideoinnissa:</w:t>
      </w:r>
    </w:p>
    <w:p w14:paraId="68FE97C9" w14:textId="77777777" w:rsidR="00B84E86" w:rsidRPr="00B84E86" w:rsidRDefault="00B84E86" w:rsidP="00B84E86">
      <w:pPr>
        <w:pStyle w:val="NormaaliWWW"/>
        <w:numPr>
          <w:ilvl w:val="0"/>
          <w:numId w:val="3"/>
        </w:numPr>
        <w:rPr>
          <w:lang w:val="fi-FI"/>
        </w:rPr>
      </w:pPr>
      <w:r w:rsidRPr="007C6478">
        <w:rPr>
          <w:rStyle w:val="Voimakas"/>
          <w:b w:val="0"/>
          <w:i/>
          <w:lang w:val="fi-FI"/>
        </w:rPr>
        <w:t>Tekstin generointi:</w:t>
      </w:r>
      <w:r w:rsidRPr="00B84E86">
        <w:rPr>
          <w:lang w:val="fi-FI"/>
        </w:rPr>
        <w:t xml:space="preserve"> Voit käyttää tekoälyä generoimaan ideoita tekstipohjaisesti. Anna tekoälyn tuottaa erilaisia aiheeseen liittyviä lauseita tai kappaleita, jotka voivat toimia lähtökohtana aiheen kehittämiselle.</w:t>
      </w:r>
    </w:p>
    <w:p w14:paraId="0A11FAFA" w14:textId="77777777" w:rsidR="00B84E86" w:rsidRPr="00B84E86" w:rsidRDefault="00B84E86" w:rsidP="00B84E86">
      <w:pPr>
        <w:pStyle w:val="NormaaliWWW"/>
        <w:numPr>
          <w:ilvl w:val="0"/>
          <w:numId w:val="3"/>
        </w:numPr>
        <w:rPr>
          <w:lang w:val="fi-FI"/>
        </w:rPr>
      </w:pPr>
      <w:r w:rsidRPr="007C6478">
        <w:rPr>
          <w:rStyle w:val="Voimakas"/>
          <w:b w:val="0"/>
          <w:i/>
          <w:lang w:val="fi-FI"/>
        </w:rPr>
        <w:t>Trendianalyysi:</w:t>
      </w:r>
      <w:r w:rsidRPr="00B84E86">
        <w:rPr>
          <w:lang w:val="fi-FI"/>
        </w:rPr>
        <w:t xml:space="preserve"> Käytä tekoälyä analysoimaan nykyisiä trendejä ja ilmiöitä. Se voi auttaa tunnistamaan ajankohtaisia aiheita tai ongelmia, joita voit käsitellä opinnäytetyössäsi.</w:t>
      </w:r>
    </w:p>
    <w:p w14:paraId="6ED5ED15" w14:textId="77777777" w:rsidR="00B84E86" w:rsidRPr="00B84E86" w:rsidRDefault="00B84E86" w:rsidP="00B84E86">
      <w:pPr>
        <w:pStyle w:val="NormaaliWWW"/>
        <w:numPr>
          <w:ilvl w:val="0"/>
          <w:numId w:val="3"/>
        </w:numPr>
        <w:rPr>
          <w:lang w:val="fi-FI"/>
        </w:rPr>
      </w:pPr>
      <w:r w:rsidRPr="007C6478">
        <w:rPr>
          <w:rStyle w:val="Voimakas"/>
          <w:b w:val="0"/>
          <w:i/>
          <w:lang w:val="fi-FI"/>
        </w:rPr>
        <w:t>Datan kaivaminen:</w:t>
      </w:r>
      <w:r w:rsidRPr="00B84E86">
        <w:rPr>
          <w:lang w:val="fi-FI"/>
        </w:rPr>
        <w:t xml:space="preserve"> Käytä tekoälyä kaivamaan tietoa ja dataa eri lähteistä. Se voi auttaa sinua löytämään aiheeseesi liittyviä tietoja, tilastoja ja tutkimuksia, jotka voivat innoittaa opinnäytetyön aihetta.</w:t>
      </w:r>
    </w:p>
    <w:p w14:paraId="1FF53B89" w14:textId="77777777" w:rsidR="00B84E86" w:rsidRPr="00B84E86" w:rsidRDefault="00B84E86" w:rsidP="00B84E86">
      <w:pPr>
        <w:pStyle w:val="NormaaliWWW"/>
        <w:numPr>
          <w:ilvl w:val="0"/>
          <w:numId w:val="3"/>
        </w:numPr>
        <w:rPr>
          <w:lang w:val="fi-FI"/>
        </w:rPr>
      </w:pPr>
      <w:r w:rsidRPr="007C6478">
        <w:rPr>
          <w:rStyle w:val="Voimakas"/>
          <w:b w:val="0"/>
          <w:i/>
          <w:lang w:val="fi-FI"/>
        </w:rPr>
        <w:t>Kysely- ja vastausbotit:</w:t>
      </w:r>
      <w:r w:rsidRPr="00B84E86">
        <w:rPr>
          <w:lang w:val="fi-FI"/>
        </w:rPr>
        <w:t xml:space="preserve"> Luo keskustelu tekoälyn kanssa kysymällä sille aiheeseesi liittyviä kysymyksiä. Tekoäly voi tarjota vastauksia, jotka voivat herättää uusia ideoita ja näkökulmia.</w:t>
      </w:r>
    </w:p>
    <w:p w14:paraId="1DF9C8D2" w14:textId="77777777" w:rsidR="00B84E86" w:rsidRPr="00B84E86" w:rsidRDefault="00B84E86" w:rsidP="00B84E86">
      <w:pPr>
        <w:pStyle w:val="NormaaliWWW"/>
        <w:numPr>
          <w:ilvl w:val="0"/>
          <w:numId w:val="3"/>
        </w:numPr>
        <w:rPr>
          <w:lang w:val="fi-FI"/>
        </w:rPr>
      </w:pPr>
      <w:r w:rsidRPr="007C6478">
        <w:rPr>
          <w:rStyle w:val="Voimakas"/>
          <w:b w:val="0"/>
          <w:i/>
          <w:lang w:val="fi-FI"/>
        </w:rPr>
        <w:t>Sanapilvet ja avainsana-analyysi:</w:t>
      </w:r>
      <w:r w:rsidRPr="00B84E86">
        <w:rPr>
          <w:lang w:val="fi-FI"/>
        </w:rPr>
        <w:t xml:space="preserve"> Syötä tekoälylle avainsanoja tai aiheeseen liittyviä sanoja, ja se voi luoda sanapilven tai analyysin, joka visualisoi keskeiset käsitteet ja mahdolliset lähestymistavat.</w:t>
      </w:r>
    </w:p>
    <w:p w14:paraId="1299CFCC" w14:textId="77777777" w:rsidR="00B84E86" w:rsidRDefault="00B84E86" w:rsidP="00B84E86">
      <w:pPr>
        <w:pStyle w:val="NormaaliWWW"/>
        <w:numPr>
          <w:ilvl w:val="0"/>
          <w:numId w:val="3"/>
        </w:numPr>
      </w:pPr>
      <w:r w:rsidRPr="007C6478">
        <w:rPr>
          <w:rStyle w:val="Voimakas"/>
          <w:b w:val="0"/>
          <w:i/>
          <w:lang w:val="fi-FI"/>
        </w:rPr>
        <w:lastRenderedPageBreak/>
        <w:t>Idea-generaattorit:</w:t>
      </w:r>
      <w:r w:rsidRPr="00B84E86">
        <w:rPr>
          <w:lang w:val="fi-FI"/>
        </w:rPr>
        <w:t xml:space="preserve"> On olemassa erilaisia tekoälytyökaluja, jotka on suunniteltu generoimaan ideoita eri aihealueille. </w:t>
      </w:r>
      <w:proofErr w:type="spellStart"/>
      <w:r>
        <w:t>Näitä</w:t>
      </w:r>
      <w:proofErr w:type="spellEnd"/>
      <w:r>
        <w:t xml:space="preserve"> </w:t>
      </w:r>
      <w:proofErr w:type="spellStart"/>
      <w:r>
        <w:t>voit</w:t>
      </w:r>
      <w:proofErr w:type="spellEnd"/>
      <w:r>
        <w:t xml:space="preserve"> </w:t>
      </w:r>
      <w:proofErr w:type="spellStart"/>
      <w:r>
        <w:t>käyttää</w:t>
      </w:r>
      <w:proofErr w:type="spellEnd"/>
      <w:r>
        <w:t xml:space="preserve"> </w:t>
      </w:r>
      <w:proofErr w:type="spellStart"/>
      <w:r>
        <w:t>inspiraation</w:t>
      </w:r>
      <w:proofErr w:type="spellEnd"/>
      <w:r>
        <w:t xml:space="preserve"> </w:t>
      </w:r>
      <w:proofErr w:type="spellStart"/>
      <w:r>
        <w:t>lähteenä</w:t>
      </w:r>
      <w:proofErr w:type="spellEnd"/>
      <w:r>
        <w:t>.</w:t>
      </w:r>
    </w:p>
    <w:p w14:paraId="31C57EBB" w14:textId="77777777" w:rsidR="00B84E86" w:rsidRPr="00B84E86" w:rsidRDefault="00B84E86" w:rsidP="00B84E86">
      <w:pPr>
        <w:pStyle w:val="NormaaliWWW"/>
        <w:numPr>
          <w:ilvl w:val="0"/>
          <w:numId w:val="3"/>
        </w:numPr>
        <w:rPr>
          <w:lang w:val="fi-FI"/>
        </w:rPr>
      </w:pPr>
      <w:r w:rsidRPr="007C6478">
        <w:rPr>
          <w:rStyle w:val="Voimakas"/>
          <w:b w:val="0"/>
          <w:i/>
          <w:lang w:val="fi-FI"/>
        </w:rPr>
        <w:t>Sosiaalisen median analyysi:</w:t>
      </w:r>
      <w:r w:rsidRPr="00B84E86">
        <w:rPr>
          <w:lang w:val="fi-FI"/>
        </w:rPr>
        <w:t xml:space="preserve"> Analysoi tekoälyn avulla sosiaalisen median keskusteluja ja trendejä. Tämä voi auttaa tunnistamaan yleisöjen kiinnostuksen kohteita ja mahdollisia opinnäytetyön aiheita.</w:t>
      </w:r>
    </w:p>
    <w:p w14:paraId="009B9990" w14:textId="77777777" w:rsidR="00B84E86" w:rsidRPr="00B84E86" w:rsidRDefault="00B84E86" w:rsidP="00B84E86">
      <w:pPr>
        <w:pStyle w:val="NormaaliWWW"/>
        <w:numPr>
          <w:ilvl w:val="0"/>
          <w:numId w:val="3"/>
        </w:numPr>
        <w:rPr>
          <w:lang w:val="fi-FI"/>
        </w:rPr>
      </w:pPr>
      <w:r w:rsidRPr="007C6478">
        <w:rPr>
          <w:rStyle w:val="Voimakas"/>
          <w:b w:val="0"/>
          <w:i/>
          <w:lang w:val="fi-FI"/>
        </w:rPr>
        <w:t>Kirjallisuushakujen tehostaminen:</w:t>
      </w:r>
      <w:r w:rsidRPr="007C6478">
        <w:rPr>
          <w:b/>
          <w:i/>
          <w:lang w:val="fi-FI"/>
        </w:rPr>
        <w:t xml:space="preserve"> </w:t>
      </w:r>
      <w:r w:rsidRPr="00B84E86">
        <w:rPr>
          <w:lang w:val="fi-FI"/>
        </w:rPr>
        <w:t>Käytä tekoälyä apuna tieteellisen kirjallisuuden hakemisessa ja seulonnassa. Se voi auttaa sinua löytämään aiheeseesi liittyviä artikkeleita ja tutkimuksia nopeammin.</w:t>
      </w:r>
    </w:p>
    <w:p w14:paraId="6C5EE3AE" w14:textId="77777777" w:rsidR="00B84E86" w:rsidRDefault="00B84E86" w:rsidP="00B84E86">
      <w:pPr>
        <w:pStyle w:val="NormaaliWWW"/>
        <w:rPr>
          <w:lang w:val="fi-FI"/>
        </w:rPr>
      </w:pPr>
      <w:r w:rsidRPr="00B84E86">
        <w:rPr>
          <w:lang w:val="fi-FI"/>
        </w:rPr>
        <w:t>Muista, että tekoäly voi tarjota ideoita ja näkökulmia, mutta lopullisen ai</w:t>
      </w:r>
      <w:r w:rsidR="007C6478">
        <w:rPr>
          <w:lang w:val="fi-FI"/>
        </w:rPr>
        <w:t xml:space="preserve">heen valinnassa on tärkeää </w:t>
      </w:r>
      <w:r w:rsidRPr="00B84E86">
        <w:rPr>
          <w:lang w:val="fi-FI"/>
        </w:rPr>
        <w:t>oma kiinnostus ja motivaatio. Käytä tekoälyä apuna, mutta tee lopullinen päätös harkiten omien tavoitteidesi ja intohimojesi perusteella.</w:t>
      </w:r>
    </w:p>
    <w:p w14:paraId="0F517729" w14:textId="77777777" w:rsidR="00C15450" w:rsidRPr="00C15450" w:rsidRDefault="00C15450" w:rsidP="00C15450">
      <w:pPr>
        <w:pStyle w:val="NormaaliWWW"/>
        <w:rPr>
          <w:lang w:val="fi-FI"/>
        </w:rPr>
      </w:pPr>
      <w:r w:rsidRPr="00C15450">
        <w:rPr>
          <w:lang w:val="fi-FI"/>
        </w:rPr>
        <w:t xml:space="preserve">Tekoälyä voi hyödyntää opinnäytetyön </w:t>
      </w:r>
      <w:r w:rsidRPr="00C15450">
        <w:rPr>
          <w:b/>
          <w:lang w:val="fi-FI"/>
        </w:rPr>
        <w:t>aiheen rajaamisessa</w:t>
      </w:r>
      <w:r w:rsidRPr="00C15450">
        <w:rPr>
          <w:lang w:val="fi-FI"/>
        </w:rPr>
        <w:t xml:space="preserve"> auttamalla kaventamaan ja tarkentamaan laajaa aihetta sekä tarjoamalla tietoa aiheen relevanssista ja mahdollisista näkökulmista. Tässä on muutamia tapoja, joilla voit käyttää tekoälyä opinnäytetyön aiheen rajaamisessa:</w:t>
      </w:r>
    </w:p>
    <w:p w14:paraId="435522F5" w14:textId="77777777" w:rsidR="00C15450" w:rsidRPr="00C15450" w:rsidRDefault="00C15450" w:rsidP="00C15450">
      <w:pPr>
        <w:pStyle w:val="NormaaliWWW"/>
        <w:numPr>
          <w:ilvl w:val="0"/>
          <w:numId w:val="5"/>
        </w:numPr>
        <w:rPr>
          <w:lang w:val="fi-FI"/>
        </w:rPr>
      </w:pPr>
      <w:r w:rsidRPr="00C15450">
        <w:rPr>
          <w:rStyle w:val="Voimakas"/>
          <w:b w:val="0"/>
          <w:i/>
          <w:lang w:val="fi-FI"/>
        </w:rPr>
        <w:t>Tietojen kerääminen aihepiiristä:</w:t>
      </w:r>
      <w:r w:rsidRPr="00C15450">
        <w:rPr>
          <w:lang w:val="fi-FI"/>
        </w:rPr>
        <w:t xml:space="preserve"> Käytä tekoälyä keräämään laajaa tietoa aihepiiristäsi eri lähteistä. Tämä auttaa hahmottamaan aiheen eri näkökulmia ja mahdollisia osa-alueita.</w:t>
      </w:r>
    </w:p>
    <w:p w14:paraId="342ADA49" w14:textId="77777777" w:rsidR="00C15450" w:rsidRPr="00C15450" w:rsidRDefault="00C15450" w:rsidP="00C15450">
      <w:pPr>
        <w:pStyle w:val="NormaaliWWW"/>
        <w:numPr>
          <w:ilvl w:val="0"/>
          <w:numId w:val="5"/>
        </w:numPr>
        <w:rPr>
          <w:lang w:val="fi-FI"/>
        </w:rPr>
      </w:pPr>
      <w:r w:rsidRPr="00C15450">
        <w:rPr>
          <w:rStyle w:val="Voimakas"/>
          <w:b w:val="0"/>
          <w:i/>
          <w:lang w:val="fi-FI"/>
        </w:rPr>
        <w:t>Käsitteiden analyysi:</w:t>
      </w:r>
      <w:r w:rsidRPr="00C15450">
        <w:rPr>
          <w:lang w:val="fi-FI"/>
        </w:rPr>
        <w:t xml:space="preserve"> Syötä tekoälylle keskeiset käsitteet tai avainsanat, jotka liittyvät aiheeseesi. Tekoäly voi analysoida näitä käsitteitä ja tarjota ehdotuksia aiheen tarkemmasta rajauksesta.</w:t>
      </w:r>
    </w:p>
    <w:p w14:paraId="6B04EEB8" w14:textId="77777777" w:rsidR="00C15450" w:rsidRDefault="00C15450" w:rsidP="00C15450">
      <w:pPr>
        <w:pStyle w:val="NormaaliWWW"/>
        <w:numPr>
          <w:ilvl w:val="0"/>
          <w:numId w:val="5"/>
        </w:numPr>
      </w:pPr>
      <w:r w:rsidRPr="00C15450">
        <w:rPr>
          <w:rStyle w:val="Voimakas"/>
          <w:b w:val="0"/>
          <w:lang w:val="fi-FI"/>
        </w:rPr>
        <w:t>Trendianalyysi:</w:t>
      </w:r>
      <w:r w:rsidRPr="00C15450">
        <w:rPr>
          <w:lang w:val="fi-FI"/>
        </w:rPr>
        <w:t xml:space="preserve"> Tutki tekoälyn avulla aiheeseesi liittyviä trendejä ja ajankohtaisia ilmiöitä. </w:t>
      </w:r>
      <w:proofErr w:type="spellStart"/>
      <w:r>
        <w:t>Tämä</w:t>
      </w:r>
      <w:proofErr w:type="spellEnd"/>
      <w:r>
        <w:t xml:space="preserve"> </w:t>
      </w:r>
      <w:proofErr w:type="spellStart"/>
      <w:r>
        <w:t>auttaa</w:t>
      </w:r>
      <w:proofErr w:type="spellEnd"/>
      <w:r>
        <w:t xml:space="preserve"> </w:t>
      </w:r>
      <w:proofErr w:type="spellStart"/>
      <w:r>
        <w:t>ymmärtämään</w:t>
      </w:r>
      <w:proofErr w:type="spellEnd"/>
      <w:r>
        <w:t xml:space="preserve">, </w:t>
      </w:r>
      <w:proofErr w:type="spellStart"/>
      <w:r>
        <w:t>millaisia</w:t>
      </w:r>
      <w:proofErr w:type="spellEnd"/>
      <w:r>
        <w:t xml:space="preserve"> </w:t>
      </w:r>
      <w:proofErr w:type="spellStart"/>
      <w:r>
        <w:t>näkökulmia</w:t>
      </w:r>
      <w:proofErr w:type="spellEnd"/>
      <w:r>
        <w:t xml:space="preserve"> </w:t>
      </w:r>
      <w:proofErr w:type="spellStart"/>
      <w:r>
        <w:t>aiheeseen</w:t>
      </w:r>
      <w:proofErr w:type="spellEnd"/>
      <w:r>
        <w:t xml:space="preserve"> </w:t>
      </w:r>
      <w:proofErr w:type="spellStart"/>
      <w:r>
        <w:t>voisi</w:t>
      </w:r>
      <w:proofErr w:type="spellEnd"/>
      <w:r>
        <w:t xml:space="preserve"> </w:t>
      </w:r>
      <w:proofErr w:type="spellStart"/>
      <w:r>
        <w:t>ottaa</w:t>
      </w:r>
      <w:proofErr w:type="spellEnd"/>
      <w:r>
        <w:t>.</w:t>
      </w:r>
    </w:p>
    <w:p w14:paraId="3746FEA2" w14:textId="77777777" w:rsidR="00C15450" w:rsidRDefault="00C15450" w:rsidP="00C15450">
      <w:pPr>
        <w:pStyle w:val="NormaaliWWW"/>
        <w:numPr>
          <w:ilvl w:val="0"/>
          <w:numId w:val="5"/>
        </w:numPr>
      </w:pPr>
      <w:r w:rsidRPr="00C15450">
        <w:rPr>
          <w:rStyle w:val="Voimakas"/>
          <w:b w:val="0"/>
          <w:lang w:val="fi-FI"/>
        </w:rPr>
        <w:t>Lähdekartoitus ja analyysi:</w:t>
      </w:r>
      <w:r w:rsidRPr="00C15450">
        <w:rPr>
          <w:lang w:val="fi-FI"/>
        </w:rPr>
        <w:t xml:space="preserve"> Käytä tekoälyä löytämään tutkimusartikkeleita, kirjallisuutta ja muita lähteitä, jotka liittyvät aiheeseesi. </w:t>
      </w:r>
      <w:proofErr w:type="spellStart"/>
      <w:r>
        <w:t>Analysoi</w:t>
      </w:r>
      <w:proofErr w:type="spellEnd"/>
      <w:r>
        <w:t xml:space="preserve"> </w:t>
      </w:r>
      <w:proofErr w:type="spellStart"/>
      <w:r>
        <w:t>näitä</w:t>
      </w:r>
      <w:proofErr w:type="spellEnd"/>
      <w:r>
        <w:t xml:space="preserve"> </w:t>
      </w:r>
      <w:proofErr w:type="spellStart"/>
      <w:r>
        <w:t>lähteitä</w:t>
      </w:r>
      <w:proofErr w:type="spellEnd"/>
      <w:r>
        <w:t xml:space="preserve"> </w:t>
      </w:r>
      <w:proofErr w:type="spellStart"/>
      <w:r>
        <w:t>saadaksesi</w:t>
      </w:r>
      <w:proofErr w:type="spellEnd"/>
      <w:r>
        <w:t xml:space="preserve"> </w:t>
      </w:r>
      <w:proofErr w:type="spellStart"/>
      <w:r>
        <w:t>paremman</w:t>
      </w:r>
      <w:proofErr w:type="spellEnd"/>
      <w:r>
        <w:t xml:space="preserve"> </w:t>
      </w:r>
      <w:proofErr w:type="spellStart"/>
      <w:r>
        <w:t>käsityksen</w:t>
      </w:r>
      <w:proofErr w:type="spellEnd"/>
      <w:r>
        <w:t xml:space="preserve"> </w:t>
      </w:r>
      <w:proofErr w:type="spellStart"/>
      <w:r>
        <w:t>aiheen</w:t>
      </w:r>
      <w:proofErr w:type="spellEnd"/>
      <w:r>
        <w:t xml:space="preserve"> </w:t>
      </w:r>
      <w:proofErr w:type="spellStart"/>
      <w:r>
        <w:t>rajauksesta</w:t>
      </w:r>
      <w:proofErr w:type="spellEnd"/>
      <w:r>
        <w:t>.</w:t>
      </w:r>
    </w:p>
    <w:p w14:paraId="39A35502" w14:textId="77777777" w:rsidR="00C15450" w:rsidRPr="00C15450" w:rsidRDefault="00C15450" w:rsidP="00C15450">
      <w:pPr>
        <w:pStyle w:val="NormaaliWWW"/>
        <w:numPr>
          <w:ilvl w:val="0"/>
          <w:numId w:val="5"/>
        </w:numPr>
        <w:rPr>
          <w:lang w:val="fi-FI"/>
        </w:rPr>
      </w:pPr>
      <w:r w:rsidRPr="00C15450">
        <w:rPr>
          <w:rStyle w:val="Voimakas"/>
          <w:b w:val="0"/>
          <w:i/>
          <w:lang w:val="fi-FI"/>
        </w:rPr>
        <w:t>Kielentunnistus ja kontekstianalyysi:</w:t>
      </w:r>
      <w:r w:rsidRPr="00C15450">
        <w:rPr>
          <w:lang w:val="fi-FI"/>
        </w:rPr>
        <w:t xml:space="preserve"> Tekoäly voi auttaa tunnistamaan, miten eri käsitteet ja termit liittyvät toisiinsa. Tämä auttaa hahmottamaan aiheen osa-alueita ja niiden välistä suhdetta.</w:t>
      </w:r>
    </w:p>
    <w:p w14:paraId="4A01047E" w14:textId="77777777" w:rsidR="00C15450" w:rsidRPr="00C15450" w:rsidRDefault="00C15450" w:rsidP="00C15450">
      <w:pPr>
        <w:pStyle w:val="NormaaliWWW"/>
        <w:numPr>
          <w:ilvl w:val="0"/>
          <w:numId w:val="5"/>
        </w:numPr>
        <w:rPr>
          <w:lang w:val="fi-FI"/>
        </w:rPr>
      </w:pPr>
      <w:r w:rsidRPr="00C15450">
        <w:rPr>
          <w:rStyle w:val="Voimakas"/>
          <w:b w:val="0"/>
          <w:i/>
          <w:lang w:val="fi-FI"/>
        </w:rPr>
        <w:t xml:space="preserve">Kyselyt ja </w:t>
      </w:r>
      <w:proofErr w:type="gramStart"/>
      <w:r w:rsidRPr="00C15450">
        <w:rPr>
          <w:rStyle w:val="Voimakas"/>
          <w:b w:val="0"/>
          <w:i/>
          <w:lang w:val="fi-FI"/>
        </w:rPr>
        <w:t>kysymys-generaattorit</w:t>
      </w:r>
      <w:proofErr w:type="gramEnd"/>
      <w:r w:rsidRPr="00C15450">
        <w:rPr>
          <w:rStyle w:val="Voimakas"/>
          <w:b w:val="0"/>
          <w:i/>
          <w:lang w:val="fi-FI"/>
        </w:rPr>
        <w:t>:</w:t>
      </w:r>
      <w:r w:rsidRPr="00C15450">
        <w:rPr>
          <w:lang w:val="fi-FI"/>
        </w:rPr>
        <w:t xml:space="preserve"> Käytä tekoälyä luomaan erilaisia kysymyksiä ja skenaarioita aiheestasi. Tämä voi auttaa sinua hahmottamaan, millaisia näkökulmia ja kysymyksiä aiheesta voisi tutkia.</w:t>
      </w:r>
    </w:p>
    <w:p w14:paraId="24163CA7" w14:textId="77777777" w:rsidR="00C15450" w:rsidRDefault="00C15450" w:rsidP="00C15450">
      <w:pPr>
        <w:pStyle w:val="NormaaliWWW"/>
        <w:numPr>
          <w:ilvl w:val="0"/>
          <w:numId w:val="5"/>
        </w:numPr>
      </w:pPr>
      <w:r w:rsidRPr="00C15450">
        <w:rPr>
          <w:rStyle w:val="Voimakas"/>
          <w:b w:val="0"/>
          <w:i/>
          <w:lang w:val="fi-FI"/>
        </w:rPr>
        <w:t>Tietokoneavusteinen konseptikartta:</w:t>
      </w:r>
      <w:r w:rsidRPr="00C15450">
        <w:rPr>
          <w:lang w:val="fi-FI"/>
        </w:rPr>
        <w:t xml:space="preserve"> Tekoälyllä voi luoda konseptikarttoja, joissa eri aiheen osa-alueet ja käsitteet yhdistyvät visuaalisesti. </w:t>
      </w:r>
      <w:proofErr w:type="spellStart"/>
      <w:r>
        <w:t>Tämä</w:t>
      </w:r>
      <w:proofErr w:type="spellEnd"/>
      <w:r>
        <w:t xml:space="preserve"> </w:t>
      </w:r>
      <w:proofErr w:type="spellStart"/>
      <w:r>
        <w:t>auttaa</w:t>
      </w:r>
      <w:proofErr w:type="spellEnd"/>
      <w:r>
        <w:t xml:space="preserve"> </w:t>
      </w:r>
      <w:proofErr w:type="spellStart"/>
      <w:r>
        <w:t>hahmottamaan</w:t>
      </w:r>
      <w:proofErr w:type="spellEnd"/>
      <w:r>
        <w:t xml:space="preserve"> </w:t>
      </w:r>
      <w:proofErr w:type="spellStart"/>
      <w:r>
        <w:t>aiheen</w:t>
      </w:r>
      <w:proofErr w:type="spellEnd"/>
      <w:r>
        <w:t xml:space="preserve"> </w:t>
      </w:r>
      <w:proofErr w:type="spellStart"/>
      <w:r>
        <w:t>kokonaiskuvaa</w:t>
      </w:r>
      <w:proofErr w:type="spellEnd"/>
      <w:r>
        <w:t xml:space="preserve"> ja </w:t>
      </w:r>
      <w:proofErr w:type="spellStart"/>
      <w:r>
        <w:t>osien</w:t>
      </w:r>
      <w:proofErr w:type="spellEnd"/>
      <w:r>
        <w:t xml:space="preserve"> </w:t>
      </w:r>
      <w:proofErr w:type="spellStart"/>
      <w:r>
        <w:t>välistä</w:t>
      </w:r>
      <w:proofErr w:type="spellEnd"/>
      <w:r>
        <w:t xml:space="preserve"> </w:t>
      </w:r>
      <w:proofErr w:type="spellStart"/>
      <w:r>
        <w:t>suhdetta</w:t>
      </w:r>
      <w:proofErr w:type="spellEnd"/>
      <w:r>
        <w:t>.</w:t>
      </w:r>
    </w:p>
    <w:p w14:paraId="04219535" w14:textId="77777777" w:rsidR="00C15450" w:rsidRPr="00C15450" w:rsidRDefault="00C15450" w:rsidP="00C15450">
      <w:pPr>
        <w:pStyle w:val="NormaaliWWW"/>
        <w:numPr>
          <w:ilvl w:val="0"/>
          <w:numId w:val="5"/>
        </w:numPr>
        <w:rPr>
          <w:lang w:val="fi-FI"/>
        </w:rPr>
      </w:pPr>
      <w:r w:rsidRPr="00C15450">
        <w:rPr>
          <w:rStyle w:val="Voimakas"/>
          <w:b w:val="0"/>
          <w:i/>
          <w:lang w:val="fi-FI"/>
        </w:rPr>
        <w:t>Aineiston karsiminen:</w:t>
      </w:r>
      <w:r w:rsidRPr="00C15450">
        <w:rPr>
          <w:lang w:val="fi-FI"/>
        </w:rPr>
        <w:t xml:space="preserve"> Jos olet kerännyt suuren määrän tietoa, tekoäly voi auttaa analysoimaan ja karsimaan aineistoa, jotta saat selkeämmän kuvan tärkeimmistä osa-alueista.</w:t>
      </w:r>
    </w:p>
    <w:p w14:paraId="1765D11F" w14:textId="77777777" w:rsidR="00C15450" w:rsidRPr="00C15450" w:rsidRDefault="00C15450" w:rsidP="00C15450">
      <w:pPr>
        <w:pStyle w:val="NormaaliWWW"/>
        <w:rPr>
          <w:lang w:val="fi-FI"/>
        </w:rPr>
      </w:pPr>
      <w:r w:rsidRPr="00C15450">
        <w:rPr>
          <w:lang w:val="fi-FI"/>
        </w:rPr>
        <w:t>Kun käytät tekoälyä opinnäytetyön aiheen rajaamisessa, muista kuitenkin aina arvioida sen tuottamat tulokset kriittisesti ja käyttää omaa harkintaa. Tekoäly voi tarjota hyödyllisiä ehdotuksia, mutta päätökset aiheen lopullisesta rajauksesta tulisi tehdä omien tavoitteidesi ja intressiesi perusteella.</w:t>
      </w:r>
    </w:p>
    <w:p w14:paraId="381454F3" w14:textId="77777777" w:rsidR="00C15450" w:rsidRDefault="00C15450" w:rsidP="00B84E86">
      <w:pPr>
        <w:pStyle w:val="NormaaliWWW"/>
        <w:rPr>
          <w:lang w:val="fi-FI"/>
        </w:rPr>
      </w:pPr>
    </w:p>
    <w:p w14:paraId="7F0BBB13" w14:textId="77777777" w:rsidR="007C6478" w:rsidRPr="007C6478" w:rsidRDefault="007C6478" w:rsidP="007C6478">
      <w:pPr>
        <w:pStyle w:val="NormaaliWWW"/>
        <w:rPr>
          <w:lang w:val="fi-FI"/>
        </w:rPr>
      </w:pPr>
      <w:r w:rsidRPr="007C6478">
        <w:rPr>
          <w:lang w:val="fi-FI"/>
        </w:rPr>
        <w:t xml:space="preserve">Tekoälyä voi hyödyntää </w:t>
      </w:r>
      <w:r w:rsidRPr="007C6478">
        <w:rPr>
          <w:b/>
          <w:lang w:val="fi-FI"/>
        </w:rPr>
        <w:t>opinnäytetyön tietoperustan tekemisessä</w:t>
      </w:r>
      <w:r w:rsidRPr="007C6478">
        <w:rPr>
          <w:lang w:val="fi-FI"/>
        </w:rPr>
        <w:t xml:space="preserve"> monin eri tavoin. Se voi auttaa tietojen keräämisessä, analysoinnissa, jäsentelyssä ja tietolähteiden seulonnassa. Tässä on muutamia tapoja, joilla voit käyttää tekoälyä tietoperustan luomisessa:</w:t>
      </w:r>
    </w:p>
    <w:p w14:paraId="0014CF14" w14:textId="77777777" w:rsidR="007C6478" w:rsidRPr="007C6478" w:rsidRDefault="007C6478" w:rsidP="007C6478">
      <w:pPr>
        <w:pStyle w:val="NormaaliWWW"/>
        <w:numPr>
          <w:ilvl w:val="0"/>
          <w:numId w:val="4"/>
        </w:numPr>
        <w:rPr>
          <w:lang w:val="fi-FI"/>
        </w:rPr>
      </w:pPr>
      <w:r w:rsidRPr="007C6478">
        <w:rPr>
          <w:rStyle w:val="Voimakas"/>
          <w:b w:val="0"/>
          <w:i/>
          <w:lang w:val="fi-FI"/>
        </w:rPr>
        <w:t>Tiedonhaku ja lähdeanalyysi:</w:t>
      </w:r>
      <w:r w:rsidRPr="007C6478">
        <w:rPr>
          <w:lang w:val="fi-FI"/>
        </w:rPr>
        <w:t xml:space="preserve"> Käytä tekoälyä tietojen hakemiseen eri tietokannoista ja lähteistä. Tekoäly voi auttaa tunnistamaan relevantit tieteelliset artikkelit, kirjallisuuslähteet ja muut tärkeät tietolähteet.</w:t>
      </w:r>
    </w:p>
    <w:p w14:paraId="3958D974" w14:textId="77777777" w:rsidR="007C6478" w:rsidRDefault="007C6478" w:rsidP="007C6478">
      <w:pPr>
        <w:pStyle w:val="NormaaliWWW"/>
        <w:numPr>
          <w:ilvl w:val="0"/>
          <w:numId w:val="4"/>
        </w:numPr>
      </w:pPr>
      <w:r w:rsidRPr="007C6478">
        <w:rPr>
          <w:rStyle w:val="Voimakas"/>
          <w:b w:val="0"/>
          <w:i/>
          <w:lang w:val="fi-FI"/>
        </w:rPr>
        <w:t>Trendien ja keskeisten käsitteiden tunnistaminen:</w:t>
      </w:r>
      <w:r w:rsidRPr="007C6478">
        <w:rPr>
          <w:lang w:val="fi-FI"/>
        </w:rPr>
        <w:t xml:space="preserve"> Tekoäly voi analysoida suuria tietomääriä ja tunnistaa trendejä sekä keskeisiä käsitteitä opinnäytetyösi aihealueelta. </w:t>
      </w:r>
      <w:proofErr w:type="spellStart"/>
      <w:r>
        <w:t>Tämä</w:t>
      </w:r>
      <w:proofErr w:type="spellEnd"/>
      <w:r>
        <w:t xml:space="preserve"> </w:t>
      </w:r>
      <w:proofErr w:type="spellStart"/>
      <w:r>
        <w:t>auttaa</w:t>
      </w:r>
      <w:proofErr w:type="spellEnd"/>
      <w:r>
        <w:t xml:space="preserve"> </w:t>
      </w:r>
      <w:proofErr w:type="spellStart"/>
      <w:r>
        <w:t>hahmottamaan</w:t>
      </w:r>
      <w:proofErr w:type="spellEnd"/>
      <w:r>
        <w:t xml:space="preserve">, </w:t>
      </w:r>
      <w:proofErr w:type="spellStart"/>
      <w:r>
        <w:t>mitkä</w:t>
      </w:r>
      <w:proofErr w:type="spellEnd"/>
      <w:r>
        <w:t xml:space="preserve"> </w:t>
      </w:r>
      <w:proofErr w:type="spellStart"/>
      <w:r>
        <w:t>aiheet</w:t>
      </w:r>
      <w:proofErr w:type="spellEnd"/>
      <w:r>
        <w:t xml:space="preserve"> </w:t>
      </w:r>
      <w:proofErr w:type="spellStart"/>
      <w:r>
        <w:t>ovat</w:t>
      </w:r>
      <w:proofErr w:type="spellEnd"/>
      <w:r>
        <w:t xml:space="preserve"> </w:t>
      </w:r>
      <w:proofErr w:type="spellStart"/>
      <w:r>
        <w:t>tärkeitä</w:t>
      </w:r>
      <w:proofErr w:type="spellEnd"/>
      <w:r>
        <w:t xml:space="preserve"> ja </w:t>
      </w:r>
      <w:proofErr w:type="spellStart"/>
      <w:r>
        <w:t>ajankohtaisia</w:t>
      </w:r>
      <w:proofErr w:type="spellEnd"/>
      <w:r>
        <w:t>.</w:t>
      </w:r>
    </w:p>
    <w:p w14:paraId="209B10E9" w14:textId="77777777" w:rsidR="007C6478" w:rsidRPr="007C6478" w:rsidRDefault="007C6478" w:rsidP="007C6478">
      <w:pPr>
        <w:pStyle w:val="NormaaliWWW"/>
        <w:numPr>
          <w:ilvl w:val="0"/>
          <w:numId w:val="4"/>
        </w:numPr>
        <w:rPr>
          <w:lang w:val="fi-FI"/>
        </w:rPr>
      </w:pPr>
      <w:r w:rsidRPr="007C6478">
        <w:rPr>
          <w:rStyle w:val="Voimakas"/>
          <w:b w:val="0"/>
          <w:i/>
          <w:lang w:val="fi-FI"/>
        </w:rPr>
        <w:t>Tietojen jäsennys ja luokittelu:</w:t>
      </w:r>
      <w:r w:rsidRPr="007C6478">
        <w:rPr>
          <w:lang w:val="fi-FI"/>
        </w:rPr>
        <w:t xml:space="preserve"> Voit käyttää tekoälyä tietojen järjestelyyn ja luokitteluun. Se voi auttaa luomaan rakenteen opinnäytetyön tietoperustalle, joka helpottaa tiedon esittämistä ja ymmärtämistä.</w:t>
      </w:r>
    </w:p>
    <w:p w14:paraId="77E46C9E" w14:textId="77777777" w:rsidR="007C6478" w:rsidRPr="007C6478" w:rsidRDefault="007C6478" w:rsidP="007C6478">
      <w:pPr>
        <w:pStyle w:val="NormaaliWWW"/>
        <w:numPr>
          <w:ilvl w:val="0"/>
          <w:numId w:val="4"/>
        </w:numPr>
        <w:rPr>
          <w:lang w:val="fi-FI"/>
        </w:rPr>
      </w:pPr>
      <w:r w:rsidRPr="007C6478">
        <w:rPr>
          <w:rStyle w:val="Voimakas"/>
          <w:b w:val="0"/>
          <w:i/>
          <w:lang w:val="fi-FI"/>
        </w:rPr>
        <w:t>Tietojen yhteenveto:</w:t>
      </w:r>
      <w:r w:rsidRPr="007C6478">
        <w:rPr>
          <w:lang w:val="fi-FI"/>
        </w:rPr>
        <w:t xml:space="preserve"> Tekoäly voi auttaa tiivistämään pitkiä tekstejä ja artikkeleita. Se voi tuottaa yhteenvedon tärkeimmistä kohdista ja näkökulmista, jolloin voit saada nopeasti käsityksen monimutkaisista aiheista.</w:t>
      </w:r>
    </w:p>
    <w:p w14:paraId="1127EF86" w14:textId="77777777" w:rsidR="007C6478" w:rsidRDefault="007C6478" w:rsidP="007C6478">
      <w:pPr>
        <w:pStyle w:val="NormaaliWWW"/>
        <w:numPr>
          <w:ilvl w:val="0"/>
          <w:numId w:val="4"/>
        </w:numPr>
      </w:pPr>
      <w:r w:rsidRPr="00C15450">
        <w:rPr>
          <w:rStyle w:val="Voimakas"/>
          <w:b w:val="0"/>
          <w:i/>
          <w:lang w:val="fi-FI"/>
        </w:rPr>
        <w:t>Kirjallisuusanalyysi:</w:t>
      </w:r>
      <w:r w:rsidRPr="007C6478">
        <w:rPr>
          <w:lang w:val="fi-FI"/>
        </w:rPr>
        <w:t xml:space="preserve"> Tekoälyllä voi analysoida suurta määrää kirjallisuutta ja tunnistaa yhtäläisyyksiä, eroja ja teemoja eri lähteiden välillä. </w:t>
      </w:r>
      <w:proofErr w:type="spellStart"/>
      <w:r>
        <w:t>Tämä</w:t>
      </w:r>
      <w:proofErr w:type="spellEnd"/>
      <w:r>
        <w:t xml:space="preserve"> </w:t>
      </w:r>
      <w:proofErr w:type="spellStart"/>
      <w:r>
        <w:t>auttaa</w:t>
      </w:r>
      <w:proofErr w:type="spellEnd"/>
      <w:r>
        <w:t xml:space="preserve"> </w:t>
      </w:r>
      <w:proofErr w:type="spellStart"/>
      <w:r>
        <w:t>luomaan</w:t>
      </w:r>
      <w:proofErr w:type="spellEnd"/>
      <w:r>
        <w:t xml:space="preserve"> </w:t>
      </w:r>
      <w:proofErr w:type="spellStart"/>
      <w:r>
        <w:t>kattavan</w:t>
      </w:r>
      <w:proofErr w:type="spellEnd"/>
      <w:r>
        <w:t xml:space="preserve"> ja </w:t>
      </w:r>
      <w:proofErr w:type="spellStart"/>
      <w:r>
        <w:t>tasapainoisen</w:t>
      </w:r>
      <w:proofErr w:type="spellEnd"/>
      <w:r>
        <w:t xml:space="preserve"> </w:t>
      </w:r>
      <w:proofErr w:type="spellStart"/>
      <w:r>
        <w:t>tietoperustan</w:t>
      </w:r>
      <w:proofErr w:type="spellEnd"/>
      <w:r>
        <w:t>.</w:t>
      </w:r>
    </w:p>
    <w:p w14:paraId="441CA08D" w14:textId="77777777" w:rsidR="007C6478" w:rsidRPr="00C15450" w:rsidRDefault="007C6478" w:rsidP="007C6478">
      <w:pPr>
        <w:pStyle w:val="NormaaliWWW"/>
        <w:numPr>
          <w:ilvl w:val="0"/>
          <w:numId w:val="4"/>
        </w:numPr>
        <w:rPr>
          <w:lang w:val="fi-FI"/>
        </w:rPr>
      </w:pPr>
      <w:r w:rsidRPr="00C15450">
        <w:rPr>
          <w:rStyle w:val="Voimakas"/>
          <w:b w:val="0"/>
          <w:i/>
          <w:lang w:val="fi-FI"/>
        </w:rPr>
        <w:t>Lähteiden validointi:</w:t>
      </w:r>
      <w:r w:rsidRPr="007C6478">
        <w:rPr>
          <w:lang w:val="fi-FI"/>
        </w:rPr>
        <w:t xml:space="preserve"> Tekoäly voi auttaa tarkistamaan lähteiden validiteettia ja luotettavuutta. </w:t>
      </w:r>
      <w:r w:rsidRPr="00C15450">
        <w:rPr>
          <w:lang w:val="fi-FI"/>
        </w:rPr>
        <w:t>Tämä on erityisen tärkeää tieteellisen tiedon keräämisessä.</w:t>
      </w:r>
    </w:p>
    <w:p w14:paraId="194815E5" w14:textId="77777777" w:rsidR="007C6478" w:rsidRPr="007C6478" w:rsidRDefault="007C6478" w:rsidP="007C6478">
      <w:pPr>
        <w:pStyle w:val="NormaaliWWW"/>
        <w:numPr>
          <w:ilvl w:val="0"/>
          <w:numId w:val="4"/>
        </w:numPr>
        <w:rPr>
          <w:lang w:val="fi-FI"/>
        </w:rPr>
      </w:pPr>
      <w:r w:rsidRPr="00C15450">
        <w:rPr>
          <w:rStyle w:val="Voimakas"/>
          <w:b w:val="0"/>
          <w:i/>
          <w:lang w:val="fi-FI"/>
        </w:rPr>
        <w:t>Kielellinen apu kirjoittamisessa:</w:t>
      </w:r>
      <w:r w:rsidRPr="007C6478">
        <w:rPr>
          <w:lang w:val="fi-FI"/>
        </w:rPr>
        <w:t xml:space="preserve"> Tekoälytyökalut voivat auttaa kirjoittamisessa tarjoamalla ehdotuksia rakenteista, termeistä ja lauseista opinnäytetyön osioiden kuten johdannon, metodologian ja tulosten kirjoittamiseen.</w:t>
      </w:r>
    </w:p>
    <w:p w14:paraId="7D7CAF68" w14:textId="77777777" w:rsidR="007C6478" w:rsidRPr="007C6478" w:rsidRDefault="007C6478" w:rsidP="007C6478">
      <w:pPr>
        <w:pStyle w:val="NormaaliWWW"/>
        <w:rPr>
          <w:lang w:val="fi-FI"/>
        </w:rPr>
      </w:pPr>
      <w:r w:rsidRPr="007C6478">
        <w:rPr>
          <w:lang w:val="fi-FI"/>
        </w:rPr>
        <w:t>Muista kuitenkin, että tekoälyn tuottamat tulokset tulee aina tarkistaa ja arvioida kriittisesti. Tekoäly voi olla tehokas apuväline, mutta sen tuottamaa tietoa tulee tarkastella asiantuntemuksen ja harkinnan kautta.</w:t>
      </w:r>
    </w:p>
    <w:p w14:paraId="336211FB" w14:textId="77777777" w:rsidR="00C15450" w:rsidRPr="00C15450" w:rsidRDefault="00C15450" w:rsidP="00C15450">
      <w:pPr>
        <w:spacing w:before="100" w:beforeAutospacing="1" w:after="100" w:afterAutospacing="1" w:line="240" w:lineRule="auto"/>
        <w:rPr>
          <w:rFonts w:ascii="Times New Roman" w:eastAsia="Times New Roman" w:hAnsi="Times New Roman" w:cs="Times New Roman"/>
          <w:sz w:val="24"/>
          <w:szCs w:val="24"/>
          <w:lang w:val="fi-FI"/>
        </w:rPr>
      </w:pPr>
      <w:r w:rsidRPr="00C15450">
        <w:rPr>
          <w:rFonts w:ascii="Times New Roman" w:eastAsia="Times New Roman" w:hAnsi="Times New Roman" w:cs="Times New Roman"/>
          <w:sz w:val="24"/>
          <w:szCs w:val="24"/>
          <w:lang w:val="fi-FI"/>
        </w:rPr>
        <w:t xml:space="preserve">Tekoälyä voidaan hyödyntää </w:t>
      </w:r>
      <w:r w:rsidRPr="00C15450">
        <w:rPr>
          <w:rFonts w:ascii="Times New Roman" w:eastAsia="Times New Roman" w:hAnsi="Times New Roman" w:cs="Times New Roman"/>
          <w:b/>
          <w:sz w:val="24"/>
          <w:szCs w:val="24"/>
          <w:lang w:val="fi-FI"/>
        </w:rPr>
        <w:t>opinnäytetyön tutkimusmenetelmien valinnassa ja niiden käyttämisessä</w:t>
      </w:r>
      <w:r w:rsidRPr="00C15450">
        <w:rPr>
          <w:rFonts w:ascii="Times New Roman" w:eastAsia="Times New Roman" w:hAnsi="Times New Roman" w:cs="Times New Roman"/>
          <w:sz w:val="24"/>
          <w:szCs w:val="24"/>
          <w:lang w:val="fi-FI"/>
        </w:rPr>
        <w:t xml:space="preserve"> tarjoamalla tietoa eri menetelmistä, analysoimalla dataa ja tarjoamalla uusia näkökulmia tutkimuksen toteuttamiseen. Tässä on muutamia tapoja, joilla voit käyttää tekoälyä opinnäytetyön tutkimusmenetelmien valinnassa ja käytössä:</w:t>
      </w:r>
    </w:p>
    <w:p w14:paraId="5458A4EC"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Tutkimusmenetelmien tuntemus ja vertailu:</w:t>
      </w:r>
      <w:r w:rsidRPr="00C15450">
        <w:rPr>
          <w:rFonts w:ascii="Times New Roman" w:eastAsia="Times New Roman" w:hAnsi="Times New Roman" w:cs="Times New Roman"/>
          <w:sz w:val="24"/>
          <w:szCs w:val="24"/>
          <w:lang w:val="fi-FI"/>
        </w:rPr>
        <w:t xml:space="preserve"> Käytä tekoälyä oppiaksesi eri tutkimusmenetelmistä ja niiden soveltuvuudesta eri tilanteisiin. Tekoäly voi tarjota yleiskatsauksen eri menetelmistä, niiden edullisista ja haitallisista puolista sekä käyttötapauksista.</w:t>
      </w:r>
    </w:p>
    <w:p w14:paraId="67BBCA4C"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Datan analysointi ja mallinnus:</w:t>
      </w:r>
      <w:r w:rsidRPr="00C15450">
        <w:rPr>
          <w:rFonts w:ascii="Times New Roman" w:eastAsia="Times New Roman" w:hAnsi="Times New Roman" w:cs="Times New Roman"/>
          <w:sz w:val="24"/>
          <w:szCs w:val="24"/>
          <w:lang w:val="fi-FI"/>
        </w:rPr>
        <w:t xml:space="preserve"> Tekoälyllä voi analysoida keräämääsi dataa ja luoda mallinnuksia, jotka auttavat ymmärtämään paremmin tutkimuskohdetta. Esimerkiksi koneoppimismenetelmät voivat auttaa tunnistamaan datasta piileviä kuvioita ja suhteita.</w:t>
      </w:r>
    </w:p>
    <w:p w14:paraId="2A4CBA46"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DB0">
        <w:rPr>
          <w:rFonts w:ascii="Times New Roman" w:eastAsia="Times New Roman" w:hAnsi="Times New Roman" w:cs="Times New Roman"/>
          <w:bCs/>
          <w:i/>
          <w:sz w:val="24"/>
          <w:szCs w:val="24"/>
          <w:lang w:val="fi-FI"/>
        </w:rPr>
        <w:t>Kyselyt ja haastattelut:</w:t>
      </w:r>
      <w:r w:rsidRPr="00C15450">
        <w:rPr>
          <w:rFonts w:ascii="Times New Roman" w:eastAsia="Times New Roman" w:hAnsi="Times New Roman" w:cs="Times New Roman"/>
          <w:sz w:val="24"/>
          <w:szCs w:val="24"/>
          <w:lang w:val="fi-FI"/>
        </w:rPr>
        <w:t xml:space="preserve"> Voit käyttää tekoälyä laadullisen tutkimuksen aineiston analysoimisessa. </w:t>
      </w:r>
      <w:proofErr w:type="spellStart"/>
      <w:r w:rsidRPr="00C15450">
        <w:rPr>
          <w:rFonts w:ascii="Times New Roman" w:eastAsia="Times New Roman" w:hAnsi="Times New Roman" w:cs="Times New Roman"/>
          <w:sz w:val="24"/>
          <w:szCs w:val="24"/>
        </w:rPr>
        <w:t>Tekoäly</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voi</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auttaa</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tunnistamaan</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toistuvia</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teemoja</w:t>
      </w:r>
      <w:proofErr w:type="spellEnd"/>
      <w:r w:rsidRPr="00C15450">
        <w:rPr>
          <w:rFonts w:ascii="Times New Roman" w:eastAsia="Times New Roman" w:hAnsi="Times New Roman" w:cs="Times New Roman"/>
          <w:sz w:val="24"/>
          <w:szCs w:val="24"/>
        </w:rPr>
        <w:t xml:space="preserve"> ja </w:t>
      </w:r>
      <w:proofErr w:type="spellStart"/>
      <w:r w:rsidRPr="00C15450">
        <w:rPr>
          <w:rFonts w:ascii="Times New Roman" w:eastAsia="Times New Roman" w:hAnsi="Times New Roman" w:cs="Times New Roman"/>
          <w:sz w:val="24"/>
          <w:szCs w:val="24"/>
        </w:rPr>
        <w:t>käsitteitä</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aineistosta</w:t>
      </w:r>
      <w:proofErr w:type="spellEnd"/>
      <w:r w:rsidRPr="00C15450">
        <w:rPr>
          <w:rFonts w:ascii="Times New Roman" w:eastAsia="Times New Roman" w:hAnsi="Times New Roman" w:cs="Times New Roman"/>
          <w:sz w:val="24"/>
          <w:szCs w:val="24"/>
        </w:rPr>
        <w:t>.</w:t>
      </w:r>
    </w:p>
    <w:p w14:paraId="5C92E226"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0DB0">
        <w:rPr>
          <w:rFonts w:ascii="Times New Roman" w:eastAsia="Times New Roman" w:hAnsi="Times New Roman" w:cs="Times New Roman"/>
          <w:bCs/>
          <w:i/>
          <w:sz w:val="24"/>
          <w:szCs w:val="24"/>
          <w:lang w:val="fi-FI"/>
        </w:rPr>
        <w:lastRenderedPageBreak/>
        <w:t>Tutkimusongelman määrittäminen:</w:t>
      </w:r>
      <w:r w:rsidRPr="00C15450">
        <w:rPr>
          <w:rFonts w:ascii="Times New Roman" w:eastAsia="Times New Roman" w:hAnsi="Times New Roman" w:cs="Times New Roman"/>
          <w:sz w:val="24"/>
          <w:szCs w:val="24"/>
          <w:lang w:val="fi-FI"/>
        </w:rPr>
        <w:t xml:space="preserve"> Tekoäly voi auttaa tunnistamaan tutkimuskysymyksiä ja ongelmia, jotka liittyvät aiheeseesi. </w:t>
      </w:r>
      <w:r w:rsidRPr="00C15450">
        <w:rPr>
          <w:rFonts w:ascii="Times New Roman" w:eastAsia="Times New Roman" w:hAnsi="Times New Roman" w:cs="Times New Roman"/>
          <w:sz w:val="24"/>
          <w:szCs w:val="24"/>
        </w:rPr>
        <w:t xml:space="preserve">Se </w:t>
      </w:r>
      <w:proofErr w:type="spellStart"/>
      <w:r w:rsidRPr="00C15450">
        <w:rPr>
          <w:rFonts w:ascii="Times New Roman" w:eastAsia="Times New Roman" w:hAnsi="Times New Roman" w:cs="Times New Roman"/>
          <w:sz w:val="24"/>
          <w:szCs w:val="24"/>
        </w:rPr>
        <w:t>voi</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perustua</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aiempiin</w:t>
      </w:r>
      <w:proofErr w:type="spellEnd"/>
      <w:r w:rsidRPr="00C15450">
        <w:rPr>
          <w:rFonts w:ascii="Times New Roman" w:eastAsia="Times New Roman" w:hAnsi="Times New Roman" w:cs="Times New Roman"/>
          <w:sz w:val="24"/>
          <w:szCs w:val="24"/>
        </w:rPr>
        <w:t xml:space="preserve"> </w:t>
      </w:r>
      <w:proofErr w:type="spellStart"/>
      <w:r w:rsidRPr="00C15450">
        <w:rPr>
          <w:rFonts w:ascii="Times New Roman" w:eastAsia="Times New Roman" w:hAnsi="Times New Roman" w:cs="Times New Roman"/>
          <w:sz w:val="24"/>
          <w:szCs w:val="24"/>
        </w:rPr>
        <w:t>tutkimuksiin</w:t>
      </w:r>
      <w:proofErr w:type="spellEnd"/>
      <w:r w:rsidRPr="00C15450">
        <w:rPr>
          <w:rFonts w:ascii="Times New Roman" w:eastAsia="Times New Roman" w:hAnsi="Times New Roman" w:cs="Times New Roman"/>
          <w:sz w:val="24"/>
          <w:szCs w:val="24"/>
        </w:rPr>
        <w:t xml:space="preserve"> ja </w:t>
      </w:r>
      <w:proofErr w:type="spellStart"/>
      <w:r w:rsidRPr="00C15450">
        <w:rPr>
          <w:rFonts w:ascii="Times New Roman" w:eastAsia="Times New Roman" w:hAnsi="Times New Roman" w:cs="Times New Roman"/>
          <w:sz w:val="24"/>
          <w:szCs w:val="24"/>
        </w:rPr>
        <w:t>trendeihin</w:t>
      </w:r>
      <w:proofErr w:type="spellEnd"/>
      <w:r w:rsidRPr="00C15450">
        <w:rPr>
          <w:rFonts w:ascii="Times New Roman" w:eastAsia="Times New Roman" w:hAnsi="Times New Roman" w:cs="Times New Roman"/>
          <w:sz w:val="24"/>
          <w:szCs w:val="24"/>
        </w:rPr>
        <w:t>.</w:t>
      </w:r>
    </w:p>
    <w:p w14:paraId="09FABA07"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Tietokanta-analyysi:</w:t>
      </w:r>
      <w:r w:rsidRPr="00C15450">
        <w:rPr>
          <w:rFonts w:ascii="Times New Roman" w:eastAsia="Times New Roman" w:hAnsi="Times New Roman" w:cs="Times New Roman"/>
          <w:sz w:val="24"/>
          <w:szCs w:val="24"/>
          <w:lang w:val="fi-FI"/>
        </w:rPr>
        <w:t xml:space="preserve"> Käytä tekoälyä analysoimaan tieteellisiä artikkeleita ja muita tutkimuslähteitä, jotta voit tunnistaa, miten eri menetelmiä on aiemmin käytetty samankaltaisissa tutkimuksissa.</w:t>
      </w:r>
    </w:p>
    <w:p w14:paraId="72BF596F"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Mallinnus ja simulointi:</w:t>
      </w:r>
      <w:r w:rsidRPr="00C15450">
        <w:rPr>
          <w:rFonts w:ascii="Times New Roman" w:eastAsia="Times New Roman" w:hAnsi="Times New Roman" w:cs="Times New Roman"/>
          <w:sz w:val="24"/>
          <w:szCs w:val="24"/>
          <w:lang w:val="fi-FI"/>
        </w:rPr>
        <w:t xml:space="preserve"> Tekoäly voi auttaa luomaan malleja ja simulaatioita eri tutkimusmenetelmien soveltuvuudesta eri tilanteisiin. Tämä voi auttaa sinua hahmottamaan, miten erilaiset menetelmät toimisivat käytännössä.</w:t>
      </w:r>
    </w:p>
    <w:p w14:paraId="31D6EEB0"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Tutkimusaineiston seulonta:</w:t>
      </w:r>
      <w:r w:rsidRPr="00C15450">
        <w:rPr>
          <w:rFonts w:ascii="Times New Roman" w:eastAsia="Times New Roman" w:hAnsi="Times New Roman" w:cs="Times New Roman"/>
          <w:sz w:val="24"/>
          <w:szCs w:val="24"/>
          <w:lang w:val="fi-FI"/>
        </w:rPr>
        <w:t xml:space="preserve"> Tekoäly voi auttaa seulomaan suurta määrää dataa ja tunnistamaan relevanteimmat osat, jotka liittyvät valitsemaasi tutkimuskysymykseen.</w:t>
      </w:r>
    </w:p>
    <w:p w14:paraId="1D8F970D"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Tutkimustulosten visualisointi:</w:t>
      </w:r>
      <w:r w:rsidRPr="00C15450">
        <w:rPr>
          <w:rFonts w:ascii="Times New Roman" w:eastAsia="Times New Roman" w:hAnsi="Times New Roman" w:cs="Times New Roman"/>
          <w:sz w:val="24"/>
          <w:szCs w:val="24"/>
          <w:lang w:val="fi-FI"/>
        </w:rPr>
        <w:t xml:space="preserve"> Tekoäly voi auttaa visualisoimaan tutkimustuloksia graafisesti ja helposti ymmärrettävässä muodossa.</w:t>
      </w:r>
    </w:p>
    <w:p w14:paraId="28A2A1A5" w14:textId="77777777" w:rsidR="00C15450" w:rsidRPr="00C15450" w:rsidRDefault="00C15450" w:rsidP="00C15450">
      <w:pPr>
        <w:numPr>
          <w:ilvl w:val="0"/>
          <w:numId w:val="6"/>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Suositukset ja ehdotukset:</w:t>
      </w:r>
      <w:r w:rsidRPr="00C15450">
        <w:rPr>
          <w:rFonts w:ascii="Times New Roman" w:eastAsia="Times New Roman" w:hAnsi="Times New Roman" w:cs="Times New Roman"/>
          <w:sz w:val="24"/>
          <w:szCs w:val="24"/>
          <w:lang w:val="fi-FI"/>
        </w:rPr>
        <w:t xml:space="preserve"> Tekoäly voi antaa suosituksia ja ehdotuksia siitä, miten voit yhdistää erilaisia tutkimusmenetelmiä saavuttaaksesi tavoitteesi.</w:t>
      </w:r>
    </w:p>
    <w:p w14:paraId="021FFB35" w14:textId="77777777" w:rsidR="00C15450" w:rsidRPr="00C15450" w:rsidRDefault="00C15450" w:rsidP="00C15450">
      <w:pPr>
        <w:spacing w:before="100" w:beforeAutospacing="1" w:after="100" w:afterAutospacing="1" w:line="240" w:lineRule="auto"/>
        <w:rPr>
          <w:rFonts w:ascii="Times New Roman" w:eastAsia="Times New Roman" w:hAnsi="Times New Roman" w:cs="Times New Roman"/>
          <w:sz w:val="24"/>
          <w:szCs w:val="24"/>
          <w:lang w:val="fi-FI"/>
        </w:rPr>
      </w:pPr>
      <w:r w:rsidRPr="00C15450">
        <w:rPr>
          <w:rFonts w:ascii="Times New Roman" w:eastAsia="Times New Roman" w:hAnsi="Times New Roman" w:cs="Times New Roman"/>
          <w:sz w:val="24"/>
          <w:szCs w:val="24"/>
          <w:lang w:val="fi-FI"/>
        </w:rPr>
        <w:t>Käyttäessäsi tekoälyä opinnäytetyön tutkimusmenetelmien valinnassa ja käytössä, varmista aina, että ymmärrät miten tekoäly tuottaa tuloksiaan ja arvioi sen antamia suosituksia kriittisesti. Tekoäly voi olla hyödyllinen apuväline, mutta lopulliset päätökset tulisi tehdä omien tutkimustavoitteidesi ja -vaatimustesi pohjalta.</w:t>
      </w:r>
    </w:p>
    <w:p w14:paraId="1FF4BF94" w14:textId="77777777" w:rsidR="00C80DB0" w:rsidRPr="00C80DB0" w:rsidRDefault="00C80DB0" w:rsidP="00C80DB0">
      <w:p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sz w:val="24"/>
          <w:szCs w:val="24"/>
          <w:lang w:val="fi-FI"/>
        </w:rPr>
        <w:t xml:space="preserve">Tekoäly voi olla hyödyllinen apuväline </w:t>
      </w:r>
      <w:r w:rsidRPr="00C80DB0">
        <w:rPr>
          <w:rFonts w:ascii="Times New Roman" w:eastAsia="Times New Roman" w:hAnsi="Times New Roman" w:cs="Times New Roman"/>
          <w:b/>
          <w:i/>
          <w:sz w:val="24"/>
          <w:szCs w:val="24"/>
          <w:lang w:val="fi-FI"/>
        </w:rPr>
        <w:t>opinnäytetyön rakenteen suunnittelussa ja raportoinnissa</w:t>
      </w:r>
      <w:r w:rsidRPr="00C80DB0">
        <w:rPr>
          <w:rFonts w:ascii="Times New Roman" w:eastAsia="Times New Roman" w:hAnsi="Times New Roman" w:cs="Times New Roman"/>
          <w:sz w:val="24"/>
          <w:szCs w:val="24"/>
          <w:lang w:val="fi-FI"/>
        </w:rPr>
        <w:t xml:space="preserve"> tarjoamalla ehdotuksia, tarkistamalla tekstin selkeyttä ja kielioppia sekä auttamalla viittausten ja lähteiden hallinnassa. Tässä on joitakin tapoja, joilla tekoäly voi auttaa:</w:t>
      </w:r>
    </w:p>
    <w:p w14:paraId="0B664166"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Rakenne-ehdotukset:</w:t>
      </w:r>
      <w:r w:rsidRPr="00C80DB0">
        <w:rPr>
          <w:rFonts w:ascii="Times New Roman" w:eastAsia="Times New Roman" w:hAnsi="Times New Roman" w:cs="Times New Roman"/>
          <w:sz w:val="24"/>
          <w:szCs w:val="24"/>
          <w:lang w:val="fi-FI"/>
        </w:rPr>
        <w:t xml:space="preserve"> Tekoäly voi antaa ehdotuksia opinnäytetyön rakenteesta, kuten johdannon, taustan, metodologian, tulosten ja johtopäätösten järjestelystä. Se voi perustua yleisiin opinnäytetöiden rakenteisiin ja tieteellisen kirjoittamisen periaatteisiin.</w:t>
      </w:r>
    </w:p>
    <w:p w14:paraId="6CE7AC1C"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Kielenkäyttö ja selkeys:</w:t>
      </w:r>
      <w:r w:rsidRPr="00C80DB0">
        <w:rPr>
          <w:rFonts w:ascii="Times New Roman" w:eastAsia="Times New Roman" w:hAnsi="Times New Roman" w:cs="Times New Roman"/>
          <w:sz w:val="24"/>
          <w:szCs w:val="24"/>
          <w:lang w:val="fi-FI"/>
        </w:rPr>
        <w:t xml:space="preserve"> Tekoäly voi tarkistaa tekstisi selkeyttä ja kielenkäyttöä, antaa ehdotuksia paremmista ilmaisuista ja auttaa välttämään epäselviä tai monimutkaisia lauseita.</w:t>
      </w:r>
    </w:p>
    <w:p w14:paraId="0EC2A802"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Kappaleiden ja lauseiden järjestys:</w:t>
      </w:r>
      <w:r w:rsidRPr="00C80DB0">
        <w:rPr>
          <w:rFonts w:ascii="Times New Roman" w:eastAsia="Times New Roman" w:hAnsi="Times New Roman" w:cs="Times New Roman"/>
          <w:sz w:val="24"/>
          <w:szCs w:val="24"/>
          <w:lang w:val="fi-FI"/>
        </w:rPr>
        <w:t xml:space="preserve"> Tekoäly voi auttaa tarkastamaan, että kappaleet ja lauseet seuraavat loogista järjestystä ja ovat yhtenäisiä.</w:t>
      </w:r>
    </w:p>
    <w:p w14:paraId="5CB415B0"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Viittausten hallinta:</w:t>
      </w:r>
      <w:r w:rsidRPr="00C80DB0">
        <w:rPr>
          <w:rFonts w:ascii="Times New Roman" w:eastAsia="Times New Roman" w:hAnsi="Times New Roman" w:cs="Times New Roman"/>
          <w:sz w:val="24"/>
          <w:szCs w:val="24"/>
          <w:lang w:val="fi-FI"/>
        </w:rPr>
        <w:t xml:space="preserve"> Käytä tekoälyä viittausten ja lähteiden hallintaan. Tekoäly voi auttaa luomaan viiteluettelon ja varmistaa, että viittaukset ovat oikeassa muodossa.</w:t>
      </w:r>
    </w:p>
    <w:p w14:paraId="03B0ED4A"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Kappaleiden pituus ja rakenne:</w:t>
      </w:r>
      <w:r w:rsidRPr="00C80DB0">
        <w:rPr>
          <w:rFonts w:ascii="Times New Roman" w:eastAsia="Times New Roman" w:hAnsi="Times New Roman" w:cs="Times New Roman"/>
          <w:i/>
          <w:sz w:val="24"/>
          <w:szCs w:val="24"/>
          <w:lang w:val="fi-FI"/>
        </w:rPr>
        <w:t xml:space="preserve"> </w:t>
      </w:r>
      <w:r w:rsidRPr="00C80DB0">
        <w:rPr>
          <w:rFonts w:ascii="Times New Roman" w:eastAsia="Times New Roman" w:hAnsi="Times New Roman" w:cs="Times New Roman"/>
          <w:sz w:val="24"/>
          <w:szCs w:val="24"/>
          <w:lang w:val="fi-FI"/>
        </w:rPr>
        <w:t>Tekoäly voi antaa palautetta kappaleiden pituudesta ja rakenteesta. Se voi auttaa välttämään liian pitkiä kappaleita, jotka voivat vaikeuttaa lukemista.</w:t>
      </w:r>
    </w:p>
    <w:p w14:paraId="358BD606"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Lainaukset ja tieteelliset terminologiat:</w:t>
      </w:r>
      <w:r w:rsidRPr="00C80DB0">
        <w:rPr>
          <w:rFonts w:ascii="Times New Roman" w:eastAsia="Times New Roman" w:hAnsi="Times New Roman" w:cs="Times New Roman"/>
          <w:i/>
          <w:sz w:val="24"/>
          <w:szCs w:val="24"/>
          <w:lang w:val="fi-FI"/>
        </w:rPr>
        <w:t xml:space="preserve"> </w:t>
      </w:r>
      <w:r w:rsidRPr="00C80DB0">
        <w:rPr>
          <w:rFonts w:ascii="Times New Roman" w:eastAsia="Times New Roman" w:hAnsi="Times New Roman" w:cs="Times New Roman"/>
          <w:sz w:val="24"/>
          <w:szCs w:val="24"/>
          <w:lang w:val="fi-FI"/>
        </w:rPr>
        <w:t>Tekoäly voi auttaa tunnistamaan, milloin lainauksia ja tieteellistä terminologiaa tulisi käyttää, ja antaa ehdotuksia niiden sijoittelusta ja tarkoituksesta.</w:t>
      </w:r>
    </w:p>
    <w:p w14:paraId="509E691D"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Plagioinnin tarkistus:</w:t>
      </w:r>
      <w:r w:rsidRPr="00C80DB0">
        <w:rPr>
          <w:rFonts w:ascii="Times New Roman" w:eastAsia="Times New Roman" w:hAnsi="Times New Roman" w:cs="Times New Roman"/>
          <w:sz w:val="24"/>
          <w:szCs w:val="24"/>
          <w:lang w:val="fi-FI"/>
        </w:rPr>
        <w:t xml:space="preserve"> Monet tekoälytyökalut tarjoavat plagioinnin tarkistusominaisuuksia, jotka voivat auttaa varmistamaan, että tekstissäsi ei ole plagioitua sisältöä.</w:t>
      </w:r>
    </w:p>
    <w:p w14:paraId="68335B91"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Visuaaliset elementit:</w:t>
      </w:r>
      <w:r w:rsidRPr="00C80DB0">
        <w:rPr>
          <w:rFonts w:ascii="Times New Roman" w:eastAsia="Times New Roman" w:hAnsi="Times New Roman" w:cs="Times New Roman"/>
          <w:sz w:val="24"/>
          <w:szCs w:val="24"/>
          <w:lang w:val="fi-FI"/>
        </w:rPr>
        <w:t xml:space="preserve"> Jos opinnäytetyössäsi on taulukoita, kuvia tai kaavioita, tekoäly voi auttaa varmistamaan niiden selkeän esittämisen ja oikean sijoittelun.</w:t>
      </w:r>
    </w:p>
    <w:p w14:paraId="154CC84F"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lastRenderedPageBreak/>
        <w:t>Johtopäätösten yhteenveto:</w:t>
      </w:r>
      <w:r w:rsidRPr="00C80DB0">
        <w:rPr>
          <w:rFonts w:ascii="Times New Roman" w:eastAsia="Times New Roman" w:hAnsi="Times New Roman" w:cs="Times New Roman"/>
          <w:sz w:val="24"/>
          <w:szCs w:val="24"/>
          <w:lang w:val="fi-FI"/>
        </w:rPr>
        <w:t xml:space="preserve"> Tekoäly voi auttaa tiivistämään johtopäätökset ja tulokset ytimekkäästi.</w:t>
      </w:r>
    </w:p>
    <w:p w14:paraId="3DAD3120" w14:textId="77777777" w:rsidR="00C80DB0" w:rsidRPr="00C80DB0" w:rsidRDefault="00C80DB0" w:rsidP="00C80DB0">
      <w:pPr>
        <w:numPr>
          <w:ilvl w:val="0"/>
          <w:numId w:val="7"/>
        </w:num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bCs/>
          <w:i/>
          <w:sz w:val="24"/>
          <w:szCs w:val="24"/>
          <w:lang w:val="fi-FI"/>
        </w:rPr>
        <w:t>Kielentarkistus:</w:t>
      </w:r>
      <w:r w:rsidRPr="00C80DB0">
        <w:rPr>
          <w:rFonts w:ascii="Times New Roman" w:eastAsia="Times New Roman" w:hAnsi="Times New Roman" w:cs="Times New Roman"/>
          <w:sz w:val="24"/>
          <w:szCs w:val="24"/>
          <w:lang w:val="fi-FI"/>
        </w:rPr>
        <w:t xml:space="preserve"> Tekoäly voi toimia tarkistusohjelmana tarkastamalla kielioppia, oikeinkirjoitusta ja lauserakennetta.</w:t>
      </w:r>
    </w:p>
    <w:p w14:paraId="38427BD5" w14:textId="77777777" w:rsidR="00C80DB0" w:rsidRPr="00C80DB0" w:rsidRDefault="00C80DB0" w:rsidP="00C80DB0">
      <w:pPr>
        <w:spacing w:before="100" w:beforeAutospacing="1" w:after="100" w:afterAutospacing="1" w:line="240" w:lineRule="auto"/>
        <w:rPr>
          <w:rFonts w:ascii="Times New Roman" w:eastAsia="Times New Roman" w:hAnsi="Times New Roman" w:cs="Times New Roman"/>
          <w:sz w:val="24"/>
          <w:szCs w:val="24"/>
          <w:lang w:val="fi-FI"/>
        </w:rPr>
      </w:pPr>
      <w:r w:rsidRPr="00C80DB0">
        <w:rPr>
          <w:rFonts w:ascii="Times New Roman" w:eastAsia="Times New Roman" w:hAnsi="Times New Roman" w:cs="Times New Roman"/>
          <w:sz w:val="24"/>
          <w:szCs w:val="24"/>
          <w:lang w:val="fi-FI"/>
        </w:rPr>
        <w:t>Vaikka tekoäly voi olla hyödyllinen apuväline, se ei korvaa ihmisen harkintaa ja asiantuntemusta. Varmista aina, että ymmärrät tekoälyn antamat ehdotukset ja tarkistat ne huolellisesti, jotta varmistat opinnäytetyösi laadun ja tarkkuuden.</w:t>
      </w:r>
    </w:p>
    <w:p w14:paraId="699560BC" w14:textId="77777777" w:rsidR="002C0EE4" w:rsidRPr="002C0EE4" w:rsidRDefault="002C0EE4" w:rsidP="002C0EE4">
      <w:pPr>
        <w:spacing w:before="100" w:beforeAutospacing="1" w:after="100" w:afterAutospacing="1" w:line="240" w:lineRule="auto"/>
        <w:rPr>
          <w:rFonts w:ascii="Times New Roman" w:eastAsia="Times New Roman" w:hAnsi="Times New Roman" w:cs="Times New Roman"/>
          <w:sz w:val="24"/>
          <w:szCs w:val="24"/>
          <w:lang w:val="fi-FI"/>
        </w:rPr>
      </w:pPr>
      <w:r w:rsidRPr="002C0EE4">
        <w:rPr>
          <w:rFonts w:ascii="Times New Roman" w:eastAsia="Times New Roman" w:hAnsi="Times New Roman" w:cs="Times New Roman"/>
          <w:sz w:val="24"/>
          <w:szCs w:val="24"/>
          <w:lang w:val="fi-FI"/>
        </w:rPr>
        <w:t xml:space="preserve">Tekoäly voi auttaa </w:t>
      </w:r>
      <w:r w:rsidRPr="002C0EE4">
        <w:rPr>
          <w:rFonts w:ascii="Times New Roman" w:eastAsia="Times New Roman" w:hAnsi="Times New Roman" w:cs="Times New Roman"/>
          <w:b/>
          <w:sz w:val="24"/>
          <w:szCs w:val="24"/>
          <w:lang w:val="fi-FI"/>
        </w:rPr>
        <w:t>opinnäytetyön johtopäätösten tekemisessä</w:t>
      </w:r>
      <w:r w:rsidRPr="002C0EE4">
        <w:rPr>
          <w:rFonts w:ascii="Times New Roman" w:eastAsia="Times New Roman" w:hAnsi="Times New Roman" w:cs="Times New Roman"/>
          <w:sz w:val="24"/>
          <w:szCs w:val="24"/>
          <w:lang w:val="fi-FI"/>
        </w:rPr>
        <w:t xml:space="preserve"> tarjoamalla tietoa, analysoimalla tutkimustuloksia, tunnistamalla trendejä ja auttamalla tulosten merkityksen ymmärtämisessä. Tässä on joitakin tapoja, joilla tekoäly voi olla avuksi opinnäytetyön johtopäätösten tekemisessä:</w:t>
      </w:r>
    </w:p>
    <w:p w14:paraId="22ACFBA4"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Tulosten analysointi:</w:t>
      </w:r>
      <w:r w:rsidRPr="002C0EE4">
        <w:rPr>
          <w:rFonts w:ascii="Times New Roman" w:eastAsia="Times New Roman" w:hAnsi="Times New Roman" w:cs="Times New Roman"/>
          <w:sz w:val="24"/>
          <w:szCs w:val="24"/>
          <w:lang w:val="fi-FI"/>
        </w:rPr>
        <w:t xml:space="preserve"> Tekoäly voi analysoida tutkimusdataa ja tunnistaa keskeiset tulokset. Se voi auttaa löytämään yhteyksiä eri muuttujien välillä ja havaitsemaan tärkeitä kuvioita.</w:t>
      </w:r>
    </w:p>
    <w:p w14:paraId="613E9945"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Trendien tunnistaminen:</w:t>
      </w:r>
      <w:r w:rsidRPr="002C0EE4">
        <w:rPr>
          <w:rFonts w:ascii="Times New Roman" w:eastAsia="Times New Roman" w:hAnsi="Times New Roman" w:cs="Times New Roman"/>
          <w:sz w:val="24"/>
          <w:szCs w:val="24"/>
          <w:lang w:val="fi-FI"/>
        </w:rPr>
        <w:t xml:space="preserve"> Käytä tekoälyä tunnistamaan trendejä ja ilmiöitä tuloksissa. Se voi auttaa ymmärtämään, mitkä löydöt ovat systemaattisia ja toistuvia.</w:t>
      </w:r>
    </w:p>
    <w:p w14:paraId="398ACBFA"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7FE6">
        <w:rPr>
          <w:rFonts w:ascii="Times New Roman" w:eastAsia="Times New Roman" w:hAnsi="Times New Roman" w:cs="Times New Roman"/>
          <w:bCs/>
          <w:i/>
          <w:sz w:val="24"/>
          <w:szCs w:val="24"/>
          <w:lang w:val="fi-FI"/>
        </w:rPr>
        <w:t>Lähdelinkitys:</w:t>
      </w:r>
      <w:r w:rsidRPr="002C0EE4">
        <w:rPr>
          <w:rFonts w:ascii="Times New Roman" w:eastAsia="Times New Roman" w:hAnsi="Times New Roman" w:cs="Times New Roman"/>
          <w:sz w:val="24"/>
          <w:szCs w:val="24"/>
          <w:lang w:val="fi-FI"/>
        </w:rPr>
        <w:t xml:space="preserve"> Tekoäly voi auttaa linkittämään tutkimustulokset aikaisempiin lähteisiin ja muihin relevantteihin tutkimuksiin. </w:t>
      </w:r>
      <w:proofErr w:type="spellStart"/>
      <w:r w:rsidRPr="002C0EE4">
        <w:rPr>
          <w:rFonts w:ascii="Times New Roman" w:eastAsia="Times New Roman" w:hAnsi="Times New Roman" w:cs="Times New Roman"/>
          <w:sz w:val="24"/>
          <w:szCs w:val="24"/>
        </w:rPr>
        <w:t>Tämä</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auttaa</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vahvistamaan</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johtopäätösten</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tueksi</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esitettyjä</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väitteitä</w:t>
      </w:r>
      <w:proofErr w:type="spellEnd"/>
      <w:r w:rsidRPr="002C0EE4">
        <w:rPr>
          <w:rFonts w:ascii="Times New Roman" w:eastAsia="Times New Roman" w:hAnsi="Times New Roman" w:cs="Times New Roman"/>
          <w:sz w:val="24"/>
          <w:szCs w:val="24"/>
        </w:rPr>
        <w:t>.</w:t>
      </w:r>
    </w:p>
    <w:p w14:paraId="1CBFFC7B"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Väittämien tukeminen:</w:t>
      </w:r>
      <w:r w:rsidRPr="002C0EE4">
        <w:rPr>
          <w:rFonts w:ascii="Times New Roman" w:eastAsia="Times New Roman" w:hAnsi="Times New Roman" w:cs="Times New Roman"/>
          <w:sz w:val="24"/>
          <w:szCs w:val="24"/>
          <w:lang w:val="fi-FI"/>
        </w:rPr>
        <w:t xml:space="preserve"> Tekoäly voi auttaa tarjoamaan tieteellisiä perusteita ja todisteita opinnäytetyösi johtopäätöksille. Se voi tunnistaa relevantteja artikkeleita ja lähteitä, jotka tukevat esitettyjä väittämiä.</w:t>
      </w:r>
    </w:p>
    <w:p w14:paraId="0C45B92D"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Tulosten merkityksen korostaminen:</w:t>
      </w:r>
      <w:r w:rsidRPr="002C0EE4">
        <w:rPr>
          <w:rFonts w:ascii="Times New Roman" w:eastAsia="Times New Roman" w:hAnsi="Times New Roman" w:cs="Times New Roman"/>
          <w:sz w:val="24"/>
          <w:szCs w:val="24"/>
          <w:lang w:val="fi-FI"/>
        </w:rPr>
        <w:t xml:space="preserve"> Tekoäly voi auttaa tunnistamaan, mitkä tulokset ovat erityisen merkittäviä ja vaikuttavat opinnäytetyösi aiheeseen ja tavoitteisiin.</w:t>
      </w:r>
    </w:p>
    <w:p w14:paraId="69DDB98E"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Visualisointi ja grafiikat:</w:t>
      </w:r>
      <w:r w:rsidRPr="002C0EE4">
        <w:rPr>
          <w:rFonts w:ascii="Times New Roman" w:eastAsia="Times New Roman" w:hAnsi="Times New Roman" w:cs="Times New Roman"/>
          <w:sz w:val="24"/>
          <w:szCs w:val="24"/>
          <w:lang w:val="fi-FI"/>
        </w:rPr>
        <w:t xml:space="preserve"> Tekoäly voi auttaa luomaan grafiikkoja ja visualisointeja, jotka selittävät ja korostavat tulosten merkitystä.</w:t>
      </w:r>
    </w:p>
    <w:p w14:paraId="7A245DFD"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F7FE6">
        <w:rPr>
          <w:rFonts w:ascii="Times New Roman" w:eastAsia="Times New Roman" w:hAnsi="Times New Roman" w:cs="Times New Roman"/>
          <w:bCs/>
          <w:i/>
          <w:sz w:val="24"/>
          <w:szCs w:val="24"/>
          <w:lang w:val="fi-FI"/>
        </w:rPr>
        <w:t>Yhteenveto:</w:t>
      </w:r>
      <w:r w:rsidRPr="002C0EE4">
        <w:rPr>
          <w:rFonts w:ascii="Times New Roman" w:eastAsia="Times New Roman" w:hAnsi="Times New Roman" w:cs="Times New Roman"/>
          <w:sz w:val="24"/>
          <w:szCs w:val="24"/>
          <w:lang w:val="fi-FI"/>
        </w:rPr>
        <w:t xml:space="preserve"> Käytä tekoälyä tiivistämään tutkimustulokset ja niiden merkitys ytimekkäästi. </w:t>
      </w:r>
      <w:r w:rsidRPr="002C0EE4">
        <w:rPr>
          <w:rFonts w:ascii="Times New Roman" w:eastAsia="Times New Roman" w:hAnsi="Times New Roman" w:cs="Times New Roman"/>
          <w:sz w:val="24"/>
          <w:szCs w:val="24"/>
        </w:rPr>
        <w:t xml:space="preserve">Se </w:t>
      </w:r>
      <w:proofErr w:type="spellStart"/>
      <w:r w:rsidRPr="002C0EE4">
        <w:rPr>
          <w:rFonts w:ascii="Times New Roman" w:eastAsia="Times New Roman" w:hAnsi="Times New Roman" w:cs="Times New Roman"/>
          <w:sz w:val="24"/>
          <w:szCs w:val="24"/>
        </w:rPr>
        <w:t>voi</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auttaa</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luomaan</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selkeän</w:t>
      </w:r>
      <w:proofErr w:type="spellEnd"/>
      <w:r w:rsidRPr="002C0EE4">
        <w:rPr>
          <w:rFonts w:ascii="Times New Roman" w:eastAsia="Times New Roman" w:hAnsi="Times New Roman" w:cs="Times New Roman"/>
          <w:sz w:val="24"/>
          <w:szCs w:val="24"/>
        </w:rPr>
        <w:t xml:space="preserve"> ja </w:t>
      </w:r>
      <w:proofErr w:type="spellStart"/>
      <w:r w:rsidRPr="002C0EE4">
        <w:rPr>
          <w:rFonts w:ascii="Times New Roman" w:eastAsia="Times New Roman" w:hAnsi="Times New Roman" w:cs="Times New Roman"/>
          <w:sz w:val="24"/>
          <w:szCs w:val="24"/>
        </w:rPr>
        <w:t>vaikuttavan</w:t>
      </w:r>
      <w:proofErr w:type="spellEnd"/>
      <w:r w:rsidRPr="002C0EE4">
        <w:rPr>
          <w:rFonts w:ascii="Times New Roman" w:eastAsia="Times New Roman" w:hAnsi="Times New Roman" w:cs="Times New Roman"/>
          <w:sz w:val="24"/>
          <w:szCs w:val="24"/>
        </w:rPr>
        <w:t xml:space="preserve"> </w:t>
      </w:r>
      <w:proofErr w:type="spellStart"/>
      <w:r w:rsidRPr="002C0EE4">
        <w:rPr>
          <w:rFonts w:ascii="Times New Roman" w:eastAsia="Times New Roman" w:hAnsi="Times New Roman" w:cs="Times New Roman"/>
          <w:sz w:val="24"/>
          <w:szCs w:val="24"/>
        </w:rPr>
        <w:t>yhteenvedon</w:t>
      </w:r>
      <w:proofErr w:type="spellEnd"/>
      <w:r w:rsidRPr="002C0EE4">
        <w:rPr>
          <w:rFonts w:ascii="Times New Roman" w:eastAsia="Times New Roman" w:hAnsi="Times New Roman" w:cs="Times New Roman"/>
          <w:sz w:val="24"/>
          <w:szCs w:val="24"/>
        </w:rPr>
        <w:t>.</w:t>
      </w:r>
    </w:p>
    <w:p w14:paraId="6036B835"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Johtopäätösten laajuus:</w:t>
      </w:r>
      <w:r w:rsidRPr="002C0EE4">
        <w:rPr>
          <w:rFonts w:ascii="Times New Roman" w:eastAsia="Times New Roman" w:hAnsi="Times New Roman" w:cs="Times New Roman"/>
          <w:sz w:val="24"/>
          <w:szCs w:val="24"/>
          <w:lang w:val="fi-FI"/>
        </w:rPr>
        <w:t xml:space="preserve"> Tekoäly voi tarjota ehdotuksia siitä, millaisia mahdollisia vaikutuksia ja seurauksia tutkimustuloksilla voi olla laajemmassa kontekstissa.</w:t>
      </w:r>
    </w:p>
    <w:p w14:paraId="2E45A87D" w14:textId="77777777" w:rsidR="002C0EE4" w:rsidRPr="002C0EE4" w:rsidRDefault="002C0EE4" w:rsidP="002C0EE4">
      <w:pPr>
        <w:numPr>
          <w:ilvl w:val="0"/>
          <w:numId w:val="8"/>
        </w:numPr>
        <w:spacing w:before="100" w:beforeAutospacing="1" w:after="100" w:afterAutospacing="1" w:line="240" w:lineRule="auto"/>
        <w:rPr>
          <w:rFonts w:ascii="Times New Roman" w:eastAsia="Times New Roman" w:hAnsi="Times New Roman" w:cs="Times New Roman"/>
          <w:sz w:val="24"/>
          <w:szCs w:val="24"/>
          <w:lang w:val="fi-FI"/>
        </w:rPr>
      </w:pPr>
      <w:r w:rsidRPr="00EF7FE6">
        <w:rPr>
          <w:rFonts w:ascii="Times New Roman" w:eastAsia="Times New Roman" w:hAnsi="Times New Roman" w:cs="Times New Roman"/>
          <w:bCs/>
          <w:i/>
          <w:sz w:val="24"/>
          <w:szCs w:val="24"/>
          <w:lang w:val="fi-FI"/>
        </w:rPr>
        <w:t>Yhteyksien löytäminen muihin aiheisiin:</w:t>
      </w:r>
      <w:r w:rsidRPr="002C0EE4">
        <w:rPr>
          <w:rFonts w:ascii="Times New Roman" w:eastAsia="Times New Roman" w:hAnsi="Times New Roman" w:cs="Times New Roman"/>
          <w:sz w:val="24"/>
          <w:szCs w:val="24"/>
          <w:lang w:val="fi-FI"/>
        </w:rPr>
        <w:t xml:space="preserve"> Tekoäly voi auttaa tunnistamaan, miten opinnäytetyösi tulokset voivat liittyä laajempiin aiheisiin ja keskusteluihin.</w:t>
      </w:r>
    </w:p>
    <w:p w14:paraId="415D9814" w14:textId="77777777" w:rsidR="009F2721" w:rsidRPr="00436A66" w:rsidRDefault="002C0EE4" w:rsidP="00436A66">
      <w:pPr>
        <w:spacing w:before="100" w:beforeAutospacing="1" w:after="100" w:afterAutospacing="1" w:line="240" w:lineRule="auto"/>
        <w:rPr>
          <w:rStyle w:val="Voimakas"/>
          <w:rFonts w:ascii="Times New Roman" w:eastAsia="Times New Roman" w:hAnsi="Times New Roman" w:cs="Times New Roman"/>
          <w:b w:val="0"/>
          <w:bCs w:val="0"/>
          <w:sz w:val="24"/>
          <w:szCs w:val="24"/>
          <w:lang w:val="fi-FI"/>
        </w:rPr>
      </w:pPr>
      <w:r w:rsidRPr="002C0EE4">
        <w:rPr>
          <w:rFonts w:ascii="Times New Roman" w:eastAsia="Times New Roman" w:hAnsi="Times New Roman" w:cs="Times New Roman"/>
          <w:sz w:val="24"/>
          <w:szCs w:val="24"/>
          <w:lang w:val="fi-FI"/>
        </w:rPr>
        <w:t>Kun käytät tekoälyä opinnäytetyön johtopäätösten tekemisessä, varmista aina, että ymmärrät sen antamat ehdotukset ja tarkistat ne huolellisesti omien tietojen ja tavoitteidesi perusteella. Tekoäly voi tarjota arvokasta apua, mutta lopulliset päätökset ja tulkinnat tulisi tehdä asiantu</w:t>
      </w:r>
      <w:r w:rsidR="00436A66">
        <w:rPr>
          <w:rFonts w:ascii="Times New Roman" w:eastAsia="Times New Roman" w:hAnsi="Times New Roman" w:cs="Times New Roman"/>
          <w:sz w:val="24"/>
          <w:szCs w:val="24"/>
          <w:lang w:val="fi-FI"/>
        </w:rPr>
        <w:t>ntemuksen ja harkinnan pohjalta.</w:t>
      </w:r>
    </w:p>
    <w:p w14:paraId="3EA01AD9" w14:textId="77777777" w:rsidR="009F2721" w:rsidRPr="00CE68C4" w:rsidRDefault="009F2721">
      <w:pPr>
        <w:rPr>
          <w:lang w:val="fi-FI"/>
        </w:rPr>
      </w:pPr>
    </w:p>
    <w:sectPr w:rsidR="009F2721" w:rsidRPr="00CE68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0C8"/>
    <w:multiLevelType w:val="multilevel"/>
    <w:tmpl w:val="8DAEE43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C1381"/>
    <w:multiLevelType w:val="multilevel"/>
    <w:tmpl w:val="FF9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2622A"/>
    <w:multiLevelType w:val="multilevel"/>
    <w:tmpl w:val="6988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20692"/>
    <w:multiLevelType w:val="multilevel"/>
    <w:tmpl w:val="9472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00B85"/>
    <w:multiLevelType w:val="multilevel"/>
    <w:tmpl w:val="407C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73701"/>
    <w:multiLevelType w:val="multilevel"/>
    <w:tmpl w:val="DF86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8C5689"/>
    <w:multiLevelType w:val="multilevel"/>
    <w:tmpl w:val="080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0C78CC"/>
    <w:multiLevelType w:val="multilevel"/>
    <w:tmpl w:val="15FE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E721FC"/>
    <w:multiLevelType w:val="multilevel"/>
    <w:tmpl w:val="15CA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535C7"/>
    <w:multiLevelType w:val="hybridMultilevel"/>
    <w:tmpl w:val="8D72C10C"/>
    <w:lvl w:ilvl="0" w:tplc="8E26C9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237293">
    <w:abstractNumId w:val="0"/>
  </w:num>
  <w:num w:numId="2" w16cid:durableId="778573747">
    <w:abstractNumId w:val="1"/>
  </w:num>
  <w:num w:numId="3" w16cid:durableId="989479892">
    <w:abstractNumId w:val="4"/>
  </w:num>
  <w:num w:numId="4" w16cid:durableId="1750885766">
    <w:abstractNumId w:val="7"/>
  </w:num>
  <w:num w:numId="5" w16cid:durableId="747923181">
    <w:abstractNumId w:val="3"/>
  </w:num>
  <w:num w:numId="6" w16cid:durableId="2080982752">
    <w:abstractNumId w:val="8"/>
  </w:num>
  <w:num w:numId="7" w16cid:durableId="1644235207">
    <w:abstractNumId w:val="2"/>
  </w:num>
  <w:num w:numId="8" w16cid:durableId="1680236218">
    <w:abstractNumId w:val="5"/>
  </w:num>
  <w:num w:numId="9" w16cid:durableId="2094930561">
    <w:abstractNumId w:val="6"/>
  </w:num>
  <w:num w:numId="10" w16cid:durableId="1658340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F7B"/>
    <w:rsid w:val="00072F7B"/>
    <w:rsid w:val="00105E2D"/>
    <w:rsid w:val="001606BD"/>
    <w:rsid w:val="00226653"/>
    <w:rsid w:val="002C0EE4"/>
    <w:rsid w:val="003D668E"/>
    <w:rsid w:val="00436A66"/>
    <w:rsid w:val="00445F19"/>
    <w:rsid w:val="004D1820"/>
    <w:rsid w:val="005377E8"/>
    <w:rsid w:val="006563D4"/>
    <w:rsid w:val="007C6478"/>
    <w:rsid w:val="00971FD4"/>
    <w:rsid w:val="009F2721"/>
    <w:rsid w:val="00A40403"/>
    <w:rsid w:val="00B34718"/>
    <w:rsid w:val="00B84E86"/>
    <w:rsid w:val="00C15450"/>
    <w:rsid w:val="00C418C3"/>
    <w:rsid w:val="00C4791F"/>
    <w:rsid w:val="00C80DB0"/>
    <w:rsid w:val="00CE68C4"/>
    <w:rsid w:val="00D40919"/>
    <w:rsid w:val="00D414FA"/>
    <w:rsid w:val="00D67296"/>
    <w:rsid w:val="00E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AFDB"/>
  <w15:chartTrackingRefBased/>
  <w15:docId w15:val="{D000CFEE-B684-4BC2-B674-85183B544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2">
    <w:name w:val="heading 2"/>
    <w:basedOn w:val="Normaali"/>
    <w:link w:val="Otsikko2Char"/>
    <w:uiPriority w:val="9"/>
    <w:qFormat/>
    <w:rsid w:val="00072F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Otsikko3">
    <w:name w:val="heading 3"/>
    <w:basedOn w:val="Normaali"/>
    <w:link w:val="Otsikko3Char"/>
    <w:uiPriority w:val="9"/>
    <w:qFormat/>
    <w:rsid w:val="00072F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2Char">
    <w:name w:val="Otsikko 2 Char"/>
    <w:basedOn w:val="Kappaleenoletusfontti"/>
    <w:link w:val="Otsikko2"/>
    <w:uiPriority w:val="9"/>
    <w:rsid w:val="00072F7B"/>
    <w:rPr>
      <w:rFonts w:ascii="Times New Roman" w:eastAsia="Times New Roman" w:hAnsi="Times New Roman" w:cs="Times New Roman"/>
      <w:b/>
      <w:bCs/>
      <w:sz w:val="36"/>
      <w:szCs w:val="36"/>
    </w:rPr>
  </w:style>
  <w:style w:type="character" w:customStyle="1" w:styleId="Otsikko3Char">
    <w:name w:val="Otsikko 3 Char"/>
    <w:basedOn w:val="Kappaleenoletusfontti"/>
    <w:link w:val="Otsikko3"/>
    <w:uiPriority w:val="9"/>
    <w:rsid w:val="00072F7B"/>
    <w:rPr>
      <w:rFonts w:ascii="Times New Roman" w:eastAsia="Times New Roman" w:hAnsi="Times New Roman" w:cs="Times New Roman"/>
      <w:b/>
      <w:bCs/>
      <w:sz w:val="27"/>
      <w:szCs w:val="27"/>
    </w:rPr>
  </w:style>
  <w:style w:type="character" w:styleId="Voimakas">
    <w:name w:val="Strong"/>
    <w:basedOn w:val="Kappaleenoletusfontti"/>
    <w:uiPriority w:val="22"/>
    <w:qFormat/>
    <w:rsid w:val="00072F7B"/>
    <w:rPr>
      <w:b/>
      <w:bCs/>
    </w:rPr>
  </w:style>
  <w:style w:type="paragraph" w:styleId="NormaaliWWW">
    <w:name w:val="Normal (Web)"/>
    <w:basedOn w:val="Normaali"/>
    <w:uiPriority w:val="99"/>
    <w:semiHidden/>
    <w:unhideWhenUsed/>
    <w:rsid w:val="00072F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ki">
    <w:name w:val="Hyperlink"/>
    <w:basedOn w:val="Kappaleenoletusfontti"/>
    <w:uiPriority w:val="99"/>
    <w:unhideWhenUsed/>
    <w:rsid w:val="00072F7B"/>
    <w:rPr>
      <w:color w:val="0000FF"/>
      <w:u w:val="single"/>
    </w:rPr>
  </w:style>
  <w:style w:type="paragraph" w:styleId="Luettelokappale">
    <w:name w:val="List Paragraph"/>
    <w:basedOn w:val="Normaali"/>
    <w:uiPriority w:val="34"/>
    <w:qFormat/>
    <w:rsid w:val="009F2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177575">
      <w:bodyDiv w:val="1"/>
      <w:marLeft w:val="0"/>
      <w:marRight w:val="0"/>
      <w:marTop w:val="0"/>
      <w:marBottom w:val="0"/>
      <w:divBdr>
        <w:top w:val="none" w:sz="0" w:space="0" w:color="auto"/>
        <w:left w:val="none" w:sz="0" w:space="0" w:color="auto"/>
        <w:bottom w:val="none" w:sz="0" w:space="0" w:color="auto"/>
        <w:right w:val="none" w:sz="0" w:space="0" w:color="auto"/>
      </w:divBdr>
      <w:divsChild>
        <w:div w:id="834959625">
          <w:marLeft w:val="0"/>
          <w:marRight w:val="0"/>
          <w:marTop w:val="0"/>
          <w:marBottom w:val="0"/>
          <w:divBdr>
            <w:top w:val="none" w:sz="0" w:space="0" w:color="auto"/>
            <w:left w:val="none" w:sz="0" w:space="0" w:color="auto"/>
            <w:bottom w:val="none" w:sz="0" w:space="0" w:color="auto"/>
            <w:right w:val="none" w:sz="0" w:space="0" w:color="auto"/>
          </w:divBdr>
          <w:divsChild>
            <w:div w:id="1753313416">
              <w:marLeft w:val="0"/>
              <w:marRight w:val="0"/>
              <w:marTop w:val="0"/>
              <w:marBottom w:val="0"/>
              <w:divBdr>
                <w:top w:val="none" w:sz="0" w:space="0" w:color="auto"/>
                <w:left w:val="none" w:sz="0" w:space="0" w:color="auto"/>
                <w:bottom w:val="none" w:sz="0" w:space="0" w:color="auto"/>
                <w:right w:val="none" w:sz="0" w:space="0" w:color="auto"/>
              </w:divBdr>
              <w:divsChild>
                <w:div w:id="32902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7790">
          <w:marLeft w:val="0"/>
          <w:marRight w:val="0"/>
          <w:marTop w:val="0"/>
          <w:marBottom w:val="0"/>
          <w:divBdr>
            <w:top w:val="none" w:sz="0" w:space="0" w:color="auto"/>
            <w:left w:val="none" w:sz="0" w:space="0" w:color="auto"/>
            <w:bottom w:val="none" w:sz="0" w:space="0" w:color="auto"/>
            <w:right w:val="none" w:sz="0" w:space="0" w:color="auto"/>
          </w:divBdr>
          <w:divsChild>
            <w:div w:id="47194092">
              <w:marLeft w:val="0"/>
              <w:marRight w:val="0"/>
              <w:marTop w:val="0"/>
              <w:marBottom w:val="0"/>
              <w:divBdr>
                <w:top w:val="none" w:sz="0" w:space="0" w:color="auto"/>
                <w:left w:val="none" w:sz="0" w:space="0" w:color="auto"/>
                <w:bottom w:val="none" w:sz="0" w:space="0" w:color="auto"/>
                <w:right w:val="none" w:sz="0" w:space="0" w:color="auto"/>
              </w:divBdr>
              <w:divsChild>
                <w:div w:id="1101607499">
                  <w:marLeft w:val="0"/>
                  <w:marRight w:val="0"/>
                  <w:marTop w:val="0"/>
                  <w:marBottom w:val="0"/>
                  <w:divBdr>
                    <w:top w:val="none" w:sz="0" w:space="0" w:color="auto"/>
                    <w:left w:val="none" w:sz="0" w:space="0" w:color="auto"/>
                    <w:bottom w:val="none" w:sz="0" w:space="0" w:color="auto"/>
                    <w:right w:val="none" w:sz="0" w:space="0" w:color="auto"/>
                  </w:divBdr>
                  <w:divsChild>
                    <w:div w:id="1800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4021">
          <w:marLeft w:val="0"/>
          <w:marRight w:val="0"/>
          <w:marTop w:val="0"/>
          <w:marBottom w:val="0"/>
          <w:divBdr>
            <w:top w:val="none" w:sz="0" w:space="0" w:color="auto"/>
            <w:left w:val="none" w:sz="0" w:space="0" w:color="auto"/>
            <w:bottom w:val="none" w:sz="0" w:space="0" w:color="auto"/>
            <w:right w:val="none" w:sz="0" w:space="0" w:color="auto"/>
          </w:divBdr>
          <w:divsChild>
            <w:div w:id="2110083641">
              <w:marLeft w:val="0"/>
              <w:marRight w:val="0"/>
              <w:marTop w:val="0"/>
              <w:marBottom w:val="0"/>
              <w:divBdr>
                <w:top w:val="none" w:sz="0" w:space="0" w:color="auto"/>
                <w:left w:val="none" w:sz="0" w:space="0" w:color="auto"/>
                <w:bottom w:val="none" w:sz="0" w:space="0" w:color="auto"/>
                <w:right w:val="none" w:sz="0" w:space="0" w:color="auto"/>
              </w:divBdr>
              <w:divsChild>
                <w:div w:id="7426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6710">
          <w:marLeft w:val="0"/>
          <w:marRight w:val="0"/>
          <w:marTop w:val="0"/>
          <w:marBottom w:val="0"/>
          <w:divBdr>
            <w:top w:val="none" w:sz="0" w:space="0" w:color="auto"/>
            <w:left w:val="none" w:sz="0" w:space="0" w:color="auto"/>
            <w:bottom w:val="none" w:sz="0" w:space="0" w:color="auto"/>
            <w:right w:val="none" w:sz="0" w:space="0" w:color="auto"/>
          </w:divBdr>
          <w:divsChild>
            <w:div w:id="1134641436">
              <w:marLeft w:val="0"/>
              <w:marRight w:val="0"/>
              <w:marTop w:val="0"/>
              <w:marBottom w:val="0"/>
              <w:divBdr>
                <w:top w:val="none" w:sz="0" w:space="0" w:color="auto"/>
                <w:left w:val="none" w:sz="0" w:space="0" w:color="auto"/>
                <w:bottom w:val="none" w:sz="0" w:space="0" w:color="auto"/>
                <w:right w:val="none" w:sz="0" w:space="0" w:color="auto"/>
              </w:divBdr>
              <w:divsChild>
                <w:div w:id="1166745761">
                  <w:marLeft w:val="0"/>
                  <w:marRight w:val="0"/>
                  <w:marTop w:val="0"/>
                  <w:marBottom w:val="0"/>
                  <w:divBdr>
                    <w:top w:val="none" w:sz="0" w:space="0" w:color="auto"/>
                    <w:left w:val="none" w:sz="0" w:space="0" w:color="auto"/>
                    <w:bottom w:val="none" w:sz="0" w:space="0" w:color="auto"/>
                    <w:right w:val="none" w:sz="0" w:space="0" w:color="auto"/>
                  </w:divBdr>
                  <w:divsChild>
                    <w:div w:id="1898781266">
                      <w:marLeft w:val="0"/>
                      <w:marRight w:val="0"/>
                      <w:marTop w:val="0"/>
                      <w:marBottom w:val="0"/>
                      <w:divBdr>
                        <w:top w:val="none" w:sz="0" w:space="0" w:color="auto"/>
                        <w:left w:val="none" w:sz="0" w:space="0" w:color="auto"/>
                        <w:bottom w:val="none" w:sz="0" w:space="0" w:color="auto"/>
                        <w:right w:val="none" w:sz="0" w:space="0" w:color="auto"/>
                      </w:divBdr>
                      <w:divsChild>
                        <w:div w:id="3945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18770">
          <w:marLeft w:val="0"/>
          <w:marRight w:val="0"/>
          <w:marTop w:val="0"/>
          <w:marBottom w:val="0"/>
          <w:divBdr>
            <w:top w:val="none" w:sz="0" w:space="0" w:color="auto"/>
            <w:left w:val="none" w:sz="0" w:space="0" w:color="auto"/>
            <w:bottom w:val="none" w:sz="0" w:space="0" w:color="auto"/>
            <w:right w:val="none" w:sz="0" w:space="0" w:color="auto"/>
          </w:divBdr>
          <w:divsChild>
            <w:div w:id="1085154583">
              <w:marLeft w:val="0"/>
              <w:marRight w:val="0"/>
              <w:marTop w:val="0"/>
              <w:marBottom w:val="0"/>
              <w:divBdr>
                <w:top w:val="none" w:sz="0" w:space="0" w:color="auto"/>
                <w:left w:val="none" w:sz="0" w:space="0" w:color="auto"/>
                <w:bottom w:val="none" w:sz="0" w:space="0" w:color="auto"/>
                <w:right w:val="none" w:sz="0" w:space="0" w:color="auto"/>
              </w:divBdr>
              <w:divsChild>
                <w:div w:id="8395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4460">
      <w:bodyDiv w:val="1"/>
      <w:marLeft w:val="0"/>
      <w:marRight w:val="0"/>
      <w:marTop w:val="0"/>
      <w:marBottom w:val="0"/>
      <w:divBdr>
        <w:top w:val="none" w:sz="0" w:space="0" w:color="auto"/>
        <w:left w:val="none" w:sz="0" w:space="0" w:color="auto"/>
        <w:bottom w:val="none" w:sz="0" w:space="0" w:color="auto"/>
        <w:right w:val="none" w:sz="0" w:space="0" w:color="auto"/>
      </w:divBdr>
    </w:div>
    <w:div w:id="227497462">
      <w:bodyDiv w:val="1"/>
      <w:marLeft w:val="0"/>
      <w:marRight w:val="0"/>
      <w:marTop w:val="0"/>
      <w:marBottom w:val="0"/>
      <w:divBdr>
        <w:top w:val="none" w:sz="0" w:space="0" w:color="auto"/>
        <w:left w:val="none" w:sz="0" w:space="0" w:color="auto"/>
        <w:bottom w:val="none" w:sz="0" w:space="0" w:color="auto"/>
        <w:right w:val="none" w:sz="0" w:space="0" w:color="auto"/>
      </w:divBdr>
      <w:divsChild>
        <w:div w:id="345521268">
          <w:marLeft w:val="0"/>
          <w:marRight w:val="0"/>
          <w:marTop w:val="0"/>
          <w:marBottom w:val="0"/>
          <w:divBdr>
            <w:top w:val="none" w:sz="0" w:space="0" w:color="auto"/>
            <w:left w:val="none" w:sz="0" w:space="0" w:color="auto"/>
            <w:bottom w:val="none" w:sz="0" w:space="0" w:color="auto"/>
            <w:right w:val="none" w:sz="0" w:space="0" w:color="auto"/>
          </w:divBdr>
          <w:divsChild>
            <w:div w:id="654450601">
              <w:marLeft w:val="0"/>
              <w:marRight w:val="0"/>
              <w:marTop w:val="0"/>
              <w:marBottom w:val="0"/>
              <w:divBdr>
                <w:top w:val="none" w:sz="0" w:space="0" w:color="auto"/>
                <w:left w:val="none" w:sz="0" w:space="0" w:color="auto"/>
                <w:bottom w:val="none" w:sz="0" w:space="0" w:color="auto"/>
                <w:right w:val="none" w:sz="0" w:space="0" w:color="auto"/>
              </w:divBdr>
              <w:divsChild>
                <w:div w:id="3035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8742">
          <w:marLeft w:val="0"/>
          <w:marRight w:val="0"/>
          <w:marTop w:val="0"/>
          <w:marBottom w:val="0"/>
          <w:divBdr>
            <w:top w:val="none" w:sz="0" w:space="0" w:color="auto"/>
            <w:left w:val="none" w:sz="0" w:space="0" w:color="auto"/>
            <w:bottom w:val="none" w:sz="0" w:space="0" w:color="auto"/>
            <w:right w:val="none" w:sz="0" w:space="0" w:color="auto"/>
          </w:divBdr>
          <w:divsChild>
            <w:div w:id="1682200128">
              <w:marLeft w:val="0"/>
              <w:marRight w:val="0"/>
              <w:marTop w:val="0"/>
              <w:marBottom w:val="0"/>
              <w:divBdr>
                <w:top w:val="none" w:sz="0" w:space="0" w:color="auto"/>
                <w:left w:val="none" w:sz="0" w:space="0" w:color="auto"/>
                <w:bottom w:val="none" w:sz="0" w:space="0" w:color="auto"/>
                <w:right w:val="none" w:sz="0" w:space="0" w:color="auto"/>
              </w:divBdr>
              <w:divsChild>
                <w:div w:id="1757167429">
                  <w:marLeft w:val="0"/>
                  <w:marRight w:val="0"/>
                  <w:marTop w:val="0"/>
                  <w:marBottom w:val="0"/>
                  <w:divBdr>
                    <w:top w:val="none" w:sz="0" w:space="0" w:color="auto"/>
                    <w:left w:val="none" w:sz="0" w:space="0" w:color="auto"/>
                    <w:bottom w:val="none" w:sz="0" w:space="0" w:color="auto"/>
                    <w:right w:val="none" w:sz="0" w:space="0" w:color="auto"/>
                  </w:divBdr>
                  <w:divsChild>
                    <w:div w:id="206065285">
                      <w:marLeft w:val="0"/>
                      <w:marRight w:val="0"/>
                      <w:marTop w:val="0"/>
                      <w:marBottom w:val="0"/>
                      <w:divBdr>
                        <w:top w:val="none" w:sz="0" w:space="0" w:color="auto"/>
                        <w:left w:val="none" w:sz="0" w:space="0" w:color="auto"/>
                        <w:bottom w:val="none" w:sz="0" w:space="0" w:color="auto"/>
                        <w:right w:val="none" w:sz="0" w:space="0" w:color="auto"/>
                      </w:divBdr>
                      <w:divsChild>
                        <w:div w:id="15118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387775">
          <w:marLeft w:val="0"/>
          <w:marRight w:val="0"/>
          <w:marTop w:val="0"/>
          <w:marBottom w:val="0"/>
          <w:divBdr>
            <w:top w:val="none" w:sz="0" w:space="0" w:color="auto"/>
            <w:left w:val="none" w:sz="0" w:space="0" w:color="auto"/>
            <w:bottom w:val="none" w:sz="0" w:space="0" w:color="auto"/>
            <w:right w:val="none" w:sz="0" w:space="0" w:color="auto"/>
          </w:divBdr>
          <w:divsChild>
            <w:div w:id="1326204249">
              <w:marLeft w:val="0"/>
              <w:marRight w:val="0"/>
              <w:marTop w:val="0"/>
              <w:marBottom w:val="0"/>
              <w:divBdr>
                <w:top w:val="none" w:sz="0" w:space="0" w:color="auto"/>
                <w:left w:val="none" w:sz="0" w:space="0" w:color="auto"/>
                <w:bottom w:val="none" w:sz="0" w:space="0" w:color="auto"/>
                <w:right w:val="none" w:sz="0" w:space="0" w:color="auto"/>
              </w:divBdr>
              <w:divsChild>
                <w:div w:id="18721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08160">
      <w:bodyDiv w:val="1"/>
      <w:marLeft w:val="0"/>
      <w:marRight w:val="0"/>
      <w:marTop w:val="0"/>
      <w:marBottom w:val="0"/>
      <w:divBdr>
        <w:top w:val="none" w:sz="0" w:space="0" w:color="auto"/>
        <w:left w:val="none" w:sz="0" w:space="0" w:color="auto"/>
        <w:bottom w:val="none" w:sz="0" w:space="0" w:color="auto"/>
        <w:right w:val="none" w:sz="0" w:space="0" w:color="auto"/>
      </w:divBdr>
      <w:divsChild>
        <w:div w:id="616176038">
          <w:marLeft w:val="0"/>
          <w:marRight w:val="0"/>
          <w:marTop w:val="0"/>
          <w:marBottom w:val="0"/>
          <w:divBdr>
            <w:top w:val="none" w:sz="0" w:space="0" w:color="auto"/>
            <w:left w:val="none" w:sz="0" w:space="0" w:color="auto"/>
            <w:bottom w:val="none" w:sz="0" w:space="0" w:color="auto"/>
            <w:right w:val="none" w:sz="0" w:space="0" w:color="auto"/>
          </w:divBdr>
          <w:divsChild>
            <w:div w:id="1023285137">
              <w:marLeft w:val="0"/>
              <w:marRight w:val="0"/>
              <w:marTop w:val="0"/>
              <w:marBottom w:val="0"/>
              <w:divBdr>
                <w:top w:val="none" w:sz="0" w:space="0" w:color="auto"/>
                <w:left w:val="none" w:sz="0" w:space="0" w:color="auto"/>
                <w:bottom w:val="none" w:sz="0" w:space="0" w:color="auto"/>
                <w:right w:val="none" w:sz="0" w:space="0" w:color="auto"/>
              </w:divBdr>
              <w:divsChild>
                <w:div w:id="12257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5059">
          <w:marLeft w:val="0"/>
          <w:marRight w:val="0"/>
          <w:marTop w:val="0"/>
          <w:marBottom w:val="0"/>
          <w:divBdr>
            <w:top w:val="none" w:sz="0" w:space="0" w:color="auto"/>
            <w:left w:val="none" w:sz="0" w:space="0" w:color="auto"/>
            <w:bottom w:val="none" w:sz="0" w:space="0" w:color="auto"/>
            <w:right w:val="none" w:sz="0" w:space="0" w:color="auto"/>
          </w:divBdr>
          <w:divsChild>
            <w:div w:id="1972897608">
              <w:marLeft w:val="0"/>
              <w:marRight w:val="0"/>
              <w:marTop w:val="0"/>
              <w:marBottom w:val="0"/>
              <w:divBdr>
                <w:top w:val="none" w:sz="0" w:space="0" w:color="auto"/>
                <w:left w:val="none" w:sz="0" w:space="0" w:color="auto"/>
                <w:bottom w:val="none" w:sz="0" w:space="0" w:color="auto"/>
                <w:right w:val="none" w:sz="0" w:space="0" w:color="auto"/>
              </w:divBdr>
              <w:divsChild>
                <w:div w:id="592784930">
                  <w:marLeft w:val="0"/>
                  <w:marRight w:val="0"/>
                  <w:marTop w:val="0"/>
                  <w:marBottom w:val="0"/>
                  <w:divBdr>
                    <w:top w:val="none" w:sz="0" w:space="0" w:color="auto"/>
                    <w:left w:val="none" w:sz="0" w:space="0" w:color="auto"/>
                    <w:bottom w:val="none" w:sz="0" w:space="0" w:color="auto"/>
                    <w:right w:val="none" w:sz="0" w:space="0" w:color="auto"/>
                  </w:divBdr>
                  <w:divsChild>
                    <w:div w:id="20996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8887">
          <w:marLeft w:val="0"/>
          <w:marRight w:val="0"/>
          <w:marTop w:val="0"/>
          <w:marBottom w:val="0"/>
          <w:divBdr>
            <w:top w:val="none" w:sz="0" w:space="0" w:color="auto"/>
            <w:left w:val="none" w:sz="0" w:space="0" w:color="auto"/>
            <w:bottom w:val="none" w:sz="0" w:space="0" w:color="auto"/>
            <w:right w:val="none" w:sz="0" w:space="0" w:color="auto"/>
          </w:divBdr>
          <w:divsChild>
            <w:div w:id="403793994">
              <w:marLeft w:val="0"/>
              <w:marRight w:val="0"/>
              <w:marTop w:val="0"/>
              <w:marBottom w:val="0"/>
              <w:divBdr>
                <w:top w:val="none" w:sz="0" w:space="0" w:color="auto"/>
                <w:left w:val="none" w:sz="0" w:space="0" w:color="auto"/>
                <w:bottom w:val="none" w:sz="0" w:space="0" w:color="auto"/>
                <w:right w:val="none" w:sz="0" w:space="0" w:color="auto"/>
              </w:divBdr>
              <w:divsChild>
                <w:div w:id="746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6013">
          <w:marLeft w:val="0"/>
          <w:marRight w:val="0"/>
          <w:marTop w:val="0"/>
          <w:marBottom w:val="0"/>
          <w:divBdr>
            <w:top w:val="none" w:sz="0" w:space="0" w:color="auto"/>
            <w:left w:val="none" w:sz="0" w:space="0" w:color="auto"/>
            <w:bottom w:val="none" w:sz="0" w:space="0" w:color="auto"/>
            <w:right w:val="none" w:sz="0" w:space="0" w:color="auto"/>
          </w:divBdr>
          <w:divsChild>
            <w:div w:id="1846244576">
              <w:marLeft w:val="0"/>
              <w:marRight w:val="0"/>
              <w:marTop w:val="0"/>
              <w:marBottom w:val="0"/>
              <w:divBdr>
                <w:top w:val="none" w:sz="0" w:space="0" w:color="auto"/>
                <w:left w:val="none" w:sz="0" w:space="0" w:color="auto"/>
                <w:bottom w:val="none" w:sz="0" w:space="0" w:color="auto"/>
                <w:right w:val="none" w:sz="0" w:space="0" w:color="auto"/>
              </w:divBdr>
              <w:divsChild>
                <w:div w:id="1089545448">
                  <w:marLeft w:val="0"/>
                  <w:marRight w:val="0"/>
                  <w:marTop w:val="0"/>
                  <w:marBottom w:val="0"/>
                  <w:divBdr>
                    <w:top w:val="none" w:sz="0" w:space="0" w:color="auto"/>
                    <w:left w:val="none" w:sz="0" w:space="0" w:color="auto"/>
                    <w:bottom w:val="none" w:sz="0" w:space="0" w:color="auto"/>
                    <w:right w:val="none" w:sz="0" w:space="0" w:color="auto"/>
                  </w:divBdr>
                  <w:divsChild>
                    <w:div w:id="646008592">
                      <w:marLeft w:val="0"/>
                      <w:marRight w:val="0"/>
                      <w:marTop w:val="0"/>
                      <w:marBottom w:val="0"/>
                      <w:divBdr>
                        <w:top w:val="none" w:sz="0" w:space="0" w:color="auto"/>
                        <w:left w:val="none" w:sz="0" w:space="0" w:color="auto"/>
                        <w:bottom w:val="none" w:sz="0" w:space="0" w:color="auto"/>
                        <w:right w:val="none" w:sz="0" w:space="0" w:color="auto"/>
                      </w:divBdr>
                      <w:divsChild>
                        <w:div w:id="5091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406448">
          <w:marLeft w:val="0"/>
          <w:marRight w:val="0"/>
          <w:marTop w:val="0"/>
          <w:marBottom w:val="0"/>
          <w:divBdr>
            <w:top w:val="none" w:sz="0" w:space="0" w:color="auto"/>
            <w:left w:val="none" w:sz="0" w:space="0" w:color="auto"/>
            <w:bottom w:val="none" w:sz="0" w:space="0" w:color="auto"/>
            <w:right w:val="none" w:sz="0" w:space="0" w:color="auto"/>
          </w:divBdr>
          <w:divsChild>
            <w:div w:id="1625578140">
              <w:marLeft w:val="0"/>
              <w:marRight w:val="0"/>
              <w:marTop w:val="0"/>
              <w:marBottom w:val="0"/>
              <w:divBdr>
                <w:top w:val="none" w:sz="0" w:space="0" w:color="auto"/>
                <w:left w:val="none" w:sz="0" w:space="0" w:color="auto"/>
                <w:bottom w:val="none" w:sz="0" w:space="0" w:color="auto"/>
                <w:right w:val="none" w:sz="0" w:space="0" w:color="auto"/>
              </w:divBdr>
              <w:divsChild>
                <w:div w:id="17457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4093">
      <w:bodyDiv w:val="1"/>
      <w:marLeft w:val="0"/>
      <w:marRight w:val="0"/>
      <w:marTop w:val="0"/>
      <w:marBottom w:val="0"/>
      <w:divBdr>
        <w:top w:val="none" w:sz="0" w:space="0" w:color="auto"/>
        <w:left w:val="none" w:sz="0" w:space="0" w:color="auto"/>
        <w:bottom w:val="none" w:sz="0" w:space="0" w:color="auto"/>
        <w:right w:val="none" w:sz="0" w:space="0" w:color="auto"/>
      </w:divBdr>
      <w:divsChild>
        <w:div w:id="1566719659">
          <w:marLeft w:val="0"/>
          <w:marRight w:val="0"/>
          <w:marTop w:val="0"/>
          <w:marBottom w:val="0"/>
          <w:divBdr>
            <w:top w:val="none" w:sz="0" w:space="0" w:color="auto"/>
            <w:left w:val="none" w:sz="0" w:space="0" w:color="auto"/>
            <w:bottom w:val="none" w:sz="0" w:space="0" w:color="auto"/>
            <w:right w:val="none" w:sz="0" w:space="0" w:color="auto"/>
          </w:divBdr>
          <w:divsChild>
            <w:div w:id="1171605942">
              <w:marLeft w:val="0"/>
              <w:marRight w:val="0"/>
              <w:marTop w:val="0"/>
              <w:marBottom w:val="0"/>
              <w:divBdr>
                <w:top w:val="none" w:sz="0" w:space="0" w:color="auto"/>
                <w:left w:val="none" w:sz="0" w:space="0" w:color="auto"/>
                <w:bottom w:val="none" w:sz="0" w:space="0" w:color="auto"/>
                <w:right w:val="none" w:sz="0" w:space="0" w:color="auto"/>
              </w:divBdr>
              <w:divsChild>
                <w:div w:id="11689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1343">
      <w:bodyDiv w:val="1"/>
      <w:marLeft w:val="0"/>
      <w:marRight w:val="0"/>
      <w:marTop w:val="0"/>
      <w:marBottom w:val="0"/>
      <w:divBdr>
        <w:top w:val="none" w:sz="0" w:space="0" w:color="auto"/>
        <w:left w:val="none" w:sz="0" w:space="0" w:color="auto"/>
        <w:bottom w:val="none" w:sz="0" w:space="0" w:color="auto"/>
        <w:right w:val="none" w:sz="0" w:space="0" w:color="auto"/>
      </w:divBdr>
      <w:divsChild>
        <w:div w:id="1909218389">
          <w:marLeft w:val="0"/>
          <w:marRight w:val="0"/>
          <w:marTop w:val="0"/>
          <w:marBottom w:val="0"/>
          <w:divBdr>
            <w:top w:val="none" w:sz="0" w:space="0" w:color="auto"/>
            <w:left w:val="none" w:sz="0" w:space="0" w:color="auto"/>
            <w:bottom w:val="none" w:sz="0" w:space="0" w:color="auto"/>
            <w:right w:val="none" w:sz="0" w:space="0" w:color="auto"/>
          </w:divBdr>
          <w:divsChild>
            <w:div w:id="2139759087">
              <w:marLeft w:val="0"/>
              <w:marRight w:val="0"/>
              <w:marTop w:val="0"/>
              <w:marBottom w:val="0"/>
              <w:divBdr>
                <w:top w:val="none" w:sz="0" w:space="0" w:color="auto"/>
                <w:left w:val="none" w:sz="0" w:space="0" w:color="auto"/>
                <w:bottom w:val="none" w:sz="0" w:space="0" w:color="auto"/>
                <w:right w:val="none" w:sz="0" w:space="0" w:color="auto"/>
              </w:divBdr>
              <w:divsChild>
                <w:div w:id="1413162900">
                  <w:marLeft w:val="0"/>
                  <w:marRight w:val="0"/>
                  <w:marTop w:val="0"/>
                  <w:marBottom w:val="0"/>
                  <w:divBdr>
                    <w:top w:val="none" w:sz="0" w:space="0" w:color="auto"/>
                    <w:left w:val="none" w:sz="0" w:space="0" w:color="auto"/>
                    <w:bottom w:val="none" w:sz="0" w:space="0" w:color="auto"/>
                    <w:right w:val="none" w:sz="0" w:space="0" w:color="auto"/>
                  </w:divBdr>
                  <w:divsChild>
                    <w:div w:id="2043633212">
                      <w:marLeft w:val="0"/>
                      <w:marRight w:val="0"/>
                      <w:marTop w:val="0"/>
                      <w:marBottom w:val="0"/>
                      <w:divBdr>
                        <w:top w:val="none" w:sz="0" w:space="0" w:color="auto"/>
                        <w:left w:val="none" w:sz="0" w:space="0" w:color="auto"/>
                        <w:bottom w:val="none" w:sz="0" w:space="0" w:color="auto"/>
                        <w:right w:val="none" w:sz="0" w:space="0" w:color="auto"/>
                      </w:divBdr>
                      <w:divsChild>
                        <w:div w:id="558902288">
                          <w:marLeft w:val="0"/>
                          <w:marRight w:val="0"/>
                          <w:marTop w:val="0"/>
                          <w:marBottom w:val="0"/>
                          <w:divBdr>
                            <w:top w:val="none" w:sz="0" w:space="0" w:color="auto"/>
                            <w:left w:val="none" w:sz="0" w:space="0" w:color="auto"/>
                            <w:bottom w:val="none" w:sz="0" w:space="0" w:color="auto"/>
                            <w:right w:val="none" w:sz="0" w:space="0" w:color="auto"/>
                          </w:divBdr>
                          <w:divsChild>
                            <w:div w:id="2017073268">
                              <w:marLeft w:val="0"/>
                              <w:marRight w:val="0"/>
                              <w:marTop w:val="0"/>
                              <w:marBottom w:val="0"/>
                              <w:divBdr>
                                <w:top w:val="none" w:sz="0" w:space="0" w:color="auto"/>
                                <w:left w:val="none" w:sz="0" w:space="0" w:color="auto"/>
                                <w:bottom w:val="none" w:sz="0" w:space="0" w:color="auto"/>
                                <w:right w:val="none" w:sz="0" w:space="0" w:color="auto"/>
                              </w:divBdr>
                              <w:divsChild>
                                <w:div w:id="440035669">
                                  <w:marLeft w:val="0"/>
                                  <w:marRight w:val="0"/>
                                  <w:marTop w:val="0"/>
                                  <w:marBottom w:val="0"/>
                                  <w:divBdr>
                                    <w:top w:val="none" w:sz="0" w:space="0" w:color="auto"/>
                                    <w:left w:val="none" w:sz="0" w:space="0" w:color="auto"/>
                                    <w:bottom w:val="none" w:sz="0" w:space="0" w:color="auto"/>
                                    <w:right w:val="none" w:sz="0" w:space="0" w:color="auto"/>
                                  </w:divBdr>
                                  <w:divsChild>
                                    <w:div w:id="663583056">
                                      <w:marLeft w:val="0"/>
                                      <w:marRight w:val="0"/>
                                      <w:marTop w:val="0"/>
                                      <w:marBottom w:val="0"/>
                                      <w:divBdr>
                                        <w:top w:val="none" w:sz="0" w:space="0" w:color="auto"/>
                                        <w:left w:val="none" w:sz="0" w:space="0" w:color="auto"/>
                                        <w:bottom w:val="none" w:sz="0" w:space="0" w:color="auto"/>
                                        <w:right w:val="none" w:sz="0" w:space="0" w:color="auto"/>
                                      </w:divBdr>
                                      <w:divsChild>
                                        <w:div w:id="1236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155452">
          <w:marLeft w:val="0"/>
          <w:marRight w:val="0"/>
          <w:marTop w:val="0"/>
          <w:marBottom w:val="0"/>
          <w:divBdr>
            <w:top w:val="none" w:sz="0" w:space="0" w:color="auto"/>
            <w:left w:val="none" w:sz="0" w:space="0" w:color="auto"/>
            <w:bottom w:val="none" w:sz="0" w:space="0" w:color="auto"/>
            <w:right w:val="none" w:sz="0" w:space="0" w:color="auto"/>
          </w:divBdr>
          <w:divsChild>
            <w:div w:id="1775856729">
              <w:marLeft w:val="0"/>
              <w:marRight w:val="0"/>
              <w:marTop w:val="0"/>
              <w:marBottom w:val="0"/>
              <w:divBdr>
                <w:top w:val="none" w:sz="0" w:space="0" w:color="auto"/>
                <w:left w:val="none" w:sz="0" w:space="0" w:color="auto"/>
                <w:bottom w:val="none" w:sz="0" w:space="0" w:color="auto"/>
                <w:right w:val="none" w:sz="0" w:space="0" w:color="auto"/>
              </w:divBdr>
              <w:divsChild>
                <w:div w:id="394622747">
                  <w:marLeft w:val="0"/>
                  <w:marRight w:val="0"/>
                  <w:marTop w:val="0"/>
                  <w:marBottom w:val="0"/>
                  <w:divBdr>
                    <w:top w:val="none" w:sz="0" w:space="0" w:color="auto"/>
                    <w:left w:val="none" w:sz="0" w:space="0" w:color="auto"/>
                    <w:bottom w:val="none" w:sz="0" w:space="0" w:color="auto"/>
                    <w:right w:val="none" w:sz="0" w:space="0" w:color="auto"/>
                  </w:divBdr>
                  <w:divsChild>
                    <w:div w:id="79185966">
                      <w:marLeft w:val="0"/>
                      <w:marRight w:val="0"/>
                      <w:marTop w:val="0"/>
                      <w:marBottom w:val="0"/>
                      <w:divBdr>
                        <w:top w:val="none" w:sz="0" w:space="0" w:color="auto"/>
                        <w:left w:val="none" w:sz="0" w:space="0" w:color="auto"/>
                        <w:bottom w:val="none" w:sz="0" w:space="0" w:color="auto"/>
                        <w:right w:val="none" w:sz="0" w:space="0" w:color="auto"/>
                      </w:divBdr>
                      <w:divsChild>
                        <w:div w:id="1753045265">
                          <w:marLeft w:val="0"/>
                          <w:marRight w:val="0"/>
                          <w:marTop w:val="0"/>
                          <w:marBottom w:val="0"/>
                          <w:divBdr>
                            <w:top w:val="none" w:sz="0" w:space="0" w:color="auto"/>
                            <w:left w:val="none" w:sz="0" w:space="0" w:color="auto"/>
                            <w:bottom w:val="none" w:sz="0" w:space="0" w:color="auto"/>
                            <w:right w:val="none" w:sz="0" w:space="0" w:color="auto"/>
                          </w:divBdr>
                          <w:divsChild>
                            <w:div w:id="764958408">
                              <w:marLeft w:val="0"/>
                              <w:marRight w:val="0"/>
                              <w:marTop w:val="0"/>
                              <w:marBottom w:val="0"/>
                              <w:divBdr>
                                <w:top w:val="none" w:sz="0" w:space="0" w:color="auto"/>
                                <w:left w:val="none" w:sz="0" w:space="0" w:color="auto"/>
                                <w:bottom w:val="none" w:sz="0" w:space="0" w:color="auto"/>
                                <w:right w:val="none" w:sz="0" w:space="0" w:color="auto"/>
                              </w:divBdr>
                              <w:divsChild>
                                <w:div w:id="2122138860">
                                  <w:marLeft w:val="0"/>
                                  <w:marRight w:val="0"/>
                                  <w:marTop w:val="0"/>
                                  <w:marBottom w:val="0"/>
                                  <w:divBdr>
                                    <w:top w:val="none" w:sz="0" w:space="0" w:color="auto"/>
                                    <w:left w:val="none" w:sz="0" w:space="0" w:color="auto"/>
                                    <w:bottom w:val="none" w:sz="0" w:space="0" w:color="auto"/>
                                    <w:right w:val="none" w:sz="0" w:space="0" w:color="auto"/>
                                  </w:divBdr>
                                  <w:divsChild>
                                    <w:div w:id="340356424">
                                      <w:marLeft w:val="0"/>
                                      <w:marRight w:val="0"/>
                                      <w:marTop w:val="0"/>
                                      <w:marBottom w:val="0"/>
                                      <w:divBdr>
                                        <w:top w:val="none" w:sz="0" w:space="0" w:color="auto"/>
                                        <w:left w:val="none" w:sz="0" w:space="0" w:color="auto"/>
                                        <w:bottom w:val="none" w:sz="0" w:space="0" w:color="auto"/>
                                        <w:right w:val="none" w:sz="0" w:space="0" w:color="auto"/>
                                      </w:divBdr>
                                      <w:divsChild>
                                        <w:div w:id="13984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779777">
      <w:bodyDiv w:val="1"/>
      <w:marLeft w:val="0"/>
      <w:marRight w:val="0"/>
      <w:marTop w:val="0"/>
      <w:marBottom w:val="0"/>
      <w:divBdr>
        <w:top w:val="none" w:sz="0" w:space="0" w:color="auto"/>
        <w:left w:val="none" w:sz="0" w:space="0" w:color="auto"/>
        <w:bottom w:val="none" w:sz="0" w:space="0" w:color="auto"/>
        <w:right w:val="none" w:sz="0" w:space="0" w:color="auto"/>
      </w:divBdr>
    </w:div>
    <w:div w:id="1468166249">
      <w:bodyDiv w:val="1"/>
      <w:marLeft w:val="0"/>
      <w:marRight w:val="0"/>
      <w:marTop w:val="0"/>
      <w:marBottom w:val="0"/>
      <w:divBdr>
        <w:top w:val="none" w:sz="0" w:space="0" w:color="auto"/>
        <w:left w:val="none" w:sz="0" w:space="0" w:color="auto"/>
        <w:bottom w:val="none" w:sz="0" w:space="0" w:color="auto"/>
        <w:right w:val="none" w:sz="0" w:space="0" w:color="auto"/>
      </w:divBdr>
      <w:divsChild>
        <w:div w:id="1843623493">
          <w:marLeft w:val="0"/>
          <w:marRight w:val="0"/>
          <w:marTop w:val="0"/>
          <w:marBottom w:val="0"/>
          <w:divBdr>
            <w:top w:val="none" w:sz="0" w:space="0" w:color="auto"/>
            <w:left w:val="none" w:sz="0" w:space="0" w:color="auto"/>
            <w:bottom w:val="none" w:sz="0" w:space="0" w:color="auto"/>
            <w:right w:val="none" w:sz="0" w:space="0" w:color="auto"/>
          </w:divBdr>
          <w:divsChild>
            <w:div w:id="1865436235">
              <w:marLeft w:val="0"/>
              <w:marRight w:val="0"/>
              <w:marTop w:val="0"/>
              <w:marBottom w:val="0"/>
              <w:divBdr>
                <w:top w:val="none" w:sz="0" w:space="0" w:color="auto"/>
                <w:left w:val="none" w:sz="0" w:space="0" w:color="auto"/>
                <w:bottom w:val="none" w:sz="0" w:space="0" w:color="auto"/>
                <w:right w:val="none" w:sz="0" w:space="0" w:color="auto"/>
              </w:divBdr>
              <w:divsChild>
                <w:div w:id="19794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57328">
      <w:bodyDiv w:val="1"/>
      <w:marLeft w:val="0"/>
      <w:marRight w:val="0"/>
      <w:marTop w:val="0"/>
      <w:marBottom w:val="0"/>
      <w:divBdr>
        <w:top w:val="none" w:sz="0" w:space="0" w:color="auto"/>
        <w:left w:val="none" w:sz="0" w:space="0" w:color="auto"/>
        <w:bottom w:val="none" w:sz="0" w:space="0" w:color="auto"/>
        <w:right w:val="none" w:sz="0" w:space="0" w:color="auto"/>
      </w:divBdr>
      <w:divsChild>
        <w:div w:id="1679771675">
          <w:marLeft w:val="0"/>
          <w:marRight w:val="0"/>
          <w:marTop w:val="0"/>
          <w:marBottom w:val="0"/>
          <w:divBdr>
            <w:top w:val="none" w:sz="0" w:space="0" w:color="auto"/>
            <w:left w:val="none" w:sz="0" w:space="0" w:color="auto"/>
            <w:bottom w:val="none" w:sz="0" w:space="0" w:color="auto"/>
            <w:right w:val="none" w:sz="0" w:space="0" w:color="auto"/>
          </w:divBdr>
          <w:divsChild>
            <w:div w:id="1375932923">
              <w:marLeft w:val="0"/>
              <w:marRight w:val="0"/>
              <w:marTop w:val="0"/>
              <w:marBottom w:val="0"/>
              <w:divBdr>
                <w:top w:val="none" w:sz="0" w:space="0" w:color="auto"/>
                <w:left w:val="none" w:sz="0" w:space="0" w:color="auto"/>
                <w:bottom w:val="none" w:sz="0" w:space="0" w:color="auto"/>
                <w:right w:val="none" w:sz="0" w:space="0" w:color="auto"/>
              </w:divBdr>
              <w:divsChild>
                <w:div w:id="5944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08328">
      <w:bodyDiv w:val="1"/>
      <w:marLeft w:val="0"/>
      <w:marRight w:val="0"/>
      <w:marTop w:val="0"/>
      <w:marBottom w:val="0"/>
      <w:divBdr>
        <w:top w:val="none" w:sz="0" w:space="0" w:color="auto"/>
        <w:left w:val="none" w:sz="0" w:space="0" w:color="auto"/>
        <w:bottom w:val="none" w:sz="0" w:space="0" w:color="auto"/>
        <w:right w:val="none" w:sz="0" w:space="0" w:color="auto"/>
      </w:divBdr>
      <w:divsChild>
        <w:div w:id="2061047584">
          <w:marLeft w:val="0"/>
          <w:marRight w:val="0"/>
          <w:marTop w:val="0"/>
          <w:marBottom w:val="0"/>
          <w:divBdr>
            <w:top w:val="none" w:sz="0" w:space="0" w:color="auto"/>
            <w:left w:val="none" w:sz="0" w:space="0" w:color="auto"/>
            <w:bottom w:val="none" w:sz="0" w:space="0" w:color="auto"/>
            <w:right w:val="none" w:sz="0" w:space="0" w:color="auto"/>
          </w:divBdr>
          <w:divsChild>
            <w:div w:id="2016347116">
              <w:marLeft w:val="0"/>
              <w:marRight w:val="0"/>
              <w:marTop w:val="0"/>
              <w:marBottom w:val="0"/>
              <w:divBdr>
                <w:top w:val="none" w:sz="0" w:space="0" w:color="auto"/>
                <w:left w:val="none" w:sz="0" w:space="0" w:color="auto"/>
                <w:bottom w:val="none" w:sz="0" w:space="0" w:color="auto"/>
                <w:right w:val="none" w:sz="0" w:space="0" w:color="auto"/>
              </w:divBdr>
              <w:divsChild>
                <w:div w:id="9687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53050">
          <w:marLeft w:val="0"/>
          <w:marRight w:val="0"/>
          <w:marTop w:val="0"/>
          <w:marBottom w:val="0"/>
          <w:divBdr>
            <w:top w:val="none" w:sz="0" w:space="0" w:color="auto"/>
            <w:left w:val="none" w:sz="0" w:space="0" w:color="auto"/>
            <w:bottom w:val="none" w:sz="0" w:space="0" w:color="auto"/>
            <w:right w:val="none" w:sz="0" w:space="0" w:color="auto"/>
          </w:divBdr>
          <w:divsChild>
            <w:div w:id="1604604822">
              <w:marLeft w:val="0"/>
              <w:marRight w:val="0"/>
              <w:marTop w:val="0"/>
              <w:marBottom w:val="0"/>
              <w:divBdr>
                <w:top w:val="none" w:sz="0" w:space="0" w:color="auto"/>
                <w:left w:val="none" w:sz="0" w:space="0" w:color="auto"/>
                <w:bottom w:val="none" w:sz="0" w:space="0" w:color="auto"/>
                <w:right w:val="none" w:sz="0" w:space="0" w:color="auto"/>
              </w:divBdr>
              <w:divsChild>
                <w:div w:id="554587965">
                  <w:marLeft w:val="0"/>
                  <w:marRight w:val="0"/>
                  <w:marTop w:val="0"/>
                  <w:marBottom w:val="0"/>
                  <w:divBdr>
                    <w:top w:val="none" w:sz="0" w:space="0" w:color="auto"/>
                    <w:left w:val="none" w:sz="0" w:space="0" w:color="auto"/>
                    <w:bottom w:val="none" w:sz="0" w:space="0" w:color="auto"/>
                    <w:right w:val="none" w:sz="0" w:space="0" w:color="auto"/>
                  </w:divBdr>
                  <w:divsChild>
                    <w:div w:id="6334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46017">
          <w:marLeft w:val="0"/>
          <w:marRight w:val="0"/>
          <w:marTop w:val="0"/>
          <w:marBottom w:val="0"/>
          <w:divBdr>
            <w:top w:val="none" w:sz="0" w:space="0" w:color="auto"/>
            <w:left w:val="none" w:sz="0" w:space="0" w:color="auto"/>
            <w:bottom w:val="none" w:sz="0" w:space="0" w:color="auto"/>
            <w:right w:val="none" w:sz="0" w:space="0" w:color="auto"/>
          </w:divBdr>
          <w:divsChild>
            <w:div w:id="757210732">
              <w:marLeft w:val="0"/>
              <w:marRight w:val="0"/>
              <w:marTop w:val="0"/>
              <w:marBottom w:val="0"/>
              <w:divBdr>
                <w:top w:val="none" w:sz="0" w:space="0" w:color="auto"/>
                <w:left w:val="none" w:sz="0" w:space="0" w:color="auto"/>
                <w:bottom w:val="none" w:sz="0" w:space="0" w:color="auto"/>
                <w:right w:val="none" w:sz="0" w:space="0" w:color="auto"/>
              </w:divBdr>
              <w:divsChild>
                <w:div w:id="2293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48276">
          <w:marLeft w:val="0"/>
          <w:marRight w:val="0"/>
          <w:marTop w:val="0"/>
          <w:marBottom w:val="0"/>
          <w:divBdr>
            <w:top w:val="none" w:sz="0" w:space="0" w:color="auto"/>
            <w:left w:val="none" w:sz="0" w:space="0" w:color="auto"/>
            <w:bottom w:val="none" w:sz="0" w:space="0" w:color="auto"/>
            <w:right w:val="none" w:sz="0" w:space="0" w:color="auto"/>
          </w:divBdr>
          <w:divsChild>
            <w:div w:id="1865945679">
              <w:marLeft w:val="0"/>
              <w:marRight w:val="0"/>
              <w:marTop w:val="0"/>
              <w:marBottom w:val="0"/>
              <w:divBdr>
                <w:top w:val="none" w:sz="0" w:space="0" w:color="auto"/>
                <w:left w:val="none" w:sz="0" w:space="0" w:color="auto"/>
                <w:bottom w:val="none" w:sz="0" w:space="0" w:color="auto"/>
                <w:right w:val="none" w:sz="0" w:space="0" w:color="auto"/>
              </w:divBdr>
              <w:divsChild>
                <w:div w:id="799304227">
                  <w:marLeft w:val="0"/>
                  <w:marRight w:val="0"/>
                  <w:marTop w:val="0"/>
                  <w:marBottom w:val="0"/>
                  <w:divBdr>
                    <w:top w:val="none" w:sz="0" w:space="0" w:color="auto"/>
                    <w:left w:val="none" w:sz="0" w:space="0" w:color="auto"/>
                    <w:bottom w:val="none" w:sz="0" w:space="0" w:color="auto"/>
                    <w:right w:val="none" w:sz="0" w:space="0" w:color="auto"/>
                  </w:divBdr>
                  <w:divsChild>
                    <w:div w:id="161316574">
                      <w:marLeft w:val="0"/>
                      <w:marRight w:val="0"/>
                      <w:marTop w:val="0"/>
                      <w:marBottom w:val="0"/>
                      <w:divBdr>
                        <w:top w:val="none" w:sz="0" w:space="0" w:color="auto"/>
                        <w:left w:val="none" w:sz="0" w:space="0" w:color="auto"/>
                        <w:bottom w:val="none" w:sz="0" w:space="0" w:color="auto"/>
                        <w:right w:val="none" w:sz="0" w:space="0" w:color="auto"/>
                      </w:divBdr>
                      <w:divsChild>
                        <w:div w:id="14381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81567">
          <w:marLeft w:val="0"/>
          <w:marRight w:val="0"/>
          <w:marTop w:val="0"/>
          <w:marBottom w:val="0"/>
          <w:divBdr>
            <w:top w:val="none" w:sz="0" w:space="0" w:color="auto"/>
            <w:left w:val="none" w:sz="0" w:space="0" w:color="auto"/>
            <w:bottom w:val="none" w:sz="0" w:space="0" w:color="auto"/>
            <w:right w:val="none" w:sz="0" w:space="0" w:color="auto"/>
          </w:divBdr>
          <w:divsChild>
            <w:div w:id="1122458179">
              <w:marLeft w:val="0"/>
              <w:marRight w:val="0"/>
              <w:marTop w:val="0"/>
              <w:marBottom w:val="0"/>
              <w:divBdr>
                <w:top w:val="none" w:sz="0" w:space="0" w:color="auto"/>
                <w:left w:val="none" w:sz="0" w:space="0" w:color="auto"/>
                <w:bottom w:val="none" w:sz="0" w:space="0" w:color="auto"/>
                <w:right w:val="none" w:sz="0" w:space="0" w:color="auto"/>
              </w:divBdr>
              <w:divsChild>
                <w:div w:id="20461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97668">
      <w:bodyDiv w:val="1"/>
      <w:marLeft w:val="0"/>
      <w:marRight w:val="0"/>
      <w:marTop w:val="0"/>
      <w:marBottom w:val="0"/>
      <w:divBdr>
        <w:top w:val="none" w:sz="0" w:space="0" w:color="auto"/>
        <w:left w:val="none" w:sz="0" w:space="0" w:color="auto"/>
        <w:bottom w:val="none" w:sz="0" w:space="0" w:color="auto"/>
        <w:right w:val="none" w:sz="0" w:space="0" w:color="auto"/>
      </w:divBdr>
      <w:divsChild>
        <w:div w:id="1056779187">
          <w:marLeft w:val="0"/>
          <w:marRight w:val="0"/>
          <w:marTop w:val="0"/>
          <w:marBottom w:val="0"/>
          <w:divBdr>
            <w:top w:val="none" w:sz="0" w:space="0" w:color="auto"/>
            <w:left w:val="none" w:sz="0" w:space="0" w:color="auto"/>
            <w:bottom w:val="none" w:sz="0" w:space="0" w:color="auto"/>
            <w:right w:val="none" w:sz="0" w:space="0" w:color="auto"/>
          </w:divBdr>
          <w:divsChild>
            <w:div w:id="599526986">
              <w:marLeft w:val="0"/>
              <w:marRight w:val="0"/>
              <w:marTop w:val="0"/>
              <w:marBottom w:val="0"/>
              <w:divBdr>
                <w:top w:val="none" w:sz="0" w:space="0" w:color="auto"/>
                <w:left w:val="none" w:sz="0" w:space="0" w:color="auto"/>
                <w:bottom w:val="none" w:sz="0" w:space="0" w:color="auto"/>
                <w:right w:val="none" w:sz="0" w:space="0" w:color="auto"/>
              </w:divBdr>
              <w:divsChild>
                <w:div w:id="20673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1888">
      <w:bodyDiv w:val="1"/>
      <w:marLeft w:val="0"/>
      <w:marRight w:val="0"/>
      <w:marTop w:val="0"/>
      <w:marBottom w:val="0"/>
      <w:divBdr>
        <w:top w:val="none" w:sz="0" w:space="0" w:color="auto"/>
        <w:left w:val="none" w:sz="0" w:space="0" w:color="auto"/>
        <w:bottom w:val="none" w:sz="0" w:space="0" w:color="auto"/>
        <w:right w:val="none" w:sz="0" w:space="0" w:color="auto"/>
      </w:divBdr>
      <w:divsChild>
        <w:div w:id="1389913826">
          <w:marLeft w:val="0"/>
          <w:marRight w:val="0"/>
          <w:marTop w:val="0"/>
          <w:marBottom w:val="0"/>
          <w:divBdr>
            <w:top w:val="none" w:sz="0" w:space="0" w:color="auto"/>
            <w:left w:val="none" w:sz="0" w:space="0" w:color="auto"/>
            <w:bottom w:val="none" w:sz="0" w:space="0" w:color="auto"/>
            <w:right w:val="none" w:sz="0" w:space="0" w:color="auto"/>
          </w:divBdr>
          <w:divsChild>
            <w:div w:id="690110661">
              <w:marLeft w:val="0"/>
              <w:marRight w:val="0"/>
              <w:marTop w:val="0"/>
              <w:marBottom w:val="0"/>
              <w:divBdr>
                <w:top w:val="none" w:sz="0" w:space="0" w:color="auto"/>
                <w:left w:val="none" w:sz="0" w:space="0" w:color="auto"/>
                <w:bottom w:val="none" w:sz="0" w:space="0" w:color="auto"/>
                <w:right w:val="none" w:sz="0" w:space="0" w:color="auto"/>
              </w:divBdr>
              <w:divsChild>
                <w:div w:id="13480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9610">
          <w:marLeft w:val="0"/>
          <w:marRight w:val="0"/>
          <w:marTop w:val="0"/>
          <w:marBottom w:val="0"/>
          <w:divBdr>
            <w:top w:val="none" w:sz="0" w:space="0" w:color="auto"/>
            <w:left w:val="none" w:sz="0" w:space="0" w:color="auto"/>
            <w:bottom w:val="none" w:sz="0" w:space="0" w:color="auto"/>
            <w:right w:val="none" w:sz="0" w:space="0" w:color="auto"/>
          </w:divBdr>
          <w:divsChild>
            <w:div w:id="1320962989">
              <w:marLeft w:val="0"/>
              <w:marRight w:val="0"/>
              <w:marTop w:val="0"/>
              <w:marBottom w:val="0"/>
              <w:divBdr>
                <w:top w:val="none" w:sz="0" w:space="0" w:color="auto"/>
                <w:left w:val="none" w:sz="0" w:space="0" w:color="auto"/>
                <w:bottom w:val="none" w:sz="0" w:space="0" w:color="auto"/>
                <w:right w:val="none" w:sz="0" w:space="0" w:color="auto"/>
              </w:divBdr>
              <w:divsChild>
                <w:div w:id="1988390785">
                  <w:marLeft w:val="0"/>
                  <w:marRight w:val="0"/>
                  <w:marTop w:val="0"/>
                  <w:marBottom w:val="0"/>
                  <w:divBdr>
                    <w:top w:val="none" w:sz="0" w:space="0" w:color="auto"/>
                    <w:left w:val="none" w:sz="0" w:space="0" w:color="auto"/>
                    <w:bottom w:val="none" w:sz="0" w:space="0" w:color="auto"/>
                    <w:right w:val="none" w:sz="0" w:space="0" w:color="auto"/>
                  </w:divBdr>
                  <w:divsChild>
                    <w:div w:id="2044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14055">
          <w:marLeft w:val="0"/>
          <w:marRight w:val="0"/>
          <w:marTop w:val="0"/>
          <w:marBottom w:val="0"/>
          <w:divBdr>
            <w:top w:val="none" w:sz="0" w:space="0" w:color="auto"/>
            <w:left w:val="none" w:sz="0" w:space="0" w:color="auto"/>
            <w:bottom w:val="none" w:sz="0" w:space="0" w:color="auto"/>
            <w:right w:val="none" w:sz="0" w:space="0" w:color="auto"/>
          </w:divBdr>
          <w:divsChild>
            <w:div w:id="92021121">
              <w:marLeft w:val="0"/>
              <w:marRight w:val="0"/>
              <w:marTop w:val="0"/>
              <w:marBottom w:val="0"/>
              <w:divBdr>
                <w:top w:val="none" w:sz="0" w:space="0" w:color="auto"/>
                <w:left w:val="none" w:sz="0" w:space="0" w:color="auto"/>
                <w:bottom w:val="none" w:sz="0" w:space="0" w:color="auto"/>
                <w:right w:val="none" w:sz="0" w:space="0" w:color="auto"/>
              </w:divBdr>
              <w:divsChild>
                <w:div w:id="17252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6817">
          <w:marLeft w:val="0"/>
          <w:marRight w:val="0"/>
          <w:marTop w:val="0"/>
          <w:marBottom w:val="0"/>
          <w:divBdr>
            <w:top w:val="none" w:sz="0" w:space="0" w:color="auto"/>
            <w:left w:val="none" w:sz="0" w:space="0" w:color="auto"/>
            <w:bottom w:val="none" w:sz="0" w:space="0" w:color="auto"/>
            <w:right w:val="none" w:sz="0" w:space="0" w:color="auto"/>
          </w:divBdr>
          <w:divsChild>
            <w:div w:id="349797488">
              <w:marLeft w:val="0"/>
              <w:marRight w:val="0"/>
              <w:marTop w:val="0"/>
              <w:marBottom w:val="0"/>
              <w:divBdr>
                <w:top w:val="none" w:sz="0" w:space="0" w:color="auto"/>
                <w:left w:val="none" w:sz="0" w:space="0" w:color="auto"/>
                <w:bottom w:val="none" w:sz="0" w:space="0" w:color="auto"/>
                <w:right w:val="none" w:sz="0" w:space="0" w:color="auto"/>
              </w:divBdr>
              <w:divsChild>
                <w:div w:id="1429887313">
                  <w:marLeft w:val="0"/>
                  <w:marRight w:val="0"/>
                  <w:marTop w:val="0"/>
                  <w:marBottom w:val="0"/>
                  <w:divBdr>
                    <w:top w:val="none" w:sz="0" w:space="0" w:color="auto"/>
                    <w:left w:val="none" w:sz="0" w:space="0" w:color="auto"/>
                    <w:bottom w:val="none" w:sz="0" w:space="0" w:color="auto"/>
                    <w:right w:val="none" w:sz="0" w:space="0" w:color="auto"/>
                  </w:divBdr>
                  <w:divsChild>
                    <w:div w:id="497698313">
                      <w:marLeft w:val="0"/>
                      <w:marRight w:val="0"/>
                      <w:marTop w:val="0"/>
                      <w:marBottom w:val="0"/>
                      <w:divBdr>
                        <w:top w:val="none" w:sz="0" w:space="0" w:color="auto"/>
                        <w:left w:val="none" w:sz="0" w:space="0" w:color="auto"/>
                        <w:bottom w:val="none" w:sz="0" w:space="0" w:color="auto"/>
                        <w:right w:val="none" w:sz="0" w:space="0" w:color="auto"/>
                      </w:divBdr>
                      <w:divsChild>
                        <w:div w:id="7587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36355">
          <w:marLeft w:val="0"/>
          <w:marRight w:val="0"/>
          <w:marTop w:val="0"/>
          <w:marBottom w:val="0"/>
          <w:divBdr>
            <w:top w:val="none" w:sz="0" w:space="0" w:color="auto"/>
            <w:left w:val="none" w:sz="0" w:space="0" w:color="auto"/>
            <w:bottom w:val="none" w:sz="0" w:space="0" w:color="auto"/>
            <w:right w:val="none" w:sz="0" w:space="0" w:color="auto"/>
          </w:divBdr>
          <w:divsChild>
            <w:div w:id="840320228">
              <w:marLeft w:val="0"/>
              <w:marRight w:val="0"/>
              <w:marTop w:val="0"/>
              <w:marBottom w:val="0"/>
              <w:divBdr>
                <w:top w:val="none" w:sz="0" w:space="0" w:color="auto"/>
                <w:left w:val="none" w:sz="0" w:space="0" w:color="auto"/>
                <w:bottom w:val="none" w:sz="0" w:space="0" w:color="auto"/>
                <w:right w:val="none" w:sz="0" w:space="0" w:color="auto"/>
              </w:divBdr>
              <w:divsChild>
                <w:div w:id="12816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080868C357A4AA9414C2AEC9F4FD5" ma:contentTypeVersion="0" ma:contentTypeDescription="Create a new document." ma:contentTypeScope="" ma:versionID="8bbc945268653c85a011ec97ae9ae319">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061A37-78DB-4B52-A1DA-CDA25454E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C7FF009-3E40-47E0-AB2A-AFD5C5B6CDFF}">
  <ds:schemaRefs>
    <ds:schemaRef ds:uri="http://schemas.microsoft.com/sharepoint/v3/contenttype/forms"/>
  </ds:schemaRefs>
</ds:datastoreItem>
</file>

<file path=customXml/itemProps3.xml><?xml version="1.0" encoding="utf-8"?>
<ds:datastoreItem xmlns:ds="http://schemas.openxmlformats.org/officeDocument/2006/customXml" ds:itemID="{8A2A25D0-8423-4F34-8E35-7D20735481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1872</Words>
  <Characters>15170</Characters>
  <Application>Microsoft Office Word</Application>
  <DocSecurity>0</DocSecurity>
  <Lines>126</Lines>
  <Paragraphs>34</Paragraphs>
  <ScaleCrop>false</ScaleCrop>
  <HeadingPairs>
    <vt:vector size="2" baseType="variant">
      <vt:variant>
        <vt:lpstr>Otsikko</vt:lpstr>
      </vt:variant>
      <vt:variant>
        <vt:i4>1</vt:i4>
      </vt:variant>
    </vt:vector>
  </HeadingPairs>
  <TitlesOfParts>
    <vt:vector size="1" baseType="lpstr">
      <vt:lpstr/>
    </vt:vector>
  </TitlesOfParts>
  <Company>SAVONIA-AMK Oy</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 Linden</dc:creator>
  <cp:keywords/>
  <dc:description/>
  <cp:lastModifiedBy>Teija Tossavainen</cp:lastModifiedBy>
  <cp:revision>2</cp:revision>
  <dcterms:created xsi:type="dcterms:W3CDTF">2024-09-26T11:49:00Z</dcterms:created>
  <dcterms:modified xsi:type="dcterms:W3CDTF">2024-09-26T11:49:00Z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0x010100934080868C357A4AA9414C2AEC9F4FD5</vt:lpwstr>
  </property>
</Properties>
</file>