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F7F61" w14:paraId="7DD80C62" w14:textId="77777777" w:rsidTr="008641A3">
        <w:trPr>
          <w:cantSplit/>
          <w:trHeight w:val="180"/>
        </w:trPr>
        <w:tc>
          <w:tcPr>
            <w:tcW w:w="5000" w:type="pct"/>
            <w:hideMark/>
          </w:tcPr>
          <w:p w14:paraId="7C828418" w14:textId="77777777" w:rsidR="002F7F61" w:rsidRPr="00505244" w:rsidRDefault="002F7F61" w:rsidP="008641A3">
            <w:pPr>
              <w:pStyle w:val="a7"/>
              <w:numPr>
                <w:ilvl w:val="0"/>
                <w:numId w:val="1"/>
              </w:num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44DC33" wp14:editId="37470DDE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279D1" w14:textId="77777777" w:rsidR="002F7F61" w:rsidRPr="00505244" w:rsidRDefault="002F7F61" w:rsidP="008641A3">
            <w:pPr>
              <w:pStyle w:val="a7"/>
              <w:numPr>
                <w:ilvl w:val="0"/>
                <w:numId w:val="1"/>
              </w:numPr>
              <w:spacing w:before="60" w:line="360" w:lineRule="auto"/>
              <w:jc w:val="center"/>
              <w:rPr>
                <w:rFonts w:cs="Times New Roman"/>
                <w:caps/>
              </w:rPr>
            </w:pPr>
            <w:r w:rsidRPr="00505244">
              <w:rPr>
                <w:rFonts w:cs="Times New Roman"/>
                <w:caps/>
              </w:rPr>
              <w:t>МИНОБРНАУКИ РОССИИ</w:t>
            </w:r>
          </w:p>
        </w:tc>
      </w:tr>
      <w:tr w:rsidR="002F7F61" w14:paraId="557B8804" w14:textId="77777777" w:rsidTr="008641A3">
        <w:trPr>
          <w:cantSplit/>
          <w:trHeight w:val="1417"/>
        </w:trPr>
        <w:tc>
          <w:tcPr>
            <w:tcW w:w="5000" w:type="pct"/>
            <w:hideMark/>
          </w:tcPr>
          <w:p w14:paraId="645FF40D" w14:textId="77777777" w:rsidR="002F7F61" w:rsidRDefault="002F7F61" w:rsidP="008641A3">
            <w:pPr>
              <w:pStyle w:val="ad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02278A7" w14:textId="77777777" w:rsidR="002F7F61" w:rsidRDefault="002F7F61" w:rsidP="008641A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EEBEA47" wp14:editId="3B87A41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82ED8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1DEA20" w14:textId="77777777" w:rsidR="002F7F61" w:rsidRDefault="002F7F61" w:rsidP="002F7F61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39ABC450" w14:textId="77777777" w:rsidR="002F7F61" w:rsidRDefault="002F7F61" w:rsidP="002F7F61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0D97001E" w14:textId="77777777" w:rsidR="002F7F61" w:rsidRDefault="002F7F61" w:rsidP="002F7F61">
      <w:pPr>
        <w:jc w:val="center"/>
        <w:rPr>
          <w:rFonts w:cs="Times New Roman"/>
          <w:b/>
        </w:rPr>
      </w:pPr>
    </w:p>
    <w:p w14:paraId="74EC2436" w14:textId="77777777" w:rsidR="002F7F61" w:rsidRDefault="002F7F61" w:rsidP="002F7F61">
      <w:pPr>
        <w:rPr>
          <w:rFonts w:cs="Times New Roman"/>
          <w:b/>
        </w:rPr>
      </w:pPr>
    </w:p>
    <w:p w14:paraId="223616FE" w14:textId="77C0A0E6" w:rsidR="002F7F61" w:rsidRPr="00505244" w:rsidRDefault="002F7F61" w:rsidP="002F7F6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</w:t>
      </w:r>
      <w:r>
        <w:rPr>
          <w:rFonts w:cs="Times New Roman"/>
          <w:b/>
          <w:sz w:val="32"/>
          <w:szCs w:val="32"/>
        </w:rPr>
        <w:t>4</w:t>
      </w:r>
    </w:p>
    <w:p w14:paraId="101CCCFE" w14:textId="77777777" w:rsidR="002F7F61" w:rsidRDefault="002F7F61" w:rsidP="002F7F61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BF0E106" w14:textId="77777777" w:rsidR="002F7F61" w:rsidRDefault="002F7F61" w:rsidP="002F7F61">
      <w:pPr>
        <w:spacing w:line="360" w:lineRule="auto"/>
        <w:jc w:val="center"/>
        <w:rPr>
          <w:rFonts w:cs="Times New Roman"/>
          <w:szCs w:val="28"/>
        </w:rPr>
      </w:pPr>
    </w:p>
    <w:p w14:paraId="22F5783A" w14:textId="77777777" w:rsidR="002F7F61" w:rsidRDefault="002F7F61" w:rsidP="002F7F61">
      <w:pPr>
        <w:spacing w:line="360" w:lineRule="auto"/>
        <w:jc w:val="center"/>
        <w:rPr>
          <w:rFonts w:cs="Times New Roman"/>
          <w:szCs w:val="28"/>
        </w:rPr>
      </w:pPr>
    </w:p>
    <w:p w14:paraId="3E1202C4" w14:textId="77777777" w:rsidR="002F7F61" w:rsidRDefault="002F7F61" w:rsidP="002F7F61">
      <w:pPr>
        <w:spacing w:line="360" w:lineRule="auto"/>
        <w:rPr>
          <w:rFonts w:cs="Times New Roman"/>
          <w:szCs w:val="28"/>
        </w:rPr>
      </w:pPr>
    </w:p>
    <w:p w14:paraId="5400EDCC" w14:textId="77777777" w:rsidR="002F7F61" w:rsidRDefault="002F7F61" w:rsidP="002F7F61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F7F61" w14:paraId="4B3B39B1" w14:textId="77777777" w:rsidTr="008641A3">
        <w:trPr>
          <w:gridAfter w:val="1"/>
          <w:wAfter w:w="1106" w:type="dxa"/>
        </w:trPr>
        <w:tc>
          <w:tcPr>
            <w:tcW w:w="2547" w:type="dxa"/>
          </w:tcPr>
          <w:p w14:paraId="42AF87B9" w14:textId="77777777" w:rsidR="002F7F61" w:rsidRPr="009B7FB5" w:rsidRDefault="002F7F61" w:rsidP="008641A3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2F68B2A" w14:textId="77777777" w:rsidR="002F7F61" w:rsidRDefault="002F7F61" w:rsidP="008641A3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2745A4A0" w14:textId="77777777" w:rsidR="002F7F61" w:rsidRPr="009E797E" w:rsidRDefault="002F7F61" w:rsidP="008641A3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23. Телендий В.А.</w:t>
            </w:r>
          </w:p>
        </w:tc>
        <w:tc>
          <w:tcPr>
            <w:tcW w:w="1666" w:type="dxa"/>
            <w:gridSpan w:val="2"/>
          </w:tcPr>
          <w:p w14:paraId="35C943D9" w14:textId="77777777" w:rsidR="002F7F61" w:rsidRDefault="002F7F61" w:rsidP="008641A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053CBEBE" w14:textId="77777777" w:rsidR="002F7F61" w:rsidRDefault="002F7F61" w:rsidP="008641A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66E2983" w14:textId="77777777" w:rsidR="002F7F61" w:rsidRDefault="002F7F61" w:rsidP="008641A3">
            <w:pPr>
              <w:rPr>
                <w:rFonts w:cs="Times New Roman"/>
              </w:rPr>
            </w:pPr>
          </w:p>
        </w:tc>
      </w:tr>
      <w:tr w:rsidR="002F7F61" w14:paraId="7C612433" w14:textId="77777777" w:rsidTr="008641A3">
        <w:trPr>
          <w:gridAfter w:val="1"/>
          <w:wAfter w:w="1106" w:type="dxa"/>
        </w:trPr>
        <w:tc>
          <w:tcPr>
            <w:tcW w:w="2547" w:type="dxa"/>
          </w:tcPr>
          <w:p w14:paraId="3A21107F" w14:textId="77777777" w:rsidR="002F7F61" w:rsidRDefault="002F7F61" w:rsidP="008641A3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1829FC5" w14:textId="77777777" w:rsidR="002F7F61" w:rsidRDefault="002F7F61" w:rsidP="008641A3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2B3814EC" w14:textId="77777777" w:rsidR="002F7F61" w:rsidRDefault="002F7F61" w:rsidP="008641A3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 xml:space="preserve">Акатьев </w:t>
            </w:r>
            <w:proofErr w:type="gramStart"/>
            <w:r>
              <w:rPr>
                <w:rFonts w:cs="Times New Roman"/>
                <w:i/>
                <w:iCs/>
              </w:rPr>
              <w:t>Я.А.</w:t>
            </w:r>
            <w:proofErr w:type="gramEnd"/>
          </w:p>
        </w:tc>
        <w:tc>
          <w:tcPr>
            <w:tcW w:w="1666" w:type="dxa"/>
            <w:gridSpan w:val="2"/>
          </w:tcPr>
          <w:p w14:paraId="218758BC" w14:textId="77777777" w:rsidR="002F7F61" w:rsidRDefault="002F7F61" w:rsidP="008641A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6063E436" w14:textId="77777777" w:rsidR="002F7F61" w:rsidRDefault="002F7F61" w:rsidP="008641A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336C321" w14:textId="77777777" w:rsidR="002F7F61" w:rsidRDefault="002F7F61" w:rsidP="008641A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6E8CF30" w14:textId="77777777" w:rsidR="002F7F61" w:rsidRDefault="002F7F61" w:rsidP="008641A3">
            <w:pPr>
              <w:rPr>
                <w:rFonts w:cs="Times New Roman"/>
              </w:rPr>
            </w:pPr>
          </w:p>
        </w:tc>
      </w:tr>
      <w:tr w:rsidR="002F7F61" w14:paraId="3A0EC709" w14:textId="77777777" w:rsidTr="008641A3">
        <w:tc>
          <w:tcPr>
            <w:tcW w:w="2547" w:type="dxa"/>
          </w:tcPr>
          <w:p w14:paraId="35B6A879" w14:textId="77777777" w:rsidR="002F7F61" w:rsidRDefault="002F7F61" w:rsidP="008641A3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3B69EBD2" w14:textId="77777777" w:rsidR="002F7F61" w:rsidRDefault="002F7F61" w:rsidP="008641A3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988A42A" w14:textId="77777777" w:rsidR="002F7F61" w:rsidRDefault="002F7F61" w:rsidP="008641A3">
            <w:pPr>
              <w:rPr>
                <w:rFonts w:cs="Times New Roman"/>
              </w:rPr>
            </w:pPr>
          </w:p>
        </w:tc>
      </w:tr>
    </w:tbl>
    <w:p w14:paraId="1A1FA6CE" w14:textId="77777777" w:rsidR="002F7F61" w:rsidRDefault="002F7F61" w:rsidP="002F7F61">
      <w:pPr>
        <w:jc w:val="center"/>
        <w:rPr>
          <w:rFonts w:cs="Times New Roman"/>
          <w:szCs w:val="28"/>
        </w:rPr>
      </w:pPr>
    </w:p>
    <w:p w14:paraId="4B4EF5E4" w14:textId="77777777" w:rsidR="002F7F61" w:rsidRDefault="002F7F61" w:rsidP="002F7F61">
      <w:pPr>
        <w:jc w:val="center"/>
        <w:rPr>
          <w:rFonts w:cs="Times New Roman"/>
          <w:szCs w:val="28"/>
        </w:rPr>
      </w:pPr>
    </w:p>
    <w:p w14:paraId="2F3C097D" w14:textId="77777777" w:rsidR="002F7F61" w:rsidRDefault="002F7F61" w:rsidP="002F7F61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sdt>
      <w:sdtPr>
        <w:id w:val="-2784176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  <w:lang w:eastAsia="en-US"/>
        </w:rPr>
      </w:sdtEndPr>
      <w:sdtContent>
        <w:p w14:paraId="4F396312" w14:textId="07A9B7E0" w:rsidR="007C2172" w:rsidRPr="007C2172" w:rsidRDefault="007C2172" w:rsidP="007C2172">
          <w:pPr>
            <w:pStyle w:val="af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6AC7117" w14:textId="4580D0FE" w:rsidR="007C2172" w:rsidRDefault="007C2172">
          <w:pPr>
            <w:pStyle w:val="2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27005" w:history="1">
            <w:r w:rsidRPr="008726FA">
              <w:rPr>
                <w:rStyle w:val="af0"/>
                <w:noProof/>
              </w:rPr>
              <w:t>Тренировочные диаграммы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439E" w14:textId="75D65EF0" w:rsidR="007C2172" w:rsidRDefault="007C217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527006" w:history="1">
            <w:r w:rsidRPr="008726FA">
              <w:rPr>
                <w:rStyle w:val="af0"/>
                <w:bCs/>
                <w:noProof/>
              </w:rPr>
              <w:t>Персональная диаграмма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E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CA15" w14:textId="2AD25C40" w:rsidR="007C2172" w:rsidRDefault="007C217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527007" w:history="1">
            <w:r w:rsidRPr="008726FA">
              <w:rPr>
                <w:rStyle w:val="af0"/>
                <w:bCs/>
                <w:noProof/>
              </w:rPr>
              <w:t>Тренировочная диаграмма коммуникации.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5E9E" w14:textId="5502D055" w:rsidR="007C2172" w:rsidRDefault="007C217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527008" w:history="1">
            <w:r w:rsidRPr="008726FA">
              <w:rPr>
                <w:rStyle w:val="af0"/>
                <w:bCs/>
                <w:noProof/>
              </w:rPr>
              <w:t>Персональная диаграмма коммуникации.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F2D" w14:textId="444BFDB2" w:rsidR="007C2172" w:rsidRDefault="007C217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527009" w:history="1">
            <w:r w:rsidRPr="008726F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7FDB" w14:textId="784C68EE" w:rsidR="007C2172" w:rsidRDefault="007C2172">
          <w:r>
            <w:rPr>
              <w:b/>
              <w:bCs/>
            </w:rPr>
            <w:fldChar w:fldCharType="end"/>
          </w:r>
        </w:p>
      </w:sdtContent>
    </w:sdt>
    <w:p w14:paraId="7B2ED143" w14:textId="77777777" w:rsidR="002F7F61" w:rsidRDefault="002F7F61">
      <w:pPr>
        <w:spacing w:line="278" w:lineRule="auto"/>
      </w:pPr>
      <w:r>
        <w:br w:type="page"/>
      </w:r>
    </w:p>
    <w:p w14:paraId="24756A94" w14:textId="77777777" w:rsidR="002F7F61" w:rsidRDefault="002F7F61" w:rsidP="002F7F61">
      <w:pPr>
        <w:pStyle w:val="2"/>
        <w:spacing w:line="360" w:lineRule="auto"/>
        <w:ind w:firstLine="708"/>
      </w:pPr>
      <w:bookmarkStart w:id="0" w:name="_Toc194527005"/>
      <w:r w:rsidRPr="002F7F61">
        <w:lastRenderedPageBreak/>
        <w:t>Тренировочные диаграммы последовательности.</w:t>
      </w:r>
      <w:bookmarkEnd w:id="0"/>
    </w:p>
    <w:p w14:paraId="4DF67DA8" w14:textId="77777777" w:rsidR="002F7F61" w:rsidRPr="002F7F61" w:rsidRDefault="002F7F61" w:rsidP="007C2172">
      <w:pPr>
        <w:spacing w:line="360" w:lineRule="auto"/>
      </w:pPr>
    </w:p>
    <w:p w14:paraId="357D0187" w14:textId="6697A1B0" w:rsidR="002F7F61" w:rsidRDefault="002F7F61" w:rsidP="007C2172">
      <w:pPr>
        <w:spacing w:after="0"/>
        <w:jc w:val="center"/>
      </w:pPr>
      <w:r w:rsidRPr="002F7F61">
        <w:drawing>
          <wp:inline distT="0" distB="0" distL="0" distR="0" wp14:anchorId="6222B9C6" wp14:editId="3C116412">
            <wp:extent cx="5940425" cy="2557780"/>
            <wp:effectExtent l="0" t="0" r="3175" b="0"/>
            <wp:docPr id="553924569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4569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83D7" w14:textId="77777777" w:rsidR="002F7F61" w:rsidRPr="002F7F61" w:rsidRDefault="002F7F61" w:rsidP="002F7F61">
      <w:pPr>
        <w:spacing w:line="360" w:lineRule="auto"/>
        <w:jc w:val="center"/>
        <w:rPr>
          <w:b/>
          <w:bCs/>
          <w:sz w:val="24"/>
          <w:szCs w:val="20"/>
        </w:rPr>
      </w:pPr>
      <w:r w:rsidRPr="002F7F61">
        <w:rPr>
          <w:b/>
          <w:bCs/>
          <w:sz w:val="24"/>
          <w:szCs w:val="20"/>
        </w:rPr>
        <w:t>Рисунок 1 – Тренировочная диаграмма последовательности №1</w:t>
      </w:r>
    </w:p>
    <w:p w14:paraId="5B667683" w14:textId="2264E752" w:rsidR="002F7F61" w:rsidRDefault="002F7F61" w:rsidP="002F7F61">
      <w:pPr>
        <w:spacing w:after="0"/>
        <w:jc w:val="center"/>
        <w:rPr>
          <w:b/>
          <w:bCs/>
          <w:sz w:val="24"/>
          <w:szCs w:val="20"/>
        </w:rPr>
      </w:pPr>
      <w:r w:rsidRPr="002F7F61">
        <w:rPr>
          <w:b/>
          <w:bCs/>
          <w:sz w:val="24"/>
          <w:szCs w:val="20"/>
        </w:rPr>
        <w:drawing>
          <wp:inline distT="0" distB="0" distL="0" distR="0" wp14:anchorId="140B0A0F" wp14:editId="036AE880">
            <wp:extent cx="5940425" cy="3763010"/>
            <wp:effectExtent l="0" t="0" r="3175" b="8890"/>
            <wp:docPr id="77503959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959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6DB" w14:textId="77777777" w:rsidR="002F7F61" w:rsidRPr="002F7F61" w:rsidRDefault="002F7F61" w:rsidP="002F7F61">
      <w:pPr>
        <w:jc w:val="center"/>
        <w:rPr>
          <w:b/>
          <w:bCs/>
          <w:sz w:val="24"/>
          <w:szCs w:val="20"/>
        </w:rPr>
      </w:pPr>
      <w:r w:rsidRPr="002F7F61">
        <w:rPr>
          <w:b/>
          <w:bCs/>
          <w:sz w:val="24"/>
          <w:szCs w:val="20"/>
        </w:rPr>
        <w:t>Рисунок 2 – Тренировочная диаграмма последовательности №2.</w:t>
      </w:r>
    </w:p>
    <w:p w14:paraId="66C99D74" w14:textId="2600452F" w:rsidR="002F7F61" w:rsidRDefault="002F7F61">
      <w:pPr>
        <w:spacing w:line="278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1654491B" w14:textId="344F4D15" w:rsidR="002F7F61" w:rsidRDefault="002F7F61" w:rsidP="007C2172">
      <w:pPr>
        <w:pStyle w:val="2"/>
        <w:spacing w:line="360" w:lineRule="auto"/>
        <w:ind w:firstLine="708"/>
        <w:rPr>
          <w:bCs/>
        </w:rPr>
      </w:pPr>
      <w:bookmarkStart w:id="1" w:name="_Toc194527006"/>
      <w:r w:rsidRPr="002F7F61">
        <w:rPr>
          <w:bCs/>
        </w:rPr>
        <w:lastRenderedPageBreak/>
        <w:t>Персональн</w:t>
      </w:r>
      <w:r>
        <w:rPr>
          <w:bCs/>
        </w:rPr>
        <w:t>ая</w:t>
      </w:r>
      <w:r w:rsidRPr="002F7F61">
        <w:rPr>
          <w:bCs/>
        </w:rPr>
        <w:t xml:space="preserve"> диаграмм</w:t>
      </w:r>
      <w:r>
        <w:rPr>
          <w:bCs/>
        </w:rPr>
        <w:t>а</w:t>
      </w:r>
      <w:r w:rsidRPr="002F7F61">
        <w:rPr>
          <w:bCs/>
        </w:rPr>
        <w:t xml:space="preserve"> последовательности.</w:t>
      </w:r>
      <w:bookmarkEnd w:id="1"/>
    </w:p>
    <w:p w14:paraId="1E11EC51" w14:textId="77777777" w:rsidR="002F7F61" w:rsidRPr="002F7F61" w:rsidRDefault="002F7F61" w:rsidP="007C2172">
      <w:pPr>
        <w:spacing w:line="360" w:lineRule="auto"/>
      </w:pPr>
    </w:p>
    <w:p w14:paraId="736AE906" w14:textId="2FE5F7D2" w:rsidR="002F7F61" w:rsidRDefault="002F7F61" w:rsidP="002F7F61">
      <w:pPr>
        <w:spacing w:after="0"/>
        <w:jc w:val="center"/>
        <w:rPr>
          <w:b/>
          <w:bCs/>
          <w:sz w:val="24"/>
          <w:szCs w:val="20"/>
        </w:rPr>
      </w:pPr>
      <w:r w:rsidRPr="002F7F61">
        <w:rPr>
          <w:b/>
          <w:bCs/>
          <w:sz w:val="24"/>
          <w:szCs w:val="20"/>
        </w:rPr>
        <w:drawing>
          <wp:inline distT="0" distB="0" distL="0" distR="0" wp14:anchorId="24610FC1" wp14:editId="05F365E1">
            <wp:extent cx="5940425" cy="5287010"/>
            <wp:effectExtent l="0" t="0" r="3175" b="8890"/>
            <wp:docPr id="1192547545" name="Рисунок 1" descr="Изображение выглядит как текст, Параллельный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7545" name="Рисунок 1" descr="Изображение выглядит как текст, Параллельный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147D" w14:textId="4645BAA2" w:rsidR="002F7F61" w:rsidRPr="002F7F61" w:rsidRDefault="002F7F61" w:rsidP="002F7F61">
      <w:pPr>
        <w:jc w:val="center"/>
        <w:rPr>
          <w:b/>
          <w:bCs/>
          <w:sz w:val="24"/>
          <w:szCs w:val="20"/>
        </w:rPr>
      </w:pPr>
      <w:r w:rsidRPr="002F7F61">
        <w:rPr>
          <w:b/>
          <w:bCs/>
          <w:sz w:val="24"/>
          <w:szCs w:val="20"/>
        </w:rPr>
        <w:t>Рисунок 3 – Персональная диаграмма последовательности</w:t>
      </w:r>
    </w:p>
    <w:p w14:paraId="11E7EFD2" w14:textId="75019772" w:rsidR="002F7F61" w:rsidRDefault="002F7F61">
      <w:pPr>
        <w:spacing w:line="278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91BED65" w14:textId="5C4C1E8F" w:rsidR="002F7F61" w:rsidRDefault="007C2172" w:rsidP="007C2172">
      <w:pPr>
        <w:pStyle w:val="2"/>
        <w:spacing w:line="360" w:lineRule="auto"/>
        <w:ind w:firstLine="708"/>
        <w:rPr>
          <w:bCs/>
        </w:rPr>
      </w:pPr>
      <w:bookmarkStart w:id="2" w:name="_Toc194527007"/>
      <w:r>
        <w:rPr>
          <w:bCs/>
        </w:rPr>
        <w:lastRenderedPageBreak/>
        <w:t>Тренировочная</w:t>
      </w:r>
      <w:r w:rsidR="002F7F61" w:rsidRPr="002F7F61">
        <w:rPr>
          <w:bCs/>
        </w:rPr>
        <w:t xml:space="preserve"> диаграмма коммуникации.</w:t>
      </w:r>
      <w:bookmarkEnd w:id="2"/>
    </w:p>
    <w:p w14:paraId="2406BE71" w14:textId="77777777" w:rsidR="007C2172" w:rsidRPr="007C2172" w:rsidRDefault="007C2172" w:rsidP="007C2172">
      <w:pPr>
        <w:spacing w:line="360" w:lineRule="auto"/>
      </w:pPr>
    </w:p>
    <w:p w14:paraId="7CB49863" w14:textId="2719C747" w:rsidR="002F7F61" w:rsidRDefault="007C2172" w:rsidP="007C2172">
      <w:pPr>
        <w:spacing w:after="0"/>
        <w:jc w:val="center"/>
      </w:pPr>
      <w:r w:rsidRPr="007C2172">
        <w:drawing>
          <wp:inline distT="0" distB="0" distL="0" distR="0" wp14:anchorId="22FEA711" wp14:editId="0991FADF">
            <wp:extent cx="5940425" cy="3813810"/>
            <wp:effectExtent l="0" t="0" r="3175" b="0"/>
            <wp:docPr id="966815904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5904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EFE" w14:textId="769B7767" w:rsidR="007C2172" w:rsidRDefault="007C2172" w:rsidP="007C2172">
      <w:pPr>
        <w:spacing w:after="0" w:line="36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Рисунок 4 – Тренировочная диаграмма коммуникации</w:t>
      </w:r>
    </w:p>
    <w:p w14:paraId="4D25AFDC" w14:textId="39D86177" w:rsidR="007C2172" w:rsidRDefault="007C2172">
      <w:pPr>
        <w:spacing w:line="278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3D1FE434" w14:textId="069FA5FD" w:rsidR="007C2172" w:rsidRDefault="007C2172" w:rsidP="007C2172">
      <w:pPr>
        <w:pStyle w:val="2"/>
        <w:spacing w:line="360" w:lineRule="auto"/>
        <w:ind w:firstLine="708"/>
        <w:rPr>
          <w:bCs/>
        </w:rPr>
      </w:pPr>
      <w:bookmarkStart w:id="3" w:name="_Toc194527008"/>
      <w:r w:rsidRPr="007C2172">
        <w:rPr>
          <w:bCs/>
        </w:rPr>
        <w:lastRenderedPageBreak/>
        <w:t>Персональная диаграмма коммуникации.</w:t>
      </w:r>
      <w:bookmarkEnd w:id="3"/>
    </w:p>
    <w:p w14:paraId="4A3363E9" w14:textId="77777777" w:rsidR="007C2172" w:rsidRPr="007C2172" w:rsidRDefault="007C2172" w:rsidP="007C2172">
      <w:pPr>
        <w:spacing w:line="360" w:lineRule="auto"/>
      </w:pPr>
    </w:p>
    <w:p w14:paraId="2AD0DF52" w14:textId="42B940D6" w:rsidR="007C2172" w:rsidRDefault="007C2172" w:rsidP="007C2172">
      <w:pPr>
        <w:spacing w:after="0"/>
        <w:jc w:val="center"/>
      </w:pPr>
      <w:r w:rsidRPr="007C2172">
        <w:drawing>
          <wp:inline distT="0" distB="0" distL="0" distR="0" wp14:anchorId="57F9255C" wp14:editId="2F400CFA">
            <wp:extent cx="5940425" cy="5439410"/>
            <wp:effectExtent l="0" t="0" r="3175" b="8890"/>
            <wp:docPr id="598012413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2413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64C0" w14:textId="25EA2E52" w:rsidR="007C2172" w:rsidRDefault="007C2172" w:rsidP="007C2172">
      <w:pPr>
        <w:spacing w:after="0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Рисунок 5 – Персональная диаграмма коммуникации</w:t>
      </w:r>
    </w:p>
    <w:p w14:paraId="24929D9C" w14:textId="27B52551" w:rsidR="007C2172" w:rsidRDefault="007C2172">
      <w:pPr>
        <w:spacing w:line="278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6B655E61" w14:textId="620B28B3" w:rsidR="007C2172" w:rsidRDefault="007C2172" w:rsidP="007C2172">
      <w:pPr>
        <w:pStyle w:val="2"/>
        <w:spacing w:line="360" w:lineRule="auto"/>
        <w:ind w:firstLine="708"/>
      </w:pPr>
      <w:bookmarkStart w:id="4" w:name="_Toc194527009"/>
      <w:r>
        <w:lastRenderedPageBreak/>
        <w:t>Вывод</w:t>
      </w:r>
      <w:bookmarkEnd w:id="4"/>
    </w:p>
    <w:p w14:paraId="6B9E0CF3" w14:textId="77777777" w:rsidR="007C2172" w:rsidRPr="007C2172" w:rsidRDefault="007C2172" w:rsidP="007C2172">
      <w:pPr>
        <w:spacing w:line="360" w:lineRule="auto"/>
        <w:ind w:firstLine="708"/>
      </w:pPr>
      <w:r w:rsidRPr="007C2172">
        <w:t xml:space="preserve">В ходе работы были изучены основные элементы и правила построения диаграммы последовательности, а также диаграммы коммуникации. </w:t>
      </w:r>
    </w:p>
    <w:p w14:paraId="6BD73567" w14:textId="77777777" w:rsidR="007C2172" w:rsidRPr="007C2172" w:rsidRDefault="007C2172" w:rsidP="007C2172"/>
    <w:sectPr w:rsidR="007C2172" w:rsidRPr="007C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93356"/>
    <w:multiLevelType w:val="hybridMultilevel"/>
    <w:tmpl w:val="80024A96"/>
    <w:lvl w:ilvl="0" w:tplc="EC2253D6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601059306">
    <w:abstractNumId w:val="0"/>
  </w:num>
  <w:num w:numId="2" w16cid:durableId="568928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61"/>
    <w:rsid w:val="002F7F61"/>
    <w:rsid w:val="007C2172"/>
    <w:rsid w:val="00D133A1"/>
    <w:rsid w:val="00F0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7D6B"/>
  <w15:chartTrackingRefBased/>
  <w15:docId w15:val="{6FBAB7F9-247F-4FA3-BC90-0711FDA2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F61"/>
    <w:pPr>
      <w:spacing w:line="259" w:lineRule="auto"/>
      <w:jc w:val="both"/>
    </w:pPr>
    <w:rPr>
      <w:rFonts w:ascii="Times New Roman" w:eastAsia="Calibri" w:hAnsi="Times New Roman" w:cs="Calibri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7F61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7F61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F61"/>
    <w:rPr>
      <w:rFonts w:ascii="Times New Roman" w:eastAsiaTheme="majorEastAsia" w:hAnsi="Times New Roman" w:cstheme="majorBidi"/>
      <w:b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F7F61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F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F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F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F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F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F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F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F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F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F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F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7F6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2F7F61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unhideWhenUsed/>
    <w:rsid w:val="002F7F61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2F7F61"/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7C2172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C2172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C21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80D8-3A41-4B6B-B7BA-B69FFFEE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2</cp:revision>
  <cp:lastPrinted>2025-04-02T20:01:00Z</cp:lastPrinted>
  <dcterms:created xsi:type="dcterms:W3CDTF">2025-04-02T19:02:00Z</dcterms:created>
  <dcterms:modified xsi:type="dcterms:W3CDTF">2025-04-02T20:01:00Z</dcterms:modified>
</cp:coreProperties>
</file>