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CD20D" w14:textId="77777777" w:rsidR="00B26069" w:rsidRDefault="00B26069"/>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B26069" w14:paraId="26B0EEBA" w14:textId="77777777">
        <w:tc>
          <w:tcPr>
            <w:tcW w:w="3009" w:type="dxa"/>
            <w:tcMar>
              <w:top w:w="100" w:type="dxa"/>
              <w:left w:w="100" w:type="dxa"/>
              <w:bottom w:w="100" w:type="dxa"/>
              <w:right w:w="100" w:type="dxa"/>
            </w:tcMar>
          </w:tcPr>
          <w:p w14:paraId="0C82FB37" w14:textId="77777777" w:rsidR="00B26069" w:rsidRDefault="00000000">
            <w:pPr>
              <w:widowControl w:val="0"/>
              <w:pBdr>
                <w:top w:val="nil"/>
                <w:left w:val="nil"/>
                <w:bottom w:val="nil"/>
                <w:right w:val="nil"/>
                <w:between w:val="nil"/>
              </w:pBdr>
              <w:spacing w:line="240" w:lineRule="auto"/>
              <w:rPr>
                <w:b/>
                <w:bCs/>
              </w:rPr>
            </w:pPr>
            <w:r>
              <w:rPr>
                <w:b/>
                <w:bCs/>
              </w:rPr>
              <w:t>WHERE TO FIND SOURCE (REFERENCING INFORMATION)</w:t>
            </w:r>
          </w:p>
        </w:tc>
        <w:tc>
          <w:tcPr>
            <w:tcW w:w="3009" w:type="dxa"/>
            <w:tcMar>
              <w:top w:w="100" w:type="dxa"/>
              <w:left w:w="100" w:type="dxa"/>
              <w:bottom w:w="100" w:type="dxa"/>
              <w:right w:w="100" w:type="dxa"/>
            </w:tcMar>
          </w:tcPr>
          <w:p w14:paraId="17EC3332" w14:textId="77777777" w:rsidR="00B26069" w:rsidRDefault="00000000">
            <w:pPr>
              <w:widowControl w:val="0"/>
              <w:pBdr>
                <w:top w:val="nil"/>
                <w:left w:val="nil"/>
                <w:bottom w:val="nil"/>
                <w:right w:val="nil"/>
                <w:between w:val="nil"/>
              </w:pBdr>
              <w:spacing w:line="240" w:lineRule="auto"/>
              <w:rPr>
                <w:b/>
                <w:bCs/>
              </w:rPr>
            </w:pPr>
            <w:r>
              <w:rPr>
                <w:b/>
                <w:bCs/>
              </w:rPr>
              <w:t>HOW RELIABLE IS THIS SOURCE?</w:t>
            </w:r>
          </w:p>
        </w:tc>
        <w:tc>
          <w:tcPr>
            <w:tcW w:w="3009" w:type="dxa"/>
            <w:tcMar>
              <w:top w:w="100" w:type="dxa"/>
              <w:left w:w="100" w:type="dxa"/>
              <w:bottom w:w="100" w:type="dxa"/>
              <w:right w:w="100" w:type="dxa"/>
            </w:tcMar>
          </w:tcPr>
          <w:p w14:paraId="5B74B0D6" w14:textId="77777777" w:rsidR="00B26069" w:rsidRDefault="00000000">
            <w:pPr>
              <w:widowControl w:val="0"/>
              <w:pBdr>
                <w:top w:val="nil"/>
                <w:left w:val="nil"/>
                <w:bottom w:val="nil"/>
                <w:right w:val="nil"/>
                <w:between w:val="nil"/>
              </w:pBdr>
              <w:spacing w:line="240" w:lineRule="auto"/>
              <w:rPr>
                <w:b/>
                <w:bCs/>
              </w:rPr>
            </w:pPr>
            <w:r>
              <w:rPr>
                <w:b/>
                <w:bCs/>
              </w:rPr>
              <w:t>HOW USEFUL IS THIS SOURCE?</w:t>
            </w:r>
          </w:p>
        </w:tc>
      </w:tr>
      <w:tr w:rsidR="00B26069" w14:paraId="031DE14D" w14:textId="77777777">
        <w:tc>
          <w:tcPr>
            <w:tcW w:w="3009" w:type="dxa"/>
            <w:tcMar>
              <w:top w:w="100" w:type="dxa"/>
              <w:left w:w="100" w:type="dxa"/>
              <w:bottom w:w="100" w:type="dxa"/>
              <w:right w:w="100" w:type="dxa"/>
            </w:tcMar>
          </w:tcPr>
          <w:p w14:paraId="6CC323CB" w14:textId="77777777" w:rsidR="00B26069" w:rsidRDefault="00000000">
            <w:pPr>
              <w:widowControl w:val="0"/>
              <w:pBdr>
                <w:top w:val="nil"/>
                <w:left w:val="nil"/>
                <w:bottom w:val="nil"/>
                <w:right w:val="nil"/>
                <w:between w:val="nil"/>
              </w:pBdr>
              <w:spacing w:line="240" w:lineRule="auto"/>
              <w:rPr>
                <w:i/>
                <w:iCs/>
                <w:highlight w:val="cyan"/>
              </w:rPr>
            </w:pPr>
            <w:r>
              <w:rPr>
                <w:i/>
                <w:iCs/>
                <w:highlight w:val="cyan"/>
              </w:rPr>
              <w:t>The title is…...</w:t>
            </w:r>
          </w:p>
          <w:p w14:paraId="154114DD" w14:textId="77777777" w:rsidR="00B26069" w:rsidRDefault="00000000">
            <w:pPr>
              <w:widowControl w:val="0"/>
              <w:pBdr>
                <w:top w:val="nil"/>
                <w:left w:val="nil"/>
                <w:bottom w:val="nil"/>
                <w:right w:val="nil"/>
                <w:between w:val="nil"/>
              </w:pBdr>
              <w:spacing w:line="240" w:lineRule="auto"/>
              <w:rPr>
                <w:i/>
                <w:iCs/>
                <w:highlight w:val="cyan"/>
              </w:rPr>
            </w:pPr>
            <w:r>
              <w:rPr>
                <w:i/>
                <w:iCs/>
                <w:highlight w:val="cyan"/>
              </w:rPr>
              <w:t>The author’s name is….</w:t>
            </w:r>
          </w:p>
          <w:p w14:paraId="7CCA2E56" w14:textId="77777777" w:rsidR="00B26069" w:rsidRDefault="00000000">
            <w:pPr>
              <w:widowControl w:val="0"/>
              <w:pBdr>
                <w:top w:val="nil"/>
                <w:left w:val="nil"/>
                <w:bottom w:val="nil"/>
                <w:right w:val="nil"/>
                <w:between w:val="nil"/>
              </w:pBdr>
              <w:spacing w:line="240" w:lineRule="auto"/>
              <w:rPr>
                <w:i/>
                <w:iCs/>
                <w:highlight w:val="cyan"/>
              </w:rPr>
            </w:pPr>
            <w:r>
              <w:rPr>
                <w:i/>
                <w:iCs/>
                <w:highlight w:val="cyan"/>
              </w:rPr>
              <w:t>The date of publication was….</w:t>
            </w:r>
          </w:p>
          <w:p w14:paraId="73608117" w14:textId="77777777" w:rsidR="00B26069" w:rsidRDefault="00000000">
            <w:pPr>
              <w:widowControl w:val="0"/>
              <w:pBdr>
                <w:top w:val="nil"/>
                <w:left w:val="nil"/>
                <w:bottom w:val="nil"/>
                <w:right w:val="nil"/>
                <w:between w:val="nil"/>
              </w:pBdr>
              <w:spacing w:line="240" w:lineRule="auto"/>
              <w:rPr>
                <w:i/>
                <w:iCs/>
                <w:highlight w:val="cyan"/>
              </w:rPr>
            </w:pPr>
            <w:r>
              <w:rPr>
                <w:i/>
                <w:iCs/>
                <w:highlight w:val="cyan"/>
              </w:rPr>
              <w:t>The journal / magazine / website is called</w:t>
            </w:r>
            <w:proofErr w:type="gramStart"/>
            <w:r>
              <w:rPr>
                <w:i/>
                <w:iCs/>
                <w:highlight w:val="cyan"/>
              </w:rPr>
              <w:t>…..</w:t>
            </w:r>
            <w:proofErr w:type="gramEnd"/>
          </w:p>
          <w:p w14:paraId="58454644" w14:textId="77777777" w:rsidR="00B26069" w:rsidRDefault="00000000">
            <w:pPr>
              <w:widowControl w:val="0"/>
              <w:pBdr>
                <w:top w:val="nil"/>
                <w:left w:val="nil"/>
                <w:bottom w:val="nil"/>
                <w:right w:val="nil"/>
                <w:between w:val="nil"/>
              </w:pBdr>
              <w:spacing w:line="240" w:lineRule="auto"/>
              <w:rPr>
                <w:i/>
                <w:iCs/>
                <w:highlight w:val="cyan"/>
              </w:rPr>
            </w:pPr>
            <w:r>
              <w:rPr>
                <w:i/>
                <w:iCs/>
                <w:highlight w:val="cyan"/>
              </w:rPr>
              <w:t>The URL is</w:t>
            </w:r>
            <w:proofErr w:type="gramStart"/>
            <w:r>
              <w:rPr>
                <w:i/>
                <w:iCs/>
                <w:highlight w:val="cyan"/>
              </w:rPr>
              <w:t>…..</w:t>
            </w:r>
            <w:proofErr w:type="gramEnd"/>
          </w:p>
          <w:p w14:paraId="74A582BB" w14:textId="77777777" w:rsidR="00B26069" w:rsidRDefault="00000000">
            <w:pPr>
              <w:widowControl w:val="0"/>
              <w:spacing w:line="240" w:lineRule="auto"/>
              <w:rPr>
                <w:i/>
                <w:iCs/>
                <w:highlight w:val="cyan"/>
              </w:rPr>
            </w:pPr>
            <w:r>
              <w:rPr>
                <w:i/>
                <w:iCs/>
                <w:highlight w:val="cyan"/>
              </w:rPr>
              <w:t>For AI sources, I have included a link/transcript of the original prompt/response conversation…</w:t>
            </w:r>
          </w:p>
          <w:p w14:paraId="0C952C95" w14:textId="77777777" w:rsidR="00B26069" w:rsidRDefault="00B26069">
            <w:pPr>
              <w:widowControl w:val="0"/>
              <w:pBdr>
                <w:top w:val="nil"/>
                <w:left w:val="nil"/>
                <w:bottom w:val="nil"/>
                <w:right w:val="nil"/>
                <w:between w:val="nil"/>
              </w:pBdr>
              <w:spacing w:line="240" w:lineRule="auto"/>
              <w:rPr>
                <w:i/>
                <w:iCs/>
                <w:highlight w:val="cyan"/>
              </w:rPr>
            </w:pPr>
          </w:p>
        </w:tc>
        <w:tc>
          <w:tcPr>
            <w:tcW w:w="3009" w:type="dxa"/>
            <w:tcMar>
              <w:top w:w="100" w:type="dxa"/>
              <w:left w:w="100" w:type="dxa"/>
              <w:bottom w:w="100" w:type="dxa"/>
              <w:right w:w="100" w:type="dxa"/>
            </w:tcMar>
          </w:tcPr>
          <w:p w14:paraId="51DC124A" w14:textId="77777777" w:rsidR="00B26069" w:rsidRDefault="00000000">
            <w:pPr>
              <w:widowControl w:val="0"/>
              <w:pBdr>
                <w:top w:val="nil"/>
                <w:left w:val="nil"/>
                <w:bottom w:val="nil"/>
                <w:right w:val="nil"/>
                <w:between w:val="nil"/>
              </w:pBdr>
              <w:spacing w:line="240" w:lineRule="auto"/>
              <w:rPr>
                <w:i/>
                <w:iCs/>
                <w:highlight w:val="cyan"/>
              </w:rPr>
            </w:pPr>
            <w:r>
              <w:rPr>
                <w:i/>
                <w:iCs/>
                <w:highlight w:val="cyan"/>
              </w:rPr>
              <w:t>The person writing is/is not an expert and I know this because</w:t>
            </w:r>
            <w:proofErr w:type="gramStart"/>
            <w:r>
              <w:rPr>
                <w:i/>
                <w:iCs/>
                <w:highlight w:val="cyan"/>
              </w:rPr>
              <w:t>…..</w:t>
            </w:r>
            <w:proofErr w:type="gramEnd"/>
          </w:p>
          <w:p w14:paraId="02B689A3" w14:textId="77777777" w:rsidR="00B26069" w:rsidRDefault="00000000">
            <w:pPr>
              <w:widowControl w:val="0"/>
              <w:pBdr>
                <w:top w:val="nil"/>
                <w:left w:val="nil"/>
                <w:bottom w:val="nil"/>
                <w:right w:val="nil"/>
                <w:between w:val="nil"/>
              </w:pBdr>
              <w:spacing w:line="240" w:lineRule="auto"/>
              <w:rPr>
                <w:i/>
                <w:iCs/>
                <w:highlight w:val="cyan"/>
              </w:rPr>
            </w:pPr>
            <w:r>
              <w:rPr>
                <w:i/>
                <w:iCs/>
                <w:highlight w:val="cyan"/>
              </w:rPr>
              <w:t xml:space="preserve">I have compared this source with other sources </w:t>
            </w:r>
            <w:proofErr w:type="gramStart"/>
            <w:r>
              <w:rPr>
                <w:i/>
                <w:iCs/>
                <w:highlight w:val="cyan"/>
              </w:rPr>
              <w:t>in order to</w:t>
            </w:r>
            <w:proofErr w:type="gramEnd"/>
            <w:r>
              <w:rPr>
                <w:i/>
                <w:iCs/>
                <w:highlight w:val="cyan"/>
              </w:rPr>
              <w:t xml:space="preserve"> confirm (or question) its reliability…</w:t>
            </w:r>
          </w:p>
          <w:p w14:paraId="2FCAE325" w14:textId="77777777" w:rsidR="00B26069" w:rsidRDefault="00000000">
            <w:pPr>
              <w:widowControl w:val="0"/>
              <w:pBdr>
                <w:top w:val="nil"/>
                <w:left w:val="nil"/>
                <w:bottom w:val="nil"/>
                <w:right w:val="nil"/>
                <w:between w:val="nil"/>
              </w:pBdr>
              <w:spacing w:line="240" w:lineRule="auto"/>
              <w:rPr>
                <w:i/>
                <w:iCs/>
                <w:highlight w:val="cyan"/>
              </w:rPr>
            </w:pPr>
            <w:r>
              <w:rPr>
                <w:i/>
                <w:iCs/>
                <w:highlight w:val="cyan"/>
              </w:rPr>
              <w:t>The evidence suggesting this source is fact / speculation / opinion is…</w:t>
            </w:r>
          </w:p>
        </w:tc>
        <w:tc>
          <w:tcPr>
            <w:tcW w:w="3009" w:type="dxa"/>
            <w:tcMar>
              <w:top w:w="100" w:type="dxa"/>
              <w:left w:w="100" w:type="dxa"/>
              <w:bottom w:w="100" w:type="dxa"/>
              <w:right w:w="100" w:type="dxa"/>
            </w:tcMar>
          </w:tcPr>
          <w:p w14:paraId="1578CD60" w14:textId="77777777" w:rsidR="00B26069" w:rsidRDefault="00000000">
            <w:pPr>
              <w:widowControl w:val="0"/>
              <w:spacing w:line="240" w:lineRule="auto"/>
              <w:rPr>
                <w:i/>
                <w:iCs/>
                <w:highlight w:val="cyan"/>
              </w:rPr>
            </w:pPr>
            <w:r>
              <w:rPr>
                <w:i/>
                <w:iCs/>
                <w:highlight w:val="cyan"/>
              </w:rPr>
              <w:t>This source gave me information about….</w:t>
            </w:r>
          </w:p>
          <w:p w14:paraId="566B9891" w14:textId="77777777" w:rsidR="00B26069" w:rsidRDefault="00000000">
            <w:pPr>
              <w:widowControl w:val="0"/>
              <w:spacing w:line="240" w:lineRule="auto"/>
              <w:rPr>
                <w:i/>
                <w:iCs/>
                <w:highlight w:val="cyan"/>
              </w:rPr>
            </w:pPr>
            <w:r>
              <w:rPr>
                <w:i/>
                <w:iCs/>
                <w:highlight w:val="cyan"/>
              </w:rPr>
              <w:t>This source helped me to understand</w:t>
            </w:r>
            <w:proofErr w:type="gramStart"/>
            <w:r>
              <w:rPr>
                <w:i/>
                <w:iCs/>
                <w:highlight w:val="cyan"/>
              </w:rPr>
              <w:t>…..</w:t>
            </w:r>
            <w:proofErr w:type="gramEnd"/>
          </w:p>
          <w:p w14:paraId="78C8D175" w14:textId="77777777" w:rsidR="00B26069" w:rsidRDefault="00000000">
            <w:pPr>
              <w:widowControl w:val="0"/>
              <w:spacing w:line="240" w:lineRule="auto"/>
              <w:rPr>
                <w:i/>
                <w:iCs/>
                <w:highlight w:val="cyan"/>
              </w:rPr>
            </w:pPr>
            <w:r>
              <w:rPr>
                <w:i/>
                <w:iCs/>
                <w:highlight w:val="cyan"/>
              </w:rPr>
              <w:t>This source may have limited usefulness because…</w:t>
            </w:r>
          </w:p>
          <w:p w14:paraId="4B186D17" w14:textId="77777777" w:rsidR="00B26069" w:rsidRDefault="00B26069">
            <w:pPr>
              <w:widowControl w:val="0"/>
              <w:pBdr>
                <w:top w:val="nil"/>
                <w:left w:val="nil"/>
                <w:bottom w:val="nil"/>
                <w:right w:val="nil"/>
                <w:between w:val="nil"/>
              </w:pBdr>
              <w:spacing w:line="240" w:lineRule="auto"/>
              <w:rPr>
                <w:i/>
                <w:iCs/>
                <w:highlight w:val="cyan"/>
              </w:rPr>
            </w:pPr>
          </w:p>
        </w:tc>
      </w:tr>
      <w:tr w:rsidR="00B26069" w14:paraId="0E93DECE" w14:textId="77777777">
        <w:tc>
          <w:tcPr>
            <w:tcW w:w="3009" w:type="dxa"/>
            <w:tcMar>
              <w:top w:w="100" w:type="dxa"/>
              <w:left w:w="100" w:type="dxa"/>
              <w:bottom w:w="100" w:type="dxa"/>
              <w:right w:w="100" w:type="dxa"/>
            </w:tcMar>
          </w:tcPr>
          <w:p w14:paraId="2C590790" w14:textId="77777777" w:rsidR="00B26069" w:rsidRDefault="00000000">
            <w:pPr>
              <w:widowControl w:val="0"/>
              <w:pBdr>
                <w:top w:val="nil"/>
                <w:left w:val="nil"/>
                <w:bottom w:val="nil"/>
                <w:right w:val="nil"/>
                <w:between w:val="nil"/>
              </w:pBdr>
              <w:spacing w:line="240" w:lineRule="auto"/>
            </w:pPr>
            <w:r>
              <w:t>This is how a breadth traversal algorithm works. It was provided by Peter Symonds College on the behalf of the AQA exam board.</w:t>
            </w:r>
          </w:p>
          <w:p w14:paraId="6E83E8D1" w14:textId="77777777" w:rsidR="00B26069" w:rsidRDefault="00B26069">
            <w:pPr>
              <w:widowControl w:val="0"/>
              <w:pBdr>
                <w:top w:val="nil"/>
                <w:left w:val="nil"/>
                <w:bottom w:val="nil"/>
                <w:right w:val="nil"/>
                <w:between w:val="nil"/>
              </w:pBdr>
              <w:spacing w:line="240" w:lineRule="auto"/>
            </w:pPr>
          </w:p>
          <w:p w14:paraId="55879209" w14:textId="77777777" w:rsidR="00B26069" w:rsidRDefault="00000000">
            <w:pPr>
              <w:widowControl w:val="0"/>
              <w:pBdr>
                <w:top w:val="nil"/>
                <w:left w:val="nil"/>
                <w:bottom w:val="nil"/>
                <w:right w:val="nil"/>
                <w:between w:val="nil"/>
              </w:pBdr>
              <w:spacing w:line="240" w:lineRule="auto"/>
            </w:pPr>
            <w:r>
              <w:t>Here is the URL:</w:t>
            </w:r>
          </w:p>
          <w:p w14:paraId="4CFA43B4" w14:textId="77777777" w:rsidR="00B26069" w:rsidRDefault="00000000">
            <w:pPr>
              <w:widowControl w:val="0"/>
              <w:pBdr>
                <w:top w:val="nil"/>
                <w:left w:val="nil"/>
                <w:bottom w:val="nil"/>
                <w:right w:val="nil"/>
                <w:between w:val="nil"/>
              </w:pBdr>
              <w:spacing w:line="240" w:lineRule="auto"/>
            </w:pPr>
            <w:hyperlink r:id="rId5" w:anchor="slide=id.p8">
              <w:r>
                <w:rPr>
                  <w:color w:val="0000EE"/>
                  <w:u w:val="single"/>
                </w:rPr>
                <w:t>Algorithms T4 Graph traversal algorithms</w:t>
              </w:r>
            </w:hyperlink>
          </w:p>
          <w:p w14:paraId="38042177" w14:textId="77777777" w:rsidR="00B26069" w:rsidRDefault="00000000">
            <w:pPr>
              <w:widowControl w:val="0"/>
              <w:pBdr>
                <w:top w:val="nil"/>
                <w:left w:val="nil"/>
                <w:bottom w:val="nil"/>
                <w:right w:val="nil"/>
                <w:between w:val="nil"/>
              </w:pBdr>
              <w:spacing w:line="240" w:lineRule="auto"/>
              <w:rPr>
                <w:i/>
                <w:iCs/>
              </w:rPr>
            </w:pPr>
            <w:r>
              <w:rPr>
                <w:i/>
                <w:iCs/>
              </w:rPr>
              <w:t>(slides 27 to 38)</w:t>
            </w:r>
          </w:p>
          <w:p w14:paraId="11849A3D" w14:textId="77777777" w:rsidR="00B26069" w:rsidRDefault="00B26069">
            <w:pPr>
              <w:widowControl w:val="0"/>
              <w:pBdr>
                <w:top w:val="nil"/>
                <w:left w:val="nil"/>
                <w:bottom w:val="nil"/>
                <w:right w:val="nil"/>
                <w:between w:val="nil"/>
              </w:pBdr>
              <w:spacing w:line="240" w:lineRule="auto"/>
              <w:rPr>
                <w:i/>
                <w:iCs/>
              </w:rPr>
            </w:pPr>
          </w:p>
          <w:p w14:paraId="271DDEFE" w14:textId="77777777" w:rsidR="00B26069" w:rsidRDefault="00000000">
            <w:pPr>
              <w:widowControl w:val="0"/>
              <w:pBdr>
                <w:top w:val="nil"/>
                <w:left w:val="nil"/>
                <w:bottom w:val="nil"/>
                <w:right w:val="nil"/>
                <w:between w:val="nil"/>
              </w:pBdr>
              <w:spacing w:line="240" w:lineRule="auto"/>
            </w:pPr>
            <w:r>
              <w:t>[1]</w:t>
            </w:r>
          </w:p>
        </w:tc>
        <w:tc>
          <w:tcPr>
            <w:tcW w:w="3009" w:type="dxa"/>
            <w:tcMar>
              <w:top w:w="100" w:type="dxa"/>
              <w:left w:w="100" w:type="dxa"/>
              <w:bottom w:w="100" w:type="dxa"/>
              <w:right w:w="100" w:type="dxa"/>
            </w:tcMar>
          </w:tcPr>
          <w:p w14:paraId="40007F07" w14:textId="77777777" w:rsidR="00B26069" w:rsidRDefault="00000000">
            <w:pPr>
              <w:widowControl w:val="0"/>
              <w:spacing w:line="240" w:lineRule="auto"/>
            </w:pPr>
            <w:r>
              <w:t>Given that both AQA and Peter Symonds College are well known and established institutions, I would say that this algorithm provided is accurate. Furthermore, I checked the internet and found other sources provided a similar algorithm:</w:t>
            </w:r>
          </w:p>
          <w:p w14:paraId="6E1617B1" w14:textId="77777777" w:rsidR="00B26069" w:rsidRDefault="00000000">
            <w:pPr>
              <w:widowControl w:val="0"/>
              <w:spacing w:line="240" w:lineRule="auto"/>
            </w:pPr>
            <w:hyperlink r:id="rId6">
              <w:r>
                <w:rPr>
                  <w:color w:val="1155CC"/>
                  <w:u w:val="single"/>
                </w:rPr>
                <w:t xml:space="preserve">Breadth First Search or BFS for a Graph | </w:t>
              </w:r>
              <w:proofErr w:type="spellStart"/>
              <w:r>
                <w:rPr>
                  <w:color w:val="1155CC"/>
                  <w:u w:val="single"/>
                </w:rPr>
                <w:t>GeeksforGeeks</w:t>
              </w:r>
              <w:proofErr w:type="spellEnd"/>
            </w:hyperlink>
          </w:p>
          <w:p w14:paraId="6097CD92" w14:textId="77777777" w:rsidR="00B26069" w:rsidRDefault="00B26069">
            <w:pPr>
              <w:widowControl w:val="0"/>
              <w:spacing w:line="240" w:lineRule="auto"/>
            </w:pPr>
          </w:p>
          <w:p w14:paraId="3AB64603" w14:textId="77777777" w:rsidR="00B26069" w:rsidRDefault="00000000">
            <w:pPr>
              <w:widowControl w:val="0"/>
              <w:spacing w:line="240" w:lineRule="auto"/>
            </w:pPr>
            <w:hyperlink r:id="rId7">
              <w:r>
                <w:rPr>
                  <w:color w:val="1155CC"/>
                  <w:u w:val="single"/>
                </w:rPr>
                <w:t xml:space="preserve">Depth First Search or DFS for a Graph - </w:t>
              </w:r>
              <w:proofErr w:type="spellStart"/>
              <w:r>
                <w:rPr>
                  <w:color w:val="1155CC"/>
                  <w:u w:val="single"/>
                </w:rPr>
                <w:t>GeeksforGeeks</w:t>
              </w:r>
              <w:proofErr w:type="spellEnd"/>
            </w:hyperlink>
          </w:p>
          <w:p w14:paraId="7DA8B11C" w14:textId="77777777" w:rsidR="00B26069" w:rsidRDefault="00B26069">
            <w:pPr>
              <w:widowControl w:val="0"/>
              <w:spacing w:line="240" w:lineRule="auto"/>
            </w:pPr>
          </w:p>
          <w:p w14:paraId="4B9F7F13" w14:textId="77777777" w:rsidR="00B26069" w:rsidRDefault="00000000">
            <w:pPr>
              <w:widowControl w:val="0"/>
              <w:spacing w:line="240" w:lineRule="auto"/>
            </w:pPr>
            <w:r>
              <w:t>Therefore, I believe this source is factual.</w:t>
            </w:r>
          </w:p>
          <w:p w14:paraId="40DAD824" w14:textId="77777777" w:rsidR="00B26069" w:rsidRDefault="00B26069">
            <w:pPr>
              <w:widowControl w:val="0"/>
              <w:spacing w:line="240" w:lineRule="auto"/>
            </w:pPr>
          </w:p>
          <w:p w14:paraId="26A2A78F" w14:textId="77777777" w:rsidR="00B26069" w:rsidRDefault="00000000">
            <w:pPr>
              <w:widowControl w:val="0"/>
              <w:spacing w:line="240" w:lineRule="auto"/>
            </w:pPr>
            <w:r>
              <w:t>[2]</w:t>
            </w:r>
          </w:p>
        </w:tc>
        <w:tc>
          <w:tcPr>
            <w:tcW w:w="3009" w:type="dxa"/>
            <w:tcMar>
              <w:top w:w="100" w:type="dxa"/>
              <w:left w:w="100" w:type="dxa"/>
              <w:bottom w:w="100" w:type="dxa"/>
              <w:right w:w="100" w:type="dxa"/>
            </w:tcMar>
          </w:tcPr>
          <w:p w14:paraId="4902E18E" w14:textId="77777777" w:rsidR="00B26069" w:rsidRDefault="00000000">
            <w:pPr>
              <w:widowControl w:val="0"/>
              <w:spacing w:line="240" w:lineRule="auto"/>
            </w:pPr>
            <w:r>
              <w:t xml:space="preserve">This source allows me to understand a breadth first traversal. This will allow me to verify that the maze is connected. In graph theory, if a graph is connected, you can get to any node (point) from a certain node following a path. If the maze is </w:t>
            </w:r>
            <w:proofErr w:type="gramStart"/>
            <w:r>
              <w:t>connected</w:t>
            </w:r>
            <w:proofErr w:type="gramEnd"/>
            <w:r>
              <w:t xml:space="preserve"> then it is solvable. This means that I can now generate a random adjacency matrix representing a maze and verify that it is solvable. The limitation of this source is it only demonstrates the reliability of this algorithm on one graph.</w:t>
            </w:r>
          </w:p>
        </w:tc>
      </w:tr>
      <w:tr w:rsidR="00B26069" w14:paraId="3430067A" w14:textId="77777777">
        <w:tc>
          <w:tcPr>
            <w:tcW w:w="3009" w:type="dxa"/>
            <w:tcMar>
              <w:top w:w="100" w:type="dxa"/>
              <w:left w:w="100" w:type="dxa"/>
              <w:bottom w:w="100" w:type="dxa"/>
              <w:right w:w="100" w:type="dxa"/>
            </w:tcMar>
          </w:tcPr>
          <w:p w14:paraId="59D72C9F" w14:textId="77777777" w:rsidR="00B26069" w:rsidRDefault="00000000">
            <w:pPr>
              <w:widowControl w:val="0"/>
              <w:pBdr>
                <w:top w:val="nil"/>
                <w:left w:val="nil"/>
                <w:bottom w:val="nil"/>
                <w:right w:val="nil"/>
                <w:between w:val="nil"/>
              </w:pBdr>
              <w:spacing w:line="240" w:lineRule="auto"/>
            </w:pPr>
            <w:r>
              <w:t>This is how Prim’s minimum spanning tree algorithm works. It was provided by Peter Symonds College on the behalf of the OCR (MEI) exam board.</w:t>
            </w:r>
          </w:p>
          <w:p w14:paraId="2ED7BAE9" w14:textId="77777777" w:rsidR="00B26069" w:rsidRDefault="00B26069">
            <w:pPr>
              <w:widowControl w:val="0"/>
              <w:pBdr>
                <w:top w:val="nil"/>
                <w:left w:val="nil"/>
                <w:bottom w:val="nil"/>
                <w:right w:val="nil"/>
                <w:between w:val="nil"/>
              </w:pBdr>
              <w:spacing w:line="240" w:lineRule="auto"/>
            </w:pPr>
          </w:p>
          <w:p w14:paraId="252A4CBF" w14:textId="77777777" w:rsidR="00B26069" w:rsidRDefault="00000000">
            <w:pPr>
              <w:widowControl w:val="0"/>
              <w:pBdr>
                <w:top w:val="nil"/>
                <w:left w:val="nil"/>
                <w:bottom w:val="nil"/>
                <w:right w:val="nil"/>
                <w:between w:val="nil"/>
              </w:pBdr>
              <w:spacing w:line="240" w:lineRule="auto"/>
            </w:pPr>
            <w:r>
              <w:t>Here is the URL:</w:t>
            </w:r>
          </w:p>
          <w:p w14:paraId="62CEF587" w14:textId="77777777" w:rsidR="00B26069" w:rsidRDefault="00000000">
            <w:pPr>
              <w:widowControl w:val="0"/>
              <w:pBdr>
                <w:top w:val="nil"/>
                <w:left w:val="nil"/>
                <w:bottom w:val="nil"/>
                <w:right w:val="nil"/>
                <w:between w:val="nil"/>
              </w:pBdr>
              <w:spacing w:line="240" w:lineRule="auto"/>
            </w:pPr>
            <w:hyperlink r:id="rId8">
              <w:r>
                <w:rPr>
                  <w:color w:val="0000EE"/>
                  <w:u w:val="single"/>
                </w:rPr>
                <w:t>Minimum Spanning Trees Notes.pdf</w:t>
              </w:r>
            </w:hyperlink>
          </w:p>
          <w:p w14:paraId="38AE3A73" w14:textId="77777777" w:rsidR="00B26069" w:rsidRDefault="00000000">
            <w:pPr>
              <w:widowControl w:val="0"/>
              <w:pBdr>
                <w:top w:val="nil"/>
                <w:left w:val="nil"/>
                <w:bottom w:val="nil"/>
                <w:right w:val="nil"/>
                <w:between w:val="nil"/>
              </w:pBdr>
              <w:spacing w:line="240" w:lineRule="auto"/>
              <w:rPr>
                <w:i/>
                <w:iCs/>
              </w:rPr>
            </w:pPr>
            <w:r>
              <w:rPr>
                <w:i/>
                <w:iCs/>
              </w:rPr>
              <w:t>(Page 3)</w:t>
            </w:r>
          </w:p>
          <w:p w14:paraId="0F0511AA" w14:textId="77777777" w:rsidR="00B26069" w:rsidRDefault="00B26069">
            <w:pPr>
              <w:widowControl w:val="0"/>
              <w:pBdr>
                <w:top w:val="nil"/>
                <w:left w:val="nil"/>
                <w:bottom w:val="nil"/>
                <w:right w:val="nil"/>
                <w:between w:val="nil"/>
              </w:pBdr>
              <w:spacing w:line="240" w:lineRule="auto"/>
              <w:rPr>
                <w:i/>
                <w:iCs/>
              </w:rPr>
            </w:pPr>
          </w:p>
          <w:p w14:paraId="50836FF6" w14:textId="77777777" w:rsidR="00B26069" w:rsidRDefault="00000000">
            <w:pPr>
              <w:widowControl w:val="0"/>
              <w:spacing w:line="240" w:lineRule="auto"/>
              <w:rPr>
                <w:i/>
                <w:iCs/>
              </w:rPr>
            </w:pPr>
            <w:r>
              <w:t>[3]</w:t>
            </w:r>
          </w:p>
        </w:tc>
        <w:tc>
          <w:tcPr>
            <w:tcW w:w="3009" w:type="dxa"/>
            <w:tcMar>
              <w:top w:w="100" w:type="dxa"/>
              <w:left w:w="100" w:type="dxa"/>
              <w:bottom w:w="100" w:type="dxa"/>
              <w:right w:w="100" w:type="dxa"/>
            </w:tcMar>
          </w:tcPr>
          <w:p w14:paraId="5D6B1BF6" w14:textId="77777777" w:rsidR="00B26069" w:rsidRDefault="00000000">
            <w:pPr>
              <w:widowControl w:val="0"/>
              <w:spacing w:line="240" w:lineRule="auto"/>
            </w:pPr>
            <w:r>
              <w:t>Given that both OCR and Peter Symonds College are well known and established institutions, I would say that this algorithm provided is accurate. Furthermore, I checked the internet and found other sources provided a similar algorithm:</w:t>
            </w:r>
          </w:p>
          <w:p w14:paraId="711CA646" w14:textId="77777777" w:rsidR="00B26069" w:rsidRDefault="00000000">
            <w:pPr>
              <w:widowControl w:val="0"/>
              <w:spacing w:line="240" w:lineRule="auto"/>
            </w:pPr>
            <w:hyperlink r:id="rId9">
              <w:r>
                <w:rPr>
                  <w:color w:val="0000EE"/>
                  <w:u w:val="single"/>
                </w:rPr>
                <w:t>Prim's algorithm in 2 minutes</w:t>
              </w:r>
            </w:hyperlink>
          </w:p>
          <w:p w14:paraId="7323B992" w14:textId="77777777" w:rsidR="00B26069" w:rsidRDefault="00000000">
            <w:pPr>
              <w:widowControl w:val="0"/>
              <w:spacing w:line="240" w:lineRule="auto"/>
            </w:pPr>
            <w:r>
              <w:t>Therefore, I believe this source is factual.</w:t>
            </w:r>
          </w:p>
          <w:p w14:paraId="3C9316D7" w14:textId="77777777" w:rsidR="00B26069" w:rsidRDefault="00B26069">
            <w:pPr>
              <w:widowControl w:val="0"/>
              <w:spacing w:line="240" w:lineRule="auto"/>
            </w:pPr>
          </w:p>
          <w:p w14:paraId="71E0193C" w14:textId="77777777" w:rsidR="00B26069" w:rsidRDefault="00000000">
            <w:pPr>
              <w:widowControl w:val="0"/>
              <w:spacing w:line="240" w:lineRule="auto"/>
            </w:pPr>
            <w:r>
              <w:lastRenderedPageBreak/>
              <w:t>[4]</w:t>
            </w:r>
          </w:p>
        </w:tc>
        <w:tc>
          <w:tcPr>
            <w:tcW w:w="3009" w:type="dxa"/>
            <w:tcMar>
              <w:top w:w="100" w:type="dxa"/>
              <w:left w:w="100" w:type="dxa"/>
              <w:bottom w:w="100" w:type="dxa"/>
              <w:right w:w="100" w:type="dxa"/>
            </w:tcMar>
          </w:tcPr>
          <w:p w14:paraId="3D34F88D" w14:textId="77777777" w:rsidR="00B26069" w:rsidRDefault="00000000">
            <w:pPr>
              <w:widowControl w:val="0"/>
              <w:spacing w:line="240" w:lineRule="auto"/>
            </w:pPr>
            <w:r>
              <w:lastRenderedPageBreak/>
              <w:t xml:space="preserve">Once I have generated a random adjacency matrix, the maze it will represent will be unreasonably complicated. To make it more realistic, I will convert the graph into a minimum spanning tree, by removing most of the unnecessary arcs. Then I will randomly add a few arcs back to make the maze have loops (realism.) This is considered a standard maze generation </w:t>
            </w:r>
            <w:r>
              <w:lastRenderedPageBreak/>
              <w:t>technique.</w:t>
            </w:r>
          </w:p>
        </w:tc>
      </w:tr>
      <w:tr w:rsidR="00B26069" w14:paraId="13FFE400" w14:textId="77777777">
        <w:tc>
          <w:tcPr>
            <w:tcW w:w="3009" w:type="dxa"/>
            <w:tcMar>
              <w:top w:w="100" w:type="dxa"/>
              <w:left w:w="100" w:type="dxa"/>
              <w:bottom w:w="100" w:type="dxa"/>
              <w:right w:w="100" w:type="dxa"/>
            </w:tcMar>
          </w:tcPr>
          <w:p w14:paraId="31753436" w14:textId="77777777" w:rsidR="00B26069" w:rsidRDefault="00000000">
            <w:pPr>
              <w:widowControl w:val="0"/>
              <w:pBdr>
                <w:top w:val="nil"/>
                <w:left w:val="nil"/>
                <w:bottom w:val="nil"/>
                <w:right w:val="nil"/>
                <w:between w:val="nil"/>
              </w:pBdr>
              <w:spacing w:line="240" w:lineRule="auto"/>
            </w:pPr>
            <w:r>
              <w:lastRenderedPageBreak/>
              <w:t>This is how Dijkstra's algorithm works. It was provided by Peter Symonds College on the behalf of the OCR (MEI) exam board.</w:t>
            </w:r>
          </w:p>
          <w:p w14:paraId="7860D6CD" w14:textId="77777777" w:rsidR="00B26069" w:rsidRDefault="00B26069">
            <w:pPr>
              <w:widowControl w:val="0"/>
              <w:pBdr>
                <w:top w:val="nil"/>
                <w:left w:val="nil"/>
                <w:bottom w:val="nil"/>
                <w:right w:val="nil"/>
                <w:between w:val="nil"/>
              </w:pBdr>
              <w:spacing w:line="240" w:lineRule="auto"/>
            </w:pPr>
          </w:p>
          <w:p w14:paraId="361D78D9" w14:textId="77777777" w:rsidR="00B26069" w:rsidRDefault="00000000">
            <w:pPr>
              <w:widowControl w:val="0"/>
              <w:pBdr>
                <w:top w:val="nil"/>
                <w:left w:val="nil"/>
                <w:bottom w:val="nil"/>
                <w:right w:val="nil"/>
                <w:between w:val="nil"/>
              </w:pBdr>
              <w:spacing w:line="240" w:lineRule="auto"/>
            </w:pPr>
            <w:r>
              <w:t>Here is the URL:</w:t>
            </w:r>
          </w:p>
          <w:p w14:paraId="23B1F8C5" w14:textId="77777777" w:rsidR="00B26069" w:rsidRDefault="00000000">
            <w:pPr>
              <w:widowControl w:val="0"/>
              <w:pBdr>
                <w:top w:val="nil"/>
                <w:left w:val="nil"/>
                <w:bottom w:val="nil"/>
                <w:right w:val="nil"/>
                <w:between w:val="nil"/>
              </w:pBdr>
              <w:spacing w:line="240" w:lineRule="auto"/>
            </w:pPr>
            <w:hyperlink r:id="rId10">
              <w:r>
                <w:rPr>
                  <w:color w:val="0000EE"/>
                  <w:u w:val="single"/>
                </w:rPr>
                <w:t>Shortest Paths Notes.pdf</w:t>
              </w:r>
            </w:hyperlink>
          </w:p>
          <w:p w14:paraId="7DA17288" w14:textId="77777777" w:rsidR="00B26069" w:rsidRDefault="00B26069">
            <w:pPr>
              <w:widowControl w:val="0"/>
              <w:pBdr>
                <w:top w:val="nil"/>
                <w:left w:val="nil"/>
                <w:bottom w:val="nil"/>
                <w:right w:val="nil"/>
                <w:between w:val="nil"/>
              </w:pBdr>
              <w:spacing w:line="240" w:lineRule="auto"/>
            </w:pPr>
          </w:p>
          <w:p w14:paraId="35B3CADC" w14:textId="77777777" w:rsidR="00B26069" w:rsidRDefault="00000000">
            <w:pPr>
              <w:widowControl w:val="0"/>
              <w:spacing w:line="240" w:lineRule="auto"/>
            </w:pPr>
            <w:r>
              <w:t>[5]</w:t>
            </w:r>
          </w:p>
        </w:tc>
        <w:tc>
          <w:tcPr>
            <w:tcW w:w="3009" w:type="dxa"/>
            <w:tcMar>
              <w:top w:w="100" w:type="dxa"/>
              <w:left w:w="100" w:type="dxa"/>
              <w:bottom w:w="100" w:type="dxa"/>
              <w:right w:w="100" w:type="dxa"/>
            </w:tcMar>
          </w:tcPr>
          <w:p w14:paraId="4D7A32B6" w14:textId="77777777" w:rsidR="00B26069" w:rsidRDefault="00000000">
            <w:pPr>
              <w:widowControl w:val="0"/>
              <w:pBdr>
                <w:top w:val="nil"/>
                <w:left w:val="nil"/>
                <w:bottom w:val="nil"/>
                <w:right w:val="nil"/>
                <w:between w:val="nil"/>
              </w:pBdr>
              <w:spacing w:line="240" w:lineRule="auto"/>
            </w:pPr>
            <w:r>
              <w:t>Given that both OCR and Peter Symonds College are well known and established institutions, I would say that this algorithm provided is accurate. Furthermore, I checked the internet and found other sources provided a similar algorithm:</w:t>
            </w:r>
          </w:p>
          <w:p w14:paraId="63F85352" w14:textId="77777777" w:rsidR="00B26069" w:rsidRDefault="00000000">
            <w:pPr>
              <w:widowControl w:val="0"/>
              <w:pBdr>
                <w:top w:val="nil"/>
                <w:left w:val="nil"/>
                <w:bottom w:val="nil"/>
                <w:right w:val="nil"/>
                <w:between w:val="nil"/>
              </w:pBdr>
              <w:spacing w:line="240" w:lineRule="auto"/>
            </w:pPr>
            <w:hyperlink r:id="rId11">
              <w:r>
                <w:rPr>
                  <w:color w:val="1155CC"/>
                  <w:u w:val="single"/>
                </w:rPr>
                <w:t>Dijkstra's Algorithm | Edexcel A Level Further Maths Revision Notes 2017</w:t>
              </w:r>
            </w:hyperlink>
          </w:p>
          <w:p w14:paraId="48A15D83" w14:textId="77777777" w:rsidR="00B26069" w:rsidRDefault="00000000">
            <w:pPr>
              <w:widowControl w:val="0"/>
              <w:pBdr>
                <w:top w:val="nil"/>
                <w:left w:val="nil"/>
                <w:bottom w:val="nil"/>
                <w:right w:val="nil"/>
                <w:between w:val="nil"/>
              </w:pBdr>
              <w:spacing w:line="240" w:lineRule="auto"/>
            </w:pPr>
            <w:r>
              <w:t>Therefore, I believe this source is factual.</w:t>
            </w:r>
          </w:p>
          <w:p w14:paraId="718D3391" w14:textId="77777777" w:rsidR="00B26069" w:rsidRDefault="00B26069">
            <w:pPr>
              <w:widowControl w:val="0"/>
              <w:pBdr>
                <w:top w:val="nil"/>
                <w:left w:val="nil"/>
                <w:bottom w:val="nil"/>
                <w:right w:val="nil"/>
                <w:between w:val="nil"/>
              </w:pBdr>
              <w:spacing w:line="240" w:lineRule="auto"/>
            </w:pPr>
          </w:p>
          <w:p w14:paraId="51003EBB" w14:textId="77777777" w:rsidR="00B26069" w:rsidRDefault="00000000">
            <w:pPr>
              <w:widowControl w:val="0"/>
              <w:spacing w:line="240" w:lineRule="auto"/>
            </w:pPr>
            <w:r>
              <w:t>[6]</w:t>
            </w:r>
          </w:p>
        </w:tc>
        <w:tc>
          <w:tcPr>
            <w:tcW w:w="3009" w:type="dxa"/>
            <w:tcMar>
              <w:top w:w="100" w:type="dxa"/>
              <w:left w:w="100" w:type="dxa"/>
              <w:bottom w:w="100" w:type="dxa"/>
              <w:right w:w="100" w:type="dxa"/>
            </w:tcMar>
          </w:tcPr>
          <w:p w14:paraId="11736BEB" w14:textId="77777777" w:rsidR="00B26069" w:rsidRDefault="00000000">
            <w:pPr>
              <w:widowControl w:val="0"/>
              <w:pBdr>
                <w:top w:val="nil"/>
                <w:left w:val="nil"/>
                <w:bottom w:val="nil"/>
                <w:right w:val="nil"/>
                <w:between w:val="nil"/>
              </w:pBdr>
              <w:spacing w:line="240" w:lineRule="auto"/>
            </w:pPr>
            <w:r>
              <w:t>This source allows me to understand Dijkstra's algorithm. This will allow me to make a program to solve any maze that I will generate and find the shortest path through that maze. This will be useful as a benchmark to compare the agents against. The limitation of this algorithm is it only finds the shortest path. The agents are however, completely uninformed on the structure of the maze so are unlikely to perfectly follow the shortest path (hence I will need to modify the programmed shortest path timing to account for this.)</w:t>
            </w:r>
          </w:p>
        </w:tc>
      </w:tr>
      <w:tr w:rsidR="00B26069" w14:paraId="2F6E3806" w14:textId="77777777">
        <w:tc>
          <w:tcPr>
            <w:tcW w:w="3009" w:type="dxa"/>
            <w:tcMar>
              <w:top w:w="100" w:type="dxa"/>
              <w:left w:w="100" w:type="dxa"/>
              <w:bottom w:w="100" w:type="dxa"/>
              <w:right w:w="100" w:type="dxa"/>
            </w:tcMar>
          </w:tcPr>
          <w:p w14:paraId="5ADA8E5E" w14:textId="77777777" w:rsidR="00B26069" w:rsidRDefault="00000000">
            <w:pPr>
              <w:widowControl w:val="0"/>
              <w:pBdr>
                <w:top w:val="nil"/>
                <w:left w:val="nil"/>
                <w:bottom w:val="nil"/>
                <w:right w:val="nil"/>
                <w:between w:val="nil"/>
              </w:pBdr>
              <w:spacing w:line="240" w:lineRule="auto"/>
            </w:pPr>
            <w:r>
              <w:t xml:space="preserve">This is the type of AI that I will be using to solve the maze. It was provided by </w:t>
            </w:r>
            <w:hyperlink r:id="rId12">
              <w:r>
                <w:t>Abid Ali Awan</w:t>
              </w:r>
            </w:hyperlink>
            <w:r>
              <w:t xml:space="preserve"> on Oct 27, </w:t>
            </w:r>
            <w:proofErr w:type="gramStart"/>
            <w:r>
              <w:t>2022</w:t>
            </w:r>
            <w:proofErr w:type="gramEnd"/>
            <w:r>
              <w:t xml:space="preserve"> on the behalf of </w:t>
            </w:r>
            <w:proofErr w:type="spellStart"/>
            <w:r>
              <w:t>datacamp</w:t>
            </w:r>
            <w:proofErr w:type="spellEnd"/>
            <w:r>
              <w:t>.</w:t>
            </w:r>
          </w:p>
          <w:p w14:paraId="0D949919" w14:textId="77777777" w:rsidR="00B26069" w:rsidRDefault="00B26069">
            <w:pPr>
              <w:widowControl w:val="0"/>
              <w:pBdr>
                <w:top w:val="nil"/>
                <w:left w:val="nil"/>
                <w:bottom w:val="nil"/>
                <w:right w:val="nil"/>
                <w:between w:val="nil"/>
              </w:pBdr>
              <w:spacing w:line="240" w:lineRule="auto"/>
            </w:pPr>
          </w:p>
          <w:p w14:paraId="18C20B9B" w14:textId="77777777" w:rsidR="00B26069" w:rsidRDefault="00000000">
            <w:pPr>
              <w:widowControl w:val="0"/>
              <w:pBdr>
                <w:top w:val="nil"/>
                <w:left w:val="nil"/>
                <w:bottom w:val="nil"/>
                <w:right w:val="nil"/>
                <w:between w:val="nil"/>
              </w:pBdr>
              <w:spacing w:line="240" w:lineRule="auto"/>
            </w:pPr>
            <w:r>
              <w:t>Here is the URL:</w:t>
            </w:r>
          </w:p>
          <w:p w14:paraId="674403A3" w14:textId="77777777" w:rsidR="00B26069" w:rsidRDefault="00000000">
            <w:pPr>
              <w:widowControl w:val="0"/>
              <w:pBdr>
                <w:top w:val="nil"/>
                <w:left w:val="nil"/>
                <w:bottom w:val="nil"/>
                <w:right w:val="nil"/>
                <w:between w:val="nil"/>
              </w:pBdr>
              <w:spacing w:line="240" w:lineRule="auto"/>
            </w:pPr>
            <w:hyperlink r:id="rId13">
              <w:r>
                <w:rPr>
                  <w:color w:val="1155CC"/>
                  <w:u w:val="single"/>
                </w:rPr>
                <w:t xml:space="preserve">An Introduction to Q-Learning: A Tutorial </w:t>
              </w:r>
              <w:proofErr w:type="gramStart"/>
              <w:r>
                <w:rPr>
                  <w:color w:val="1155CC"/>
                  <w:u w:val="single"/>
                </w:rPr>
                <w:t>For</w:t>
              </w:r>
              <w:proofErr w:type="gramEnd"/>
              <w:r>
                <w:rPr>
                  <w:color w:val="1155CC"/>
                  <w:u w:val="single"/>
                </w:rPr>
                <w:t xml:space="preserve"> Beginners | </w:t>
              </w:r>
              <w:proofErr w:type="spellStart"/>
              <w:r>
                <w:rPr>
                  <w:color w:val="1155CC"/>
                  <w:u w:val="single"/>
                </w:rPr>
                <w:t>DataCamp</w:t>
              </w:r>
              <w:proofErr w:type="spellEnd"/>
            </w:hyperlink>
            <w:r>
              <w:t xml:space="preserve"> </w:t>
            </w:r>
          </w:p>
          <w:p w14:paraId="374C653F" w14:textId="77777777" w:rsidR="00B26069" w:rsidRDefault="00B26069">
            <w:pPr>
              <w:widowControl w:val="0"/>
              <w:pBdr>
                <w:top w:val="nil"/>
                <w:left w:val="nil"/>
                <w:bottom w:val="nil"/>
                <w:right w:val="nil"/>
                <w:between w:val="nil"/>
              </w:pBdr>
              <w:spacing w:line="240" w:lineRule="auto"/>
            </w:pPr>
          </w:p>
          <w:p w14:paraId="08D50459" w14:textId="77777777" w:rsidR="00B26069" w:rsidRDefault="00000000">
            <w:pPr>
              <w:widowControl w:val="0"/>
              <w:spacing w:line="240" w:lineRule="auto"/>
            </w:pPr>
            <w:r>
              <w:t>[7]</w:t>
            </w:r>
          </w:p>
        </w:tc>
        <w:tc>
          <w:tcPr>
            <w:tcW w:w="3009" w:type="dxa"/>
            <w:tcMar>
              <w:top w:w="100" w:type="dxa"/>
              <w:left w:w="100" w:type="dxa"/>
              <w:bottom w:w="100" w:type="dxa"/>
              <w:right w:w="100" w:type="dxa"/>
            </w:tcMar>
          </w:tcPr>
          <w:p w14:paraId="6F14715E" w14:textId="77777777" w:rsidR="00B26069" w:rsidRDefault="00000000">
            <w:pPr>
              <w:widowControl w:val="0"/>
              <w:pBdr>
                <w:top w:val="nil"/>
                <w:left w:val="nil"/>
                <w:bottom w:val="nil"/>
                <w:right w:val="nil"/>
                <w:between w:val="nil"/>
              </w:pBdr>
              <w:spacing w:line="240" w:lineRule="auto"/>
            </w:pPr>
            <w:r>
              <w:t xml:space="preserve">I checked Abid Ali Awan’s </w:t>
            </w:r>
            <w:proofErr w:type="spellStart"/>
            <w:r>
              <w:t>linkedin</w:t>
            </w:r>
            <w:proofErr w:type="spellEnd"/>
            <w:r>
              <w:t xml:space="preserve"> and it turns out he is a data scientist (</w:t>
            </w:r>
            <w:hyperlink r:id="rId14">
              <w:r>
                <w:rPr>
                  <w:color w:val="1155CC"/>
                  <w:u w:val="single"/>
                </w:rPr>
                <w:t xml:space="preserve">Abid Ali Awan - </w:t>
              </w:r>
              <w:proofErr w:type="spellStart"/>
              <w:r>
                <w:rPr>
                  <w:color w:val="1155CC"/>
                  <w:u w:val="single"/>
                </w:rPr>
                <w:t>KDnuggets</w:t>
              </w:r>
              <w:proofErr w:type="spellEnd"/>
              <w:r>
                <w:rPr>
                  <w:color w:val="1155CC"/>
                  <w:u w:val="single"/>
                </w:rPr>
                <w:t xml:space="preserve"> | LinkedIn</w:t>
              </w:r>
            </w:hyperlink>
            <w:r>
              <w:t>) therefore he most likely has good knowledge on AI. I checked the internet and found another source which explained the q-function in a similar manner:</w:t>
            </w:r>
          </w:p>
          <w:p w14:paraId="7E4E1556" w14:textId="77777777" w:rsidR="00B26069" w:rsidRDefault="00000000">
            <w:pPr>
              <w:widowControl w:val="0"/>
              <w:pBdr>
                <w:top w:val="nil"/>
                <w:left w:val="nil"/>
                <w:bottom w:val="nil"/>
                <w:right w:val="nil"/>
                <w:between w:val="nil"/>
              </w:pBdr>
              <w:spacing w:line="240" w:lineRule="auto"/>
            </w:pPr>
            <w:hyperlink r:id="rId15">
              <w:r>
                <w:rPr>
                  <w:color w:val="0000EE"/>
                  <w:u w:val="single"/>
                </w:rPr>
                <w:t>What is Q-Learning (back to basics)</w:t>
              </w:r>
            </w:hyperlink>
          </w:p>
          <w:p w14:paraId="14957D8E" w14:textId="77777777" w:rsidR="00B26069" w:rsidRDefault="00000000">
            <w:pPr>
              <w:widowControl w:val="0"/>
              <w:pBdr>
                <w:top w:val="nil"/>
                <w:left w:val="nil"/>
                <w:bottom w:val="nil"/>
                <w:right w:val="nil"/>
                <w:between w:val="nil"/>
              </w:pBdr>
              <w:spacing w:line="240" w:lineRule="auto"/>
            </w:pPr>
            <w:r>
              <w:t>Therefore, there is a lot of evidence to suggest that this source is reliable.</w:t>
            </w:r>
          </w:p>
          <w:p w14:paraId="45FE670F" w14:textId="77777777" w:rsidR="00B26069" w:rsidRDefault="00B26069">
            <w:pPr>
              <w:widowControl w:val="0"/>
              <w:pBdr>
                <w:top w:val="nil"/>
                <w:left w:val="nil"/>
                <w:bottom w:val="nil"/>
                <w:right w:val="nil"/>
                <w:between w:val="nil"/>
              </w:pBdr>
              <w:spacing w:line="240" w:lineRule="auto"/>
            </w:pPr>
          </w:p>
          <w:p w14:paraId="4BC48650" w14:textId="77777777" w:rsidR="00B26069" w:rsidRDefault="00000000">
            <w:pPr>
              <w:widowControl w:val="0"/>
              <w:spacing w:line="240" w:lineRule="auto"/>
            </w:pPr>
            <w:r>
              <w:t>[8]</w:t>
            </w:r>
          </w:p>
        </w:tc>
        <w:tc>
          <w:tcPr>
            <w:tcW w:w="3009" w:type="dxa"/>
            <w:tcMar>
              <w:top w:w="100" w:type="dxa"/>
              <w:left w:w="100" w:type="dxa"/>
              <w:bottom w:w="100" w:type="dxa"/>
              <w:right w:w="100" w:type="dxa"/>
            </w:tcMar>
          </w:tcPr>
          <w:p w14:paraId="4D617910" w14:textId="77777777" w:rsidR="00B26069" w:rsidRDefault="00000000">
            <w:pPr>
              <w:widowControl w:val="0"/>
              <w:pBdr>
                <w:top w:val="nil"/>
                <w:left w:val="nil"/>
                <w:bottom w:val="nil"/>
                <w:right w:val="nil"/>
                <w:between w:val="nil"/>
              </w:pBdr>
              <w:spacing w:line="240" w:lineRule="auto"/>
            </w:pPr>
            <w:r>
              <w:t>This source allows me to understand the Q-Function. This will be the main program that will be responsible for realistically solving the maze like a person would solve the maze. This source is limited to the Q-Function and does not look further (potentially into the Deep-Q-Learning) but this should not be significant because I doubt I will be going any further than the tabular Q-Function in this project.</w:t>
            </w:r>
          </w:p>
        </w:tc>
      </w:tr>
      <w:tr w:rsidR="00B26069" w14:paraId="7BA0E4FA" w14:textId="77777777">
        <w:tc>
          <w:tcPr>
            <w:tcW w:w="3009" w:type="dxa"/>
            <w:tcMar>
              <w:top w:w="100" w:type="dxa"/>
              <w:left w:w="100" w:type="dxa"/>
              <w:bottom w:w="100" w:type="dxa"/>
              <w:right w:w="100" w:type="dxa"/>
            </w:tcMar>
          </w:tcPr>
          <w:p w14:paraId="32681685" w14:textId="77777777" w:rsidR="00B26069" w:rsidRDefault="00000000">
            <w:pPr>
              <w:widowControl w:val="0"/>
              <w:pBdr>
                <w:top w:val="nil"/>
                <w:left w:val="nil"/>
                <w:bottom w:val="nil"/>
                <w:right w:val="nil"/>
                <w:between w:val="nil"/>
              </w:pBdr>
              <w:spacing w:line="240" w:lineRule="auto"/>
            </w:pPr>
            <w:r>
              <w:t>Here is the documentation for NumPy. According to Wikipedia, it was released in early 2005.</w:t>
            </w:r>
          </w:p>
          <w:p w14:paraId="5E34CC13" w14:textId="77777777" w:rsidR="00B26069" w:rsidRDefault="00B26069">
            <w:pPr>
              <w:widowControl w:val="0"/>
              <w:pBdr>
                <w:top w:val="nil"/>
                <w:left w:val="nil"/>
                <w:bottom w:val="nil"/>
                <w:right w:val="nil"/>
                <w:between w:val="nil"/>
              </w:pBdr>
              <w:spacing w:line="240" w:lineRule="auto"/>
            </w:pPr>
          </w:p>
          <w:p w14:paraId="2A85D3FD" w14:textId="77777777" w:rsidR="00B26069" w:rsidRDefault="00000000">
            <w:pPr>
              <w:widowControl w:val="0"/>
              <w:pBdr>
                <w:top w:val="nil"/>
                <w:left w:val="nil"/>
                <w:bottom w:val="nil"/>
                <w:right w:val="nil"/>
                <w:between w:val="nil"/>
              </w:pBdr>
              <w:spacing w:line="240" w:lineRule="auto"/>
            </w:pPr>
            <w:r>
              <w:t>Here is the URL:</w:t>
            </w:r>
          </w:p>
          <w:p w14:paraId="6B2257A4" w14:textId="77777777" w:rsidR="00B26069" w:rsidRDefault="00000000">
            <w:pPr>
              <w:widowControl w:val="0"/>
              <w:pBdr>
                <w:top w:val="nil"/>
                <w:left w:val="nil"/>
                <w:bottom w:val="nil"/>
                <w:right w:val="nil"/>
                <w:between w:val="nil"/>
              </w:pBdr>
              <w:spacing w:line="240" w:lineRule="auto"/>
            </w:pPr>
            <w:hyperlink r:id="rId16">
              <w:r>
                <w:rPr>
                  <w:color w:val="1155CC"/>
                  <w:u w:val="single"/>
                </w:rPr>
                <w:t>NumPy Documentation</w:t>
              </w:r>
            </w:hyperlink>
          </w:p>
          <w:p w14:paraId="1F891A67" w14:textId="77777777" w:rsidR="00B26069" w:rsidRDefault="00B26069">
            <w:pPr>
              <w:widowControl w:val="0"/>
              <w:pBdr>
                <w:top w:val="nil"/>
                <w:left w:val="nil"/>
                <w:bottom w:val="nil"/>
                <w:right w:val="nil"/>
                <w:between w:val="nil"/>
              </w:pBdr>
              <w:spacing w:line="240" w:lineRule="auto"/>
            </w:pPr>
          </w:p>
          <w:p w14:paraId="69C6A394" w14:textId="77777777" w:rsidR="00B26069" w:rsidRDefault="00000000">
            <w:pPr>
              <w:widowControl w:val="0"/>
              <w:spacing w:line="240" w:lineRule="auto"/>
            </w:pPr>
            <w:r>
              <w:t>[9]</w:t>
            </w:r>
          </w:p>
          <w:p w14:paraId="047E4D85" w14:textId="77777777" w:rsidR="00B26069" w:rsidRDefault="00B26069">
            <w:pPr>
              <w:widowControl w:val="0"/>
              <w:pBdr>
                <w:top w:val="nil"/>
                <w:left w:val="nil"/>
                <w:bottom w:val="nil"/>
                <w:right w:val="nil"/>
                <w:between w:val="nil"/>
              </w:pBdr>
              <w:spacing w:line="240" w:lineRule="auto"/>
            </w:pPr>
          </w:p>
        </w:tc>
        <w:tc>
          <w:tcPr>
            <w:tcW w:w="3009" w:type="dxa"/>
            <w:tcMar>
              <w:top w:w="100" w:type="dxa"/>
              <w:left w:w="100" w:type="dxa"/>
              <w:bottom w:w="100" w:type="dxa"/>
              <w:right w:w="100" w:type="dxa"/>
            </w:tcMar>
          </w:tcPr>
          <w:p w14:paraId="7C70983E" w14:textId="77777777" w:rsidR="00B26069" w:rsidRDefault="00000000">
            <w:pPr>
              <w:widowControl w:val="0"/>
              <w:pBdr>
                <w:top w:val="nil"/>
                <w:left w:val="nil"/>
                <w:bottom w:val="nil"/>
                <w:right w:val="nil"/>
                <w:between w:val="nil"/>
              </w:pBdr>
              <w:spacing w:line="240" w:lineRule="auto"/>
            </w:pPr>
            <w:r>
              <w:t>This source is 100% reliable. This is because this source has been provided by the actual creators of the library that I will be using and so they will know their own code.</w:t>
            </w:r>
          </w:p>
        </w:tc>
        <w:tc>
          <w:tcPr>
            <w:tcW w:w="3009" w:type="dxa"/>
            <w:tcMar>
              <w:top w:w="100" w:type="dxa"/>
              <w:left w:w="100" w:type="dxa"/>
              <w:bottom w:w="100" w:type="dxa"/>
              <w:right w:w="100" w:type="dxa"/>
            </w:tcMar>
          </w:tcPr>
          <w:p w14:paraId="068D73D2" w14:textId="77777777" w:rsidR="00B26069" w:rsidRDefault="00000000">
            <w:pPr>
              <w:widowControl w:val="0"/>
              <w:spacing w:line="240" w:lineRule="auto"/>
            </w:pPr>
            <w:r>
              <w:t>This is the library that I will be most likely using for handling the adjacency matrix containing the maze information. The documentation is very large to the point where it can be difficult to locate things that I need.</w:t>
            </w:r>
          </w:p>
        </w:tc>
      </w:tr>
      <w:tr w:rsidR="00B26069" w14:paraId="12723C01" w14:textId="77777777">
        <w:tc>
          <w:tcPr>
            <w:tcW w:w="3009" w:type="dxa"/>
            <w:tcMar>
              <w:top w:w="100" w:type="dxa"/>
              <w:left w:w="100" w:type="dxa"/>
              <w:bottom w:w="100" w:type="dxa"/>
              <w:right w:w="100" w:type="dxa"/>
            </w:tcMar>
          </w:tcPr>
          <w:p w14:paraId="667D32AB" w14:textId="77777777" w:rsidR="00B26069" w:rsidRDefault="00000000">
            <w:pPr>
              <w:widowControl w:val="0"/>
              <w:pBdr>
                <w:top w:val="nil"/>
                <w:left w:val="nil"/>
                <w:bottom w:val="nil"/>
                <w:right w:val="nil"/>
                <w:between w:val="nil"/>
              </w:pBdr>
              <w:spacing w:line="240" w:lineRule="auto"/>
            </w:pPr>
            <w:r>
              <w:t xml:space="preserve">Here is the documentation for Gymnasium. It was </w:t>
            </w:r>
            <w:r>
              <w:lastRenderedPageBreak/>
              <w:t>released on 2022/09/13.</w:t>
            </w:r>
          </w:p>
          <w:p w14:paraId="6C0DC108" w14:textId="77777777" w:rsidR="00B26069" w:rsidRDefault="00B26069">
            <w:pPr>
              <w:widowControl w:val="0"/>
              <w:pBdr>
                <w:top w:val="nil"/>
                <w:left w:val="nil"/>
                <w:bottom w:val="nil"/>
                <w:right w:val="nil"/>
                <w:between w:val="nil"/>
              </w:pBdr>
              <w:spacing w:line="240" w:lineRule="auto"/>
            </w:pPr>
          </w:p>
          <w:p w14:paraId="66B333DC" w14:textId="77777777" w:rsidR="00B26069" w:rsidRDefault="00000000">
            <w:pPr>
              <w:widowControl w:val="0"/>
              <w:pBdr>
                <w:top w:val="nil"/>
                <w:left w:val="nil"/>
                <w:bottom w:val="nil"/>
                <w:right w:val="nil"/>
                <w:between w:val="nil"/>
              </w:pBdr>
              <w:spacing w:line="240" w:lineRule="auto"/>
            </w:pPr>
            <w:r>
              <w:t>Here is the URL:</w:t>
            </w:r>
          </w:p>
          <w:p w14:paraId="03D964C1" w14:textId="77777777" w:rsidR="00B26069" w:rsidRDefault="00000000">
            <w:pPr>
              <w:widowControl w:val="0"/>
              <w:pBdr>
                <w:top w:val="nil"/>
                <w:left w:val="nil"/>
                <w:bottom w:val="nil"/>
                <w:right w:val="nil"/>
                <w:between w:val="nil"/>
              </w:pBdr>
              <w:spacing w:line="240" w:lineRule="auto"/>
            </w:pPr>
            <w:hyperlink r:id="rId17">
              <w:r>
                <w:rPr>
                  <w:color w:val="1155CC"/>
                  <w:u w:val="single"/>
                </w:rPr>
                <w:t>Gymnasium Documentation</w:t>
              </w:r>
            </w:hyperlink>
          </w:p>
          <w:p w14:paraId="45FAEDD2" w14:textId="77777777" w:rsidR="00B26069" w:rsidRDefault="00B26069">
            <w:pPr>
              <w:widowControl w:val="0"/>
              <w:pBdr>
                <w:top w:val="nil"/>
                <w:left w:val="nil"/>
                <w:bottom w:val="nil"/>
                <w:right w:val="nil"/>
                <w:between w:val="nil"/>
              </w:pBdr>
              <w:spacing w:line="240" w:lineRule="auto"/>
            </w:pPr>
          </w:p>
          <w:p w14:paraId="4682637C" w14:textId="77777777" w:rsidR="00B26069" w:rsidRDefault="00000000">
            <w:pPr>
              <w:widowControl w:val="0"/>
              <w:spacing w:line="240" w:lineRule="auto"/>
            </w:pPr>
            <w:r>
              <w:t>[10]</w:t>
            </w:r>
          </w:p>
        </w:tc>
        <w:tc>
          <w:tcPr>
            <w:tcW w:w="3009" w:type="dxa"/>
            <w:tcMar>
              <w:top w:w="100" w:type="dxa"/>
              <w:left w:w="100" w:type="dxa"/>
              <w:bottom w:w="100" w:type="dxa"/>
              <w:right w:w="100" w:type="dxa"/>
            </w:tcMar>
          </w:tcPr>
          <w:p w14:paraId="132F6FDB" w14:textId="77777777" w:rsidR="00B26069" w:rsidRDefault="00000000">
            <w:pPr>
              <w:widowControl w:val="0"/>
              <w:spacing w:line="240" w:lineRule="auto"/>
            </w:pPr>
            <w:r>
              <w:lastRenderedPageBreak/>
              <w:t xml:space="preserve">This source is 100% reliable. This is because this </w:t>
            </w:r>
            <w:r>
              <w:lastRenderedPageBreak/>
              <w:t>source has been provided by the actual creators of the library that I will be using and so they will know their own code.</w:t>
            </w:r>
          </w:p>
        </w:tc>
        <w:tc>
          <w:tcPr>
            <w:tcW w:w="3009" w:type="dxa"/>
            <w:tcMar>
              <w:top w:w="100" w:type="dxa"/>
              <w:left w:w="100" w:type="dxa"/>
              <w:bottom w:w="100" w:type="dxa"/>
              <w:right w:w="100" w:type="dxa"/>
            </w:tcMar>
          </w:tcPr>
          <w:p w14:paraId="1DE2D5F0" w14:textId="77777777" w:rsidR="00B26069" w:rsidRDefault="00000000">
            <w:pPr>
              <w:widowControl w:val="0"/>
              <w:pBdr>
                <w:top w:val="nil"/>
                <w:left w:val="nil"/>
                <w:bottom w:val="nil"/>
                <w:right w:val="nil"/>
                <w:between w:val="nil"/>
              </w:pBdr>
              <w:spacing w:line="240" w:lineRule="auto"/>
            </w:pPr>
            <w:r>
              <w:lastRenderedPageBreak/>
              <w:t xml:space="preserve">This is the library that I will be most likely using to carry </w:t>
            </w:r>
            <w:r>
              <w:lastRenderedPageBreak/>
              <w:t xml:space="preserve">out most of the operations regarding the AI model (training testing </w:t>
            </w:r>
            <w:proofErr w:type="spellStart"/>
            <w:r>
              <w:t>ect</w:t>
            </w:r>
            <w:proofErr w:type="spellEnd"/>
            <w:r>
              <w:t>.) The documentation is very large to the point where it can be difficult to locate things that I need.</w:t>
            </w:r>
          </w:p>
          <w:p w14:paraId="22362691" w14:textId="77777777" w:rsidR="00B26069" w:rsidRDefault="00B26069">
            <w:pPr>
              <w:widowControl w:val="0"/>
              <w:pBdr>
                <w:top w:val="nil"/>
                <w:left w:val="nil"/>
                <w:bottom w:val="nil"/>
                <w:right w:val="nil"/>
                <w:between w:val="nil"/>
              </w:pBdr>
              <w:spacing w:line="240" w:lineRule="auto"/>
            </w:pPr>
          </w:p>
        </w:tc>
      </w:tr>
      <w:tr w:rsidR="00B26069" w14:paraId="2E9EC895" w14:textId="77777777">
        <w:tc>
          <w:tcPr>
            <w:tcW w:w="3009" w:type="dxa"/>
            <w:tcMar>
              <w:top w:w="100" w:type="dxa"/>
              <w:left w:w="100" w:type="dxa"/>
              <w:bottom w:w="100" w:type="dxa"/>
              <w:right w:w="100" w:type="dxa"/>
            </w:tcMar>
          </w:tcPr>
          <w:p w14:paraId="4374B619" w14:textId="77777777" w:rsidR="00B26069" w:rsidRDefault="00000000">
            <w:pPr>
              <w:widowControl w:val="0"/>
              <w:pBdr>
                <w:top w:val="nil"/>
                <w:left w:val="nil"/>
                <w:bottom w:val="nil"/>
                <w:right w:val="nil"/>
                <w:between w:val="nil"/>
              </w:pBdr>
              <w:spacing w:line="240" w:lineRule="auto"/>
            </w:pPr>
            <w:r>
              <w:lastRenderedPageBreak/>
              <w:t>Here is the documentation for seaborn. It was released in 2014.</w:t>
            </w:r>
          </w:p>
          <w:p w14:paraId="6F7ABEB6" w14:textId="77777777" w:rsidR="00B26069" w:rsidRDefault="00B26069">
            <w:pPr>
              <w:widowControl w:val="0"/>
              <w:pBdr>
                <w:top w:val="nil"/>
                <w:left w:val="nil"/>
                <w:bottom w:val="nil"/>
                <w:right w:val="nil"/>
                <w:between w:val="nil"/>
              </w:pBdr>
              <w:spacing w:line="240" w:lineRule="auto"/>
            </w:pPr>
          </w:p>
          <w:p w14:paraId="52F33FF5" w14:textId="77777777" w:rsidR="00B26069" w:rsidRDefault="00000000">
            <w:pPr>
              <w:widowControl w:val="0"/>
              <w:pBdr>
                <w:top w:val="nil"/>
                <w:left w:val="nil"/>
                <w:bottom w:val="nil"/>
                <w:right w:val="nil"/>
                <w:between w:val="nil"/>
              </w:pBdr>
              <w:spacing w:line="240" w:lineRule="auto"/>
            </w:pPr>
            <w:r>
              <w:t>Here is the URL:</w:t>
            </w:r>
          </w:p>
          <w:p w14:paraId="58E96CF3" w14:textId="77777777" w:rsidR="00B26069" w:rsidRDefault="00000000">
            <w:pPr>
              <w:widowControl w:val="0"/>
              <w:pBdr>
                <w:top w:val="nil"/>
                <w:left w:val="nil"/>
                <w:bottom w:val="nil"/>
                <w:right w:val="nil"/>
                <w:between w:val="nil"/>
              </w:pBdr>
              <w:spacing w:line="240" w:lineRule="auto"/>
            </w:pPr>
            <w:hyperlink r:id="rId18">
              <w:r>
                <w:rPr>
                  <w:color w:val="1155CC"/>
                  <w:u w:val="single"/>
                </w:rPr>
                <w:t>Seaborn</w:t>
              </w:r>
            </w:hyperlink>
          </w:p>
          <w:p w14:paraId="0E05830B" w14:textId="77777777" w:rsidR="00B26069" w:rsidRDefault="00B26069">
            <w:pPr>
              <w:widowControl w:val="0"/>
              <w:pBdr>
                <w:top w:val="nil"/>
                <w:left w:val="nil"/>
                <w:bottom w:val="nil"/>
                <w:right w:val="nil"/>
                <w:between w:val="nil"/>
              </w:pBdr>
              <w:spacing w:line="240" w:lineRule="auto"/>
            </w:pPr>
          </w:p>
          <w:p w14:paraId="0480EB88" w14:textId="77777777" w:rsidR="00B26069" w:rsidRDefault="00000000">
            <w:pPr>
              <w:widowControl w:val="0"/>
              <w:spacing w:line="240" w:lineRule="auto"/>
            </w:pPr>
            <w:r>
              <w:t>[11]</w:t>
            </w:r>
          </w:p>
        </w:tc>
        <w:tc>
          <w:tcPr>
            <w:tcW w:w="3009" w:type="dxa"/>
            <w:tcMar>
              <w:top w:w="100" w:type="dxa"/>
              <w:left w:w="100" w:type="dxa"/>
              <w:bottom w:w="100" w:type="dxa"/>
              <w:right w:w="100" w:type="dxa"/>
            </w:tcMar>
          </w:tcPr>
          <w:p w14:paraId="60D86C2A" w14:textId="77777777" w:rsidR="00B26069" w:rsidRDefault="00000000">
            <w:pPr>
              <w:widowControl w:val="0"/>
              <w:spacing w:line="240" w:lineRule="auto"/>
            </w:pPr>
            <w:r>
              <w:t>This source is 100% reliable. This is because this source has been provided by the actual creators of the library that I will be using and so they will know their own code.</w:t>
            </w:r>
          </w:p>
        </w:tc>
        <w:tc>
          <w:tcPr>
            <w:tcW w:w="3009" w:type="dxa"/>
            <w:tcMar>
              <w:top w:w="100" w:type="dxa"/>
              <w:left w:w="100" w:type="dxa"/>
              <w:bottom w:w="100" w:type="dxa"/>
              <w:right w:w="100" w:type="dxa"/>
            </w:tcMar>
          </w:tcPr>
          <w:p w14:paraId="69BA6417" w14:textId="77777777" w:rsidR="00B26069" w:rsidRDefault="00000000">
            <w:pPr>
              <w:widowControl w:val="0"/>
              <w:pBdr>
                <w:top w:val="nil"/>
                <w:left w:val="nil"/>
                <w:bottom w:val="nil"/>
                <w:right w:val="nil"/>
                <w:between w:val="nil"/>
              </w:pBdr>
              <w:spacing w:line="240" w:lineRule="auto"/>
            </w:pPr>
            <w:r>
              <w:t xml:space="preserve">This library will help me to visualize the statistics surrounding the AI model. It is arguably the least important library in the main 4 libraries that I will be using (I could complete this project without it) but it could slightly improve the quality of my project - and help explain what is </w:t>
            </w:r>
            <w:proofErr w:type="gramStart"/>
            <w:r>
              <w:t>actually going</w:t>
            </w:r>
            <w:proofErr w:type="gramEnd"/>
            <w:r>
              <w:t xml:space="preserve"> on.</w:t>
            </w:r>
          </w:p>
        </w:tc>
      </w:tr>
      <w:tr w:rsidR="00B26069" w14:paraId="575F7013" w14:textId="77777777">
        <w:tc>
          <w:tcPr>
            <w:tcW w:w="3009" w:type="dxa"/>
            <w:tcMar>
              <w:top w:w="100" w:type="dxa"/>
              <w:left w:w="100" w:type="dxa"/>
              <w:bottom w:w="100" w:type="dxa"/>
              <w:right w:w="100" w:type="dxa"/>
            </w:tcMar>
          </w:tcPr>
          <w:p w14:paraId="1C81CA22" w14:textId="77777777" w:rsidR="00B26069" w:rsidRDefault="00000000">
            <w:pPr>
              <w:widowControl w:val="0"/>
              <w:pBdr>
                <w:top w:val="nil"/>
                <w:left w:val="nil"/>
                <w:bottom w:val="nil"/>
                <w:right w:val="nil"/>
                <w:between w:val="nil"/>
              </w:pBdr>
              <w:spacing w:line="240" w:lineRule="auto"/>
            </w:pPr>
            <w:r>
              <w:t xml:space="preserve">Here is the documentation for </w:t>
            </w:r>
            <w:proofErr w:type="spellStart"/>
            <w:r>
              <w:t>pygame</w:t>
            </w:r>
            <w:proofErr w:type="spellEnd"/>
            <w:r>
              <w:t>. It was released on 28 October 2000.</w:t>
            </w:r>
          </w:p>
          <w:p w14:paraId="3A343133" w14:textId="77777777" w:rsidR="00B26069" w:rsidRDefault="00B26069">
            <w:pPr>
              <w:widowControl w:val="0"/>
              <w:pBdr>
                <w:top w:val="nil"/>
                <w:left w:val="nil"/>
                <w:bottom w:val="nil"/>
                <w:right w:val="nil"/>
                <w:between w:val="nil"/>
              </w:pBdr>
              <w:spacing w:line="240" w:lineRule="auto"/>
            </w:pPr>
          </w:p>
          <w:p w14:paraId="7F5049DD" w14:textId="77777777" w:rsidR="00B26069" w:rsidRDefault="00000000">
            <w:pPr>
              <w:widowControl w:val="0"/>
              <w:pBdr>
                <w:top w:val="nil"/>
                <w:left w:val="nil"/>
                <w:bottom w:val="nil"/>
                <w:right w:val="nil"/>
                <w:between w:val="nil"/>
              </w:pBdr>
              <w:spacing w:line="240" w:lineRule="auto"/>
            </w:pPr>
            <w:r>
              <w:t>Here is the URL:</w:t>
            </w:r>
          </w:p>
          <w:p w14:paraId="462EA968" w14:textId="77777777" w:rsidR="00B26069" w:rsidRDefault="00000000">
            <w:pPr>
              <w:widowControl w:val="0"/>
              <w:pBdr>
                <w:top w:val="nil"/>
                <w:left w:val="nil"/>
                <w:bottom w:val="nil"/>
                <w:right w:val="nil"/>
                <w:between w:val="nil"/>
              </w:pBdr>
              <w:spacing w:line="240" w:lineRule="auto"/>
            </w:pPr>
            <w:hyperlink r:id="rId19">
              <w:proofErr w:type="spellStart"/>
              <w:r>
                <w:rPr>
                  <w:color w:val="1155CC"/>
                  <w:u w:val="single"/>
                </w:rPr>
                <w:t>Pygame</w:t>
              </w:r>
              <w:proofErr w:type="spellEnd"/>
              <w:r>
                <w:rPr>
                  <w:color w:val="1155CC"/>
                  <w:u w:val="single"/>
                </w:rPr>
                <w:t xml:space="preserve"> Front Page — </w:t>
              </w:r>
              <w:proofErr w:type="spellStart"/>
              <w:r>
                <w:rPr>
                  <w:color w:val="1155CC"/>
                  <w:u w:val="single"/>
                </w:rPr>
                <w:t>pygame</w:t>
              </w:r>
              <w:proofErr w:type="spellEnd"/>
              <w:r>
                <w:rPr>
                  <w:color w:val="1155CC"/>
                  <w:u w:val="single"/>
                </w:rPr>
                <w:t xml:space="preserve"> v2.6.0 documentation</w:t>
              </w:r>
            </w:hyperlink>
            <w:r>
              <w:t xml:space="preserve"> </w:t>
            </w:r>
          </w:p>
          <w:p w14:paraId="0725DA05" w14:textId="77777777" w:rsidR="00B26069" w:rsidRDefault="00B26069">
            <w:pPr>
              <w:widowControl w:val="0"/>
              <w:pBdr>
                <w:top w:val="nil"/>
                <w:left w:val="nil"/>
                <w:bottom w:val="nil"/>
                <w:right w:val="nil"/>
                <w:between w:val="nil"/>
              </w:pBdr>
              <w:spacing w:line="240" w:lineRule="auto"/>
            </w:pPr>
          </w:p>
          <w:p w14:paraId="5229A01F" w14:textId="77777777" w:rsidR="00B26069" w:rsidRDefault="00000000">
            <w:pPr>
              <w:widowControl w:val="0"/>
              <w:spacing w:line="240" w:lineRule="auto"/>
            </w:pPr>
            <w:r>
              <w:t>[12]</w:t>
            </w:r>
          </w:p>
        </w:tc>
        <w:tc>
          <w:tcPr>
            <w:tcW w:w="3009" w:type="dxa"/>
            <w:tcMar>
              <w:top w:w="100" w:type="dxa"/>
              <w:left w:w="100" w:type="dxa"/>
              <w:bottom w:w="100" w:type="dxa"/>
              <w:right w:w="100" w:type="dxa"/>
            </w:tcMar>
          </w:tcPr>
          <w:p w14:paraId="21F0A8D8" w14:textId="77777777" w:rsidR="00B26069" w:rsidRDefault="00000000">
            <w:pPr>
              <w:widowControl w:val="0"/>
              <w:spacing w:line="240" w:lineRule="auto"/>
            </w:pPr>
            <w:r>
              <w:t>This source is 100% reliable. This is because this source has been provided by the actual creators of the library that I will be using and so they will know their own code.</w:t>
            </w:r>
          </w:p>
        </w:tc>
        <w:tc>
          <w:tcPr>
            <w:tcW w:w="3009" w:type="dxa"/>
            <w:tcMar>
              <w:top w:w="100" w:type="dxa"/>
              <w:left w:w="100" w:type="dxa"/>
              <w:bottom w:w="100" w:type="dxa"/>
              <w:right w:w="100" w:type="dxa"/>
            </w:tcMar>
          </w:tcPr>
          <w:p w14:paraId="288A294E" w14:textId="77777777" w:rsidR="00B26069" w:rsidRDefault="00000000">
            <w:pPr>
              <w:widowControl w:val="0"/>
              <w:pBdr>
                <w:top w:val="nil"/>
                <w:left w:val="nil"/>
                <w:bottom w:val="nil"/>
                <w:right w:val="nil"/>
                <w:between w:val="nil"/>
              </w:pBdr>
              <w:spacing w:line="240" w:lineRule="auto"/>
            </w:pPr>
            <w:r>
              <w:t>All the other 3 libraries were primarily to construct the program in the background. However, I am not building an adjacency matrix solver I am building a maze solver, therefore, I need to provide the examiners with a visual representation of the maze as well as the process of solving the maze. This library will allow me to do this.</w:t>
            </w:r>
          </w:p>
        </w:tc>
      </w:tr>
      <w:tr w:rsidR="00B26069" w14:paraId="6595A8D7" w14:textId="77777777">
        <w:tc>
          <w:tcPr>
            <w:tcW w:w="3009" w:type="dxa"/>
            <w:tcMar>
              <w:top w:w="100" w:type="dxa"/>
              <w:left w:w="100" w:type="dxa"/>
              <w:bottom w:w="100" w:type="dxa"/>
              <w:right w:w="100" w:type="dxa"/>
            </w:tcMar>
          </w:tcPr>
          <w:p w14:paraId="035B6179" w14:textId="77777777" w:rsidR="00B26069" w:rsidRDefault="00000000">
            <w:pPr>
              <w:widowControl w:val="0"/>
              <w:spacing w:line="240" w:lineRule="auto"/>
            </w:pPr>
            <w:r>
              <w:t>This is a greater insight into graph theory. It was provided by Peter Symonds College on the behalf of the OCR (MEI) exam board.</w:t>
            </w:r>
          </w:p>
          <w:p w14:paraId="63B706E4" w14:textId="77777777" w:rsidR="00B26069" w:rsidRDefault="00B26069">
            <w:pPr>
              <w:widowControl w:val="0"/>
              <w:spacing w:line="240" w:lineRule="auto"/>
            </w:pPr>
          </w:p>
          <w:p w14:paraId="7F9051E9" w14:textId="77777777" w:rsidR="00B26069" w:rsidRDefault="00000000">
            <w:pPr>
              <w:widowControl w:val="0"/>
              <w:spacing w:line="240" w:lineRule="auto"/>
            </w:pPr>
            <w:r>
              <w:t>Here is the URL:</w:t>
            </w:r>
          </w:p>
          <w:p w14:paraId="5EA345DD" w14:textId="77777777" w:rsidR="00B26069" w:rsidRDefault="00000000">
            <w:pPr>
              <w:widowControl w:val="0"/>
              <w:pBdr>
                <w:top w:val="nil"/>
                <w:left w:val="nil"/>
                <w:bottom w:val="nil"/>
                <w:right w:val="nil"/>
                <w:between w:val="nil"/>
              </w:pBdr>
              <w:spacing w:line="240" w:lineRule="auto"/>
            </w:pPr>
            <w:hyperlink r:id="rId20">
              <w:r>
                <w:rPr>
                  <w:color w:val="0000EE"/>
                  <w:u w:val="single"/>
                </w:rPr>
                <w:t>02 Graphs.pdf</w:t>
              </w:r>
            </w:hyperlink>
          </w:p>
          <w:p w14:paraId="38BC109E" w14:textId="77777777" w:rsidR="00B26069" w:rsidRDefault="00B26069">
            <w:pPr>
              <w:widowControl w:val="0"/>
              <w:pBdr>
                <w:top w:val="nil"/>
                <w:left w:val="nil"/>
                <w:bottom w:val="nil"/>
                <w:right w:val="nil"/>
                <w:between w:val="nil"/>
              </w:pBdr>
              <w:spacing w:line="240" w:lineRule="auto"/>
            </w:pPr>
          </w:p>
          <w:p w14:paraId="21D6555E" w14:textId="77777777" w:rsidR="00B26069" w:rsidRDefault="00000000">
            <w:pPr>
              <w:widowControl w:val="0"/>
              <w:spacing w:line="240" w:lineRule="auto"/>
            </w:pPr>
            <w:r>
              <w:t>[13]</w:t>
            </w:r>
          </w:p>
          <w:p w14:paraId="3695B411" w14:textId="77777777" w:rsidR="00B26069" w:rsidRDefault="00B26069">
            <w:pPr>
              <w:widowControl w:val="0"/>
              <w:spacing w:line="240" w:lineRule="auto"/>
            </w:pPr>
          </w:p>
        </w:tc>
        <w:tc>
          <w:tcPr>
            <w:tcW w:w="3009" w:type="dxa"/>
            <w:tcMar>
              <w:top w:w="100" w:type="dxa"/>
              <w:left w:w="100" w:type="dxa"/>
              <w:bottom w:w="100" w:type="dxa"/>
              <w:right w:w="100" w:type="dxa"/>
            </w:tcMar>
          </w:tcPr>
          <w:p w14:paraId="2829BD81" w14:textId="77777777" w:rsidR="00B26069" w:rsidRDefault="00000000">
            <w:pPr>
              <w:widowControl w:val="0"/>
              <w:spacing w:line="240" w:lineRule="auto"/>
            </w:pPr>
            <w:r>
              <w:t>Given that both OCR and Peter Symonds College are well known and established institutions, I would say that this algorithm provided is accurate. Furthermore, I checked the internet and found other sources provided similar information:</w:t>
            </w:r>
          </w:p>
          <w:p w14:paraId="6457C2B8" w14:textId="77777777" w:rsidR="00B26069" w:rsidRDefault="00000000">
            <w:pPr>
              <w:widowControl w:val="0"/>
              <w:spacing w:line="240" w:lineRule="auto"/>
            </w:pPr>
            <w:hyperlink r:id="rId21">
              <w:r>
                <w:rPr>
                  <w:color w:val="1155CC"/>
                  <w:u w:val="single"/>
                </w:rPr>
                <w:t>Graph Theory (Edexcel A Level Further Maths): Revision Note</w:t>
              </w:r>
            </w:hyperlink>
          </w:p>
          <w:p w14:paraId="15D60A47" w14:textId="77777777" w:rsidR="00B26069" w:rsidRDefault="00000000">
            <w:pPr>
              <w:widowControl w:val="0"/>
              <w:spacing w:line="240" w:lineRule="auto"/>
            </w:pPr>
            <w:r>
              <w:t>Therefore, I believe this source is factual.</w:t>
            </w:r>
          </w:p>
          <w:p w14:paraId="4F54FBD1" w14:textId="77777777" w:rsidR="00B26069" w:rsidRDefault="00B26069">
            <w:pPr>
              <w:widowControl w:val="0"/>
              <w:spacing w:line="240" w:lineRule="auto"/>
            </w:pPr>
          </w:p>
          <w:p w14:paraId="0A4D5958" w14:textId="77777777" w:rsidR="00B26069" w:rsidRDefault="00000000">
            <w:pPr>
              <w:widowControl w:val="0"/>
              <w:spacing w:line="240" w:lineRule="auto"/>
            </w:pPr>
            <w:r>
              <w:t>[14]</w:t>
            </w:r>
          </w:p>
        </w:tc>
        <w:tc>
          <w:tcPr>
            <w:tcW w:w="3009" w:type="dxa"/>
            <w:tcMar>
              <w:top w:w="100" w:type="dxa"/>
              <w:left w:w="100" w:type="dxa"/>
              <w:bottom w:w="100" w:type="dxa"/>
              <w:right w:w="100" w:type="dxa"/>
            </w:tcMar>
          </w:tcPr>
          <w:p w14:paraId="54694555" w14:textId="77777777" w:rsidR="00B26069" w:rsidRDefault="00000000">
            <w:pPr>
              <w:widowControl w:val="0"/>
              <w:pBdr>
                <w:top w:val="nil"/>
                <w:left w:val="nil"/>
                <w:bottom w:val="nil"/>
                <w:right w:val="nil"/>
                <w:between w:val="nil"/>
              </w:pBdr>
              <w:spacing w:line="240" w:lineRule="auto"/>
            </w:pPr>
            <w:r>
              <w:t xml:space="preserve">This helps me to understand graph theory better. My whole project entirely operates on this graph theory. Therefore, I believe that it will be important to go into detail on the theory and terminology behind graphs before I begin to add more complexity with the numerous algorithms that I will be adding and the AI agents. These sources are good for this basic terminology, however, do not go as far into the mathematical detail (e.g. set notation </w:t>
            </w:r>
            <w:proofErr w:type="spellStart"/>
            <w:r>
              <w:t>ect</w:t>
            </w:r>
            <w:proofErr w:type="spellEnd"/>
            <w:r>
              <w:t xml:space="preserve">) as sources such as </w:t>
            </w:r>
            <w:proofErr w:type="spellStart"/>
            <w:r>
              <w:t>wikipedia</w:t>
            </w:r>
            <w:proofErr w:type="spellEnd"/>
            <w:r>
              <w:t>.</w:t>
            </w:r>
          </w:p>
        </w:tc>
      </w:tr>
      <w:tr w:rsidR="00B26069" w14:paraId="11406EFA" w14:textId="77777777">
        <w:tc>
          <w:tcPr>
            <w:tcW w:w="3009" w:type="dxa"/>
            <w:tcMar>
              <w:top w:w="100" w:type="dxa"/>
              <w:left w:w="100" w:type="dxa"/>
              <w:bottom w:w="100" w:type="dxa"/>
              <w:right w:w="100" w:type="dxa"/>
            </w:tcMar>
          </w:tcPr>
          <w:p w14:paraId="397B2D94" w14:textId="77777777" w:rsidR="00B26069" w:rsidRDefault="00000000">
            <w:pPr>
              <w:widowControl w:val="0"/>
              <w:pBdr>
                <w:top w:val="nil"/>
                <w:left w:val="nil"/>
                <w:bottom w:val="nil"/>
                <w:right w:val="nil"/>
                <w:between w:val="nil"/>
              </w:pBdr>
              <w:spacing w:line="240" w:lineRule="auto"/>
            </w:pPr>
            <w:r>
              <w:lastRenderedPageBreak/>
              <w:t>This is the time and space complexity notation (Big-O).</w:t>
            </w:r>
          </w:p>
          <w:p w14:paraId="459048B4" w14:textId="77777777" w:rsidR="00B26069" w:rsidRDefault="00000000">
            <w:pPr>
              <w:widowControl w:val="0"/>
              <w:spacing w:line="240" w:lineRule="auto"/>
            </w:pPr>
            <w:r>
              <w:t>It was provided by Peter Symonds College on the behalf of the AQA exam board.</w:t>
            </w:r>
          </w:p>
          <w:p w14:paraId="4B41F53C" w14:textId="77777777" w:rsidR="00B26069" w:rsidRDefault="00B26069">
            <w:pPr>
              <w:widowControl w:val="0"/>
              <w:pBdr>
                <w:top w:val="nil"/>
                <w:left w:val="nil"/>
                <w:bottom w:val="nil"/>
                <w:right w:val="nil"/>
                <w:between w:val="nil"/>
              </w:pBdr>
              <w:spacing w:line="240" w:lineRule="auto"/>
            </w:pPr>
          </w:p>
          <w:p w14:paraId="3C69E274" w14:textId="77777777" w:rsidR="00B26069" w:rsidRDefault="00B26069">
            <w:pPr>
              <w:widowControl w:val="0"/>
              <w:pBdr>
                <w:top w:val="nil"/>
                <w:left w:val="nil"/>
                <w:bottom w:val="nil"/>
                <w:right w:val="nil"/>
                <w:between w:val="nil"/>
              </w:pBdr>
              <w:spacing w:line="240" w:lineRule="auto"/>
            </w:pPr>
          </w:p>
          <w:p w14:paraId="452145F2" w14:textId="77777777" w:rsidR="00B26069" w:rsidRDefault="00000000">
            <w:pPr>
              <w:widowControl w:val="0"/>
              <w:pBdr>
                <w:top w:val="nil"/>
                <w:left w:val="nil"/>
                <w:bottom w:val="nil"/>
                <w:right w:val="nil"/>
                <w:between w:val="nil"/>
              </w:pBdr>
              <w:spacing w:line="240" w:lineRule="auto"/>
            </w:pPr>
            <w:r>
              <w:t>Here is the URL:</w:t>
            </w:r>
          </w:p>
          <w:p w14:paraId="28852B88" w14:textId="77777777" w:rsidR="00B26069" w:rsidRDefault="00000000">
            <w:pPr>
              <w:widowControl w:val="0"/>
              <w:pBdr>
                <w:top w:val="nil"/>
                <w:left w:val="nil"/>
                <w:bottom w:val="nil"/>
                <w:right w:val="nil"/>
                <w:between w:val="nil"/>
              </w:pBdr>
              <w:spacing w:line="240" w:lineRule="auto"/>
            </w:pPr>
            <w:hyperlink r:id="rId22">
              <w:r>
                <w:rPr>
                  <w:color w:val="0000EE"/>
                  <w:u w:val="single"/>
                </w:rPr>
                <w:t>Algorithms T2 Big-O notation</w:t>
              </w:r>
            </w:hyperlink>
          </w:p>
          <w:p w14:paraId="17E3D959" w14:textId="77777777" w:rsidR="00B26069" w:rsidRDefault="00000000">
            <w:pPr>
              <w:widowControl w:val="0"/>
              <w:pBdr>
                <w:top w:val="nil"/>
                <w:left w:val="nil"/>
                <w:bottom w:val="nil"/>
                <w:right w:val="nil"/>
                <w:between w:val="nil"/>
              </w:pBdr>
              <w:spacing w:line="240" w:lineRule="auto"/>
              <w:rPr>
                <w:i/>
                <w:iCs/>
              </w:rPr>
            </w:pPr>
            <w:r>
              <w:rPr>
                <w:i/>
                <w:iCs/>
              </w:rPr>
              <w:t>(slides 3 to 7)</w:t>
            </w:r>
          </w:p>
          <w:p w14:paraId="1B15F61D" w14:textId="77777777" w:rsidR="00B26069" w:rsidRDefault="00B26069">
            <w:pPr>
              <w:widowControl w:val="0"/>
              <w:pBdr>
                <w:top w:val="nil"/>
                <w:left w:val="nil"/>
                <w:bottom w:val="nil"/>
                <w:right w:val="nil"/>
                <w:between w:val="nil"/>
              </w:pBdr>
              <w:spacing w:line="240" w:lineRule="auto"/>
              <w:rPr>
                <w:i/>
                <w:iCs/>
              </w:rPr>
            </w:pPr>
          </w:p>
          <w:p w14:paraId="348F74A7" w14:textId="77777777" w:rsidR="00B26069" w:rsidRDefault="00000000">
            <w:pPr>
              <w:widowControl w:val="0"/>
              <w:spacing w:line="240" w:lineRule="auto"/>
              <w:rPr>
                <w:i/>
                <w:iCs/>
              </w:rPr>
            </w:pPr>
            <w:r>
              <w:t>[15]</w:t>
            </w:r>
          </w:p>
        </w:tc>
        <w:tc>
          <w:tcPr>
            <w:tcW w:w="3009" w:type="dxa"/>
            <w:tcMar>
              <w:top w:w="100" w:type="dxa"/>
              <w:left w:w="100" w:type="dxa"/>
              <w:bottom w:w="100" w:type="dxa"/>
              <w:right w:w="100" w:type="dxa"/>
            </w:tcMar>
          </w:tcPr>
          <w:p w14:paraId="7E7AF465" w14:textId="77777777" w:rsidR="00B26069" w:rsidRDefault="00000000">
            <w:pPr>
              <w:widowControl w:val="0"/>
              <w:spacing w:line="240" w:lineRule="auto"/>
            </w:pPr>
            <w:r>
              <w:t xml:space="preserve">Given that both AQA and Peter Symonds College are well known and established institutions, I would say that this algorithm provided is </w:t>
            </w:r>
            <w:proofErr w:type="spellStart"/>
            <w:proofErr w:type="gramStart"/>
            <w:r>
              <w:t>accurate.Furthermore</w:t>
            </w:r>
            <w:proofErr w:type="spellEnd"/>
            <w:proofErr w:type="gramEnd"/>
            <w:r>
              <w:t>, I checked the internet and found other sources provided similar information:</w:t>
            </w:r>
          </w:p>
          <w:p w14:paraId="4DFEBCB4" w14:textId="77777777" w:rsidR="00B26069" w:rsidRDefault="00000000">
            <w:pPr>
              <w:widowControl w:val="0"/>
              <w:spacing w:line="240" w:lineRule="auto"/>
            </w:pPr>
            <w:hyperlink r:id="rId23">
              <w:r>
                <w:rPr>
                  <w:color w:val="1155CC"/>
                  <w:u w:val="single"/>
                </w:rPr>
                <w:t xml:space="preserve">Big O Notation Tutorial - A Guide to Big O Analysis - </w:t>
              </w:r>
              <w:proofErr w:type="spellStart"/>
              <w:r>
                <w:rPr>
                  <w:color w:val="1155CC"/>
                  <w:u w:val="single"/>
                </w:rPr>
                <w:t>GeeksforGeeks</w:t>
              </w:r>
              <w:proofErr w:type="spellEnd"/>
            </w:hyperlink>
            <w:r>
              <w:t xml:space="preserve"> .</w:t>
            </w:r>
          </w:p>
          <w:p w14:paraId="409A2287" w14:textId="77777777" w:rsidR="00B26069" w:rsidRDefault="00000000">
            <w:pPr>
              <w:widowControl w:val="0"/>
              <w:spacing w:line="240" w:lineRule="auto"/>
            </w:pPr>
            <w:r>
              <w:t>Therefore, I believe this source is factual.</w:t>
            </w:r>
          </w:p>
          <w:p w14:paraId="742B666A" w14:textId="77777777" w:rsidR="00B26069" w:rsidRDefault="00B26069">
            <w:pPr>
              <w:widowControl w:val="0"/>
              <w:spacing w:line="240" w:lineRule="auto"/>
            </w:pPr>
          </w:p>
          <w:p w14:paraId="4004D463" w14:textId="77777777" w:rsidR="00B26069" w:rsidRDefault="00000000">
            <w:pPr>
              <w:widowControl w:val="0"/>
              <w:spacing w:line="240" w:lineRule="auto"/>
            </w:pPr>
            <w:r>
              <w:t>[16]</w:t>
            </w:r>
          </w:p>
        </w:tc>
        <w:tc>
          <w:tcPr>
            <w:tcW w:w="3009" w:type="dxa"/>
            <w:tcMar>
              <w:top w:w="100" w:type="dxa"/>
              <w:left w:w="100" w:type="dxa"/>
              <w:bottom w:w="100" w:type="dxa"/>
              <w:right w:w="100" w:type="dxa"/>
            </w:tcMar>
          </w:tcPr>
          <w:p w14:paraId="1454B8C1" w14:textId="77777777" w:rsidR="00B26069" w:rsidRDefault="00000000">
            <w:pPr>
              <w:widowControl w:val="0"/>
              <w:pBdr>
                <w:top w:val="nil"/>
                <w:left w:val="nil"/>
                <w:bottom w:val="nil"/>
                <w:right w:val="nil"/>
                <w:between w:val="nil"/>
              </w:pBdr>
              <w:spacing w:line="240" w:lineRule="auto"/>
            </w:pPr>
            <w:r>
              <w:t xml:space="preserve">Time and space complexity is the most </w:t>
            </w:r>
            <w:proofErr w:type="spellStart"/>
            <w:proofErr w:type="gramStart"/>
            <w:r>
              <w:t>well known</w:t>
            </w:r>
            <w:proofErr w:type="spellEnd"/>
            <w:proofErr w:type="gramEnd"/>
            <w:r>
              <w:t xml:space="preserve"> way of being able to compare the efficiency of algorithms. Since nearly my entire project operates on algorithms, I need to be able to gauge whether I have made the correct choice of algorithms (or whether my project could be further improved on.) Therefore, I would say this source is useful. However, it doesn’t specifically give me the time complexity of the algorithms I am using so the source is limited (I will need to do more research).</w:t>
            </w:r>
          </w:p>
        </w:tc>
      </w:tr>
      <w:tr w:rsidR="00B26069" w14:paraId="2A5D659A" w14:textId="77777777">
        <w:tc>
          <w:tcPr>
            <w:tcW w:w="3009" w:type="dxa"/>
            <w:tcMar>
              <w:top w:w="100" w:type="dxa"/>
              <w:left w:w="100" w:type="dxa"/>
              <w:bottom w:w="100" w:type="dxa"/>
              <w:right w:w="100" w:type="dxa"/>
            </w:tcMar>
          </w:tcPr>
          <w:p w14:paraId="6FEE1C66" w14:textId="77777777" w:rsidR="00B26069" w:rsidRDefault="00000000">
            <w:pPr>
              <w:widowControl w:val="0"/>
              <w:pBdr>
                <w:top w:val="nil"/>
                <w:left w:val="nil"/>
                <w:bottom w:val="nil"/>
                <w:right w:val="nil"/>
                <w:between w:val="nil"/>
              </w:pBdr>
              <w:spacing w:line="240" w:lineRule="auto"/>
            </w:pPr>
            <w:r>
              <w:t xml:space="preserve">This is the detailed explanation of how a queue </w:t>
            </w:r>
            <w:proofErr w:type="spellStart"/>
            <w:proofErr w:type="gramStart"/>
            <w:r>
              <w:t>works.It</w:t>
            </w:r>
            <w:proofErr w:type="spellEnd"/>
            <w:proofErr w:type="gramEnd"/>
            <w:r>
              <w:t xml:space="preserve"> was provided by Peter Symonds College on the behalf of the AQA exam board.</w:t>
            </w:r>
          </w:p>
          <w:p w14:paraId="1CC45C02" w14:textId="77777777" w:rsidR="00B26069" w:rsidRDefault="00B26069">
            <w:pPr>
              <w:widowControl w:val="0"/>
              <w:pBdr>
                <w:top w:val="nil"/>
                <w:left w:val="nil"/>
                <w:bottom w:val="nil"/>
                <w:right w:val="nil"/>
                <w:between w:val="nil"/>
              </w:pBdr>
              <w:spacing w:line="240" w:lineRule="auto"/>
            </w:pPr>
          </w:p>
          <w:p w14:paraId="340A8262" w14:textId="77777777" w:rsidR="00B26069" w:rsidRDefault="00B26069">
            <w:pPr>
              <w:widowControl w:val="0"/>
              <w:pBdr>
                <w:top w:val="nil"/>
                <w:left w:val="nil"/>
                <w:bottom w:val="nil"/>
                <w:right w:val="nil"/>
                <w:between w:val="nil"/>
              </w:pBdr>
              <w:spacing w:line="240" w:lineRule="auto"/>
            </w:pPr>
          </w:p>
          <w:p w14:paraId="1238B249" w14:textId="77777777" w:rsidR="00B26069" w:rsidRDefault="00000000">
            <w:pPr>
              <w:widowControl w:val="0"/>
              <w:pBdr>
                <w:top w:val="nil"/>
                <w:left w:val="nil"/>
                <w:bottom w:val="nil"/>
                <w:right w:val="nil"/>
                <w:between w:val="nil"/>
              </w:pBdr>
              <w:spacing w:line="240" w:lineRule="auto"/>
            </w:pPr>
            <w:r>
              <w:t>Here is the URL:</w:t>
            </w:r>
          </w:p>
          <w:p w14:paraId="241C5557" w14:textId="77777777" w:rsidR="00B26069" w:rsidRDefault="00000000">
            <w:pPr>
              <w:widowControl w:val="0"/>
              <w:pBdr>
                <w:top w:val="nil"/>
                <w:left w:val="nil"/>
                <w:bottom w:val="nil"/>
                <w:right w:val="nil"/>
                <w:between w:val="nil"/>
              </w:pBdr>
              <w:spacing w:line="240" w:lineRule="auto"/>
            </w:pPr>
            <w:hyperlink r:id="rId24">
              <w:r>
                <w:rPr>
                  <w:color w:val="0000EE"/>
                  <w:u w:val="single"/>
                </w:rPr>
                <w:t>Data Structures T1 Queues</w:t>
              </w:r>
            </w:hyperlink>
          </w:p>
          <w:p w14:paraId="6E02B4A2" w14:textId="77777777" w:rsidR="00B26069" w:rsidRDefault="00B26069">
            <w:pPr>
              <w:widowControl w:val="0"/>
              <w:pBdr>
                <w:top w:val="nil"/>
                <w:left w:val="nil"/>
                <w:bottom w:val="nil"/>
                <w:right w:val="nil"/>
                <w:between w:val="nil"/>
              </w:pBdr>
              <w:spacing w:line="240" w:lineRule="auto"/>
            </w:pPr>
          </w:p>
          <w:p w14:paraId="78D8965F" w14:textId="77777777" w:rsidR="00B26069" w:rsidRDefault="00000000">
            <w:pPr>
              <w:widowControl w:val="0"/>
              <w:spacing w:line="240" w:lineRule="auto"/>
            </w:pPr>
            <w:r>
              <w:t>[17]</w:t>
            </w:r>
          </w:p>
        </w:tc>
        <w:tc>
          <w:tcPr>
            <w:tcW w:w="3009" w:type="dxa"/>
            <w:tcMar>
              <w:top w:w="100" w:type="dxa"/>
              <w:left w:w="100" w:type="dxa"/>
              <w:bottom w:w="100" w:type="dxa"/>
              <w:right w:w="100" w:type="dxa"/>
            </w:tcMar>
          </w:tcPr>
          <w:p w14:paraId="280DAD87" w14:textId="77777777" w:rsidR="00B26069" w:rsidRDefault="00000000">
            <w:pPr>
              <w:widowControl w:val="0"/>
              <w:spacing w:line="240" w:lineRule="auto"/>
            </w:pPr>
            <w:r>
              <w:t>Given that both AQA and Peter Symonds College are well known and established institutions, I would say that this algorithm provided is accurate. Furthermore, I checked the internet and found other sources provided similar information:</w:t>
            </w:r>
          </w:p>
          <w:p w14:paraId="2FC6E6FD" w14:textId="77777777" w:rsidR="00B26069" w:rsidRDefault="00000000">
            <w:pPr>
              <w:widowControl w:val="0"/>
              <w:spacing w:line="240" w:lineRule="auto"/>
            </w:pPr>
            <w:hyperlink r:id="rId25">
              <w:r>
                <w:rPr>
                  <w:color w:val="1155CC"/>
                  <w:u w:val="single"/>
                </w:rPr>
                <w:t>Queues — Ada Computer Science</w:t>
              </w:r>
            </w:hyperlink>
          </w:p>
          <w:p w14:paraId="7C9854AB" w14:textId="77777777" w:rsidR="00B26069" w:rsidRDefault="00000000">
            <w:pPr>
              <w:widowControl w:val="0"/>
              <w:spacing w:line="240" w:lineRule="auto"/>
            </w:pPr>
            <w:r>
              <w:t>Therefore, I believe this source is factual.</w:t>
            </w:r>
          </w:p>
          <w:p w14:paraId="7AF51F60" w14:textId="77777777" w:rsidR="00B26069" w:rsidRDefault="00B26069">
            <w:pPr>
              <w:widowControl w:val="0"/>
              <w:spacing w:line="240" w:lineRule="auto"/>
            </w:pPr>
          </w:p>
          <w:p w14:paraId="28C19E70" w14:textId="77777777" w:rsidR="00B26069" w:rsidRDefault="00000000">
            <w:pPr>
              <w:widowControl w:val="0"/>
              <w:spacing w:line="240" w:lineRule="auto"/>
            </w:pPr>
            <w:r>
              <w:t>[18]</w:t>
            </w:r>
          </w:p>
        </w:tc>
        <w:tc>
          <w:tcPr>
            <w:tcW w:w="3009" w:type="dxa"/>
            <w:tcMar>
              <w:top w:w="100" w:type="dxa"/>
              <w:left w:w="100" w:type="dxa"/>
              <w:bottom w:w="100" w:type="dxa"/>
              <w:right w:w="100" w:type="dxa"/>
            </w:tcMar>
          </w:tcPr>
          <w:p w14:paraId="26E7EC35" w14:textId="77777777" w:rsidR="00B26069" w:rsidRDefault="00000000">
            <w:pPr>
              <w:widowControl w:val="0"/>
              <w:pBdr>
                <w:top w:val="nil"/>
                <w:left w:val="nil"/>
                <w:bottom w:val="nil"/>
                <w:right w:val="nil"/>
                <w:between w:val="nil"/>
              </w:pBdr>
              <w:spacing w:line="240" w:lineRule="auto"/>
            </w:pPr>
            <w:proofErr w:type="gramStart"/>
            <w:r>
              <w:t>In order to</w:t>
            </w:r>
            <w:proofErr w:type="gramEnd"/>
            <w:r>
              <w:t xml:space="preserve"> explain how a breadth-first traversal works, I must explain how a queue works (because this algorithm requires a queue.) This resource will be useful as it helps me consolidate my knowledge of queues before </w:t>
            </w:r>
            <w:proofErr w:type="gramStart"/>
            <w:r>
              <w:t>actually writing</w:t>
            </w:r>
            <w:proofErr w:type="gramEnd"/>
            <w:r>
              <w:t xml:space="preserve"> about it. This source is good, however, is limited by not discussing how to create a queue using a list rather than an array.</w:t>
            </w:r>
          </w:p>
        </w:tc>
      </w:tr>
      <w:tr w:rsidR="00B26069" w14:paraId="0169CFB8" w14:textId="77777777">
        <w:tc>
          <w:tcPr>
            <w:tcW w:w="3009" w:type="dxa"/>
            <w:tcMar>
              <w:top w:w="100" w:type="dxa"/>
              <w:left w:w="100" w:type="dxa"/>
              <w:bottom w:w="100" w:type="dxa"/>
              <w:right w:w="100" w:type="dxa"/>
            </w:tcMar>
          </w:tcPr>
          <w:p w14:paraId="5C0F8F33" w14:textId="77777777" w:rsidR="00B26069" w:rsidRDefault="00000000">
            <w:pPr>
              <w:widowControl w:val="0"/>
              <w:pBdr>
                <w:top w:val="nil"/>
                <w:left w:val="nil"/>
                <w:bottom w:val="nil"/>
                <w:right w:val="nil"/>
                <w:between w:val="nil"/>
              </w:pBdr>
              <w:spacing w:line="240" w:lineRule="auto"/>
            </w:pPr>
            <w:r>
              <w:t xml:space="preserve">This is an insight into deep-q-learning algorithms in comparison to standard Q-Learning algorithms. It was provided by </w:t>
            </w:r>
            <w:proofErr w:type="spellStart"/>
            <w:r>
              <w:t>Baeldung</w:t>
            </w:r>
            <w:proofErr w:type="spellEnd"/>
            <w:r>
              <w:t xml:space="preserve"> CS.</w:t>
            </w:r>
          </w:p>
          <w:p w14:paraId="5BF57197" w14:textId="77777777" w:rsidR="00B26069" w:rsidRDefault="00B26069">
            <w:pPr>
              <w:widowControl w:val="0"/>
              <w:pBdr>
                <w:top w:val="nil"/>
                <w:left w:val="nil"/>
                <w:bottom w:val="nil"/>
                <w:right w:val="nil"/>
                <w:between w:val="nil"/>
              </w:pBdr>
              <w:spacing w:line="240" w:lineRule="auto"/>
            </w:pPr>
          </w:p>
          <w:p w14:paraId="7213946E" w14:textId="77777777" w:rsidR="00B26069" w:rsidRDefault="00000000">
            <w:pPr>
              <w:widowControl w:val="0"/>
              <w:pBdr>
                <w:top w:val="nil"/>
                <w:left w:val="nil"/>
                <w:bottom w:val="nil"/>
                <w:right w:val="nil"/>
                <w:between w:val="nil"/>
              </w:pBdr>
              <w:spacing w:line="240" w:lineRule="auto"/>
            </w:pPr>
            <w:r>
              <w:t xml:space="preserve">Here is the URL: </w:t>
            </w:r>
            <w:hyperlink r:id="rId26">
              <w:r>
                <w:rPr>
                  <w:color w:val="1155CC"/>
                  <w:u w:val="single"/>
                </w:rPr>
                <w:t xml:space="preserve">Q-Learning vs. Deep Q-Learning vs. Deep Q-Network | </w:t>
              </w:r>
              <w:proofErr w:type="spellStart"/>
              <w:r>
                <w:rPr>
                  <w:color w:val="1155CC"/>
                  <w:u w:val="single"/>
                </w:rPr>
                <w:t>Baeldung</w:t>
              </w:r>
              <w:proofErr w:type="spellEnd"/>
              <w:r>
                <w:rPr>
                  <w:color w:val="1155CC"/>
                  <w:u w:val="single"/>
                </w:rPr>
                <w:t xml:space="preserve"> on Computer Science</w:t>
              </w:r>
            </w:hyperlink>
          </w:p>
          <w:p w14:paraId="74323359" w14:textId="77777777" w:rsidR="00B26069" w:rsidRDefault="00B26069">
            <w:pPr>
              <w:widowControl w:val="0"/>
              <w:pBdr>
                <w:top w:val="nil"/>
                <w:left w:val="nil"/>
                <w:bottom w:val="nil"/>
                <w:right w:val="nil"/>
                <w:between w:val="nil"/>
              </w:pBdr>
              <w:spacing w:line="240" w:lineRule="auto"/>
            </w:pPr>
          </w:p>
          <w:p w14:paraId="44E8D30B" w14:textId="77777777" w:rsidR="00B26069" w:rsidRDefault="00000000">
            <w:pPr>
              <w:widowControl w:val="0"/>
              <w:spacing w:line="240" w:lineRule="auto"/>
            </w:pPr>
            <w:r>
              <w:t>[19]</w:t>
            </w:r>
          </w:p>
        </w:tc>
        <w:tc>
          <w:tcPr>
            <w:tcW w:w="3009" w:type="dxa"/>
            <w:tcMar>
              <w:top w:w="100" w:type="dxa"/>
              <w:left w:w="100" w:type="dxa"/>
              <w:bottom w:w="100" w:type="dxa"/>
              <w:right w:w="100" w:type="dxa"/>
            </w:tcMar>
          </w:tcPr>
          <w:p w14:paraId="32F5349F" w14:textId="77777777" w:rsidR="00B26069" w:rsidRDefault="00000000">
            <w:pPr>
              <w:widowControl w:val="0"/>
              <w:pBdr>
                <w:top w:val="nil"/>
                <w:left w:val="nil"/>
                <w:bottom w:val="nil"/>
                <w:right w:val="nil"/>
                <w:between w:val="nil"/>
              </w:pBdr>
              <w:spacing w:line="240" w:lineRule="auto"/>
            </w:pPr>
            <w:r>
              <w:t xml:space="preserve">Upon further research, it appears that </w:t>
            </w:r>
            <w:proofErr w:type="spellStart"/>
            <w:r>
              <w:t>Baeldung</w:t>
            </w:r>
            <w:proofErr w:type="spellEnd"/>
            <w:r>
              <w:t xml:space="preserve"> is written by 1 author: Eugen Paraschiv. His </w:t>
            </w:r>
            <w:proofErr w:type="spellStart"/>
            <w:r>
              <w:t>Linkedin</w:t>
            </w:r>
            <w:proofErr w:type="spellEnd"/>
            <w:r>
              <w:t xml:space="preserve"> says he went to university in Romania but there is very little else to back his claims. However, I did find another resource by </w:t>
            </w:r>
            <w:proofErr w:type="spellStart"/>
            <w:r>
              <w:t>Jfrog</w:t>
            </w:r>
            <w:proofErr w:type="spellEnd"/>
            <w:r>
              <w:t xml:space="preserve"> which had some similarities to what Eugen wrote: </w:t>
            </w:r>
            <w:hyperlink r:id="rId27">
              <w:r>
                <w:rPr>
                  <w:color w:val="1155CC"/>
                  <w:u w:val="single"/>
                </w:rPr>
                <w:t xml:space="preserve">A brief introduction to reinforcement learning: Deep Q-learning | </w:t>
              </w:r>
              <w:proofErr w:type="spellStart"/>
              <w:r>
                <w:rPr>
                  <w:color w:val="1155CC"/>
                  <w:u w:val="single"/>
                </w:rPr>
                <w:t>JFrog</w:t>
              </w:r>
              <w:proofErr w:type="spellEnd"/>
              <w:r>
                <w:rPr>
                  <w:color w:val="1155CC"/>
                  <w:u w:val="single"/>
                </w:rPr>
                <w:t xml:space="preserve"> ML</w:t>
              </w:r>
            </w:hyperlink>
          </w:p>
          <w:p w14:paraId="03F0999F" w14:textId="77777777" w:rsidR="00B26069" w:rsidRDefault="00B26069">
            <w:pPr>
              <w:widowControl w:val="0"/>
              <w:pBdr>
                <w:top w:val="nil"/>
                <w:left w:val="nil"/>
                <w:bottom w:val="nil"/>
                <w:right w:val="nil"/>
                <w:between w:val="nil"/>
              </w:pBdr>
              <w:spacing w:line="240" w:lineRule="auto"/>
            </w:pPr>
          </w:p>
          <w:p w14:paraId="404224C8" w14:textId="77777777" w:rsidR="00B26069" w:rsidRDefault="00000000">
            <w:pPr>
              <w:widowControl w:val="0"/>
              <w:pBdr>
                <w:top w:val="nil"/>
                <w:left w:val="nil"/>
                <w:bottom w:val="nil"/>
                <w:right w:val="nil"/>
                <w:between w:val="nil"/>
              </w:pBdr>
              <w:spacing w:line="240" w:lineRule="auto"/>
            </w:pPr>
            <w:r>
              <w:t>This makes me believe this source is reliable.</w:t>
            </w:r>
          </w:p>
          <w:p w14:paraId="4489D317" w14:textId="77777777" w:rsidR="00B26069" w:rsidRDefault="00B26069">
            <w:pPr>
              <w:widowControl w:val="0"/>
              <w:pBdr>
                <w:top w:val="nil"/>
                <w:left w:val="nil"/>
                <w:bottom w:val="nil"/>
                <w:right w:val="nil"/>
                <w:between w:val="nil"/>
              </w:pBdr>
              <w:spacing w:line="240" w:lineRule="auto"/>
            </w:pPr>
          </w:p>
          <w:p w14:paraId="7673E94D" w14:textId="77777777" w:rsidR="00B26069" w:rsidRDefault="00000000">
            <w:pPr>
              <w:widowControl w:val="0"/>
              <w:spacing w:line="240" w:lineRule="auto"/>
            </w:pPr>
            <w:r>
              <w:lastRenderedPageBreak/>
              <w:t>[20]</w:t>
            </w:r>
          </w:p>
        </w:tc>
        <w:tc>
          <w:tcPr>
            <w:tcW w:w="3009" w:type="dxa"/>
            <w:tcMar>
              <w:top w:w="100" w:type="dxa"/>
              <w:left w:w="100" w:type="dxa"/>
              <w:bottom w:w="100" w:type="dxa"/>
              <w:right w:w="100" w:type="dxa"/>
            </w:tcMar>
          </w:tcPr>
          <w:p w14:paraId="57CA27E8" w14:textId="77777777" w:rsidR="00B26069" w:rsidRDefault="00000000">
            <w:pPr>
              <w:widowControl w:val="0"/>
              <w:pBdr>
                <w:top w:val="nil"/>
                <w:left w:val="nil"/>
                <w:bottom w:val="nil"/>
                <w:right w:val="nil"/>
                <w:between w:val="nil"/>
              </w:pBdr>
              <w:spacing w:line="240" w:lineRule="auto"/>
            </w:pPr>
            <w:r>
              <w:lastRenderedPageBreak/>
              <w:t>Earlier on in this project, I had to make a choice between making an advanced deep-q-learning AI or a standard tabular q-learning AI. These sources allow me to explain why I made the choice I made. This source is decent, however, is limited by the fact that it doesn’t discuss other alternative AI models (outside of reinforcement learning.)</w:t>
            </w:r>
          </w:p>
        </w:tc>
      </w:tr>
      <w:tr w:rsidR="00B26069" w14:paraId="05F5DC91" w14:textId="77777777">
        <w:tc>
          <w:tcPr>
            <w:tcW w:w="3009" w:type="dxa"/>
            <w:tcMar>
              <w:top w:w="100" w:type="dxa"/>
              <w:left w:w="100" w:type="dxa"/>
              <w:bottom w:w="100" w:type="dxa"/>
              <w:right w:w="100" w:type="dxa"/>
            </w:tcMar>
          </w:tcPr>
          <w:p w14:paraId="5352708D" w14:textId="77777777" w:rsidR="00B26069" w:rsidRDefault="00000000">
            <w:pPr>
              <w:widowControl w:val="0"/>
              <w:pBdr>
                <w:top w:val="nil"/>
                <w:left w:val="nil"/>
                <w:bottom w:val="nil"/>
                <w:right w:val="nil"/>
                <w:between w:val="nil"/>
              </w:pBdr>
              <w:spacing w:line="240" w:lineRule="auto"/>
            </w:pPr>
            <w:r>
              <w:t xml:space="preserve">This is a complete guide to how the A* algorithm works. It was provided by Rajesh Kumar on behalf of </w:t>
            </w:r>
            <w:proofErr w:type="spellStart"/>
            <w:r>
              <w:t>datacamp</w:t>
            </w:r>
            <w:proofErr w:type="spellEnd"/>
            <w:r>
              <w:t>.</w:t>
            </w:r>
          </w:p>
          <w:p w14:paraId="1CB4BF98" w14:textId="77777777" w:rsidR="00B26069" w:rsidRDefault="00B26069">
            <w:pPr>
              <w:widowControl w:val="0"/>
              <w:pBdr>
                <w:top w:val="nil"/>
                <w:left w:val="nil"/>
                <w:bottom w:val="nil"/>
                <w:right w:val="nil"/>
                <w:between w:val="nil"/>
              </w:pBdr>
              <w:spacing w:line="240" w:lineRule="auto"/>
            </w:pPr>
          </w:p>
          <w:p w14:paraId="5D26FE83" w14:textId="77777777" w:rsidR="00B26069" w:rsidRDefault="00000000">
            <w:pPr>
              <w:widowControl w:val="0"/>
              <w:pBdr>
                <w:top w:val="nil"/>
                <w:left w:val="nil"/>
                <w:bottom w:val="nil"/>
                <w:right w:val="nil"/>
                <w:between w:val="nil"/>
              </w:pBdr>
              <w:spacing w:line="240" w:lineRule="auto"/>
            </w:pPr>
            <w:r>
              <w:t>Here is the URL:</w:t>
            </w:r>
          </w:p>
          <w:p w14:paraId="3BFECEB1" w14:textId="77777777" w:rsidR="00B26069" w:rsidRDefault="00000000">
            <w:pPr>
              <w:widowControl w:val="0"/>
              <w:pBdr>
                <w:top w:val="nil"/>
                <w:left w:val="nil"/>
                <w:bottom w:val="nil"/>
                <w:right w:val="nil"/>
                <w:between w:val="nil"/>
              </w:pBdr>
              <w:spacing w:line="240" w:lineRule="auto"/>
            </w:pPr>
            <w:hyperlink r:id="rId28">
              <w:r>
                <w:rPr>
                  <w:color w:val="1155CC"/>
                  <w:u w:val="single"/>
                </w:rPr>
                <w:t>https://www.datacamp.com/tutorial/a-star-algorithm</w:t>
              </w:r>
            </w:hyperlink>
          </w:p>
          <w:p w14:paraId="394C33BE" w14:textId="77777777" w:rsidR="00B26069" w:rsidRDefault="00B26069">
            <w:pPr>
              <w:widowControl w:val="0"/>
              <w:pBdr>
                <w:top w:val="nil"/>
                <w:left w:val="nil"/>
                <w:bottom w:val="nil"/>
                <w:right w:val="nil"/>
                <w:between w:val="nil"/>
              </w:pBdr>
              <w:spacing w:line="240" w:lineRule="auto"/>
            </w:pPr>
          </w:p>
          <w:p w14:paraId="3B69D8E4" w14:textId="77777777" w:rsidR="00B26069" w:rsidRDefault="00000000">
            <w:pPr>
              <w:widowControl w:val="0"/>
              <w:pBdr>
                <w:top w:val="nil"/>
                <w:left w:val="nil"/>
                <w:bottom w:val="nil"/>
                <w:right w:val="nil"/>
                <w:between w:val="nil"/>
              </w:pBdr>
              <w:spacing w:line="240" w:lineRule="auto"/>
            </w:pPr>
            <w:r>
              <w:t>[21]</w:t>
            </w:r>
          </w:p>
        </w:tc>
        <w:tc>
          <w:tcPr>
            <w:tcW w:w="3009" w:type="dxa"/>
            <w:tcMar>
              <w:top w:w="100" w:type="dxa"/>
              <w:left w:w="100" w:type="dxa"/>
              <w:bottom w:w="100" w:type="dxa"/>
              <w:right w:w="100" w:type="dxa"/>
            </w:tcMar>
          </w:tcPr>
          <w:p w14:paraId="66B266A3" w14:textId="77777777" w:rsidR="00B26069" w:rsidRDefault="00000000">
            <w:pPr>
              <w:widowControl w:val="0"/>
              <w:pBdr>
                <w:top w:val="nil"/>
                <w:left w:val="nil"/>
                <w:bottom w:val="nil"/>
                <w:right w:val="nil"/>
                <w:between w:val="nil"/>
              </w:pBdr>
              <w:spacing w:line="240" w:lineRule="auto"/>
            </w:pPr>
            <w:r>
              <w:t xml:space="preserve">The issue with doing further research into Rajesh Kumar is that this is the name of a </w:t>
            </w:r>
            <w:proofErr w:type="spellStart"/>
            <w:proofErr w:type="gramStart"/>
            <w:r>
              <w:t>well known</w:t>
            </w:r>
            <w:proofErr w:type="spellEnd"/>
            <w:proofErr w:type="gramEnd"/>
            <w:r>
              <w:t xml:space="preserve"> Indian actor. Therefore, all the research I do leads me to the actor rather than the data scientist Rajesh Kumar. This makes it difficult to determine whether Rajesh is credible. However, </w:t>
            </w:r>
            <w:proofErr w:type="spellStart"/>
            <w:r>
              <w:t>SaveMyExams</w:t>
            </w:r>
            <w:proofErr w:type="spellEnd"/>
            <w:r>
              <w:t xml:space="preserve"> describes the A* algorithm in a similar manner: </w:t>
            </w:r>
            <w:hyperlink r:id="rId29">
              <w:r>
                <w:rPr>
                  <w:color w:val="1155CC"/>
                  <w:u w:val="single"/>
                </w:rPr>
                <w:t>A* Algorithm (OCR A Level Computer Science): Revision Note</w:t>
              </w:r>
            </w:hyperlink>
          </w:p>
          <w:p w14:paraId="651863D0" w14:textId="77777777" w:rsidR="00B26069" w:rsidRDefault="00B26069">
            <w:pPr>
              <w:widowControl w:val="0"/>
              <w:pBdr>
                <w:top w:val="nil"/>
                <w:left w:val="nil"/>
                <w:bottom w:val="nil"/>
                <w:right w:val="nil"/>
                <w:between w:val="nil"/>
              </w:pBdr>
              <w:spacing w:line="240" w:lineRule="auto"/>
            </w:pPr>
          </w:p>
          <w:p w14:paraId="73BA1247" w14:textId="77777777" w:rsidR="00B26069" w:rsidRDefault="00000000">
            <w:pPr>
              <w:widowControl w:val="0"/>
              <w:pBdr>
                <w:top w:val="nil"/>
                <w:left w:val="nil"/>
                <w:bottom w:val="nil"/>
                <w:right w:val="nil"/>
                <w:between w:val="nil"/>
              </w:pBdr>
              <w:spacing w:line="240" w:lineRule="auto"/>
            </w:pPr>
            <w:r>
              <w:t>This makes me believe this source is reliable.</w:t>
            </w:r>
          </w:p>
          <w:p w14:paraId="445C2754" w14:textId="77777777" w:rsidR="00B26069" w:rsidRDefault="00000000">
            <w:pPr>
              <w:widowControl w:val="0"/>
              <w:pBdr>
                <w:top w:val="nil"/>
                <w:left w:val="nil"/>
                <w:bottom w:val="nil"/>
                <w:right w:val="nil"/>
                <w:between w:val="nil"/>
              </w:pBdr>
              <w:spacing w:line="240" w:lineRule="auto"/>
            </w:pPr>
            <w:r>
              <w:t>[22]</w:t>
            </w:r>
          </w:p>
        </w:tc>
        <w:tc>
          <w:tcPr>
            <w:tcW w:w="3009" w:type="dxa"/>
            <w:tcMar>
              <w:top w:w="100" w:type="dxa"/>
              <w:left w:w="100" w:type="dxa"/>
              <w:bottom w:w="100" w:type="dxa"/>
              <w:right w:w="100" w:type="dxa"/>
            </w:tcMar>
          </w:tcPr>
          <w:p w14:paraId="1E5D8CF9" w14:textId="77777777" w:rsidR="00B26069" w:rsidRDefault="00000000">
            <w:pPr>
              <w:widowControl w:val="0"/>
              <w:pBdr>
                <w:top w:val="nil"/>
                <w:left w:val="nil"/>
                <w:bottom w:val="nil"/>
                <w:right w:val="nil"/>
                <w:between w:val="nil"/>
              </w:pBdr>
              <w:spacing w:line="240" w:lineRule="auto"/>
            </w:pPr>
            <w:r>
              <w:t xml:space="preserve">At the end of my Dijkstra’s algorithm explanation in the research review, I need to explain why I didn’t use the A* algorithm even if it is more effective. </w:t>
            </w:r>
            <w:proofErr w:type="gramStart"/>
            <w:r>
              <w:t>In order to</w:t>
            </w:r>
            <w:proofErr w:type="gramEnd"/>
            <w:r>
              <w:t xml:space="preserve"> do this, I need to roughly understand how the A* algorithm works. This source by Rajesh Kumar is good but is far less concise than other sources such as the one provided by </w:t>
            </w:r>
            <w:proofErr w:type="spellStart"/>
            <w:r>
              <w:t>SaveMyExams</w:t>
            </w:r>
            <w:proofErr w:type="spellEnd"/>
            <w:r>
              <w:t>. This makes this source more difficult to follow.</w:t>
            </w:r>
          </w:p>
        </w:tc>
      </w:tr>
      <w:tr w:rsidR="00B26069" w14:paraId="1004A2FC" w14:textId="77777777">
        <w:tc>
          <w:tcPr>
            <w:tcW w:w="3009" w:type="dxa"/>
            <w:tcMar>
              <w:top w:w="100" w:type="dxa"/>
              <w:left w:w="100" w:type="dxa"/>
              <w:bottom w:w="100" w:type="dxa"/>
              <w:right w:w="100" w:type="dxa"/>
            </w:tcMar>
          </w:tcPr>
          <w:p w14:paraId="441B4B51" w14:textId="77777777" w:rsidR="00B26069" w:rsidRDefault="00000000">
            <w:pPr>
              <w:widowControl w:val="0"/>
              <w:spacing w:line="240" w:lineRule="auto"/>
            </w:pPr>
            <w:r>
              <w:t xml:space="preserve">Here is the documentation for </w:t>
            </w:r>
            <w:proofErr w:type="spellStart"/>
            <w:r>
              <w:t>NetworkX</w:t>
            </w:r>
            <w:proofErr w:type="spellEnd"/>
            <w:r>
              <w:t>. It was released in April 2005.</w:t>
            </w:r>
          </w:p>
          <w:p w14:paraId="66253572" w14:textId="77777777" w:rsidR="00B26069" w:rsidRDefault="00B26069">
            <w:pPr>
              <w:widowControl w:val="0"/>
              <w:spacing w:line="240" w:lineRule="auto"/>
            </w:pPr>
          </w:p>
          <w:p w14:paraId="3C803A25" w14:textId="77777777" w:rsidR="00B26069" w:rsidRDefault="00000000">
            <w:pPr>
              <w:widowControl w:val="0"/>
              <w:spacing w:line="240" w:lineRule="auto"/>
            </w:pPr>
            <w:r>
              <w:t>Here is the URL:</w:t>
            </w:r>
          </w:p>
          <w:p w14:paraId="1E436E37" w14:textId="77777777" w:rsidR="00B26069" w:rsidRDefault="00000000">
            <w:pPr>
              <w:widowControl w:val="0"/>
              <w:spacing w:line="240" w:lineRule="auto"/>
            </w:pPr>
            <w:hyperlink r:id="rId30">
              <w:r>
                <w:rPr>
                  <w:color w:val="1155CC"/>
                  <w:u w:val="single"/>
                </w:rPr>
                <w:t xml:space="preserve">Reference — </w:t>
              </w:r>
              <w:proofErr w:type="spellStart"/>
              <w:r>
                <w:rPr>
                  <w:color w:val="1155CC"/>
                  <w:u w:val="single"/>
                </w:rPr>
                <w:t>NetworkX</w:t>
              </w:r>
              <w:proofErr w:type="spellEnd"/>
              <w:r>
                <w:rPr>
                  <w:color w:val="1155CC"/>
                  <w:u w:val="single"/>
                </w:rPr>
                <w:t xml:space="preserve"> 3.5 documentation</w:t>
              </w:r>
            </w:hyperlink>
            <w:r>
              <w:t xml:space="preserve"> </w:t>
            </w:r>
          </w:p>
          <w:p w14:paraId="1BE8067B" w14:textId="77777777" w:rsidR="00B26069" w:rsidRDefault="00B26069">
            <w:pPr>
              <w:widowControl w:val="0"/>
              <w:spacing w:line="240" w:lineRule="auto"/>
            </w:pPr>
          </w:p>
          <w:p w14:paraId="2F4D4FA3" w14:textId="77777777" w:rsidR="00B26069" w:rsidRDefault="00000000">
            <w:pPr>
              <w:widowControl w:val="0"/>
              <w:spacing w:line="240" w:lineRule="auto"/>
            </w:pPr>
            <w:r>
              <w:t>[23]</w:t>
            </w:r>
          </w:p>
        </w:tc>
        <w:tc>
          <w:tcPr>
            <w:tcW w:w="3009" w:type="dxa"/>
            <w:tcMar>
              <w:top w:w="100" w:type="dxa"/>
              <w:left w:w="100" w:type="dxa"/>
              <w:bottom w:w="100" w:type="dxa"/>
              <w:right w:w="100" w:type="dxa"/>
            </w:tcMar>
          </w:tcPr>
          <w:p w14:paraId="43F4E779" w14:textId="77777777" w:rsidR="00B26069" w:rsidRDefault="00000000">
            <w:pPr>
              <w:widowControl w:val="0"/>
              <w:spacing w:line="240" w:lineRule="auto"/>
            </w:pPr>
            <w:r>
              <w:t>This source is 100% reliable. This is because this source has been provided by the actual creators of the library that I will be using and so they will know their own code.</w:t>
            </w:r>
          </w:p>
        </w:tc>
        <w:tc>
          <w:tcPr>
            <w:tcW w:w="3009" w:type="dxa"/>
            <w:tcMar>
              <w:top w:w="100" w:type="dxa"/>
              <w:left w:w="100" w:type="dxa"/>
              <w:bottom w:w="100" w:type="dxa"/>
              <w:right w:w="100" w:type="dxa"/>
            </w:tcMar>
          </w:tcPr>
          <w:p w14:paraId="2560DCD5" w14:textId="77777777" w:rsidR="00B26069" w:rsidRDefault="00000000">
            <w:pPr>
              <w:widowControl w:val="0"/>
              <w:spacing w:line="240" w:lineRule="auto"/>
            </w:pPr>
            <w:r>
              <w:t>This library will allow me to display discrete graphs onto the screen provided by matplotlib. This source is incredibly useful as without it, I would have no effective way of providing visualisation for the mazes that I will be creating.</w:t>
            </w:r>
          </w:p>
        </w:tc>
      </w:tr>
      <w:tr w:rsidR="00B26069" w14:paraId="2BE85AC5" w14:textId="77777777">
        <w:tc>
          <w:tcPr>
            <w:tcW w:w="3009" w:type="dxa"/>
            <w:tcMar>
              <w:top w:w="100" w:type="dxa"/>
              <w:left w:w="100" w:type="dxa"/>
              <w:bottom w:w="100" w:type="dxa"/>
              <w:right w:w="100" w:type="dxa"/>
            </w:tcMar>
          </w:tcPr>
          <w:p w14:paraId="1CED5B97" w14:textId="77777777" w:rsidR="00B26069" w:rsidRDefault="00000000">
            <w:pPr>
              <w:widowControl w:val="0"/>
              <w:spacing w:line="240" w:lineRule="auto"/>
            </w:pPr>
            <w:r>
              <w:t>Here is the documentation for Matplotlib. It was released in 2003.</w:t>
            </w:r>
          </w:p>
          <w:p w14:paraId="58DF729E" w14:textId="77777777" w:rsidR="00B26069" w:rsidRDefault="00B26069">
            <w:pPr>
              <w:widowControl w:val="0"/>
              <w:spacing w:line="240" w:lineRule="auto"/>
            </w:pPr>
          </w:p>
          <w:p w14:paraId="0F3CEB2C" w14:textId="77777777" w:rsidR="00B26069" w:rsidRDefault="00000000">
            <w:pPr>
              <w:widowControl w:val="0"/>
              <w:spacing w:line="240" w:lineRule="auto"/>
            </w:pPr>
            <w:r>
              <w:t>Here is the URL:</w:t>
            </w:r>
          </w:p>
          <w:p w14:paraId="2F16AD4F" w14:textId="77777777" w:rsidR="00B26069" w:rsidRDefault="00000000">
            <w:pPr>
              <w:widowControl w:val="0"/>
              <w:spacing w:line="240" w:lineRule="auto"/>
            </w:pPr>
            <w:hyperlink r:id="rId31">
              <w:r>
                <w:rPr>
                  <w:color w:val="1155CC"/>
                  <w:u w:val="single"/>
                </w:rPr>
                <w:t>Matplotlib 3.10.7 documentation</w:t>
              </w:r>
            </w:hyperlink>
            <w:r>
              <w:t xml:space="preserve"> </w:t>
            </w:r>
          </w:p>
          <w:p w14:paraId="14037DA1" w14:textId="77777777" w:rsidR="00B26069" w:rsidRDefault="00B26069">
            <w:pPr>
              <w:widowControl w:val="0"/>
              <w:spacing w:line="240" w:lineRule="auto"/>
            </w:pPr>
          </w:p>
          <w:p w14:paraId="64F7395E" w14:textId="77777777" w:rsidR="00B26069" w:rsidRDefault="00000000">
            <w:pPr>
              <w:widowControl w:val="0"/>
              <w:spacing w:line="240" w:lineRule="auto"/>
            </w:pPr>
            <w:r>
              <w:t>[24]</w:t>
            </w:r>
          </w:p>
        </w:tc>
        <w:tc>
          <w:tcPr>
            <w:tcW w:w="3009" w:type="dxa"/>
            <w:tcMar>
              <w:top w:w="100" w:type="dxa"/>
              <w:left w:w="100" w:type="dxa"/>
              <w:bottom w:w="100" w:type="dxa"/>
              <w:right w:w="100" w:type="dxa"/>
            </w:tcMar>
          </w:tcPr>
          <w:p w14:paraId="7B60A79B" w14:textId="77777777" w:rsidR="00B26069" w:rsidRDefault="00000000">
            <w:pPr>
              <w:widowControl w:val="0"/>
              <w:spacing w:line="240" w:lineRule="auto"/>
            </w:pPr>
            <w:r>
              <w:t>This source is 100% reliable. This is because this source has been provided by the actual creators of the library that I will be using and so they will know their own code.</w:t>
            </w:r>
          </w:p>
        </w:tc>
        <w:tc>
          <w:tcPr>
            <w:tcW w:w="3009" w:type="dxa"/>
            <w:tcMar>
              <w:top w:w="100" w:type="dxa"/>
              <w:left w:w="100" w:type="dxa"/>
              <w:bottom w:w="100" w:type="dxa"/>
              <w:right w:w="100" w:type="dxa"/>
            </w:tcMar>
          </w:tcPr>
          <w:p w14:paraId="460AEB0E" w14:textId="77777777" w:rsidR="00B26069" w:rsidRDefault="00000000">
            <w:pPr>
              <w:widowControl w:val="0"/>
              <w:spacing w:line="240" w:lineRule="auto"/>
            </w:pPr>
            <w:r>
              <w:t xml:space="preserve">This library will allow me to draw and plot items on the screen. This source is incredibly useful and is the basis for the entire visual output for my artefact. Matplotlib allows me to translate the abstract graph data produced using </w:t>
            </w:r>
            <w:proofErr w:type="spellStart"/>
            <w:r>
              <w:t>networkX</w:t>
            </w:r>
            <w:proofErr w:type="spellEnd"/>
            <w:r>
              <w:t xml:space="preserve"> into the final educational visualisation.</w:t>
            </w:r>
          </w:p>
        </w:tc>
      </w:tr>
      <w:tr w:rsidR="00B26069" w14:paraId="6C38D1BA" w14:textId="77777777">
        <w:tc>
          <w:tcPr>
            <w:tcW w:w="3009" w:type="dxa"/>
            <w:tcMar>
              <w:top w:w="100" w:type="dxa"/>
              <w:left w:w="100" w:type="dxa"/>
              <w:bottom w:w="100" w:type="dxa"/>
              <w:right w:w="100" w:type="dxa"/>
            </w:tcMar>
          </w:tcPr>
          <w:p w14:paraId="0BEEF383" w14:textId="77777777" w:rsidR="00B26069" w:rsidRDefault="00B26069">
            <w:pPr>
              <w:widowControl w:val="0"/>
              <w:pBdr>
                <w:top w:val="nil"/>
                <w:left w:val="nil"/>
                <w:bottom w:val="nil"/>
                <w:right w:val="nil"/>
                <w:between w:val="nil"/>
              </w:pBdr>
              <w:spacing w:line="240" w:lineRule="auto"/>
            </w:pPr>
          </w:p>
        </w:tc>
        <w:tc>
          <w:tcPr>
            <w:tcW w:w="3009" w:type="dxa"/>
            <w:tcMar>
              <w:top w:w="100" w:type="dxa"/>
              <w:left w:w="100" w:type="dxa"/>
              <w:bottom w:w="100" w:type="dxa"/>
              <w:right w:w="100" w:type="dxa"/>
            </w:tcMar>
          </w:tcPr>
          <w:p w14:paraId="6900A80D" w14:textId="77777777" w:rsidR="00B26069" w:rsidRDefault="00B26069">
            <w:pPr>
              <w:widowControl w:val="0"/>
              <w:pBdr>
                <w:top w:val="nil"/>
                <w:left w:val="nil"/>
                <w:bottom w:val="nil"/>
                <w:right w:val="nil"/>
                <w:between w:val="nil"/>
              </w:pBdr>
              <w:spacing w:line="240" w:lineRule="auto"/>
            </w:pPr>
          </w:p>
        </w:tc>
        <w:tc>
          <w:tcPr>
            <w:tcW w:w="3009" w:type="dxa"/>
            <w:tcMar>
              <w:top w:w="100" w:type="dxa"/>
              <w:left w:w="100" w:type="dxa"/>
              <w:bottom w:w="100" w:type="dxa"/>
              <w:right w:w="100" w:type="dxa"/>
            </w:tcMar>
          </w:tcPr>
          <w:p w14:paraId="593BF527" w14:textId="77777777" w:rsidR="00B26069" w:rsidRDefault="00B26069">
            <w:pPr>
              <w:widowControl w:val="0"/>
              <w:pBdr>
                <w:top w:val="nil"/>
                <w:left w:val="nil"/>
                <w:bottom w:val="nil"/>
                <w:right w:val="nil"/>
                <w:between w:val="nil"/>
              </w:pBdr>
              <w:spacing w:line="240" w:lineRule="auto"/>
            </w:pPr>
          </w:p>
        </w:tc>
      </w:tr>
      <w:tr w:rsidR="00B26069" w14:paraId="797D2E9E" w14:textId="77777777">
        <w:tc>
          <w:tcPr>
            <w:tcW w:w="3009" w:type="dxa"/>
            <w:tcMar>
              <w:top w:w="100" w:type="dxa"/>
              <w:left w:w="100" w:type="dxa"/>
              <w:bottom w:w="100" w:type="dxa"/>
              <w:right w:w="100" w:type="dxa"/>
            </w:tcMar>
          </w:tcPr>
          <w:p w14:paraId="5AD2B060" w14:textId="77777777" w:rsidR="00B26069" w:rsidRDefault="00B26069">
            <w:pPr>
              <w:widowControl w:val="0"/>
              <w:pBdr>
                <w:top w:val="nil"/>
                <w:left w:val="nil"/>
                <w:bottom w:val="nil"/>
                <w:right w:val="nil"/>
                <w:between w:val="nil"/>
              </w:pBdr>
              <w:spacing w:line="240" w:lineRule="auto"/>
            </w:pPr>
          </w:p>
        </w:tc>
        <w:tc>
          <w:tcPr>
            <w:tcW w:w="3009" w:type="dxa"/>
            <w:tcMar>
              <w:top w:w="100" w:type="dxa"/>
              <w:left w:w="100" w:type="dxa"/>
              <w:bottom w:w="100" w:type="dxa"/>
              <w:right w:w="100" w:type="dxa"/>
            </w:tcMar>
          </w:tcPr>
          <w:p w14:paraId="5FC52A9D" w14:textId="77777777" w:rsidR="00B26069" w:rsidRDefault="00B26069">
            <w:pPr>
              <w:widowControl w:val="0"/>
              <w:pBdr>
                <w:top w:val="nil"/>
                <w:left w:val="nil"/>
                <w:bottom w:val="nil"/>
                <w:right w:val="nil"/>
                <w:between w:val="nil"/>
              </w:pBdr>
              <w:spacing w:line="240" w:lineRule="auto"/>
            </w:pPr>
          </w:p>
        </w:tc>
        <w:tc>
          <w:tcPr>
            <w:tcW w:w="3009" w:type="dxa"/>
            <w:tcMar>
              <w:top w:w="100" w:type="dxa"/>
              <w:left w:w="100" w:type="dxa"/>
              <w:bottom w:w="100" w:type="dxa"/>
              <w:right w:w="100" w:type="dxa"/>
            </w:tcMar>
          </w:tcPr>
          <w:p w14:paraId="2A00BDC6" w14:textId="77777777" w:rsidR="00B26069" w:rsidRDefault="00B26069">
            <w:pPr>
              <w:widowControl w:val="0"/>
              <w:pBdr>
                <w:top w:val="nil"/>
                <w:left w:val="nil"/>
                <w:bottom w:val="nil"/>
                <w:right w:val="nil"/>
                <w:between w:val="nil"/>
              </w:pBdr>
              <w:spacing w:line="240" w:lineRule="auto"/>
            </w:pPr>
          </w:p>
        </w:tc>
      </w:tr>
      <w:tr w:rsidR="00B26069" w14:paraId="533711CA" w14:textId="77777777">
        <w:tc>
          <w:tcPr>
            <w:tcW w:w="3009" w:type="dxa"/>
            <w:tcMar>
              <w:top w:w="100" w:type="dxa"/>
              <w:left w:w="100" w:type="dxa"/>
              <w:bottom w:w="100" w:type="dxa"/>
              <w:right w:w="100" w:type="dxa"/>
            </w:tcMar>
          </w:tcPr>
          <w:p w14:paraId="52724D7F" w14:textId="77777777" w:rsidR="00B26069" w:rsidRDefault="00B26069">
            <w:pPr>
              <w:widowControl w:val="0"/>
              <w:pBdr>
                <w:top w:val="nil"/>
                <w:left w:val="nil"/>
                <w:bottom w:val="nil"/>
                <w:right w:val="nil"/>
                <w:between w:val="nil"/>
              </w:pBdr>
              <w:spacing w:line="240" w:lineRule="auto"/>
            </w:pPr>
          </w:p>
        </w:tc>
        <w:tc>
          <w:tcPr>
            <w:tcW w:w="3009" w:type="dxa"/>
            <w:tcMar>
              <w:top w:w="100" w:type="dxa"/>
              <w:left w:w="100" w:type="dxa"/>
              <w:bottom w:w="100" w:type="dxa"/>
              <w:right w:w="100" w:type="dxa"/>
            </w:tcMar>
          </w:tcPr>
          <w:p w14:paraId="0613E2C6" w14:textId="77777777" w:rsidR="00B26069" w:rsidRDefault="00B26069">
            <w:pPr>
              <w:widowControl w:val="0"/>
              <w:pBdr>
                <w:top w:val="nil"/>
                <w:left w:val="nil"/>
                <w:bottom w:val="nil"/>
                <w:right w:val="nil"/>
                <w:between w:val="nil"/>
              </w:pBdr>
              <w:spacing w:line="240" w:lineRule="auto"/>
            </w:pPr>
          </w:p>
        </w:tc>
        <w:tc>
          <w:tcPr>
            <w:tcW w:w="3009" w:type="dxa"/>
            <w:tcMar>
              <w:top w:w="100" w:type="dxa"/>
              <w:left w:w="100" w:type="dxa"/>
              <w:bottom w:w="100" w:type="dxa"/>
              <w:right w:w="100" w:type="dxa"/>
            </w:tcMar>
          </w:tcPr>
          <w:p w14:paraId="43EF6D0B" w14:textId="77777777" w:rsidR="00B26069" w:rsidRDefault="00B26069">
            <w:pPr>
              <w:widowControl w:val="0"/>
              <w:pBdr>
                <w:top w:val="nil"/>
                <w:left w:val="nil"/>
                <w:bottom w:val="nil"/>
                <w:right w:val="nil"/>
                <w:between w:val="nil"/>
              </w:pBdr>
              <w:spacing w:line="240" w:lineRule="auto"/>
            </w:pPr>
          </w:p>
        </w:tc>
      </w:tr>
      <w:tr w:rsidR="00B26069" w14:paraId="61FEB1B9" w14:textId="77777777">
        <w:tc>
          <w:tcPr>
            <w:tcW w:w="3009" w:type="dxa"/>
            <w:tcMar>
              <w:top w:w="100" w:type="dxa"/>
              <w:left w:w="100" w:type="dxa"/>
              <w:bottom w:w="100" w:type="dxa"/>
              <w:right w:w="100" w:type="dxa"/>
            </w:tcMar>
          </w:tcPr>
          <w:p w14:paraId="02B26793" w14:textId="77777777" w:rsidR="00B26069" w:rsidRDefault="00B26069">
            <w:pPr>
              <w:widowControl w:val="0"/>
              <w:pBdr>
                <w:top w:val="nil"/>
                <w:left w:val="nil"/>
                <w:bottom w:val="nil"/>
                <w:right w:val="nil"/>
                <w:between w:val="nil"/>
              </w:pBdr>
              <w:spacing w:line="240" w:lineRule="auto"/>
            </w:pPr>
          </w:p>
        </w:tc>
        <w:tc>
          <w:tcPr>
            <w:tcW w:w="3009" w:type="dxa"/>
            <w:tcMar>
              <w:top w:w="100" w:type="dxa"/>
              <w:left w:w="100" w:type="dxa"/>
              <w:bottom w:w="100" w:type="dxa"/>
              <w:right w:w="100" w:type="dxa"/>
            </w:tcMar>
          </w:tcPr>
          <w:p w14:paraId="113C292E" w14:textId="77777777" w:rsidR="00B26069" w:rsidRDefault="00B26069">
            <w:pPr>
              <w:widowControl w:val="0"/>
              <w:pBdr>
                <w:top w:val="nil"/>
                <w:left w:val="nil"/>
                <w:bottom w:val="nil"/>
                <w:right w:val="nil"/>
                <w:between w:val="nil"/>
              </w:pBdr>
              <w:spacing w:line="240" w:lineRule="auto"/>
            </w:pPr>
          </w:p>
        </w:tc>
        <w:tc>
          <w:tcPr>
            <w:tcW w:w="3009" w:type="dxa"/>
            <w:tcMar>
              <w:top w:w="100" w:type="dxa"/>
              <w:left w:w="100" w:type="dxa"/>
              <w:bottom w:w="100" w:type="dxa"/>
              <w:right w:w="100" w:type="dxa"/>
            </w:tcMar>
          </w:tcPr>
          <w:p w14:paraId="4C0474B9" w14:textId="77777777" w:rsidR="00B26069" w:rsidRDefault="00B26069">
            <w:pPr>
              <w:widowControl w:val="0"/>
              <w:pBdr>
                <w:top w:val="nil"/>
                <w:left w:val="nil"/>
                <w:bottom w:val="nil"/>
                <w:right w:val="nil"/>
                <w:between w:val="nil"/>
              </w:pBdr>
              <w:spacing w:line="240" w:lineRule="auto"/>
            </w:pPr>
          </w:p>
        </w:tc>
      </w:tr>
      <w:tr w:rsidR="00B26069" w14:paraId="4DD1EF4A" w14:textId="77777777">
        <w:tc>
          <w:tcPr>
            <w:tcW w:w="3009" w:type="dxa"/>
            <w:tcMar>
              <w:top w:w="100" w:type="dxa"/>
              <w:left w:w="100" w:type="dxa"/>
              <w:bottom w:w="100" w:type="dxa"/>
              <w:right w:w="100" w:type="dxa"/>
            </w:tcMar>
          </w:tcPr>
          <w:p w14:paraId="02F50238" w14:textId="77777777" w:rsidR="00B26069" w:rsidRDefault="00B26069">
            <w:pPr>
              <w:widowControl w:val="0"/>
              <w:pBdr>
                <w:top w:val="nil"/>
                <w:left w:val="nil"/>
                <w:bottom w:val="nil"/>
                <w:right w:val="nil"/>
                <w:between w:val="nil"/>
              </w:pBdr>
              <w:spacing w:line="240" w:lineRule="auto"/>
            </w:pPr>
          </w:p>
        </w:tc>
        <w:tc>
          <w:tcPr>
            <w:tcW w:w="3009" w:type="dxa"/>
            <w:tcMar>
              <w:top w:w="100" w:type="dxa"/>
              <w:left w:w="100" w:type="dxa"/>
              <w:bottom w:w="100" w:type="dxa"/>
              <w:right w:w="100" w:type="dxa"/>
            </w:tcMar>
          </w:tcPr>
          <w:p w14:paraId="0C62C310" w14:textId="77777777" w:rsidR="00B26069" w:rsidRDefault="00B26069">
            <w:pPr>
              <w:widowControl w:val="0"/>
              <w:pBdr>
                <w:top w:val="nil"/>
                <w:left w:val="nil"/>
                <w:bottom w:val="nil"/>
                <w:right w:val="nil"/>
                <w:between w:val="nil"/>
              </w:pBdr>
              <w:spacing w:line="240" w:lineRule="auto"/>
            </w:pPr>
          </w:p>
        </w:tc>
        <w:tc>
          <w:tcPr>
            <w:tcW w:w="3009" w:type="dxa"/>
            <w:tcMar>
              <w:top w:w="100" w:type="dxa"/>
              <w:left w:w="100" w:type="dxa"/>
              <w:bottom w:w="100" w:type="dxa"/>
              <w:right w:w="100" w:type="dxa"/>
            </w:tcMar>
          </w:tcPr>
          <w:p w14:paraId="43E1F071" w14:textId="77777777" w:rsidR="00B26069" w:rsidRDefault="00B26069">
            <w:pPr>
              <w:widowControl w:val="0"/>
              <w:pBdr>
                <w:top w:val="nil"/>
                <w:left w:val="nil"/>
                <w:bottom w:val="nil"/>
                <w:right w:val="nil"/>
                <w:between w:val="nil"/>
              </w:pBdr>
              <w:spacing w:line="240" w:lineRule="auto"/>
            </w:pPr>
          </w:p>
        </w:tc>
      </w:tr>
    </w:tbl>
    <w:p w14:paraId="09D5C90C" w14:textId="77777777" w:rsidR="00B26069" w:rsidRDefault="00B26069"/>
    <w:p w14:paraId="698E78B2" w14:textId="77777777" w:rsidR="00B26069" w:rsidRDefault="00000000">
      <w:r>
        <w:lastRenderedPageBreak/>
        <w:t>I also used Gemini to find python libraries for visualisation of my mazes. Here is the conversation that I had with Gemini:</w:t>
      </w:r>
    </w:p>
    <w:p w14:paraId="19B92C5E" w14:textId="77777777" w:rsidR="00B26069" w:rsidRDefault="00000000">
      <w:r>
        <w:rPr>
          <w:noProof/>
        </w:rPr>
        <w:drawing>
          <wp:inline distT="114300" distB="114300" distL="114300" distR="114300" wp14:anchorId="70EA15EC" wp14:editId="5F57ECBA">
            <wp:extent cx="5731200" cy="52832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5731200" cy="5283200"/>
                    </a:xfrm>
                    <a:prstGeom prst="rect">
                      <a:avLst/>
                    </a:prstGeom>
                    <a:ln/>
                  </pic:spPr>
                </pic:pic>
              </a:graphicData>
            </a:graphic>
          </wp:inline>
        </w:drawing>
      </w:r>
    </w:p>
    <w:p w14:paraId="6FE7D49B" w14:textId="77777777" w:rsidR="00B26069" w:rsidRDefault="00000000">
      <w:r>
        <w:rPr>
          <w:noProof/>
        </w:rPr>
        <w:lastRenderedPageBreak/>
        <w:drawing>
          <wp:inline distT="114300" distB="114300" distL="114300" distR="114300" wp14:anchorId="4B218E49" wp14:editId="615C63E1">
            <wp:extent cx="6462713" cy="6054767"/>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6462713" cy="6054767"/>
                    </a:xfrm>
                    <a:prstGeom prst="rect">
                      <a:avLst/>
                    </a:prstGeom>
                    <a:ln/>
                  </pic:spPr>
                </pic:pic>
              </a:graphicData>
            </a:graphic>
          </wp:inline>
        </w:drawing>
      </w:r>
    </w:p>
    <w:p w14:paraId="2BD442EF" w14:textId="77777777" w:rsidR="00B26069" w:rsidRDefault="00000000">
      <w:r>
        <w:rPr>
          <w:noProof/>
        </w:rPr>
        <w:lastRenderedPageBreak/>
        <w:drawing>
          <wp:inline distT="114300" distB="114300" distL="114300" distR="114300" wp14:anchorId="30709504" wp14:editId="6A1191F8">
            <wp:extent cx="6384440" cy="687228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4"/>
                    <a:srcRect/>
                    <a:stretch>
                      <a:fillRect/>
                    </a:stretch>
                  </pic:blipFill>
                  <pic:spPr>
                    <a:xfrm>
                      <a:off x="0" y="0"/>
                      <a:ext cx="6384440" cy="6872288"/>
                    </a:xfrm>
                    <a:prstGeom prst="rect">
                      <a:avLst/>
                    </a:prstGeom>
                    <a:ln/>
                  </pic:spPr>
                </pic:pic>
              </a:graphicData>
            </a:graphic>
          </wp:inline>
        </w:drawing>
      </w:r>
    </w:p>
    <w:p w14:paraId="091891C9" w14:textId="77777777" w:rsidR="00B26069" w:rsidRDefault="00000000">
      <w:r>
        <w:rPr>
          <w:noProof/>
        </w:rPr>
        <w:lastRenderedPageBreak/>
        <w:drawing>
          <wp:inline distT="114300" distB="114300" distL="114300" distR="114300" wp14:anchorId="3F19B6ED" wp14:editId="588B8826">
            <wp:extent cx="6171605" cy="705326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6171605" cy="7053263"/>
                    </a:xfrm>
                    <a:prstGeom prst="rect">
                      <a:avLst/>
                    </a:prstGeom>
                    <a:ln/>
                  </pic:spPr>
                </pic:pic>
              </a:graphicData>
            </a:graphic>
          </wp:inline>
        </w:drawing>
      </w:r>
    </w:p>
    <w:p w14:paraId="0E9D8006" w14:textId="77777777" w:rsidR="00B26069" w:rsidRDefault="00000000">
      <w:pPr>
        <w:rPr>
          <w:b/>
          <w:bCs/>
        </w:rPr>
      </w:pPr>
      <w:r>
        <w:rPr>
          <w:b/>
          <w:bCs/>
          <w:noProof/>
        </w:rPr>
        <w:lastRenderedPageBreak/>
        <w:drawing>
          <wp:inline distT="114300" distB="114300" distL="114300" distR="114300" wp14:anchorId="7BF302C7" wp14:editId="34BE787E">
            <wp:extent cx="5276850" cy="61436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6"/>
                    <a:srcRect/>
                    <a:stretch>
                      <a:fillRect/>
                    </a:stretch>
                  </pic:blipFill>
                  <pic:spPr>
                    <a:xfrm>
                      <a:off x="0" y="0"/>
                      <a:ext cx="5276850" cy="6143625"/>
                    </a:xfrm>
                    <a:prstGeom prst="rect">
                      <a:avLst/>
                    </a:prstGeom>
                    <a:ln/>
                  </pic:spPr>
                </pic:pic>
              </a:graphicData>
            </a:graphic>
          </wp:inline>
        </w:drawing>
      </w:r>
    </w:p>
    <w:p w14:paraId="4B451BE7" w14:textId="77777777" w:rsidR="00B26069" w:rsidRDefault="00000000">
      <w:r>
        <w:t>As you can see, Gemini played a crucial role in helping me discover the libraries that I needed to create the UI visualisation. By conversing with the LLM longer, I was able to obtain the links to the documentation where I could conduct further research on my own. This additional research that I did was critical because the use of LLM’s has some large flaws:</w:t>
      </w:r>
    </w:p>
    <w:p w14:paraId="354C4FD3" w14:textId="77777777" w:rsidR="00B26069" w:rsidRDefault="00000000">
      <w:pPr>
        <w:numPr>
          <w:ilvl w:val="0"/>
          <w:numId w:val="1"/>
        </w:numPr>
      </w:pPr>
      <w:r>
        <w:t xml:space="preserve">Gemini can firstly provide unreliable data (hallucinations.) This is because, </w:t>
      </w:r>
      <w:proofErr w:type="gramStart"/>
      <w:r>
        <w:t>similar to</w:t>
      </w:r>
      <w:proofErr w:type="gramEnd"/>
      <w:r>
        <w:t xml:space="preserve"> the nature of this project, the AI generates its responses on a statistical basis rather than a factual basis. Not verifying this data especially before adding any code to my program could be detrimental to my progress and could break my </w:t>
      </w:r>
      <w:proofErr w:type="gramStart"/>
      <w:r>
        <w:t>program .</w:t>
      </w:r>
      <w:proofErr w:type="gramEnd"/>
    </w:p>
    <w:p w14:paraId="4B9F2280" w14:textId="77777777" w:rsidR="00B26069" w:rsidRDefault="00000000">
      <w:pPr>
        <w:numPr>
          <w:ilvl w:val="0"/>
          <w:numId w:val="1"/>
        </w:numPr>
      </w:pPr>
      <w:r>
        <w:t xml:space="preserve">Furthermore, Gemini gathers its data from large datasets based </w:t>
      </w:r>
      <w:proofErr w:type="gramStart"/>
      <w:r>
        <w:t>from</w:t>
      </w:r>
      <w:proofErr w:type="gramEnd"/>
      <w:r>
        <w:t xml:space="preserve"> the internet, so by directly copying from Gemini, I would be effectively copying from these sources, hence I would be plagiarising. This is a serious issue and could cause my EPQ to be rejected.</w:t>
      </w:r>
    </w:p>
    <w:p w14:paraId="32FB61F7" w14:textId="77777777" w:rsidR="00B26069" w:rsidRDefault="00000000">
      <w:pPr>
        <w:numPr>
          <w:ilvl w:val="0"/>
          <w:numId w:val="1"/>
        </w:numPr>
      </w:pPr>
      <w:r>
        <w:lastRenderedPageBreak/>
        <w:t xml:space="preserve">A smaller issue is to do with indirect prompt injection. LLM’s are prone to high-level attacks where an LLM like Gemini accesses malicious code written by a hacker which it then accidentally provides to users like </w:t>
      </w:r>
      <w:proofErr w:type="gramStart"/>
      <w:r>
        <w:t>myself</w:t>
      </w:r>
      <w:proofErr w:type="gramEnd"/>
      <w:r>
        <w:t>. If I were to copy and paste the code given by Gemini, there is a chance I could damage my computer.</w:t>
      </w:r>
    </w:p>
    <w:sectPr w:rsidR="00B2606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4D7776E-AB6E-42EB-B0A6-08B113EFDBC5}"/>
  </w:font>
  <w:font w:name="Cambria">
    <w:panose1 w:val="02040503050406030204"/>
    <w:charset w:val="00"/>
    <w:family w:val="roman"/>
    <w:pitch w:val="variable"/>
    <w:sig w:usb0="E00006FF" w:usb1="420024FF" w:usb2="02000000" w:usb3="00000000" w:csb0="0000019F" w:csb1="00000000"/>
    <w:embedRegular r:id="rId2" w:fontKey="{8ADBD642-C306-4D00-BB44-608D2D27EFC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710D0"/>
    <w:multiLevelType w:val="multilevel"/>
    <w:tmpl w:val="81308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47741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6069"/>
    <w:rsid w:val="00654A63"/>
    <w:rsid w:val="00B26069"/>
    <w:rsid w:val="00E120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B7BDD"/>
  <w15:docId w15:val="{0C1D2D61-5A5D-4A8F-A901-B470705AA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datacamp.com/tutorial/introduction-q-learning-beginner-tutorial" TargetMode="External"/><Relationship Id="rId18" Type="http://schemas.openxmlformats.org/officeDocument/2006/relationships/hyperlink" Target="https://seaborn.pydata.org/" TargetMode="External"/><Relationship Id="rId26" Type="http://schemas.openxmlformats.org/officeDocument/2006/relationships/hyperlink" Target="https://www.baeldung.com/cs/q-learning-vs-deep-q-learning-vs-deep-q-network" TargetMode="External"/><Relationship Id="rId21" Type="http://schemas.openxmlformats.org/officeDocument/2006/relationships/hyperlink" Target="https://www.savemyexams.com/a-level/further-maths/edexcel/17/decision-1/revision-notes/algorithms-and-graph-theory/graphs/graph-theory/" TargetMode="External"/><Relationship Id="rId34" Type="http://schemas.openxmlformats.org/officeDocument/2006/relationships/image" Target="media/image3.png"/><Relationship Id="rId7" Type="http://schemas.openxmlformats.org/officeDocument/2006/relationships/hyperlink" Target="https://www.geeksforgeeks.org/dsa/depth-first-search-or-dfs-for-a-graph/" TargetMode="External"/><Relationship Id="rId12" Type="http://schemas.openxmlformats.org/officeDocument/2006/relationships/hyperlink" Target="https://www.datacamp.com/portfolio/kingabzpro" TargetMode="External"/><Relationship Id="rId17" Type="http://schemas.openxmlformats.org/officeDocument/2006/relationships/hyperlink" Target="https://gymnasium.farama.org/index.html" TargetMode="External"/><Relationship Id="rId25" Type="http://schemas.openxmlformats.org/officeDocument/2006/relationships/hyperlink" Target="https://adacomputerscience.org/concepts/struct_queue" TargetMode="External"/><Relationship Id="rId33" Type="http://schemas.openxmlformats.org/officeDocument/2006/relationships/image" Target="media/image2.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numpy.org/doc/" TargetMode="External"/><Relationship Id="rId20" Type="http://schemas.openxmlformats.org/officeDocument/2006/relationships/hyperlink" Target="https://drive.google.com/file/d/1Ehz8c1BIT_03OFdK6KNxOHdsKzspH9Lf/view" TargetMode="External"/><Relationship Id="rId29" Type="http://schemas.openxmlformats.org/officeDocument/2006/relationships/hyperlink" Target="https://www.savemyexams.com/a-level/computer-science/ocr/17/revision-notes/8-algorithms/8-1-algorithms/a-algorithm/" TargetMode="External"/><Relationship Id="rId1" Type="http://schemas.openxmlformats.org/officeDocument/2006/relationships/numbering" Target="numbering.xml"/><Relationship Id="rId6" Type="http://schemas.openxmlformats.org/officeDocument/2006/relationships/hyperlink" Target="https://www.geeksforgeeks.org/breadth-first-search-or-bfs-for-a-graph/" TargetMode="External"/><Relationship Id="rId11" Type="http://schemas.openxmlformats.org/officeDocument/2006/relationships/hyperlink" Target="https://www.savemyexams.com/a-level/further-maths/edexcel/17/decision-1/revision-notes/algorithms-on-graphs/shortest-path-algorithms/dijkstras-algorithm/" TargetMode="External"/><Relationship Id="rId24" Type="http://schemas.openxmlformats.org/officeDocument/2006/relationships/hyperlink" Target="https://docs.google.com/presentation/d/1-Oovqt_RHB3kFFq8e7fJ-y_SfmBcLtQXS70Cs3pd-Mw/present" TargetMode="External"/><Relationship Id="rId32" Type="http://schemas.openxmlformats.org/officeDocument/2006/relationships/image" Target="media/image1.png"/><Relationship Id="rId37" Type="http://schemas.openxmlformats.org/officeDocument/2006/relationships/fontTable" Target="fontTable.xml"/><Relationship Id="rId5" Type="http://schemas.openxmlformats.org/officeDocument/2006/relationships/hyperlink" Target="https://docs.google.com/presentation/d/1_L6_h_CLgCBAvZnGr1SFiNd6KontnETKIthcw8grSms/edit?slide=id.p8" TargetMode="External"/><Relationship Id="rId15" Type="http://schemas.openxmlformats.org/officeDocument/2006/relationships/hyperlink" Target="https://www.youtube.com/watch?v=nOBm4aYEYR4" TargetMode="External"/><Relationship Id="rId23" Type="http://schemas.openxmlformats.org/officeDocument/2006/relationships/hyperlink" Target="https://www.geeksforgeeks.org/analysis-algorithms-big-o-analysis/" TargetMode="External"/><Relationship Id="rId28" Type="http://schemas.openxmlformats.org/officeDocument/2006/relationships/hyperlink" Target="https://www.datacamp.com/tutorial/a-star-algorithm" TargetMode="External"/><Relationship Id="rId36" Type="http://schemas.openxmlformats.org/officeDocument/2006/relationships/image" Target="media/image5.png"/><Relationship Id="rId10" Type="http://schemas.openxmlformats.org/officeDocument/2006/relationships/hyperlink" Target="https://drive.google.com/file/d/1yOnu08fGE5geGWi5r7JasDJxcCMREWZP/view" TargetMode="External"/><Relationship Id="rId19" Type="http://schemas.openxmlformats.org/officeDocument/2006/relationships/hyperlink" Target="https://www.pygame.org/docs/" TargetMode="External"/><Relationship Id="rId31" Type="http://schemas.openxmlformats.org/officeDocument/2006/relationships/hyperlink" Target="https://matplotlib.org/stable/index.html" TargetMode="External"/><Relationship Id="rId4" Type="http://schemas.openxmlformats.org/officeDocument/2006/relationships/webSettings" Target="webSettings.xml"/><Relationship Id="rId9" Type="http://schemas.openxmlformats.org/officeDocument/2006/relationships/hyperlink" Target="https://www.youtube.com/watch?v=cplfcGZmX7I" TargetMode="External"/><Relationship Id="rId14" Type="http://schemas.openxmlformats.org/officeDocument/2006/relationships/hyperlink" Target="https://pk.linkedin.com/in/1abidaliawan" TargetMode="External"/><Relationship Id="rId22" Type="http://schemas.openxmlformats.org/officeDocument/2006/relationships/hyperlink" Target="https://docs.google.com/presentation/d/1sWpjl37Ra3leWzcimjn5mGLSq6sSRJOQjo1cpFkYK_E/present?slide=id.p1" TargetMode="External"/><Relationship Id="rId27" Type="http://schemas.openxmlformats.org/officeDocument/2006/relationships/hyperlink" Target="https://www.qwak.com/post/a-brief-introduction-to-reinforcement-learning-deep-q-learning" TargetMode="External"/><Relationship Id="rId30" Type="http://schemas.openxmlformats.org/officeDocument/2006/relationships/hyperlink" Target="https://networkx.org/documentation/stable/reference/index.html" TargetMode="External"/><Relationship Id="rId35" Type="http://schemas.openxmlformats.org/officeDocument/2006/relationships/image" Target="media/image4.png"/><Relationship Id="rId8" Type="http://schemas.openxmlformats.org/officeDocument/2006/relationships/hyperlink" Target="https://drive.google.com/file/d/1whMGRCT8ByTTi3pFEiNvshz1Kummw_Cc/view"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2533</Words>
  <Characters>14441</Characters>
  <Application>Microsoft Office Word</Application>
  <DocSecurity>0</DocSecurity>
  <Lines>120</Lines>
  <Paragraphs>33</Paragraphs>
  <ScaleCrop>false</ScaleCrop>
  <Company/>
  <LinksUpToDate>false</LinksUpToDate>
  <CharactersWithSpaces>16941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Oskar Czyz</dc:creator>
  <cp:lastModifiedBy>Oskar Czyz</cp:lastModifiedBy>
  <cp:revision>2</cp:revision>
  <cp:lastPrinted>2026-06-19T09:26:00Z</cp:lastPrinted>
  <dcterms:created xsi:type="dcterms:W3CDTF">2026-06-19T09:26:00Z</dcterms:created>
  <dcterms:modified xsi:type="dcterms:W3CDTF">2026-06-19T09:27:00Z</dcterms:modified>
</cp:coreProperties>
</file>