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FF27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Да. После Capability Model у нас появился почти весь фундамент, чтобы правильно спроектировать </w:t>
      </w: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Internal Canonical Factual API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D67A6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я предлагаю зафиксировать одну ключевую мысль:</w:t>
      </w:r>
    </w:p>
    <w:p w14:paraId="0821B47B" w14:textId="77777777" w:rsidR="00184D72" w:rsidRPr="00184D72" w:rsidRDefault="00184D72" w:rsidP="00184D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Internal Canonical Factual API — единственная разрешённая точка чтения бизнес-фактов Aivion для Dashboard, Chat, Discovery, Evidence и всех будущих аналитических consumers. Никто выше этого слоя не знает таблиц UCDM, SQL, provider pagination, revision logic или того, как выбирать “правильный” Stock snapshot.</w:t>
      </w:r>
    </w:p>
    <w:p w14:paraId="101592F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 я </w:t>
      </w: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предлагаю делать отдельный микросервис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. Для текущего Aivion это должен быть типизированный Go application layer внутри backend. Если когда-нибудь архитектура действительно разделится на сервисы, поверх него можно добавить gRPC/HTTP adapter, не меняя бизнес-контракт.</w:t>
      </w:r>
    </w:p>
    <w:p w14:paraId="26B42E74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DF50C1">
          <v:rect id="_x0000_i1025" style="width:0;height:1.5pt" o:hralign="center" o:hrstd="t" o:hr="t" fillcolor="#a0a0a0" stroked="f"/>
        </w:pict>
      </w:r>
    </w:p>
    <w:p w14:paraId="6966E35E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Зачем вообще нужен Factual API</w:t>
      </w:r>
    </w:p>
    <w:p w14:paraId="2B2D751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после UCDM мы потенциально можем написать:</w:t>
      </w:r>
    </w:p>
    <w:p w14:paraId="09F1314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...</w:t>
      </w:r>
    </w:p>
    <w:p w14:paraId="04FBF5F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fact.sales_sku_daily</w:t>
      </w:r>
    </w:p>
    <w:p w14:paraId="5117CCA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 fact.stock_snapshot_positions ...</w:t>
      </w:r>
    </w:p>
    <w:p w14:paraId="1913579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JOIN ...</w:t>
      </w:r>
    </w:p>
    <w:p w14:paraId="16153BA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 внутри Dashboard.</w:t>
      </w:r>
    </w:p>
    <w:p w14:paraId="479DC3F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 отдельно другой SQL внутри Chat.</w:t>
      </w:r>
    </w:p>
    <w:p w14:paraId="0A74B0B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 один — для Discovery.</w:t>
      </w:r>
    </w:p>
    <w:p w14:paraId="39ABC38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 один — для Evidence.</w:t>
      </w:r>
    </w:p>
    <w:p w14:paraId="0D78FF9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 через несколько месяцев получим четыре разных определения:</w:t>
      </w:r>
    </w:p>
    <w:p w14:paraId="75F20CC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stock</w:t>
      </w:r>
    </w:p>
    <w:p w14:paraId="61E0649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category</w:t>
      </w:r>
    </w:p>
    <w:p w14:paraId="787ECC5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7d sales</w:t>
      </w:r>
    </w:p>
    <w:p w14:paraId="3372124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advertising spend</w:t>
      </w:r>
    </w:p>
    <w:p w14:paraId="3A3309C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finance expense</w:t>
      </w:r>
    </w:p>
    <w:p w14:paraId="530AD9A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этого мы должны избежать.</w:t>
      </w:r>
    </w:p>
    <w:p w14:paraId="624DBF8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Правильная схема:</w:t>
      </w:r>
    </w:p>
    <w:p w14:paraId="5BB882C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UCDM</w:t>
      </w:r>
    </w:p>
    <w:p w14:paraId="507E71C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│</w:t>
      </w:r>
    </w:p>
    <w:p w14:paraId="1DE086F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↓</w:t>
      </w:r>
    </w:p>
    <w:p w14:paraId="49A65BC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Internal Factual API</w:t>
      </w:r>
    </w:p>
    <w:p w14:paraId="0E1B443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│</w:t>
      </w:r>
    </w:p>
    <w:p w14:paraId="4715064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┌──────────────┼──────────────┐</w:t>
      </w:r>
    </w:p>
    <w:p w14:paraId="0C9E241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              ↓              ↓</w:t>
      </w:r>
    </w:p>
    <w:p w14:paraId="29DB417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Dashboard         Chat        AI pipeline</w:t>
      </w:r>
    </w:p>
    <w:p w14:paraId="5B6BA4D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│</w:t>
      </w:r>
    </w:p>
    <w:p w14:paraId="4BA066F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┌──────┴───────┐</w:t>
      </w:r>
    </w:p>
    <w:p w14:paraId="639AB97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↓              ↓</w:t>
      </w:r>
    </w:p>
    <w:p w14:paraId="41C9083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Discovery       Evidence</w:t>
      </w:r>
    </w:p>
    <w:p w14:paraId="584D93A7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29E4A4">
          <v:rect id="_x0000_i1026" style="width:0;height:1.5pt" o:hralign="center" o:hrstd="t" o:hr="t" fillcolor="#a0a0a0" stroked="f"/>
        </w:pict>
      </w:r>
    </w:p>
    <w:p w14:paraId="33264DCD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Factual API — semantic firewall</w:t>
      </w:r>
    </w:p>
    <w:p w14:paraId="5F838D09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отвечает не просто:</w:t>
      </w:r>
    </w:p>
    <w:p w14:paraId="54C66AC2" w14:textId="77777777" w:rsidR="00184D72" w:rsidRPr="00184D72" w:rsidRDefault="00184D72" w:rsidP="00184D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какая строка лежит в PostgreSQL?</w:t>
      </w:r>
    </w:p>
    <w:p w14:paraId="5AFA822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5760A8D3" w14:textId="77777777" w:rsidR="00184D72" w:rsidRPr="00184D72" w:rsidRDefault="00184D72" w:rsidP="00184D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canonical fact является правильным для этого seller, entity, периода и factual universe?</w:t>
      </w:r>
    </w:p>
    <w:p w14:paraId="3239948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consumer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спрашивает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02B0E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GetCurrentStock(SKU 417)</w:t>
      </w:r>
    </w:p>
    <w:p w14:paraId="1049E69D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 API сам должен:</w:t>
      </w:r>
    </w:p>
    <w:p w14:paraId="7E20D432" w14:textId="77777777" w:rsidR="00184D72" w:rsidRPr="00184D72" w:rsidRDefault="00184D72" w:rsidP="00184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 seller;</w:t>
      </w:r>
    </w:p>
    <w:p w14:paraId="4C798716" w14:textId="77777777" w:rsidR="00184D72" w:rsidRPr="00184D72" w:rsidRDefault="00184D72" w:rsidP="00184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Read Context;</w:t>
      </w:r>
    </w:p>
    <w:p w14:paraId="6D4039D2" w14:textId="77777777" w:rsidR="00184D72" w:rsidRPr="00184D72" w:rsidRDefault="00184D72" w:rsidP="00184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capability;</w:t>
      </w:r>
    </w:p>
    <w:p w14:paraId="53F71D88" w14:textId="77777777" w:rsidR="00184D72" w:rsidRPr="00184D72" w:rsidRDefault="00184D72" w:rsidP="00184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выбрать </w:t>
      </w: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последний COMPLETE Stock Snapshot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разрешённый данным context;</w:t>
      </w:r>
    </w:p>
    <w:p w14:paraId="4A34C824" w14:textId="77777777" w:rsidR="00184D72" w:rsidRPr="00184D72" w:rsidRDefault="00184D72" w:rsidP="00184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исключить overlapping inventory pools;</w:t>
      </w:r>
    </w:p>
    <w:p w14:paraId="65EEEFD5" w14:textId="77777777" w:rsidR="00184D72" w:rsidRPr="00184D72" w:rsidRDefault="00184D72" w:rsidP="00184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 просуммировать sellable stock;</w:t>
      </w:r>
    </w:p>
    <w:p w14:paraId="1A73A7A8" w14:textId="77777777" w:rsidR="00184D72" w:rsidRPr="00184D72" w:rsidRDefault="00184D72" w:rsidP="00184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сохранить </w:t>
      </w: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NULL ≠ 0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1F3935F" w14:textId="77777777" w:rsidR="00184D72" w:rsidRPr="00184D72" w:rsidRDefault="00184D72" w:rsidP="00184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вернуть freshness/as-of;</w:t>
      </w:r>
    </w:p>
    <w:p w14:paraId="58699E51" w14:textId="77777777" w:rsidR="00184D72" w:rsidRPr="00184D72" w:rsidRDefault="00184D72" w:rsidP="00184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вернуть coverage/limitations;</w:t>
      </w:r>
    </w:p>
    <w:p w14:paraId="66EB7E76" w14:textId="77777777" w:rsidR="00184D72" w:rsidRPr="00184D72" w:rsidRDefault="00184D72" w:rsidP="00184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дать ссылку на provenance.</w:t>
      </w:r>
    </w:p>
    <w:p w14:paraId="735F6A6D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Consumer вообще не должен знать, что существуют:</w:t>
      </w:r>
    </w:p>
    <w:p w14:paraId="2E82D79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stock_snapshot_runs</w:t>
      </w:r>
    </w:p>
    <w:p w14:paraId="6C95058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stock_snapshot_positions</w:t>
      </w:r>
    </w:p>
    <w:p w14:paraId="2C02182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inventory_pools</w:t>
      </w:r>
    </w:p>
    <w:p w14:paraId="6765AA25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3529F7">
          <v:rect id="_x0000_i1027" style="width:0;height:1.5pt" o:hralign="center" o:hrstd="t" o:hr="t" fillcolor="#a0a0a0" stroked="f"/>
        </w:pict>
      </w:r>
    </w:p>
    <w:p w14:paraId="423D31B2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И особенно AI не должен знать SQL</w:t>
      </w:r>
    </w:p>
    <w:p w14:paraId="40A854D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4CC0B3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AI → SQL → canonical DB</w:t>
      </w:r>
    </w:p>
    <w:p w14:paraId="72D6CC3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read-only.</w:t>
      </w:r>
    </w:p>
    <w:p w14:paraId="356448C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generic:</w:t>
      </w:r>
    </w:p>
    <w:p w14:paraId="634886C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POST /facts/query</w:t>
      </w:r>
    </w:p>
    <w:p w14:paraId="7068737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7223566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"table": "...",</w:t>
      </w:r>
    </w:p>
    <w:p w14:paraId="50B69F1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"group_by": "...",</w:t>
      </w:r>
    </w:p>
    <w:p w14:paraId="0901D79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"formula": "..."</w:t>
      </w:r>
    </w:p>
    <w:p w14:paraId="26B8E2C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DE17A4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постепенно превратится в SQL через JSON.</w:t>
      </w:r>
    </w:p>
    <w:p w14:paraId="6E1C211F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2F98B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GetSKUDemand(...)</w:t>
      </w:r>
    </w:p>
    <w:p w14:paraId="6502D1C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GetCurrentSKUStock(...)</w:t>
      </w:r>
    </w:p>
    <w:p w14:paraId="3837116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GetSKUPrice(...)</w:t>
      </w:r>
    </w:p>
    <w:p w14:paraId="33A30F7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GetCampaignPerformance(...)</w:t>
      </w:r>
    </w:p>
    <w:p w14:paraId="1194C51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GetSKUQueryPerformance(...)</w:t>
      </w:r>
    </w:p>
    <w:p w14:paraId="13599EB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702A44B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отражает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business semantics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структуру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PostgreSQL.</w:t>
      </w:r>
    </w:p>
    <w:p w14:paraId="209A2A52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97C005">
          <v:rect id="_x0000_i1028" style="width:0;height:1.5pt" o:hralign="center" o:hrstd="t" o:hr="t" fillcolor="#a0a0a0" stroked="f"/>
        </w:pict>
      </w:r>
    </w:p>
    <w:p w14:paraId="5556548B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Архитектурно это не HTTP API</w:t>
      </w:r>
    </w:p>
    <w:p w14:paraId="6BF640A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backend я бы сделал примерно:</w:t>
      </w:r>
    </w:p>
    <w:p w14:paraId="611AE63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internal/factualapi</w:t>
      </w:r>
    </w:p>
    <w:p w14:paraId="5FFE919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 interfaces.</w:t>
      </w:r>
    </w:p>
    <w:p w14:paraId="44241DE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89B1A4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SalesReader interface {</w:t>
      </w:r>
    </w:p>
    <w:p w14:paraId="314BF1F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GetAccountDemand(ctx context.Context, req AccountDemandRequest) (AccountDemandResult, error)</w:t>
      </w:r>
    </w:p>
    <w:p w14:paraId="498E078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BatchGetSKUDemand(ctx context.Context, req BatchSKUDemandRequest) (BatchSKUDemandResult, error)</w:t>
      </w:r>
    </w:p>
    <w:p w14:paraId="68C31FA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0A3300D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F77346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 → localhost → HTTP → factual service</w:t>
      </w:r>
    </w:p>
    <w:p w14:paraId="0B21E01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Причины:</w:t>
      </w:r>
    </w:p>
    <w:p w14:paraId="2D9E53DB" w14:textId="77777777" w:rsidR="00184D72" w:rsidRPr="00184D72" w:rsidRDefault="00184D72" w:rsidP="00184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сейчас один;</w:t>
      </w:r>
    </w:p>
    <w:p w14:paraId="2E03C450" w14:textId="77777777" w:rsidR="00184D72" w:rsidRPr="00184D72" w:rsidRDefault="00184D72" w:rsidP="00184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реальной независимой service scaling requirement;</w:t>
      </w:r>
    </w:p>
    <w:p w14:paraId="618EFD0A" w14:textId="77777777" w:rsidR="00184D72" w:rsidRPr="00184D72" w:rsidRDefault="00184D72" w:rsidP="00184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нужен network hop;</w:t>
      </w:r>
    </w:p>
    <w:p w14:paraId="458E4984" w14:textId="77777777" w:rsidR="00184D72" w:rsidRPr="00184D72" w:rsidRDefault="00184D72" w:rsidP="00184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нужен второй auth layer;</w:t>
      </w:r>
    </w:p>
    <w:p w14:paraId="7EA72178" w14:textId="77777777" w:rsidR="00184D72" w:rsidRPr="00184D72" w:rsidRDefault="00184D72" w:rsidP="00184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нужен отдельный deployment;</w:t>
      </w:r>
    </w:p>
    <w:p w14:paraId="6CBBF499" w14:textId="77777777" w:rsidR="00184D72" w:rsidRPr="00184D72" w:rsidRDefault="00184D72" w:rsidP="00184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compile-time Go types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гораздо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полезнее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1A3831A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AE711D">
          <v:rect id="_x0000_i1029" style="width:0;height:1.5pt" o:hralign="center" o:hrstd="t" o:hr="t" fillcolor="#a0a0a0" stroked="f"/>
        </w:pict>
      </w:r>
    </w:p>
    <w:p w14:paraId="78E9371C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5. </w:t>
      </w: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transport contract </w:t>
      </w: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отделяем</w:t>
      </w:r>
    </w:p>
    <w:p w14:paraId="25F435F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4C82A3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PostgreSQL</w:t>
      </w:r>
    </w:p>
    <w:p w14:paraId="2E084AC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14:paraId="0F28D8F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Repositories</w:t>
      </w:r>
    </w:p>
    <w:p w14:paraId="2D17F8B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14:paraId="0BAE13F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 Services</w:t>
      </w:r>
    </w:p>
    <w:p w14:paraId="304007F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14:paraId="237ECC3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├── Dashboard Application Service</w:t>
      </w:r>
    </w:p>
    <w:p w14:paraId="526D8EB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├── Chat</w:t>
      </w:r>
    </w:p>
    <w:p w14:paraId="5008941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├── Discovery</w:t>
      </w:r>
    </w:p>
    <w:p w14:paraId="7426042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├── Evidence</w:t>
      </w:r>
    </w:p>
    <w:p w14:paraId="717954A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└── HTTP handlers</w:t>
      </w:r>
    </w:p>
    <w:p w14:paraId="56B195CF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потребуется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5CD0BE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gRPC</w:t>
      </w:r>
    </w:p>
    <w:p w14:paraId="564D7CD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REST</w:t>
      </w:r>
    </w:p>
    <w:p w14:paraId="75BC517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становятся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adapters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поверх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API.</w:t>
      </w:r>
    </w:p>
    <w:p w14:paraId="548D8BD5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360B39">
          <v:rect id="_x0000_i1030" style="width:0;height:1.5pt" o:hralign="center" o:hrstd="t" o:hr="t" fillcolor="#a0a0a0" stroked="f"/>
        </w:pict>
      </w:r>
    </w:p>
    <w:p w14:paraId="553A4950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 Главный объект — </w:t>
      </w:r>
      <w:r w:rsidRPr="00184D7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FactualReadContext</w:t>
      </w:r>
    </w:p>
    <w:p w14:paraId="381B6139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Любой запрос фактов должен выполняться </w:t>
      </w: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просто для seller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внутри определённого factual context.</w:t>
      </w:r>
    </w:p>
    <w:p w14:paraId="0D6D9569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0099E7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FactualReadContext struct {</w:t>
      </w:r>
    </w:p>
    <w:p w14:paraId="4C11BD8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SellerAccountID int64</w:t>
      </w:r>
    </w:p>
    <w:p w14:paraId="5FA0027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8C3C3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AnalysisDate    date.Date</w:t>
      </w:r>
    </w:p>
    <w:p w14:paraId="56EEFCC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CutoffAt        time.Time</w:t>
      </w:r>
    </w:p>
    <w:p w14:paraId="2963F5E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DD345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TemporalPolicyVersion string</w:t>
      </w:r>
    </w:p>
    <w:p w14:paraId="132E123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CapabilityPolicyVersion string</w:t>
      </w:r>
    </w:p>
    <w:p w14:paraId="697DF11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96FE2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FactualUniverseID   *int64</w:t>
      </w:r>
    </w:p>
    <w:p w14:paraId="7EA0451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FactualUniverseHash string</w:t>
      </w:r>
    </w:p>
    <w:p w14:paraId="6586EB3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FAFDB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Mode ReadMode</w:t>
      </w:r>
    </w:p>
    <w:p w14:paraId="4EE33F2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EFB6CF2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59718F">
          <v:rect id="_x0000_i1031" style="width:0;height:1.5pt" o:hralign="center" o:hrstd="t" o:hr="t" fillcolor="#a0a0a0" stroked="f"/>
        </w:pict>
      </w:r>
    </w:p>
    <w:p w14:paraId="0E8F8AAF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Зачем нужен Read Context</w:t>
      </w:r>
    </w:p>
    <w:p w14:paraId="33C81E5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 Discovery стартовал:</w:t>
      </w:r>
    </w:p>
    <w:p w14:paraId="1F409D0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20 Aug 05:40</w:t>
      </w:r>
    </w:p>
    <w:p w14:paraId="0CD458C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этот момент:</w:t>
      </w:r>
    </w:p>
    <w:p w14:paraId="495E983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Stock snapshot = 05:35</w:t>
      </w:r>
    </w:p>
    <w:p w14:paraId="4D02729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through = 17 Aug</w:t>
      </w:r>
    </w:p>
    <w:p w14:paraId="71F2C0F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through = 18 Aug</w:t>
      </w:r>
    </w:p>
    <w:p w14:paraId="08E1300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 05:50 появился:</w:t>
      </w:r>
    </w:p>
    <w:p w14:paraId="41FC38D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новый Stock snapshot.</w:t>
      </w:r>
    </w:p>
    <w:p w14:paraId="041E323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 спрашивает Stock.</w:t>
      </w:r>
    </w:p>
    <w:p w14:paraId="1579C0E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Context получим:</w:t>
      </w:r>
    </w:p>
    <w:p w14:paraId="7AEA0B9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Discovery → Stock 05:35</w:t>
      </w:r>
    </w:p>
    <w:p w14:paraId="7FCCCB5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Evidence → Stock 05:50</w:t>
      </w:r>
    </w:p>
    <w:p w14:paraId="6EA0ECA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AI анализирует две разные реальности.</w:t>
      </w:r>
    </w:p>
    <w:p w14:paraId="2EA43AE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Context:</w:t>
      </w:r>
    </w:p>
    <w:p w14:paraId="6D74A79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cutoff = 05:40</w:t>
      </w:r>
    </w:p>
    <w:p w14:paraId="2F4DB5A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Evidence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snapshot 05:35.</w:t>
      </w:r>
    </w:p>
    <w:p w14:paraId="533F90AD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664B5A">
          <v:rect id="_x0000_i1032" style="width:0;height:1.5pt" o:hralign="center" o:hrstd="t" o:hr="t" fillcolor="#a0a0a0" stroked="f"/>
        </w:pict>
      </w:r>
    </w:p>
    <w:p w14:paraId="489E2D17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Два режима Read Context</w:t>
      </w:r>
    </w:p>
    <w:p w14:paraId="7734A8F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только два.</w:t>
      </w:r>
    </w:p>
    <w:p w14:paraId="3A41FA5F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84D72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SEALED_UNIVERSE</w:t>
      </w:r>
    </w:p>
    <w:p w14:paraId="102ED9A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0612FB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</w:t>
      </w:r>
    </w:p>
    <w:p w14:paraId="5B705AF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</w:t>
      </w:r>
    </w:p>
    <w:p w14:paraId="005EADB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Analysis</w:t>
      </w:r>
    </w:p>
    <w:p w14:paraId="4B3A31B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</w:t>
      </w:r>
    </w:p>
    <w:p w14:paraId="1292588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historical publication replay</w:t>
      </w:r>
    </w:p>
    <w:p w14:paraId="135C195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привязан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F455C6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Universe Manifest ID</w:t>
      </w:r>
    </w:p>
    <w:p w14:paraId="32F6929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seal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8619287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656B5A">
          <v:rect id="_x0000_i1033" style="width:0;height:1.5pt" o:hralign="center" o:hrstd="t" o:hr="t" fillcolor="#a0a0a0" stroked="f"/>
        </w:pict>
      </w:r>
    </w:p>
    <w:p w14:paraId="123F1452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84D72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LATEST_STABLE</w:t>
      </w:r>
    </w:p>
    <w:p w14:paraId="18FB480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B0653B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</w:t>
      </w:r>
    </w:p>
    <w:p w14:paraId="3CC7396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interactive Chat</w:t>
      </w:r>
    </w:p>
    <w:p w14:paraId="41F2D44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внутренних</w:t>
      </w: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diagnostics</w:t>
      </w:r>
    </w:p>
    <w:p w14:paraId="1BC58A4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начале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operation backend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фиксирует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457406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cutoff_at = now</w:t>
      </w:r>
    </w:p>
    <w:p w14:paraId="224F85F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 один раз resolve'ит доступные domain bindings.</w:t>
      </w:r>
    </w:p>
    <w:p w14:paraId="5FD4266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запросы внутри operation используют этот же context.</w:t>
      </w:r>
    </w:p>
    <w:p w14:paraId="68D33CE6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D42340">
          <v:rect id="_x0000_i1034" style="width:0;height:1.5pt" o:hralign="center" o:hrstd="t" o:hr="t" fillcolor="#a0a0a0" stroked="f"/>
        </w:pict>
      </w:r>
    </w:p>
    <w:p w14:paraId="0AD435D3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Не держим длинные PostgreSQL транзакции</w:t>
      </w:r>
    </w:p>
    <w:p w14:paraId="0A21933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было бы использовать:</w:t>
      </w:r>
    </w:p>
    <w:p w14:paraId="45190A8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REPEATABLE READ</w:t>
      </w:r>
    </w:p>
    <w:p w14:paraId="6CB5D8A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держать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DB transaction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весь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 → Evidence → Deep.</w:t>
      </w:r>
    </w:p>
    <w:p w14:paraId="1746337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это плохая идея.</w:t>
      </w:r>
    </w:p>
    <w:p w14:paraId="7B308B1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PostgreSQL действительно гарантирует в </w:t>
      </w: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REPEATABLE READ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последовательные </w:t>
      </w: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SELECT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транзакции видят один snapshot, в отличие от </w:t>
      </w: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READ COMMITTED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каждый запрос может видеть более свежие committed изменения. </w:t>
      </w:r>
      <w:hyperlink r:id="rId5" w:history="1">
        <w:r w:rsidRPr="00184D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PostgreSQL</w:t>
        </w:r>
      </w:hyperlink>
    </w:p>
    <w:p w14:paraId="1054895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AI pipeline может длиться минуты.</w:t>
      </w:r>
    </w:p>
    <w:p w14:paraId="1625608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Держать DB transaction всё это время не нужно.</w:t>
      </w:r>
    </w:p>
    <w:p w14:paraId="32F46B3D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сильнее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mechanism:</w:t>
      </w:r>
    </w:p>
    <w:p w14:paraId="65C2E15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analysis_cutoff_at</w:t>
      </w:r>
    </w:p>
    <w:p w14:paraId="004BD32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7F10F8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append-only revisions</w:t>
      </w:r>
    </w:p>
    <w:p w14:paraId="75EDB85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3BC6957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bound snapshot IDs</w:t>
      </w:r>
    </w:p>
    <w:p w14:paraId="4C619DD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7F0711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 manifest</w:t>
      </w:r>
    </w:p>
    <w:p w14:paraId="3E2F0CC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DB transaction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конкретной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API operation.</w:t>
      </w:r>
    </w:p>
    <w:p w14:paraId="2E09A8C0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5939FF">
          <v:rect id="_x0000_i1035" style="width:0;height:1.5pt" o:hralign="center" o:hrstd="t" o:hr="t" fillcolor="#a0a0a0" stroked="f"/>
        </w:pict>
      </w:r>
    </w:p>
    <w:p w14:paraId="439B96A8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10. </w:t>
      </w: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Правило</w:t>
      </w: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84D7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AS KNOWN AT</w:t>
      </w:r>
    </w:p>
    <w:p w14:paraId="42EF7AC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важнейших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invariants Factual API.</w:t>
      </w:r>
    </w:p>
    <w:p w14:paraId="7845222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revisionable facts запрос должен читать:</w:t>
      </w:r>
    </w:p>
    <w:p w14:paraId="0F3BABB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latest revision</w:t>
      </w:r>
    </w:p>
    <w:p w14:paraId="7F37C0B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observed_at &lt;= context.cutoff_at</w:t>
      </w:r>
    </w:p>
    <w:p w14:paraId="18E9AEB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Sales:</w:t>
      </w:r>
    </w:p>
    <w:p w14:paraId="57DF470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19 Aug:</w:t>
      </w:r>
    </w:p>
    <w:p w14:paraId="2BB43D5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A1369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rev1</w:t>
      </w:r>
    </w:p>
    <w:p w14:paraId="0FB8742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100 units</w:t>
      </w:r>
    </w:p>
    <w:p w14:paraId="324DF86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 20 Aug 05:00</w:t>
      </w:r>
    </w:p>
    <w:p w14:paraId="7440672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C14EA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rev2</w:t>
      </w:r>
    </w:p>
    <w:p w14:paraId="43F34BA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105 units</w:t>
      </w:r>
    </w:p>
    <w:p w14:paraId="67A9866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 20 Aug 08:00</w:t>
      </w:r>
    </w:p>
    <w:p w14:paraId="6D96F81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Context:</w:t>
      </w:r>
    </w:p>
    <w:p w14:paraId="53B9355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cutoff = 06:00</w:t>
      </w:r>
    </w:p>
    <w:p w14:paraId="033F5B0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</w:t>
      </w:r>
    </w:p>
    <w:p w14:paraId="309456B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100</w:t>
      </w:r>
    </w:p>
    <w:p w14:paraId="45CF7A4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4392F7C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105</w:t>
      </w:r>
    </w:p>
    <w:p w14:paraId="78390634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12CD1F">
          <v:rect id="_x0000_i1036" style="width:0;height:1.5pt" o:hralign="center" o:hrstd="t" o:hr="t" fillcolor="#a0a0a0" stroked="f"/>
        </w:pict>
      </w:r>
    </w:p>
    <w:p w14:paraId="3EAFE277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То же для Canonical mappings</w:t>
      </w:r>
    </w:p>
    <w:p w14:paraId="7C8FC68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20 августа SKU был:</w:t>
      </w:r>
    </w:p>
    <w:p w14:paraId="32BFCD9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UNMAPPED</w:t>
      </w:r>
    </w:p>
    <w:p w14:paraId="033FA5B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21 августа Category taxonomy обновилась и удалось resolve его.</w:t>
      </w:r>
    </w:p>
    <w:p w14:paraId="3BC5920F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Старая Publication 20 августа всё равно должна увидеть:</w:t>
      </w:r>
    </w:p>
    <w:p w14:paraId="258119D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UNMAPPED.</w:t>
      </w:r>
    </w:p>
    <w:p w14:paraId="64C986D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сегодняшнее улучшенное mapping.</w:t>
      </w:r>
    </w:p>
    <w:p w14:paraId="22473E0D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publication перестанет быть воспроизводимой.</w:t>
      </w:r>
    </w:p>
    <w:p w14:paraId="22243EEF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53DDCD">
          <v:rect id="_x0000_i1037" style="width:0;height:1.5pt" o:hralign="center" o:hrstd="t" o:hr="t" fillcolor="#a0a0a0" stroked="f"/>
        </w:pict>
      </w:r>
    </w:p>
    <w:p w14:paraId="638F11DE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12. API никогда не принимает </w:t>
      </w:r>
      <w:r w:rsidRPr="00184D7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business_date</w:t>
      </w: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там, где нужен snapshot</w:t>
      </w:r>
    </w:p>
    <w:p w14:paraId="02AD509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DF9434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GetStock(</w:t>
      </w:r>
    </w:p>
    <w:p w14:paraId="6E973B9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sku,</w:t>
      </w:r>
    </w:p>
    <w:p w14:paraId="3AD5C1D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date = 2026-08-19</w:t>
      </w:r>
    </w:p>
    <w:p w14:paraId="3579E83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0CE45A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запретил.</w:t>
      </w:r>
    </w:p>
    <w:p w14:paraId="24539A19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Stock — не daily fact.</w:t>
      </w:r>
    </w:p>
    <w:p w14:paraId="364B76E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81DD3F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GetCurrentSKUStock(context, sku)</w:t>
      </w:r>
    </w:p>
    <w:p w14:paraId="7B586B5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A1BAC1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ListSKUStockObservations(</w:t>
      </w:r>
    </w:p>
    <w:p w14:paraId="62A50DE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context,</w:t>
      </w:r>
    </w:p>
    <w:p w14:paraId="7113F95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from_at,</w:t>
      </w:r>
    </w:p>
    <w:p w14:paraId="265159F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to_at</w:t>
      </w:r>
    </w:p>
    <w:p w14:paraId="19F45C9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E904E1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защищает Temporal Framework непосредственно через API contract.</w:t>
      </w:r>
    </w:p>
    <w:p w14:paraId="110FB3C7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70DC83">
          <v:rect id="_x0000_i1038" style="width:0;height:1.5pt" o:hralign="center" o:hrstd="t" o:hr="t" fillcolor="#a0a0a0" stroked="f"/>
        </w:pict>
      </w:r>
    </w:p>
    <w:p w14:paraId="2270855A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И наоборот для Sales</w:t>
      </w:r>
    </w:p>
    <w:p w14:paraId="51B8A00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Sales получает:</w:t>
      </w:r>
    </w:p>
    <w:p w14:paraId="32E0916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</w:t>
      </w:r>
    </w:p>
    <w:p w14:paraId="6C35DF5F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C734F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as_of timestamp.</w:t>
      </w:r>
    </w:p>
    <w:p w14:paraId="1A4913A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083883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Period struct {</w:t>
      </w:r>
    </w:p>
    <w:p w14:paraId="510CA52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From date.Date</w:t>
      </w:r>
    </w:p>
    <w:p w14:paraId="6D29A65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To   date.Date</w:t>
      </w:r>
    </w:p>
    <w:p w14:paraId="71DF014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340673F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границы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inclusive.</w:t>
      </w:r>
    </w:p>
    <w:p w14:paraId="28C591C3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C85BAA">
          <v:rect id="_x0000_i1039" style="width:0;height:1.5pt" o:hralign="center" o:hrstd="t" o:hr="t" fillcolor="#a0a0a0" stroked="f"/>
        </w:pict>
      </w:r>
    </w:p>
    <w:p w14:paraId="3E75B052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14. Standard Period References</w:t>
      </w:r>
    </w:p>
    <w:p w14:paraId="43FA026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Consumer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считать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3AB6E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today - 6</w:t>
      </w:r>
    </w:p>
    <w:p w14:paraId="0C87B06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today - 13</w:t>
      </w:r>
    </w:p>
    <w:p w14:paraId="4C88571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стандартной аналитики:</w:t>
      </w:r>
    </w:p>
    <w:p w14:paraId="25829D4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ANALYSIS_DAY</w:t>
      </w:r>
    </w:p>
    <w:p w14:paraId="1ED8409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PREVIOUS_DAY</w:t>
      </w:r>
    </w:p>
    <w:p w14:paraId="69321F7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CURRENT_7D</w:t>
      </w:r>
    </w:p>
    <w:p w14:paraId="42ED1C4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PREVIOUS_7D</w:t>
      </w:r>
    </w:p>
    <w:p w14:paraId="1D637F2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TREND_30D</w:t>
      </w:r>
    </w:p>
    <w:p w14:paraId="0D12CCF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4D337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PeriodRef string</w:t>
      </w:r>
    </w:p>
    <w:p w14:paraId="1DBBFDA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Factual API через </w:t>
      </w: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TemporalResolver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реальные даты.</w:t>
      </w:r>
    </w:p>
    <w:p w14:paraId="4FFEA398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716CF1">
          <v:rect id="_x0000_i1040" style="width:0;height:1.5pt" o:hralign="center" o:hrstd="t" o:hr="t" fillcolor="#a0a0a0" stroked="f"/>
        </w:pict>
      </w:r>
    </w:p>
    <w:p w14:paraId="76D6D356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Explicit Period тоже разрешён</w:t>
      </w:r>
    </w:p>
    <w:p w14:paraId="2A76714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Chat спрашивает:</w:t>
      </w:r>
    </w:p>
    <w:p w14:paraId="1CE4349E" w14:textId="77777777" w:rsidR="00184D72" w:rsidRPr="00184D72" w:rsidRDefault="00184D72" w:rsidP="00184D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 с 1 по 15 августа.</w:t>
      </w:r>
    </w:p>
    <w:p w14:paraId="79C34EF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Тогда:</w:t>
      </w:r>
    </w:p>
    <w:p w14:paraId="54BA259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ExplicitPeriod {</w:t>
      </w:r>
    </w:p>
    <w:p w14:paraId="0440D81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from: 1 Aug</w:t>
      </w:r>
    </w:p>
    <w:p w14:paraId="46ADBF3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to: 15 Aug</w:t>
      </w:r>
    </w:p>
    <w:p w14:paraId="128DA64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F30D0F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только если конкретная metric supports эту period semantics.</w:t>
      </w:r>
    </w:p>
    <w:p w14:paraId="6ECCEE5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Sales — да.</w:t>
      </w:r>
    </w:p>
    <w:p w14:paraId="46E0674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Search unique users —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direct-period source.</w:t>
      </w:r>
    </w:p>
    <w:p w14:paraId="29E8042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Stock — нет.</w:t>
      </w:r>
    </w:p>
    <w:p w14:paraId="44F47728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6D0767">
          <v:rect id="_x0000_i1041" style="width:0;height:1.5pt" o:hralign="center" o:hrstd="t" o:hr="t" fillcolor="#a0a0a0" stroked="f"/>
        </w:pict>
      </w:r>
    </w:p>
    <w:p w14:paraId="718C0056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16. </w:t>
      </w: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Самая</w:t>
      </w: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важная</w:t>
      </w: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защита</w:t>
      </w: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: aggregation policy</w:t>
      </w:r>
    </w:p>
    <w:p w14:paraId="22F5D609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Factual API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знает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Metric Registry:</w:t>
      </w:r>
    </w:p>
    <w:p w14:paraId="4C20D53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</w:p>
    <w:p w14:paraId="22A140F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SUM_SAFE</w:t>
      </w:r>
    </w:p>
    <w:p w14:paraId="1F45A88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5F45B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unique_search_users</w:t>
      </w:r>
    </w:p>
    <w:p w14:paraId="3802754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DIRECT_PERIOD</w:t>
      </w:r>
    </w:p>
    <w:p w14:paraId="515A82B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561A8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average_position</w:t>
      </w:r>
    </w:p>
    <w:p w14:paraId="3A44514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DIRECT_PERIOD</w:t>
      </w:r>
    </w:p>
    <w:p w14:paraId="69F01A3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2B8E7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11066D0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SNAPSHOT_ONLY</w:t>
      </w:r>
    </w:p>
    <w:p w14:paraId="3E91D66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D9EE1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conversion</w:t>
      </w:r>
    </w:p>
    <w:p w14:paraId="729125E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DIRECT_PERIOD</w:t>
      </w:r>
    </w:p>
    <w:p w14:paraId="4567041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1436E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CTR</w:t>
      </w:r>
    </w:p>
    <w:p w14:paraId="4E8BFCC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DERIVE_FROM_COMPONENTS</w:t>
      </w:r>
    </w:p>
    <w:p w14:paraId="6B6C966F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consumer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запросить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FD4191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SUM(unique_search_users daily)</w:t>
      </w:r>
    </w:p>
    <w:p w14:paraId="46D41985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C200EA">
          <v:rect id="_x0000_i1042" style="width:0;height:1.5pt" o:hralign="center" o:hrstd="t" o:hr="t" fillcolor="#a0a0a0" stroked="f"/>
        </w:pict>
      </w:r>
    </w:p>
    <w:p w14:paraId="51E3CEB2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17. </w:t>
      </w: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Никакого</w:t>
      </w: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generic </w:t>
      </w:r>
      <w:r w:rsidRPr="00184D7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Aggregate(metric, SUM)</w:t>
      </w:r>
    </w:p>
    <w:p w14:paraId="2B7D522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метод я бы вообще запрещал.</w:t>
      </w:r>
    </w:p>
    <w:p w14:paraId="01C5E46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D7564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Aggregate(</w:t>
      </w:r>
    </w:p>
    <w:p w14:paraId="2314962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metric = "search.unique_users",</w:t>
      </w:r>
    </w:p>
    <w:p w14:paraId="67D0B91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function = SUM,</w:t>
      </w:r>
    </w:p>
    <w:p w14:paraId="4D59BBA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groupBy = CATEGORY,</w:t>
      </w:r>
    </w:p>
    <w:p w14:paraId="068047F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25589D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6962FB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GetSearchPerformance(...)</w:t>
      </w:r>
    </w:p>
    <w:p w14:paraId="6AB21A5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 implementation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знает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допустимую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mathematics.</w:t>
      </w:r>
    </w:p>
    <w:p w14:paraId="4DA93A52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A9ECA5">
          <v:rect id="_x0000_i1043" style="width:0;height:1.5pt" o:hralign="center" o:hrstd="t" o:hr="t" fillcolor="#a0a0a0" stroked="f"/>
        </w:pict>
      </w:r>
    </w:p>
    <w:p w14:paraId="702F36E6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18. Common Entity Reference</w:t>
      </w:r>
    </w:p>
    <w:p w14:paraId="5E5A10F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переходов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domains:</w:t>
      </w:r>
    </w:p>
    <w:p w14:paraId="40498D8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EntityRef struct {</w:t>
      </w:r>
    </w:p>
    <w:p w14:paraId="60C6431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Kind EntityKind</w:t>
      </w:r>
    </w:p>
    <w:p w14:paraId="3107954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   int64</w:t>
      </w:r>
    </w:p>
    <w:p w14:paraId="0AF798A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7A8AEF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D4D013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SKU:417</w:t>
      </w:r>
    </w:p>
    <w:p w14:paraId="0E34596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CATEGORY:75</w:t>
      </w:r>
    </w:p>
    <w:p w14:paraId="09565D5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CAMPAIGN:58</w:t>
      </w:r>
    </w:p>
    <w:p w14:paraId="5148CBA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POSTING:734</w:t>
      </w:r>
    </w:p>
    <w:p w14:paraId="70B9536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PROMOTION:52</w:t>
      </w:r>
    </w:p>
    <w:p w14:paraId="10C0934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SUPPLY:71</w:t>
      </w:r>
    </w:p>
    <w:p w14:paraId="46DF832E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E85566">
          <v:rect id="_x0000_i1044" style="width:0;height:1.5pt" o:hralign="center" o:hrstd="t" o:hr="t" fillcolor="#a0a0a0" stroked="f"/>
        </w:pict>
      </w:r>
    </w:p>
    <w:p w14:paraId="07B85AE0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19. Action Target </w:t>
      </w: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отдельно</w:t>
      </w:r>
    </w:p>
    <w:p w14:paraId="4682EAB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type ActionTargetRef struct {</w:t>
      </w:r>
    </w:p>
    <w:p w14:paraId="27732FD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Kind ActionTargetKind</w:t>
      </w:r>
    </w:p>
    <w:p w14:paraId="08FE4DC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   int64</w:t>
      </w:r>
    </w:p>
    <w:p w14:paraId="1EF99D0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690942E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Enum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583DF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0B4EAA8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</w:t>
      </w:r>
    </w:p>
    <w:p w14:paraId="63F045B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13B0884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</w:t>
      </w:r>
    </w:p>
    <w:p w14:paraId="7668E81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случайно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cast:</w:t>
      </w:r>
    </w:p>
    <w:p w14:paraId="319D254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</w:t>
      </w:r>
    </w:p>
    <w:p w14:paraId="74AB198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ActionTargetRef.</w:t>
      </w:r>
    </w:p>
    <w:p w14:paraId="62FF7E5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Compile-time/type validation.</w:t>
      </w:r>
    </w:p>
    <w:p w14:paraId="7E9E232B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2113A0">
          <v:rect id="_x0000_i1045" style="width:0;height:1.5pt" o:hralign="center" o:hrstd="t" o:hr="t" fillcolor="#a0a0a0" stroked="f"/>
        </w:pict>
      </w:r>
    </w:p>
    <w:p w14:paraId="13B833D7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20. </w:t>
      </w: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Типизированные</w:t>
      </w: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Money</w:t>
      </w:r>
    </w:p>
    <w:p w14:paraId="1CA9857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E71EF3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float64</w:t>
      </w:r>
    </w:p>
    <w:p w14:paraId="63F2C14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Money struct {</w:t>
      </w:r>
    </w:p>
    <w:p w14:paraId="72EED39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Amount Decimal</w:t>
      </w:r>
    </w:p>
    <w:p w14:paraId="4F38CE5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Currency string</w:t>
      </w:r>
    </w:p>
    <w:p w14:paraId="5150517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1514F9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67312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4CD5116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"amount": "123456.78",</w:t>
      </w:r>
    </w:p>
    <w:p w14:paraId="2508DE9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"currency": "RUB"</w:t>
      </w:r>
    </w:p>
    <w:p w14:paraId="6050996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F19EDFF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FADEC9">
          <v:rect id="_x0000_i1046" style="width:0;height:1.5pt" o:hralign="center" o:hrstd="t" o:hr="t" fillcolor="#a0a0a0" stroked="f"/>
        </w:pict>
      </w:r>
    </w:p>
    <w:p w14:paraId="70CC007D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Percent тоже должен иметь ясную scale</w:t>
      </w:r>
    </w:p>
    <w:p w14:paraId="5D3BA5B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 API:</w:t>
      </w:r>
    </w:p>
    <w:p w14:paraId="5451ED8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8.4%</w:t>
      </w:r>
    </w:p>
    <w:p w14:paraId="6612DBF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храним/возвращаем как:</w:t>
      </w:r>
    </w:p>
    <w:p w14:paraId="7C8C7C5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8.4</w:t>
      </w:r>
    </w:p>
    <w:p w14:paraId="348B4D5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type называется:</w:t>
      </w:r>
    </w:p>
    <w:p w14:paraId="5F22780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Percent</w:t>
      </w:r>
    </w:p>
    <w:p w14:paraId="4864006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иногда:</w:t>
      </w:r>
    </w:p>
    <w:p w14:paraId="3F6F86E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0.084</w:t>
      </w:r>
    </w:p>
    <w:p w14:paraId="3496CA1F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4169A9">
          <v:rect id="_x0000_i1047" style="width:0;height:1.5pt" o:hralign="center" o:hrstd="t" o:hr="t" fillcolor="#a0a0a0" stroked="f"/>
        </w:pict>
      </w:r>
    </w:p>
    <w:p w14:paraId="17D4D351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Missing ≠ Zero на уровне API</w:t>
      </w:r>
    </w:p>
    <w:p w14:paraId="5ABB8BE9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ввёл typed wrapper:</w:t>
      </w:r>
    </w:p>
    <w:p w14:paraId="67F3606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Value[T any] struct {</w:t>
      </w:r>
    </w:p>
    <w:p w14:paraId="7EC64BC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State ValueState</w:t>
      </w:r>
    </w:p>
    <w:p w14:paraId="1856BF0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Value *T</w:t>
      </w:r>
    </w:p>
    <w:p w14:paraId="52EB5B5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1CE73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ReasonCode string</w:t>
      </w:r>
    </w:p>
    <w:p w14:paraId="31DFCA9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16B6B2D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States:</w:t>
      </w:r>
    </w:p>
    <w:p w14:paraId="40FB8E4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KNOWN</w:t>
      </w:r>
    </w:p>
    <w:p w14:paraId="0D8D965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</w:t>
      </w:r>
    </w:p>
    <w:p w14:paraId="0BCDD7C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</w:t>
      </w:r>
    </w:p>
    <w:p w14:paraId="72DAF7E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NOT_APPLICABLE</w:t>
      </w:r>
    </w:p>
    <w:p w14:paraId="55645AB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NO_DENOMINATOR</w:t>
      </w:r>
    </w:p>
    <w:p w14:paraId="05F9E300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7F4B6B">
          <v:rect id="_x0000_i1048" style="width:0;height:1.5pt" o:hralign="center" o:hrstd="t" o:hr="t" fillcolor="#a0a0a0" stroked="f"/>
        </w:pict>
      </w:r>
    </w:p>
    <w:p w14:paraId="5E861E69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Пример</w:t>
      </w:r>
    </w:p>
    <w:p w14:paraId="5A4990D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Реальный ноль:</w:t>
      </w:r>
    </w:p>
    <w:p w14:paraId="5345604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278AEF5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"state": "KNOWN",</w:t>
      </w:r>
    </w:p>
    <w:p w14:paraId="180C9FE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"value": 0</w:t>
      </w:r>
    </w:p>
    <w:p w14:paraId="375ECC0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AC5754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недоступен:</w:t>
      </w:r>
    </w:p>
    <w:p w14:paraId="14318EC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4C3FE5B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"state": "UNAVAILABLE",</w:t>
      </w:r>
    </w:p>
    <w:p w14:paraId="4A5BE9B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"reason_code": "NO_SUBSCRIPTION"</w:t>
      </w:r>
    </w:p>
    <w:p w14:paraId="43218AE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8DA00E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denominator:</w:t>
      </w:r>
    </w:p>
    <w:p w14:paraId="5E6180F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5D9DAF6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"state": "NO_DENOMINATOR"</w:t>
      </w:r>
    </w:p>
    <w:p w14:paraId="055E6E7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2C17F1D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фундаментально лучше одного:</w:t>
      </w:r>
    </w:p>
    <w:p w14:paraId="24363CE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null.</w:t>
      </w:r>
    </w:p>
    <w:p w14:paraId="4FCA1FD6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7D053E">
          <v:rect id="_x0000_i1049" style="width:0;height:1.5pt" o:hralign="center" o:hrstd="t" o:hr="t" fillcolor="#a0a0a0" stroked="f"/>
        </w:pict>
      </w:r>
    </w:p>
    <w:p w14:paraId="18343301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Но wrapper не превращает API в EAV</w:t>
      </w:r>
    </w:p>
    <w:p w14:paraId="2595742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response всё равно типизирован:</w:t>
      </w:r>
    </w:p>
    <w:p w14:paraId="7196886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type AdvertisingPerformance struct {</w:t>
      </w:r>
    </w:p>
    <w:p w14:paraId="36FC087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Impressions            Value[int64]</w:t>
      </w:r>
    </w:p>
    <w:p w14:paraId="7DDDEC2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Clicks                 Value[int64]</w:t>
      </w:r>
    </w:p>
    <w:p w14:paraId="45BACC4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PaidSpend              Value[Money]</w:t>
      </w:r>
    </w:p>
    <w:p w14:paraId="2A3C57F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AttributedOrderAmount  Value[Money]</w:t>
      </w:r>
    </w:p>
    <w:p w14:paraId="6806E50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CTR                    Value[Percent]</w:t>
      </w:r>
    </w:p>
    <w:p w14:paraId="6B8D695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DRR                    Value[Percent]</w:t>
      </w:r>
    </w:p>
    <w:p w14:paraId="2B0F8EC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EE5C73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017FE5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[]MetricValue</w:t>
      </w:r>
    </w:p>
    <w:p w14:paraId="5385316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всего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подряд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7C47E61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3EC5EE">
          <v:rect id="_x0000_i1050" style="width:0;height:1.5pt" o:hralign="center" o:hrstd="t" o:hr="t" fillcolor="#a0a0a0" stroked="f"/>
        </w:pict>
      </w:r>
    </w:p>
    <w:p w14:paraId="083119CC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25. Common Fact Metadata</w:t>
      </w:r>
    </w:p>
    <w:p w14:paraId="5EB7505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meaningful factual response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9912FE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FactMeta struct {</w:t>
      </w:r>
    </w:p>
    <w:p w14:paraId="11E6BFA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Readiness ReadinessStatus</w:t>
      </w:r>
    </w:p>
    <w:p w14:paraId="5C5244C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245B9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AsOfAt     *time.Time</w:t>
      </w:r>
    </w:p>
    <w:p w14:paraId="1CDB2BB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Period     *Period</w:t>
      </w:r>
    </w:p>
    <w:p w14:paraId="1F27EBB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8B5B3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Coverage   CoverageMeta</w:t>
      </w:r>
    </w:p>
    <w:p w14:paraId="5238527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Limitations []Limitation</w:t>
      </w:r>
    </w:p>
    <w:p w14:paraId="55C032C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69328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FactRef    FactRef</w:t>
      </w:r>
    </w:p>
    <w:p w14:paraId="63C3E89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DBDCAC1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3C3453">
          <v:rect id="_x0000_i1051" style="width:0;height:1.5pt" o:hralign="center" o:hrstd="t" o:hr="t" fillcolor="#a0a0a0" stroked="f"/>
        </w:pict>
      </w:r>
    </w:p>
    <w:p w14:paraId="25184447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26. Coverage Meta</w:t>
      </w:r>
    </w:p>
    <w:p w14:paraId="2F001C8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25249F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CoverageMeta struct {</w:t>
      </w:r>
    </w:p>
    <w:p w14:paraId="19ED79E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SemanticScope string</w:t>
      </w:r>
    </w:p>
    <w:p w14:paraId="466A6A9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87C3E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ExpectedEntities *int64</w:t>
      </w:r>
    </w:p>
    <w:p w14:paraId="22732C5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ObservedEntities *int64</w:t>
      </w:r>
    </w:p>
    <w:p w14:paraId="3779D58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ResolvedEntities *int64</w:t>
      </w:r>
    </w:p>
    <w:p w14:paraId="5800C16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07885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SourceCoverageRatio *Decimal</w:t>
      </w:r>
    </w:p>
    <w:p w14:paraId="2C0582B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ResolutionCoverageRatio *Decimal</w:t>
      </w:r>
    </w:p>
    <w:p w14:paraId="6A74608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DA8D24C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B0072D">
          <v:rect id="_x0000_i1052" style="width:0;height:1.5pt" o:hralign="center" o:hrstd="t" o:hr="t" fillcolor="#a0a0a0" stroked="f"/>
        </w:pict>
      </w:r>
    </w:p>
    <w:p w14:paraId="2098759E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Limitations</w:t>
      </w:r>
    </w:p>
    <w:p w14:paraId="13E4F73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string только для человека.</w:t>
      </w:r>
    </w:p>
    <w:p w14:paraId="51ED5B3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Limitation struct {</w:t>
      </w:r>
    </w:p>
    <w:p w14:paraId="19D0289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Code string</w:t>
      </w:r>
    </w:p>
    <w:p w14:paraId="61B1EEC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Message string</w:t>
      </w:r>
    </w:p>
    <w:p w14:paraId="02219AB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E3A0DB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2D032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TOP_N_PROVIDER_RANKED</w:t>
      </w:r>
    </w:p>
    <w:p w14:paraId="7DDE6ED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SOURCE_MATURITY_LAG</w:t>
      </w:r>
    </w:p>
    <w:p w14:paraId="59501EF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PARTIAL_SKU_MAPPING</w:t>
      </w:r>
    </w:p>
    <w:p w14:paraId="71C13F0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STALE_SNAPSHOT</w:t>
      </w:r>
    </w:p>
    <w:p w14:paraId="1D9CB49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Pack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code,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explanation.</w:t>
      </w:r>
    </w:p>
    <w:p w14:paraId="1FC89079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103DEF">
          <v:rect id="_x0000_i1053" style="width:0;height:1.5pt" o:hralign="center" o:hrstd="t" o:hr="t" fillcolor="#a0a0a0" stroked="f"/>
        </w:pict>
      </w:r>
    </w:p>
    <w:p w14:paraId="6C5B2B5A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FactRef</w:t>
      </w:r>
    </w:p>
    <w:p w14:paraId="009AFAC9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 нужна возможность:</w:t>
      </w:r>
    </w:p>
    <w:p w14:paraId="54939176" w14:textId="77777777" w:rsidR="00184D72" w:rsidRPr="00184D72" w:rsidRDefault="00184D72" w:rsidP="00184D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Откуда взялось это число?</w:t>
      </w:r>
    </w:p>
    <w:p w14:paraId="3C404EA9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результат содержит opaque:</w:t>
      </w:r>
    </w:p>
    <w:p w14:paraId="0A1672D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FactRef</w:t>
      </w:r>
    </w:p>
    <w:p w14:paraId="1A3FE2C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FEC4CE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factref_01H...</w:t>
      </w:r>
    </w:p>
    <w:p w14:paraId="47500F5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Consumer не разбирает его.</w:t>
      </w:r>
    </w:p>
    <w:p w14:paraId="656A58DF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24EBF1">
          <v:rect id="_x0000_i1054" style="width:0;height:1.5pt" o:hralign="center" o:hrstd="t" o:hr="t" fillcolor="#a0a0a0" stroked="f"/>
        </w:pict>
      </w:r>
    </w:p>
    <w:p w14:paraId="3BE0470B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29. </w:t>
      </w:r>
      <w:r w:rsidRPr="00184D7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TraceFact(FactRef)</w:t>
      </w:r>
    </w:p>
    <w:p w14:paraId="2612374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diagnostic API:</w:t>
      </w:r>
    </w:p>
    <w:p w14:paraId="23DF872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TraceFact(ctx, FactRef)</w:t>
      </w:r>
    </w:p>
    <w:p w14:paraId="5151576F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вернуть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8941CD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fact</w:t>
      </w:r>
    </w:p>
    <w:p w14:paraId="2523EE1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payload</w:t>
      </w:r>
    </w:p>
    <w:p w14:paraId="6E722E8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endpoint</w:t>
      </w:r>
    </w:p>
    <w:p w14:paraId="2D704ED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contract</w:t>
      </w:r>
    </w:p>
    <w:p w14:paraId="488D0E0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revision</w:t>
      </w:r>
    </w:p>
    <w:p w14:paraId="66601BC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formula version</w:t>
      </w:r>
    </w:p>
    <w:p w14:paraId="1016771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input facts</w:t>
      </w:r>
    </w:p>
    <w:p w14:paraId="48E36002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7C4887">
          <v:rect id="_x0000_i1055" style="width:0;height:1.5pt" o:hralign="center" o:hrstd="t" o:hr="t" fillcolor="#a0a0a0" stroked="f"/>
        </w:pict>
      </w:r>
    </w:p>
    <w:p w14:paraId="55E6FE79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30. Для derived metric trace особенно ценен</w:t>
      </w:r>
    </w:p>
    <w:p w14:paraId="19BD485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Например:</w:t>
      </w:r>
    </w:p>
    <w:p w14:paraId="0D8C158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coverage_days_7d = 2.4</w:t>
      </w:r>
    </w:p>
    <w:p w14:paraId="5222CE8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Trace:</w:t>
      </w:r>
    </w:p>
    <w:p w14:paraId="1C5A263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sellable_stock = 24</w:t>
      </w:r>
    </w:p>
    <w:p w14:paraId="49794B5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= stock snapshot 700</w:t>
      </w:r>
    </w:p>
    <w:p w14:paraId="4D4C6BB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CD829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avg_daily_ordered_units = 10</w:t>
      </w:r>
    </w:p>
    <w:p w14:paraId="72184B7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= Sales current_7d</w:t>
      </w:r>
    </w:p>
    <w:p w14:paraId="29135E2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0F12C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formula =</w:t>
      </w:r>
    </w:p>
    <w:p w14:paraId="4850EAC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stock_coverage_v1</w:t>
      </w:r>
    </w:p>
    <w:p w14:paraId="634BF03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потом будет чрезвычайно полезно для Evidence и внешнего аудита.</w:t>
      </w:r>
    </w:p>
    <w:p w14:paraId="734B6DF5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F743ED">
          <v:rect id="_x0000_i1056" style="width:0;height:1.5pt" o:hralign="center" o:hrstd="t" o:hr="t" fillcolor="#a0a0a0" stroked="f"/>
        </w:pict>
      </w:r>
    </w:p>
    <w:p w14:paraId="2FC63323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31. Репозиторий и Factual API — разные вещи</w:t>
      </w:r>
    </w:p>
    <w:p w14:paraId="61A4852D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назвать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SQL repository «Factual API».</w:t>
      </w:r>
    </w:p>
    <w:p w14:paraId="7F9609C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Repository:</w:t>
      </w:r>
    </w:p>
    <w:p w14:paraId="3A020FD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SalesRepository interface {</w:t>
      </w:r>
    </w:p>
    <w:p w14:paraId="7C27021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...</w:t>
      </w:r>
    </w:p>
    <w:p w14:paraId="7F87719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A1E5E4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знает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A14170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fact.sales_sku_daily</w:t>
      </w:r>
    </w:p>
    <w:p w14:paraId="7FC4085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revision_no</w:t>
      </w:r>
    </w:p>
    <w:p w14:paraId="1E81A0B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DISTINCT ON</w:t>
      </w:r>
    </w:p>
    <w:p w14:paraId="6DFE7619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Factual API:</w:t>
      </w:r>
    </w:p>
    <w:p w14:paraId="5605881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GetSKUDemand(...)</w:t>
      </w:r>
    </w:p>
    <w:p w14:paraId="2D424FC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знает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3FBE12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 units</w:t>
      </w:r>
    </w:p>
    <w:p w14:paraId="50F8ACA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 amount</w:t>
      </w:r>
    </w:p>
    <w:p w14:paraId="6F0400D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period semantics</w:t>
      </w:r>
    </w:p>
    <w:p w14:paraId="07A2371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capability</w:t>
      </w:r>
    </w:p>
    <w:p w14:paraId="752748BC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F5AF9D">
          <v:rect id="_x0000_i1057" style="width:0;height:1.5pt" o:hralign="center" o:hrstd="t" o:hr="t" fillcolor="#a0a0a0" stroked="f"/>
        </w:pict>
      </w:r>
    </w:p>
    <w:p w14:paraId="7F1E5206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32. Dependency direction</w:t>
      </w:r>
    </w:p>
    <w:p w14:paraId="493DA89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Строго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D797EC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</w:t>
      </w:r>
    </w:p>
    <w:p w14:paraId="19023F1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Chat</w:t>
      </w:r>
    </w:p>
    <w:p w14:paraId="063A125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</w:t>
      </w:r>
    </w:p>
    <w:p w14:paraId="7CDD8E8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</w:t>
      </w:r>
    </w:p>
    <w:p w14:paraId="5AB1E0D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750B14B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</w:t>
      </w:r>
    </w:p>
    <w:p w14:paraId="4527437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0E541E0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 Policies / Resolvers</w:t>
      </w:r>
    </w:p>
    <w:p w14:paraId="4C1188D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7BAF80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Repositories</w:t>
      </w:r>
    </w:p>
    <w:p w14:paraId="3AC9AAD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65ABB77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UCDM</w:t>
      </w:r>
    </w:p>
    <w:p w14:paraId="07AA6DB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40716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 → repository</w:t>
      </w:r>
    </w:p>
    <w:p w14:paraId="334C624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→ SQL</w:t>
      </w:r>
    </w:p>
    <w:p w14:paraId="1463050E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5F160A">
          <v:rect id="_x0000_i1058" style="width:0;height:1.5pt" o:hralign="center" o:hrstd="t" o:hr="t" fillcolor="#a0a0a0" stroked="f"/>
        </w:pict>
      </w:r>
    </w:p>
    <w:p w14:paraId="35C59399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33. Go package boundary</w:t>
      </w:r>
    </w:p>
    <w:p w14:paraId="77BC202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построил примерно:</w:t>
      </w:r>
    </w:p>
    <w:p w14:paraId="072B8F7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internal/factualapi/</w:t>
      </w:r>
    </w:p>
    <w:p w14:paraId="2D2C247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context.go</w:t>
      </w:r>
    </w:p>
    <w:p w14:paraId="117EFD3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entity.go</w:t>
      </w:r>
    </w:p>
    <w:p w14:paraId="4FC3D0C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capability.go</w:t>
      </w:r>
    </w:p>
    <w:p w14:paraId="262C96C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A0B37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sales.go</w:t>
      </w:r>
    </w:p>
    <w:p w14:paraId="0B10F8E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stock.go</w:t>
      </w:r>
    </w:p>
    <w:p w14:paraId="252888C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price.go</w:t>
      </w:r>
    </w:p>
    <w:p w14:paraId="1F135D1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advertising.go</w:t>
      </w:r>
    </w:p>
    <w:p w14:paraId="44E6C9F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funnel.go</w:t>
      </w:r>
    </w:p>
    <w:p w14:paraId="64DEF2A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finance.go</w:t>
      </w:r>
    </w:p>
    <w:p w14:paraId="5810D0E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search.go</w:t>
      </w:r>
    </w:p>
    <w:p w14:paraId="182B2A0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promotion.go</w:t>
      </w:r>
    </w:p>
    <w:p w14:paraId="4AF7140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health.go</w:t>
      </w:r>
    </w:p>
    <w:p w14:paraId="03C8E63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supply.go</w:t>
      </w:r>
    </w:p>
    <w:p w14:paraId="4D351F0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F529B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trace.go</w:t>
      </w:r>
    </w:p>
    <w:p w14:paraId="1D4E0BD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errors.go</w:t>
      </w:r>
    </w:p>
    <w:p w14:paraId="562970C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pagination.go</w:t>
      </w:r>
    </w:p>
    <w:p w14:paraId="0ED8602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Implementation:</w:t>
      </w:r>
    </w:p>
    <w:p w14:paraId="1DEE8F0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internal/factual/</w:t>
      </w:r>
    </w:p>
    <w:p w14:paraId="63F253A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service/</w:t>
      </w:r>
    </w:p>
    <w:p w14:paraId="6280833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repository/</w:t>
      </w:r>
    </w:p>
    <w:p w14:paraId="7736A26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postgres/</w:t>
      </w:r>
    </w:p>
    <w:p w14:paraId="0600556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resolver/</w:t>
      </w:r>
    </w:p>
    <w:p w14:paraId="55DA2FE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policy/</w:t>
      </w:r>
    </w:p>
    <w:p w14:paraId="2E6CB40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Consumers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имеют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dependency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43DEE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factualapi</w:t>
      </w:r>
    </w:p>
    <w:p w14:paraId="15CAA2F4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DD6F13">
          <v:rect id="_x0000_i1059" style="width:0;height:1.5pt" o:hralign="center" o:hrstd="t" o:hr="t" fillcolor="#a0a0a0" stroked="f"/>
        </w:pict>
      </w:r>
    </w:p>
    <w:p w14:paraId="19DA211E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34. API Entity Service</w:t>
      </w:r>
    </w:p>
    <w:p w14:paraId="6035316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Минимально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B4E40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GetAccount</w:t>
      </w:r>
    </w:p>
    <w:p w14:paraId="7D9DCA4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669DF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GetSKU</w:t>
      </w:r>
    </w:p>
    <w:p w14:paraId="60C6531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BatchGetSKUs</w:t>
      </w:r>
    </w:p>
    <w:p w14:paraId="336F3F3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ListSKUs</w:t>
      </w:r>
    </w:p>
    <w:p w14:paraId="4DD956A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DF3D6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GetCategory</w:t>
      </w:r>
    </w:p>
    <w:p w14:paraId="0043A3B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ListCategories</w:t>
      </w:r>
    </w:p>
    <w:p w14:paraId="3DEC4A4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EAFC8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GetCampaign</w:t>
      </w:r>
    </w:p>
    <w:p w14:paraId="4DE6DB1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BatchGetCampaigns</w:t>
      </w:r>
    </w:p>
    <w:p w14:paraId="2C704B4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ListCampaigns</w:t>
      </w:r>
    </w:p>
    <w:p w14:paraId="6B051D5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445D9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GetPosting</w:t>
      </w:r>
    </w:p>
    <w:p w14:paraId="5FC642F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ListPostings</w:t>
      </w:r>
    </w:p>
    <w:p w14:paraId="5404D06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BC003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GetPromotion</w:t>
      </w:r>
    </w:p>
    <w:p w14:paraId="6261476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ListPromotions</w:t>
      </w:r>
    </w:p>
    <w:p w14:paraId="48FCF2D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FCF35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GetSupply</w:t>
      </w:r>
    </w:p>
    <w:p w14:paraId="450FB37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ListSupplies</w:t>
      </w:r>
    </w:p>
    <w:p w14:paraId="0664767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supporting entity existence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означает</w:t>
      </w: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Action Target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7213002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FB060B">
          <v:rect id="_x0000_i1060" style="width:0;height:1.5pt" o:hralign="center" o:hrstd="t" o:hr="t" fillcolor="#a0a0a0" stroked="f"/>
        </w:pict>
      </w:r>
    </w:p>
    <w:p w14:paraId="2F3B9DD6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35. </w:t>
      </w:r>
      <w:r w:rsidRPr="00184D7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ListSKUs</w:t>
      </w:r>
    </w:p>
    <w:p w14:paraId="1D22DDC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request:</w:t>
      </w:r>
    </w:p>
    <w:p w14:paraId="5DA3F11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ListSKUsRequest struct {</w:t>
      </w:r>
    </w:p>
    <w:p w14:paraId="7565D81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ReadContext FactualReadContext</w:t>
      </w:r>
    </w:p>
    <w:p w14:paraId="5F202CD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662F2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CatalogState []CatalogState</w:t>
      </w:r>
    </w:p>
    <w:p w14:paraId="1B2C5B6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CategoryIDs []int64</w:t>
      </w:r>
    </w:p>
    <w:p w14:paraId="0FBACBF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309FC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PageSize int</w:t>
      </w:r>
    </w:p>
    <w:p w14:paraId="406D3F5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PageToken string</w:t>
      </w:r>
    </w:p>
    <w:p w14:paraId="3A25095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9E307D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допускаем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5AFE14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raw SQL filter string.</w:t>
      </w:r>
    </w:p>
    <w:p w14:paraId="5761258C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239B2D">
          <v:rect id="_x0000_i1061" style="width:0;height:1.5pt" o:hralign="center" o:hrstd="t" o:hr="t" fillcolor="#a0a0a0" stroked="f"/>
        </w:pict>
      </w:r>
    </w:p>
    <w:p w14:paraId="44EA48C5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36. Pagination — обязательно с первого дня</w:t>
      </w:r>
    </w:p>
    <w:p w14:paraId="6AF6906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Коллекции SKU, postings, finance lines, Search Query могут расти сильно.</w:t>
      </w:r>
    </w:p>
    <w:p w14:paraId="100E62F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Google API guidance рекомендует </w:t>
      </w: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page_size/page_token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изначально для List methods и opaque </w:t>
      </w: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next_page_token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Microsoft также рекомендует server-side pagination с самого начала, поскольку добавление её позже становится breaking change. </w:t>
      </w:r>
      <w:hyperlink r:id="rId6" w:history="1">
        <w:r w:rsidRPr="00184D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google.aip.dev</w:t>
        </w:r>
      </w:hyperlink>
    </w:p>
    <w:p w14:paraId="12F6489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каждый потенциально большой List:</w:t>
      </w:r>
    </w:p>
    <w:p w14:paraId="0D4A78B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items</w:t>
      </w:r>
    </w:p>
    <w:p w14:paraId="7D057AA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next_page_token</w:t>
      </w:r>
    </w:p>
    <w:p w14:paraId="563FAD77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04FC9E">
          <v:rect id="_x0000_i1062" style="width:0;height:1.5pt" o:hralign="center" o:hrstd="t" o:hr="t" fillcolor="#a0a0a0" stroked="f"/>
        </w:pict>
      </w:r>
    </w:p>
    <w:p w14:paraId="63EE82AC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37. Page Token должен быть opaque</w:t>
      </w:r>
    </w:p>
    <w:p w14:paraId="5017F58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4232E4E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page=17</w:t>
      </w:r>
    </w:p>
    <w:p w14:paraId="3583655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offset=1600</w:t>
      </w:r>
    </w:p>
    <w:p w14:paraId="0CD410D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3E96546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eyJ...</w:t>
      </w:r>
    </w:p>
    <w:p w14:paraId="2830E6E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Token внутри может содержать:</w:t>
      </w:r>
    </w:p>
    <w:p w14:paraId="7716426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read_context_hash</w:t>
      </w:r>
    </w:p>
    <w:p w14:paraId="2BFEE64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filter_hash</w:t>
      </w:r>
    </w:p>
    <w:p w14:paraId="6CD5F34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ordering</w:t>
      </w:r>
    </w:p>
    <w:p w14:paraId="66E407A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last_sort_key</w:t>
      </w:r>
    </w:p>
    <w:p w14:paraId="55063F2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last_entity_id</w:t>
      </w:r>
    </w:p>
    <w:p w14:paraId="6BB1787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 быть подписан backend.</w:t>
      </w:r>
    </w:p>
    <w:p w14:paraId="126710AD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Consumer его не разбирает.</w:t>
      </w:r>
    </w:p>
    <w:p w14:paraId="16F76D2E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5C0920">
          <v:rect id="_x0000_i1063" style="width:0;height:1.5pt" o:hralign="center" o:hrstd="t" o:hr="t" fillcolor="#a0a0a0" stroked="f"/>
        </w:pict>
      </w:r>
    </w:p>
    <w:p w14:paraId="2D243742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38. Token привязывается к Read Context</w:t>
      </w:r>
    </w:p>
    <w:p w14:paraId="6168A5A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Нельзя:</w:t>
      </w:r>
    </w:p>
    <w:p w14:paraId="06A71CB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 1</w:t>
      </w:r>
    </w:p>
    <w:p w14:paraId="540511F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context cutoff = 05:40</w:t>
      </w:r>
    </w:p>
    <w:p w14:paraId="618EEBC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F7E9D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 2</w:t>
      </w:r>
    </w:p>
    <w:p w14:paraId="3BD3A27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 cutoff = 05:50.</w:t>
      </w:r>
    </w:p>
    <w:p w14:paraId="410BBD1D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Page token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context identity/hash.</w:t>
      </w:r>
    </w:p>
    <w:p w14:paraId="7A62E93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context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другой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F9A8B9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PAGE_TOKEN_CONTEXT_MISMATCH.</w:t>
      </w:r>
    </w:p>
    <w:p w14:paraId="26EB3119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D6CE4B">
          <v:rect id="_x0000_i1064" style="width:0;height:1.5pt" o:hralign="center" o:hrstd="t" o:hr="t" fillcolor="#a0a0a0" stroked="f"/>
        </w:pict>
      </w:r>
    </w:p>
    <w:p w14:paraId="27C759DC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39. Ordering deterministic</w:t>
      </w:r>
    </w:p>
    <w:p w14:paraId="25CF153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List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default order.</w:t>
      </w:r>
    </w:p>
    <w:p w14:paraId="146E36C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SKU:</w:t>
      </w:r>
    </w:p>
    <w:p w14:paraId="6338289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canonical_sku_id ASC</w:t>
      </w:r>
    </w:p>
    <w:p w14:paraId="7C7905F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Finance:</w:t>
      </w:r>
    </w:p>
    <w:p w14:paraId="49E68C8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 DESC</w:t>
      </w:r>
    </w:p>
    <w:p w14:paraId="2CAAE38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id DESC</w:t>
      </w:r>
    </w:p>
    <w:p w14:paraId="32E67D0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Search Queries:</w:t>
      </w:r>
    </w:p>
    <w:p w14:paraId="4F56E24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ranking</w:t>
      </w:r>
    </w:p>
    <w:p w14:paraId="5333F09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then canonical_query_id</w:t>
      </w:r>
    </w:p>
    <w:p w14:paraId="0AA0FA0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tie-breaker.</w:t>
      </w:r>
    </w:p>
    <w:p w14:paraId="5CA43149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B4D988">
          <v:rect id="_x0000_i1065" style="width:0;height:1.5pt" o:hralign="center" o:hrstd="t" o:hr="t" fillcolor="#a0a0a0" stroked="f"/>
        </w:pict>
      </w:r>
    </w:p>
    <w:p w14:paraId="2203A273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40. Не делаем arbitrary </w:t>
      </w:r>
      <w:r w:rsidRPr="00184D7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order_by</w:t>
      </w:r>
    </w:p>
    <w:p w14:paraId="007BE2F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Сортировка может быть дорогой, особенно совместно с pagination; API guidance прямо рекомендует поддерживать произвольную сортировку только при реальной необходимости. </w:t>
      </w:r>
      <w:hyperlink r:id="rId7" w:history="1">
        <w:r w:rsidRPr="00184D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2BBE87E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7716E6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SortMode</w:t>
      </w:r>
    </w:p>
    <w:p w14:paraId="65A572E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закрытым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allowlist.</w:t>
      </w:r>
    </w:p>
    <w:p w14:paraId="17368F8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2C953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BY_ORDERED_AMOUNT_DESC</w:t>
      </w:r>
    </w:p>
    <w:p w14:paraId="006640A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BY_PAID_SPEND_DESC</w:t>
      </w:r>
    </w:p>
    <w:p w14:paraId="6DCABA9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BY_STOCK_ASC</w:t>
      </w:r>
    </w:p>
    <w:p w14:paraId="15659CC9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если это factual-safe и реально нужно consumer.</w:t>
      </w:r>
    </w:p>
    <w:p w14:paraId="763C9007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0A03E2">
          <v:rect id="_x0000_i1066" style="width:0;height:1.5pt" o:hralign="center" o:hrstd="t" o:hr="t" fillcolor="#a0a0a0" stroked="f"/>
        </w:pict>
      </w:r>
    </w:p>
    <w:p w14:paraId="0C6E418D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41. Filters тоже закрытые и типизированные</w:t>
      </w:r>
    </w:p>
    <w:p w14:paraId="7CD56C0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Google AIP описывает generic filter syntax как вариант для broad public APIs. </w:t>
      </w:r>
      <w:hyperlink r:id="rId8" w:history="1">
        <w:r w:rsidRPr="00184D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google.aip.dev</w:t>
        </w:r>
      </w:hyperlink>
    </w:p>
    <w:p w14:paraId="229D3B8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нашего internal Factual API я бы сознательно сделал строже:</w:t>
      </w:r>
    </w:p>
    <w:p w14:paraId="050189E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SKUFilter struct {</w:t>
      </w:r>
    </w:p>
    <w:p w14:paraId="27133C6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CategoryIDs []int64</w:t>
      </w:r>
    </w:p>
    <w:p w14:paraId="28020A9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CatalogStates []CatalogState</w:t>
      </w:r>
    </w:p>
    <w:p w14:paraId="715C6F3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2435B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OrderedAmountMin *Money</w:t>
      </w:r>
    </w:p>
    <w:p w14:paraId="422DEDD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709758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0EF47B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filter =</w:t>
      </w:r>
    </w:p>
    <w:p w14:paraId="369DFDE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"whatever SQL-like expression"</w:t>
      </w:r>
    </w:p>
    <w:p w14:paraId="6621A3D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важнее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 safety.</w:t>
      </w:r>
    </w:p>
    <w:p w14:paraId="33982A2E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43C7E7">
          <v:rect id="_x0000_i1067" style="width:0;height:1.5pt" o:hralign="center" o:hrstd="t" o:hr="t" fillcolor="#a0a0a0" stroked="f"/>
        </w:pict>
      </w:r>
    </w:p>
    <w:p w14:paraId="6F96F8D4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42. Batch APIs обязательны</w:t>
      </w:r>
    </w:p>
    <w:p w14:paraId="0DD4E03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Целевая аудитория:</w:t>
      </w:r>
    </w:p>
    <w:p w14:paraId="3AAA79E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700–2000 SKU.</w:t>
      </w:r>
    </w:p>
    <w:p w14:paraId="3914015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Discovery/Materiality постоянно будет работать с десятками/сотнями SKU.</w:t>
      </w:r>
    </w:p>
    <w:p w14:paraId="4F843FB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сделать только:</w:t>
      </w:r>
    </w:p>
    <w:p w14:paraId="1F8C686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GetSKU(1)</w:t>
      </w:r>
    </w:p>
    <w:p w14:paraId="688D2D7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GetSKU(2)</w:t>
      </w:r>
    </w:p>
    <w:p w14:paraId="0B166BC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7632601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получим N+1.</w:t>
      </w:r>
    </w:p>
    <w:p w14:paraId="059CB97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Google API guidelines отдельно выделяют Batch methods после стандартных Get/List как нормальную оптимизацию. </w:t>
      </w:r>
      <w:hyperlink r:id="rId9" w:history="1">
        <w:r w:rsidRPr="00184D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google.aip.dev</w:t>
        </w:r>
      </w:hyperlink>
    </w:p>
    <w:p w14:paraId="688471D5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589162">
          <v:rect id="_x0000_i1068" style="width:0;height:1.5pt" o:hralign="center" o:hrstd="t" o:hr="t" fillcolor="#a0a0a0" stroked="f"/>
        </w:pict>
      </w:r>
    </w:p>
    <w:p w14:paraId="3C0FE387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43. </w:t>
      </w: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Поэтому</w:t>
      </w:r>
    </w:p>
    <w:p w14:paraId="4898822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DC57F9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BatchGetSKUDemand</w:t>
      </w:r>
    </w:p>
    <w:p w14:paraId="3CBC758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BatchGetCurrentSKUStock</w:t>
      </w:r>
    </w:p>
    <w:p w14:paraId="24F5CCA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BatchGetSKUPrices</w:t>
      </w:r>
    </w:p>
    <w:p w14:paraId="04B9123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BatchGetSKUSearchSummary</w:t>
      </w:r>
    </w:p>
    <w:p w14:paraId="4AFD736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BatchGetSKUInbound</w:t>
      </w:r>
    </w:p>
    <w:p w14:paraId="7840BD3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Обрабатывают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IDs 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одним</w:t>
      </w:r>
      <w:r w:rsidRPr="00184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SQL/query plan.</w:t>
      </w:r>
    </w:p>
    <w:p w14:paraId="66A894F0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CE1360">
          <v:rect id="_x0000_i1069" style="width:0;height:1.5pt" o:hralign="center" o:hrstd="t" o:hr="t" fillcolor="#a0a0a0" stroked="f"/>
        </w:pict>
      </w:r>
    </w:p>
    <w:p w14:paraId="6C66BBFD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44. Batch limit</w:t>
      </w:r>
    </w:p>
    <w:p w14:paraId="3C46BBF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hardcode в архитектуре:</w:t>
      </w:r>
    </w:p>
    <w:p w14:paraId="00A5D1A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exactly 100.</w:t>
      </w:r>
    </w:p>
    <w:p w14:paraId="746945E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adapter имеет configurable:</w:t>
      </w:r>
    </w:p>
    <w:p w14:paraId="05AC161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max_batch_size.</w:t>
      </w:r>
    </w:p>
    <w:p w14:paraId="35D7A3D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текущего seller масштаба разумно поддерживать сотни SKU за operation.</w:t>
      </w:r>
    </w:p>
    <w:p w14:paraId="2CB5D0F1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CA1B40">
          <v:rect id="_x0000_i1070" style="width:0;height:1.5pt" o:hralign="center" o:hrstd="t" o:hr="t" fillcolor="#a0a0a0" stroked="f"/>
        </w:pict>
      </w:r>
    </w:p>
    <w:p w14:paraId="561D72DC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45. Batch result не падает целиком из-за одного SKU</w:t>
      </w:r>
    </w:p>
    <w:p w14:paraId="42CC3C6F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037585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417 → READY</w:t>
      </w:r>
    </w:p>
    <w:p w14:paraId="564528F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418 → READY</w:t>
      </w:r>
    </w:p>
    <w:p w14:paraId="3642903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999 → NOT_FOUND</w:t>
      </w:r>
    </w:p>
    <w:p w14:paraId="32A4203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содержит per-item result.</w:t>
      </w:r>
    </w:p>
    <w:p w14:paraId="5D74D6B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665D0FA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500 entire request.</w:t>
      </w:r>
    </w:p>
    <w:p w14:paraId="1B2F55B6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8423C3">
          <v:rect id="_x0000_i1071" style="width:0;height:1.5pt" o:hralign="center" o:hrstd="t" o:hr="t" fillcolor="#a0a0a0" stroked="f"/>
        </w:pict>
      </w:r>
    </w:p>
    <w:p w14:paraId="01F7F63F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46. Sales API</w:t>
      </w:r>
    </w:p>
    <w:p w14:paraId="20AE7B2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Я вижу такие основные методы.</w:t>
      </w:r>
    </w:p>
    <w:p w14:paraId="60B807DF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Demand</w:t>
      </w:r>
    </w:p>
    <w:p w14:paraId="0F12F26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GetAccountDemand</w:t>
      </w:r>
    </w:p>
    <w:p w14:paraId="64E9D43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GetSKUDemand</w:t>
      </w:r>
    </w:p>
    <w:p w14:paraId="798060A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BatchGetSKUDemand</w:t>
      </w:r>
    </w:p>
    <w:p w14:paraId="4D08085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ListSKUDemand</w:t>
      </w:r>
    </w:p>
    <w:p w14:paraId="48348AD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GetCategoryDemand</w:t>
      </w:r>
    </w:p>
    <w:p w14:paraId="22BFD59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ListCategoryDemand</w:t>
      </w:r>
    </w:p>
    <w:p w14:paraId="3470E5A2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5CF4EB">
          <v:rect id="_x0000_i1072" style="width:0;height:1.5pt" o:hralign="center" o:hrstd="t" o:hr="t" fillcolor="#a0a0a0" stroked="f"/>
        </w:pict>
      </w:r>
    </w:p>
    <w:p w14:paraId="6A26360A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47. Пример </w:t>
      </w:r>
      <w:r w:rsidRPr="00184D7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GetSKUDemand</w:t>
      </w:r>
    </w:p>
    <w:p w14:paraId="56F414B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Request:</w:t>
      </w:r>
    </w:p>
    <w:p w14:paraId="6CCABC3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context</w:t>
      </w:r>
    </w:p>
    <w:p w14:paraId="38A2813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sku_id = 417</w:t>
      </w:r>
    </w:p>
    <w:p w14:paraId="4D44C81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period = CURRENT_7D</w:t>
      </w:r>
    </w:p>
    <w:p w14:paraId="62BE014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Response:</w:t>
      </w:r>
    </w:p>
    <w:p w14:paraId="2E43436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</w:p>
    <w:p w14:paraId="657E8F8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ordered_amount</w:t>
      </w:r>
    </w:p>
    <w:p w14:paraId="435418B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C44D79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period_from</w:t>
      </w:r>
    </w:p>
    <w:p w14:paraId="480F445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period_to</w:t>
      </w:r>
    </w:p>
    <w:p w14:paraId="0CBCEBC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6AE4A5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readiness</w:t>
      </w:r>
    </w:p>
    <w:p w14:paraId="2767FBE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B36804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category attribution metadata</w:t>
      </w:r>
    </w:p>
    <w:p w14:paraId="54E46E6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 refs</w:t>
      </w:r>
    </w:p>
    <w:p w14:paraId="5A6C1EE3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2C7F44">
          <v:rect id="_x0000_i1073" style="width:0;height:1.5pt" o:hralign="center" o:hrstd="t" o:hr="t" fillcolor="#a0a0a0" stroked="f"/>
        </w:pict>
      </w:r>
    </w:p>
    <w:p w14:paraId="00E9D085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48. Sales Trend</w:t>
      </w:r>
    </w:p>
    <w:p w14:paraId="24F140E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GetDemandSeries</w:t>
      </w:r>
    </w:p>
    <w:p w14:paraId="5654B04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только для additive daily metrics:</w:t>
      </w:r>
    </w:p>
    <w:p w14:paraId="09FC1DA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</w:p>
    <w:p w14:paraId="280B51B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ordered_amount</w:t>
      </w:r>
    </w:p>
    <w:p w14:paraId="554A811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Request:</w:t>
      </w:r>
    </w:p>
    <w:p w14:paraId="2648391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entity</w:t>
      </w:r>
    </w:p>
    <w:p w14:paraId="3BC3BF8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period</w:t>
      </w:r>
    </w:p>
    <w:p w14:paraId="5F96E45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grain = DAY</w:t>
      </w:r>
    </w:p>
    <w:p w14:paraId="3AC3096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generic arbitrary metric time series.</w:t>
      </w:r>
    </w:p>
    <w:p w14:paraId="674D149A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1B0769">
          <v:rect id="_x0000_i1074" style="width:0;height:1.5pt" o:hralign="center" o:hrstd="t" o:hr="t" fillcolor="#a0a0a0" stroked="f"/>
        </w:pict>
      </w:r>
    </w:p>
    <w:p w14:paraId="131C43C5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49. Lifecycle API</w:t>
      </w:r>
    </w:p>
    <w:p w14:paraId="3E609EA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GetOrder</w:t>
      </w:r>
    </w:p>
    <w:p w14:paraId="1BB34E7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GetPosting</w:t>
      </w:r>
    </w:p>
    <w:p w14:paraId="48D56D3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CABB5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ListPostings</w:t>
      </w:r>
    </w:p>
    <w:p w14:paraId="028261A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ListLifecycleEvents</w:t>
      </w:r>
    </w:p>
    <w:p w14:paraId="5EE859F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ListReturns</w:t>
      </w:r>
    </w:p>
    <w:p w14:paraId="12CF677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фильтровать:</w:t>
      </w:r>
    </w:p>
    <w:p w14:paraId="39C0325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</w:p>
    <w:p w14:paraId="1D57263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Posting</w:t>
      </w:r>
    </w:p>
    <w:p w14:paraId="3361EF3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Event type</w:t>
      </w:r>
    </w:p>
    <w:p w14:paraId="4F21CAC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business period</w:t>
      </w:r>
    </w:p>
    <w:p w14:paraId="5E6DBD1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fulfillment</w:t>
      </w:r>
    </w:p>
    <w:p w14:paraId="32FBF20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использовать lifecycle для demand.</w:t>
      </w:r>
    </w:p>
    <w:p w14:paraId="06819645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F7EF60">
          <v:rect id="_x0000_i1075" style="width:0;height:1.5pt" o:hralign="center" o:hrstd="t" o:hr="t" fillcolor="#a0a0a0" stroked="f"/>
        </w:pict>
      </w:r>
    </w:p>
    <w:p w14:paraId="346E9BBA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50. Stock API</w:t>
      </w:r>
    </w:p>
    <w:p w14:paraId="1258ED1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GetCurrentSKUStock</w:t>
      </w:r>
    </w:p>
    <w:p w14:paraId="788B450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BatchGetCurrentSKUStock</w:t>
      </w:r>
    </w:p>
    <w:p w14:paraId="11E3B23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ListCurrentSKUStock</w:t>
      </w:r>
    </w:p>
    <w:p w14:paraId="673913A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3B359B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GetStockPositions</w:t>
      </w:r>
    </w:p>
    <w:p w14:paraId="6286755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B51321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GetSKUStockHistory</w:t>
      </w:r>
    </w:p>
    <w:p w14:paraId="54FCB81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E2F024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GetSKUCoverage</w:t>
      </w:r>
    </w:p>
    <w:p w14:paraId="6C763E6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BatchGetSKUCoverage</w:t>
      </w:r>
    </w:p>
    <w:p w14:paraId="0F4581BD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A6EEDA">
          <v:rect id="_x0000_i1076" style="width:0;height:1.5pt" o:hralign="center" o:hrstd="t" o:hr="t" fillcolor="#a0a0a0" stroked="f"/>
        </w:pict>
      </w:r>
    </w:p>
    <w:p w14:paraId="788EF4AA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51. </w:t>
      </w:r>
      <w:r w:rsidRPr="00184D7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GetCurrentSKUStock</w:t>
      </w:r>
    </w:p>
    <w:p w14:paraId="1F4D292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Response:</w:t>
      </w:r>
    </w:p>
    <w:p w14:paraId="6E2F84C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total_sellable_units</w:t>
      </w:r>
    </w:p>
    <w:p w14:paraId="300552B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43AFC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positions:</w:t>
      </w:r>
    </w:p>
    <w:p w14:paraId="5ABAD84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optional/detail mode</w:t>
      </w:r>
    </w:p>
    <w:p w14:paraId="4D071E9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52D4CB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snapshot_as_of</w:t>
      </w:r>
    </w:p>
    <w:p w14:paraId="55E3E0D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collection_window</w:t>
      </w:r>
    </w:p>
    <w:p w14:paraId="223671D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DB988F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freshness</w:t>
      </w:r>
    </w:p>
    <w:p w14:paraId="71C73E7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provider context</w:t>
      </w:r>
    </w:p>
    <w:p w14:paraId="03B569C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1A7B07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capability</w:t>
      </w:r>
    </w:p>
    <w:p w14:paraId="79298F68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25DDE2">
          <v:rect id="_x0000_i1077" style="width:0;height:1.5pt" o:hralign="center" o:hrstd="t" o:hr="t" fillcolor="#a0a0a0" stroked="f"/>
        </w:pict>
      </w:r>
    </w:p>
    <w:p w14:paraId="4A6F823D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52. </w:t>
      </w:r>
      <w:r w:rsidRPr="00184D7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GetStockPositions</w:t>
      </w:r>
    </w:p>
    <w:p w14:paraId="32E448EF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detail operation.</w:t>
      </w:r>
    </w:p>
    <w:p w14:paraId="7ACECC7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Evidence хочет выяснить:</w:t>
      </w:r>
    </w:p>
    <w:p w14:paraId="6A860029" w14:textId="77777777" w:rsidR="00184D72" w:rsidRPr="00184D72" w:rsidRDefault="00184D72" w:rsidP="00184D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находится запас SKU.</w:t>
      </w:r>
    </w:p>
    <w:p w14:paraId="31C1218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Возвращает:</w:t>
      </w:r>
    </w:p>
    <w:p w14:paraId="592F07F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inventory pool</w:t>
      </w:r>
    </w:p>
    <w:p w14:paraId="7C5147B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warehouse</w:t>
      </w:r>
    </w:p>
    <w:p w14:paraId="553A735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cluster</w:t>
      </w:r>
    </w:p>
    <w:p w14:paraId="3E68456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fulfillment channel</w:t>
      </w:r>
    </w:p>
    <w:p w14:paraId="413B1DA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sellable</w:t>
      </w:r>
    </w:p>
    <w:p w14:paraId="13ECF04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reserved</w:t>
      </w:r>
    </w:p>
    <w:p w14:paraId="03CA832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provider-specific known states</w:t>
      </w:r>
    </w:p>
    <w:p w14:paraId="0B161AD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никакого:</w:t>
      </w:r>
    </w:p>
    <w:p w14:paraId="6A10F31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good warehouse</w:t>
      </w:r>
    </w:p>
    <w:p w14:paraId="27498CC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bad warehouse.</w:t>
      </w:r>
    </w:p>
    <w:p w14:paraId="4BAB3BBC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BE2C40">
          <v:rect id="_x0000_i1078" style="width:0;height:1.5pt" o:hralign="center" o:hrstd="t" o:hr="t" fillcolor="#a0a0a0" stroked="f"/>
        </w:pict>
      </w:r>
    </w:p>
    <w:p w14:paraId="031F7C09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53. </w:t>
      </w:r>
      <w:r w:rsidRPr="00184D7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GetSKUCoverage</w:t>
      </w:r>
    </w:p>
    <w:p w14:paraId="69E6057D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Derived factual API:</w:t>
      </w:r>
    </w:p>
    <w:p w14:paraId="386D6A4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coverage_days_7d</w:t>
      </w:r>
    </w:p>
    <w:p w14:paraId="5893C6F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coverage_days_30d</w:t>
      </w:r>
    </w:p>
    <w:p w14:paraId="3843E38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Trace говорит:</w:t>
      </w:r>
    </w:p>
    <w:p w14:paraId="1F7C223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Stock snapshot</w:t>
      </w:r>
    </w:p>
    <w:p w14:paraId="783A251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69AF017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Sales period</w:t>
      </w:r>
    </w:p>
    <w:p w14:paraId="79D8C92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0CAB19C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formula policy version.</w:t>
      </w:r>
    </w:p>
    <w:p w14:paraId="1B095531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B4648D">
          <v:rect id="_x0000_i1079" style="width:0;height:1.5pt" o:hralign="center" o:hrstd="t" o:hr="t" fillcolor="#a0a0a0" stroked="f"/>
        </w:pict>
      </w:r>
    </w:p>
    <w:p w14:paraId="5016077A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54. Никакого </w:t>
      </w:r>
      <w:r w:rsidRPr="00184D7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GetCriticalStock</w:t>
      </w:r>
    </w:p>
    <w:p w14:paraId="7829A28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должно существовать метода:</w:t>
      </w:r>
    </w:p>
    <w:p w14:paraId="704CA1E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ListCriticalStock()</w:t>
      </w:r>
    </w:p>
    <w:p w14:paraId="46ED0A9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0EBC28B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GetStockProblems()</w:t>
      </w:r>
    </w:p>
    <w:p w14:paraId="637195A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interpretation/materiality.</w:t>
      </w:r>
    </w:p>
    <w:p w14:paraId="1786AD2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Можно:</w:t>
      </w:r>
    </w:p>
    <w:p w14:paraId="24ACFB8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ListCurrentSKUStock(</w:t>
      </w:r>
    </w:p>
    <w:p w14:paraId="1B39F50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coverage_days_lte = X</w:t>
      </w:r>
    </w:p>
    <w:p w14:paraId="197B0ED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0F48E5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X передаёт deterministic caller policy.</w:t>
      </w:r>
    </w:p>
    <w:p w14:paraId="610589B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понятия </w:t>
      </w: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critical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Factual API не знает.</w:t>
      </w:r>
    </w:p>
    <w:p w14:paraId="2C80A006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822BC4">
          <v:rect id="_x0000_i1080" style="width:0;height:1.5pt" o:hralign="center" o:hrstd="t" o:hr="t" fillcolor="#a0a0a0" stroked="f"/>
        </w:pict>
      </w:r>
    </w:p>
    <w:p w14:paraId="5D87D3A7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55. Price API</w:t>
      </w:r>
    </w:p>
    <w:p w14:paraId="3ECFA6D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GetCurrentSKUPrice</w:t>
      </w:r>
    </w:p>
    <w:p w14:paraId="3F3FE1D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BatchGetCurrentSKUPrice</w:t>
      </w:r>
    </w:p>
    <w:p w14:paraId="10C7D23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ListCurrentSKUPrices</w:t>
      </w:r>
    </w:p>
    <w:p w14:paraId="5CD965E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B26E61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GetSKUPriceHistory</w:t>
      </w:r>
    </w:p>
    <w:p w14:paraId="3E551F4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9CA48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GetSKUPriceIndex</w:t>
      </w:r>
    </w:p>
    <w:p w14:paraId="2E5FC2E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AC5E4A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GetPricingStrategy</w:t>
      </w:r>
    </w:p>
    <w:p w14:paraId="04E28DE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ListPricingStrategies</w:t>
      </w:r>
    </w:p>
    <w:p w14:paraId="026999BA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D60766">
          <v:rect id="_x0000_i1081" style="width:0;height:1.5pt" o:hralign="center" o:hrstd="t" o:hr="t" fillcolor="#a0a0a0" stroked="f"/>
        </w:pict>
      </w:r>
    </w:p>
    <w:p w14:paraId="283B35C2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56. Price History возвращает observations</w:t>
      </w:r>
    </w:p>
    <w:p w14:paraId="028A2E5F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A21A34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18 Aug 05:30 → 2200</w:t>
      </w:r>
    </w:p>
    <w:p w14:paraId="4782313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19 Aug 05:30 → 2000</w:t>
      </w:r>
    </w:p>
    <w:p w14:paraId="68A7DC7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Не:</w:t>
      </w:r>
    </w:p>
    <w:p w14:paraId="0AC0F68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daily price = 2200</w:t>
      </w:r>
    </w:p>
    <w:p w14:paraId="27BE6F3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это не было observed ежедневно.</w:t>
      </w:r>
    </w:p>
    <w:p w14:paraId="4FBD401C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E69E03">
          <v:rect id="_x0000_i1082" style="width:0;height:1.5pt" o:hralign="center" o:hrstd="t" o:hr="t" fillcolor="#a0a0a0" stroked="f"/>
        </w:pict>
      </w:r>
    </w:p>
    <w:p w14:paraId="2A5155AE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57. Price components остаются раздельными</w:t>
      </w:r>
    </w:p>
    <w:p w14:paraId="0D50B01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Response:</w:t>
      </w:r>
    </w:p>
    <w:p w14:paraId="6B7FCE1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provider_current_price</w:t>
      </w:r>
    </w:p>
    <w:p w14:paraId="211379D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seller_promo_price</w:t>
      </w:r>
    </w:p>
    <w:p w14:paraId="033518D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customer_price</w:t>
      </w:r>
    </w:p>
    <w:p w14:paraId="27061E9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old_reference_price</w:t>
      </w:r>
    </w:p>
    <w:p w14:paraId="30D0225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minimum_allowed_price</w:t>
      </w:r>
    </w:p>
    <w:p w14:paraId="3BC2E0F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retail_price</w:t>
      </w:r>
    </w:p>
    <w:p w14:paraId="3E3C35E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26EC82C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price = choose min(all).</w:t>
      </w:r>
    </w:p>
    <w:p w14:paraId="5A631943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489747">
          <v:rect id="_x0000_i1083" style="width:0;height:1.5pt" o:hralign="center" o:hrstd="t" o:hr="t" fillcolor="#a0a0a0" stroked="f"/>
        </w:pict>
      </w:r>
    </w:p>
    <w:p w14:paraId="26CD05EB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58. Advertising API</w:t>
      </w:r>
    </w:p>
    <w:p w14:paraId="2268D56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GetCampaign</w:t>
      </w:r>
    </w:p>
    <w:p w14:paraId="2ACF796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ListCampaigns</w:t>
      </w:r>
    </w:p>
    <w:p w14:paraId="74714BF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97C43F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GetCampaignPerformance</w:t>
      </w:r>
    </w:p>
    <w:p w14:paraId="6F48DAC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BatchGetCampaignPerformance</w:t>
      </w:r>
    </w:p>
    <w:p w14:paraId="58FD37D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5550F0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GetCampaignSKUPerformance</w:t>
      </w:r>
    </w:p>
    <w:p w14:paraId="2B2D343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ListCampaignSKUPerformance</w:t>
      </w:r>
    </w:p>
    <w:p w14:paraId="0037F05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D0B86A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GetAccountAdvertisingPerformance</w:t>
      </w:r>
    </w:p>
    <w:p w14:paraId="3E39A11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3E5D14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ListAdAttributionEvents</w:t>
      </w:r>
    </w:p>
    <w:p w14:paraId="629AC6D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6CC1B5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GetAdvertisingEfficiency</w:t>
      </w:r>
    </w:p>
    <w:p w14:paraId="3F410F7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GetAdvertisingSpendShare</w:t>
      </w:r>
    </w:p>
    <w:p w14:paraId="3DFB8A5F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E075DA">
          <v:rect id="_x0000_i1084" style="width:0;height:1.5pt" o:hralign="center" o:hrstd="t" o:hr="t" fillcolor="#a0a0a0" stroked="f"/>
        </w:pict>
      </w:r>
    </w:p>
    <w:p w14:paraId="75F82A30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59. Advertising Efficiency</w:t>
      </w:r>
    </w:p>
    <w:p w14:paraId="4C775ECF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Allowed deterministic:</w:t>
      </w:r>
    </w:p>
    <w:p w14:paraId="1A7D104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CTR</w:t>
      </w:r>
    </w:p>
    <w:p w14:paraId="4AE64EE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CPC</w:t>
      </w:r>
    </w:p>
    <w:p w14:paraId="006DEF5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CPM</w:t>
      </w:r>
    </w:p>
    <w:p w14:paraId="1483233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calculated DRR</w:t>
      </w:r>
    </w:p>
    <w:p w14:paraId="05EAA33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Не:</w:t>
      </w:r>
    </w:p>
    <w:p w14:paraId="158436B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campaign efficiency score.</w:t>
      </w:r>
    </w:p>
    <w:p w14:paraId="0C34798B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161E2A">
          <v:rect id="_x0000_i1085" style="width:0;height:1.5pt" o:hralign="center" o:hrstd="t" o:hr="t" fillcolor="#a0a0a0" stroked="f"/>
        </w:pict>
      </w:r>
    </w:p>
    <w:p w14:paraId="54277DE8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60. Spend Share — composite fact</w:t>
      </w:r>
    </w:p>
    <w:p w14:paraId="0A161C8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paid ad spend</w:t>
      </w:r>
    </w:p>
    <w:p w14:paraId="0D50AD0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6B0B8EE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Sales ordered_amount</w:t>
      </w:r>
    </w:p>
    <w:p w14:paraId="35773E0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 API проверяет:</w:t>
      </w:r>
    </w:p>
    <w:p w14:paraId="3A93EFF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same period</w:t>
      </w:r>
    </w:p>
    <w:p w14:paraId="58695A2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currency compatible</w:t>
      </w:r>
    </w:p>
    <w:p w14:paraId="5CB557D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both capabilities usable.</w:t>
      </w:r>
    </w:p>
    <w:p w14:paraId="33F70D9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нет:</w:t>
      </w:r>
    </w:p>
    <w:p w14:paraId="27D084A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UNAVAILABLE</w:t>
      </w:r>
    </w:p>
    <w:p w14:paraId="057E337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TEMPORAL_INCOMPATIBILITY</w:t>
      </w:r>
    </w:p>
    <w:p w14:paraId="55884D0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считает приблизительно.</w:t>
      </w:r>
    </w:p>
    <w:p w14:paraId="6900746A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8FEF4C">
          <v:rect id="_x0000_i1086" style="width:0;height:1.5pt" o:hralign="center" o:hrstd="t" o:hr="t" fillcolor="#a0a0a0" stroked="f"/>
        </w:pict>
      </w:r>
    </w:p>
    <w:p w14:paraId="517EE30B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61. Funnel API</w:t>
      </w:r>
    </w:p>
    <w:p w14:paraId="0BD9035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GetAccountFunnel</w:t>
      </w:r>
    </w:p>
    <w:p w14:paraId="1F624BD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GetSKUFunnel</w:t>
      </w:r>
    </w:p>
    <w:p w14:paraId="19036CA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BatchGetSKUFunnel</w:t>
      </w:r>
    </w:p>
    <w:p w14:paraId="336B8FA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726C0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GetCategoryFunnel</w:t>
      </w:r>
    </w:p>
    <w:p w14:paraId="00A7468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 явно содержит:</w:t>
      </w:r>
    </w:p>
    <w:p w14:paraId="2C485CF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period.</w:t>
      </w:r>
    </w:p>
    <w:p w14:paraId="6F22451E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DC1FBC">
          <v:rect id="_x0000_i1087" style="width:0;height:1.5pt" o:hralign="center" o:hrstd="t" o:hr="t" fillcolor="#a0a0a0" stroked="f"/>
        </w:pict>
      </w:r>
    </w:p>
    <w:p w14:paraId="10C284C1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62. Funnel response не обязана быть одной линейной воронкой</w:t>
      </w:r>
    </w:p>
    <w:p w14:paraId="116B8AC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5B6A8C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Search surface:</w:t>
      </w:r>
    </w:p>
    <w:p w14:paraId="2B761A5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impressions</w:t>
      </w:r>
    </w:p>
    <w:p w14:paraId="6CDD1D9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cart adds</w:t>
      </w:r>
    </w:p>
    <w:p w14:paraId="79C6486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conversion</w:t>
      </w:r>
    </w:p>
    <w:p w14:paraId="46D5A4E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D246FB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PDP surface:</w:t>
      </w:r>
    </w:p>
    <w:p w14:paraId="49DE76A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impressions</w:t>
      </w:r>
    </w:p>
    <w:p w14:paraId="7679CC5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cart adds</w:t>
      </w:r>
    </w:p>
    <w:p w14:paraId="39A0F4E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conversion</w:t>
      </w:r>
    </w:p>
    <w:p w14:paraId="6EDF3C7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 downstream Sales context отдельно.</w:t>
      </w:r>
    </w:p>
    <w:p w14:paraId="051FB48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Никакой fake:</w:t>
      </w:r>
    </w:p>
    <w:p w14:paraId="2C5DF02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Search → PDP → Cart → Order</w:t>
      </w:r>
    </w:p>
    <w:p w14:paraId="2AD379E3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BA4312">
          <v:rect id="_x0000_i1088" style="width:0;height:1.5pt" o:hralign="center" o:hrstd="t" o:hr="t" fillcolor="#a0a0a0" stroked="f"/>
        </w:pict>
      </w:r>
    </w:p>
    <w:p w14:paraId="0DF7D242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63. Grain safety</w:t>
      </w:r>
    </w:p>
    <w:p w14:paraId="7749EAD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Category query запрашивает:</w:t>
      </w:r>
    </w:p>
    <w:p w14:paraId="69C240A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unique_sessions</w:t>
      </w:r>
    </w:p>
    <w:p w14:paraId="5C36E95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 Metric Registry говорит:</w:t>
      </w:r>
    </w:p>
    <w:p w14:paraId="41A34C1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NON_ADDITIVE</w:t>
      </w:r>
    </w:p>
    <w:p w14:paraId="30AA9D6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 API не пытается суммировать SKU.</w:t>
      </w:r>
    </w:p>
    <w:p w14:paraId="1C65D8E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Возвращает:</w:t>
      </w:r>
    </w:p>
    <w:p w14:paraId="0A3EF74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UNAVAILABLE_AT_GRAIN</w:t>
      </w:r>
    </w:p>
    <w:p w14:paraId="2CA02A3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использует direct Category provider grain, если такой источник когда-нибудь появится.</w:t>
      </w:r>
    </w:p>
    <w:p w14:paraId="17806343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ABBFDC">
          <v:rect id="_x0000_i1089" style="width:0;height:1.5pt" o:hralign="center" o:hrstd="t" o:hr="t" fillcolor="#a0a0a0" stroked="f"/>
        </w:pict>
      </w:r>
    </w:p>
    <w:p w14:paraId="336CCEAB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64. Finance API</w:t>
      </w:r>
    </w:p>
    <w:p w14:paraId="70413AF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GetAccountAccrualSummary</w:t>
      </w:r>
    </w:p>
    <w:p w14:paraId="1180864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AAB21C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ListAccrualRecords</w:t>
      </w:r>
    </w:p>
    <w:p w14:paraId="623C025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GetAccrualRecord</w:t>
      </w:r>
    </w:p>
    <w:p w14:paraId="3333D4F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67F165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ListAccrualLines</w:t>
      </w:r>
    </w:p>
    <w:p w14:paraId="34893AC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FA009E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GetSKUFinance</w:t>
      </w:r>
    </w:p>
    <w:p w14:paraId="09A9C70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BatchGetSKUFinance</w:t>
      </w:r>
    </w:p>
    <w:p w14:paraId="5146248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AF40A9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GetCategoryFinance</w:t>
      </w:r>
    </w:p>
    <w:p w14:paraId="4F47EC0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536647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GetPostingFinance</w:t>
      </w:r>
    </w:p>
    <w:p w14:paraId="62BA061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588BC2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GetCampaignFinance</w:t>
      </w:r>
    </w:p>
    <w:p w14:paraId="39A6300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78D67E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GetSupplyFinance</w:t>
      </w:r>
    </w:p>
    <w:p w14:paraId="46D8610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60E843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GetFinanceMappingCoverage</w:t>
      </w:r>
    </w:p>
    <w:p w14:paraId="25F3CAF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4BE1F3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GetBalanceSnapshot</w:t>
      </w:r>
    </w:p>
    <w:p w14:paraId="5CBFCD9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GetSettlementContext</w:t>
      </w:r>
    </w:p>
    <w:p w14:paraId="453E8FBD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EC4F35">
          <v:rect id="_x0000_i1090" style="width:0;height:1.5pt" o:hralign="center" o:hrstd="t" o:hr="t" fillcolor="#a0a0a0" stroked="f"/>
        </w:pict>
      </w:r>
    </w:p>
    <w:p w14:paraId="0C1D31DC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65. </w:t>
      </w:r>
      <w:r w:rsidRPr="00184D7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GetAccountAccrualSummary</w:t>
      </w:r>
    </w:p>
    <w:p w14:paraId="570E837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Использует:</w:t>
      </w:r>
    </w:p>
    <w:p w14:paraId="62D71F9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parent record total.</w:t>
      </w:r>
    </w:p>
    <w:p w14:paraId="71E39AC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43B5A39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parent + lines.</w:t>
      </w:r>
    </w:p>
    <w:p w14:paraId="2A52269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должно быть невозможно внутри implementation.</w:t>
      </w:r>
    </w:p>
    <w:p w14:paraId="2C9F0197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A7A0DD">
          <v:rect id="_x0000_i1091" style="width:0;height:1.5pt" o:hralign="center" o:hrstd="t" o:hr="t" fillcolor="#a0a0a0" stroked="f"/>
        </w:pict>
      </w:r>
    </w:p>
    <w:p w14:paraId="6B0CC110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66. SKU Finance</w:t>
      </w:r>
    </w:p>
    <w:p w14:paraId="6357806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 обязательно содержит:</w:t>
      </w:r>
    </w:p>
    <w:p w14:paraId="2EE566A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direct_mapped_amount</w:t>
      </w:r>
    </w:p>
    <w:p w14:paraId="319FE4D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coverage</w:t>
      </w:r>
    </w:p>
    <w:p w14:paraId="5E1AF39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unmapped/account_only context</w:t>
      </w:r>
    </w:p>
    <w:p w14:paraId="4AFF6F0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пытается дать:</w:t>
      </w:r>
    </w:p>
    <w:p w14:paraId="445409F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full SKU P&amp;L</w:t>
      </w:r>
    </w:p>
    <w:p w14:paraId="670FCE3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source не позволяет.</w:t>
      </w:r>
    </w:p>
    <w:p w14:paraId="6467846C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D2F476">
          <v:rect id="_x0000_i1092" style="width:0;height:1.5pt" o:hralign="center" o:hrstd="t" o:hr="t" fillcolor="#a0a0a0" stroked="f"/>
        </w:pict>
      </w:r>
    </w:p>
    <w:p w14:paraId="72501F03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67. Search API</w:t>
      </w:r>
    </w:p>
    <w:p w14:paraId="06C2B8F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GetSKUSearchSummary</w:t>
      </w:r>
    </w:p>
    <w:p w14:paraId="773FA85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BatchGetSKUSearchSummary</w:t>
      </w:r>
    </w:p>
    <w:p w14:paraId="6029D0B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ListSKUSearchSummary</w:t>
      </w:r>
    </w:p>
    <w:p w14:paraId="3F38146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573A82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ListSKUQueryPerformance</w:t>
      </w:r>
    </w:p>
    <w:p w14:paraId="2106E03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D4AE7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GetSearchQuery</w:t>
      </w:r>
    </w:p>
    <w:p w14:paraId="3D3506A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4E350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GetMarketQuerySnapshot</w:t>
      </w:r>
    </w:p>
    <w:p w14:paraId="7156068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SearchMarketQueries</w:t>
      </w:r>
    </w:p>
    <w:p w14:paraId="0C44EB2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FDA13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GetSKUSearchHistory</w:t>
      </w:r>
    </w:p>
    <w:p w14:paraId="7F1E8C59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F912DA">
          <v:rect id="_x0000_i1093" style="width:0;height:1.5pt" o:hralign="center" o:hrstd="t" o:hr="t" fillcolor="#a0a0a0" stroked="f"/>
        </w:pict>
      </w:r>
    </w:p>
    <w:p w14:paraId="51FB3C93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68. </w:t>
      </w:r>
      <w:r w:rsidRPr="00184D7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ListSKUQueryPerformance</w:t>
      </w:r>
    </w:p>
    <w:p w14:paraId="2E4FB23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 обязательно содержит:</w:t>
      </w:r>
    </w:p>
    <w:p w14:paraId="4273ACA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semantic_coverage =</w:t>
      </w:r>
    </w:p>
    <w:p w14:paraId="6AB3A55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TOP_N_PROVIDER_RANKED</w:t>
      </w:r>
    </w:p>
    <w:p w14:paraId="08DABB3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и:</w:t>
      </w:r>
    </w:p>
    <w:p w14:paraId="4A4C36A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retrieval_reason</w:t>
      </w:r>
    </w:p>
    <w:p w14:paraId="68DA1F3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TOP_BY_SEARCHES</w:t>
      </w:r>
    </w:p>
    <w:p w14:paraId="12ECDD7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TOP_BY_GMV</w:t>
      </w:r>
    </w:p>
    <w:p w14:paraId="23FA1A6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4CD4471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скрыть это metadata.</w:t>
      </w:r>
    </w:p>
    <w:p w14:paraId="06B77355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553A0A">
          <v:rect id="_x0000_i1094" style="width:0;height:1.5pt" o:hralign="center" o:hrstd="t" o:hr="t" fillcolor="#a0a0a0" stroked="f"/>
        </w:pict>
      </w:r>
    </w:p>
    <w:p w14:paraId="46D025AC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69. Factual API не суммирует Query GMV</w:t>
      </w:r>
    </w:p>
    <w:p w14:paraId="3A420E4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SKU total Search используется:</w:t>
      </w:r>
    </w:p>
    <w:p w14:paraId="1329942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Seller Search Summary source.</w:t>
      </w:r>
    </w:p>
    <w:p w14:paraId="3D24788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3B3091E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SUM(top query GMV).</w:t>
      </w:r>
    </w:p>
    <w:p w14:paraId="515A5A54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A093C9">
          <v:rect id="_x0000_i1095" style="width:0;height:1.5pt" o:hralign="center" o:hrstd="t" o:hr="t" fillcolor="#a0a0a0" stroked="f"/>
        </w:pict>
      </w:r>
    </w:p>
    <w:p w14:paraId="12483BAF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70. Promotions API</w:t>
      </w:r>
    </w:p>
    <w:p w14:paraId="7826630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GetPromotion</w:t>
      </w:r>
    </w:p>
    <w:p w14:paraId="73B1845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ListPromotions</w:t>
      </w:r>
    </w:p>
    <w:p w14:paraId="7C2FE3F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44A32A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GetSKUCurrentPromotions</w:t>
      </w:r>
    </w:p>
    <w:p w14:paraId="3D86377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BatchGetSKUCurrentPromotions</w:t>
      </w:r>
    </w:p>
    <w:p w14:paraId="610AA14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DAF55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ListPromotionParticipants</w:t>
      </w:r>
    </w:p>
    <w:p w14:paraId="3E02F9C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ListPromotionCandidates</w:t>
      </w:r>
    </w:p>
    <w:p w14:paraId="1335F63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833F73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GetPromotionMembershipHistory</w:t>
      </w:r>
    </w:p>
    <w:p w14:paraId="1CA00B9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GetPromotionEligibilitySnapshot</w:t>
      </w:r>
    </w:p>
    <w:p w14:paraId="42EA71EF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524D20">
          <v:rect id="_x0000_i1096" style="width:0;height:1.5pt" o:hralign="center" o:hrstd="t" o:hr="t" fillcolor="#a0a0a0" stroked="f"/>
        </w:pict>
      </w:r>
    </w:p>
    <w:p w14:paraId="3721A6E1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71. Candidate и Participant — разные методы</w:t>
      </w:r>
    </w:p>
    <w:p w14:paraId="210BE36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физически.</w:t>
      </w:r>
    </w:p>
    <w:p w14:paraId="601F9BD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37AA748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ListPromotionProducts(status)</w:t>
      </w:r>
    </w:p>
    <w:p w14:paraId="214433D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легко перепутать semantics.</w:t>
      </w:r>
    </w:p>
    <w:p w14:paraId="50854A5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API contract сам предотвращает ошибку.</w:t>
      </w:r>
    </w:p>
    <w:p w14:paraId="2481F540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65ACED">
          <v:rect id="_x0000_i1097" style="width:0;height:1.5pt" o:hralign="center" o:hrstd="t" o:hr="t" fillcolor="#a0a0a0" stroked="f"/>
        </w:pict>
      </w:r>
    </w:p>
    <w:p w14:paraId="28AA6594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72. Promotion Price не Price API</w:t>
      </w:r>
    </w:p>
    <w:p w14:paraId="2C07A3A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GetPromotion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вернуть:</w:t>
      </w:r>
    </w:p>
    <w:p w14:paraId="3C1D083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action_price</w:t>
      </w:r>
    </w:p>
    <w:p w14:paraId="40D01C3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max_action_price</w:t>
      </w:r>
    </w:p>
    <w:p w14:paraId="0AD635D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никогда не поле:</w:t>
      </w:r>
    </w:p>
    <w:p w14:paraId="56DCD2E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current_price.</w:t>
      </w:r>
    </w:p>
    <w:p w14:paraId="709482B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Evidence нужны обе цены:</w:t>
      </w:r>
    </w:p>
    <w:p w14:paraId="0C66D42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Promotion API</w:t>
      </w:r>
    </w:p>
    <w:p w14:paraId="5FE504B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6FF32E6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Price API.</w:t>
      </w:r>
    </w:p>
    <w:p w14:paraId="5F474522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A7D3F1">
          <v:rect id="_x0000_i1098" style="width:0;height:1.5pt" o:hralign="center" o:hrstd="t" o:hr="t" fillcolor="#a0a0a0" stroked="f"/>
        </w:pict>
      </w:r>
    </w:p>
    <w:p w14:paraId="4C3419F8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73. Account Health API</w:t>
      </w:r>
    </w:p>
    <w:p w14:paraId="05D5192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GetAccountHealthSummary</w:t>
      </w:r>
    </w:p>
    <w:p w14:paraId="5B32FA1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DB1D13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ListAccountRatings</w:t>
      </w:r>
    </w:p>
    <w:p w14:paraId="39B360E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19858E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GetRatingHistory</w:t>
      </w:r>
    </w:p>
    <w:p w14:paraId="3C9856F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GetRatingThresholds</w:t>
      </w:r>
    </w:p>
    <w:p w14:paraId="3B4DE80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CC00C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GetLocalizationIndex</w:t>
      </w:r>
    </w:p>
    <w:p w14:paraId="4B46CC2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611CEC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GetFBSRFBSHealth</w:t>
      </w:r>
    </w:p>
    <w:p w14:paraId="24376CE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ListFBSRFBSErrorEvents</w:t>
      </w:r>
    </w:p>
    <w:p w14:paraId="7D58EED8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7AA834">
          <v:rect id="_x0000_i1099" style="width:0;height:1.5pt" o:hralign="center" o:hrstd="t" o:hr="t" fillcolor="#a0a0a0" stroked="f"/>
        </w:pict>
      </w:r>
    </w:p>
    <w:p w14:paraId="57CFBF04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74. Не возвращаем Aivion Health Score</w:t>
      </w:r>
    </w:p>
    <w:p w14:paraId="57DFE1A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Response:</w:t>
      </w:r>
    </w:p>
    <w:p w14:paraId="42E1B94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provider OK count</w:t>
      </w:r>
    </w:p>
    <w:p w14:paraId="688D0C2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WARNING count</w:t>
      </w:r>
    </w:p>
    <w:p w14:paraId="0617A1E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CRITICAL count</w:t>
      </w:r>
    </w:p>
    <w:p w14:paraId="53AA4F0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individual ratings</w:t>
      </w:r>
    </w:p>
    <w:p w14:paraId="47A6263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provider statuses</w:t>
      </w:r>
    </w:p>
    <w:p w14:paraId="4C14FD0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FBS error index</w:t>
      </w:r>
    </w:p>
    <w:p w14:paraId="5C3C92D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AI интерпретирует.</w:t>
      </w:r>
    </w:p>
    <w:p w14:paraId="1ADB42DD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93C30E">
          <v:rect id="_x0000_i1100" style="width:0;height:1.5pt" o:hralign="center" o:hrstd="t" o:hr="t" fillcolor="#a0a0a0" stroked="f"/>
        </w:pict>
      </w:r>
    </w:p>
    <w:p w14:paraId="68A0E78F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75. Health Error Event связывается с Posting</w:t>
      </w:r>
    </w:p>
    <w:p w14:paraId="7FE0398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Например:</w:t>
      </w:r>
    </w:p>
    <w:p w14:paraId="580BF56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SELLER_DELAY</w:t>
      </w:r>
    </w:p>
    <w:p w14:paraId="5DD2C9A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posting_ref = posting:734</w:t>
      </w:r>
    </w:p>
    <w:p w14:paraId="7A8E3BC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event не создаёт вторую cancellation/delay lifecycle truth.</w:t>
      </w:r>
    </w:p>
    <w:p w14:paraId="3D98C2D2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AEED25">
          <v:rect id="_x0000_i1101" style="width:0;height:1.5pt" o:hralign="center" o:hrstd="t" o:hr="t" fillcolor="#a0a0a0" stroked="f"/>
        </w:pict>
      </w:r>
    </w:p>
    <w:p w14:paraId="2876D7AB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76. Supply API</w:t>
      </w:r>
    </w:p>
    <w:p w14:paraId="723C8BB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FBO:</w:t>
      </w:r>
    </w:p>
    <w:p w14:paraId="17C9E2F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ListSupplyOrders</w:t>
      </w:r>
    </w:p>
    <w:p w14:paraId="37143F8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GetSupplyOrder</w:t>
      </w:r>
    </w:p>
    <w:p w14:paraId="1ED6AB5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C77D50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ListSupplies</w:t>
      </w:r>
    </w:p>
    <w:p w14:paraId="0C34AF7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GetSupply</w:t>
      </w:r>
    </w:p>
    <w:p w14:paraId="5C3BF8A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BE7CF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GetSKUInbound</w:t>
      </w:r>
    </w:p>
    <w:p w14:paraId="3DCC5A2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BatchGetSKUInbound</w:t>
      </w:r>
    </w:p>
    <w:p w14:paraId="63AB8F3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7A307C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GetSupplyPlannedItems</w:t>
      </w:r>
    </w:p>
    <w:p w14:paraId="546E375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4E84A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ListSupplyAcceptanceActs</w:t>
      </w:r>
    </w:p>
    <w:p w14:paraId="16432E3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GetSupplyAcceptanceAct</w:t>
      </w:r>
    </w:p>
    <w:p w14:paraId="2A51CFE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A0859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GetAcceptanceActItems</w:t>
      </w:r>
    </w:p>
    <w:p w14:paraId="6C30C03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GetSupplyDiscrepancies</w:t>
      </w:r>
    </w:p>
    <w:p w14:paraId="254A4B08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CC5E0F">
          <v:rect id="_x0000_i1102" style="width:0;height:1.5pt" o:hralign="center" o:hrstd="t" o:hr="t" fillcolor="#a0a0a0" stroked="f"/>
        </w:pict>
      </w:r>
    </w:p>
    <w:p w14:paraId="2E2D37F7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77. </w:t>
      </w:r>
      <w:r w:rsidRPr="00184D7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GetSKUInbound</w:t>
      </w:r>
    </w:p>
    <w:p w14:paraId="17C8D23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E34D5B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ready_declared_units</w:t>
      </w:r>
    </w:p>
    <w:p w14:paraId="1BF738C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in_transit_declared_units</w:t>
      </w:r>
    </w:p>
    <w:p w14:paraId="764AE53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acceptance_declared_units</w:t>
      </w:r>
    </w:p>
    <w:p w14:paraId="3248598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C9F754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fact_accepted_units</w:t>
      </w:r>
    </w:p>
    <w:p w14:paraId="2C62C11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не:</w:t>
      </w:r>
    </w:p>
    <w:p w14:paraId="639768B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future_stock.</w:t>
      </w:r>
    </w:p>
    <w:p w14:paraId="42987BD6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415971">
          <v:rect id="_x0000_i1103" style="width:0;height:1.5pt" o:hralign="center" o:hrstd="t" o:hr="t" fillcolor="#a0a0a0" stroked="f"/>
        </w:pict>
      </w:r>
    </w:p>
    <w:p w14:paraId="6ED38E4A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78. Timeslot naming</w:t>
      </w:r>
    </w:p>
    <w:p w14:paraId="4506AD0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Response:</w:t>
      </w:r>
    </w:p>
    <w:p w14:paraId="2C2816F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scheduled_delivery_window</w:t>
      </w:r>
    </w:p>
    <w:p w14:paraId="1905070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70EA509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stock_eta.</w:t>
      </w:r>
    </w:p>
    <w:p w14:paraId="682340B1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10FE6C">
          <v:rect id="_x0000_i1104" style="width:0;height:1.5pt" o:hralign="center" o:hrstd="t" o:hr="t" fillcolor="#a0a0a0" stroked="f"/>
        </w:pict>
      </w:r>
    </w:p>
    <w:p w14:paraId="2B75C634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79. Capability API</w:t>
      </w:r>
    </w:p>
    <w:p w14:paraId="6041950D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тоже часть Internal Factual API:</w:t>
      </w:r>
    </w:p>
    <w:p w14:paraId="4EFFFD9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GetCapabilities</w:t>
      </w:r>
    </w:p>
    <w:p w14:paraId="4DB0A34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GetCapability</w:t>
      </w:r>
    </w:p>
    <w:p w14:paraId="0C75E78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ListCapabilities</w:t>
      </w:r>
    </w:p>
    <w:p w14:paraId="22406AC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C4E3A3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GetDomainReadiness</w:t>
      </w:r>
    </w:p>
    <w:p w14:paraId="001C914D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обычно domain methods уже возвращают relevant capability metadata.</w:t>
      </w:r>
    </w:p>
    <w:p w14:paraId="62FEDC5C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FD3BD1">
          <v:rect id="_x0000_i1105" style="width:0;height:1.5pt" o:hralign="center" o:hrstd="t" o:hr="t" fillcolor="#a0a0a0" stroked="f"/>
        </w:pict>
      </w:r>
    </w:p>
    <w:p w14:paraId="6658A7C3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80. Consumer не должен сам повторно оценивать capabilities</w:t>
      </w:r>
    </w:p>
    <w:p w14:paraId="7228D31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Плохо:</w:t>
      </w:r>
    </w:p>
    <w:p w14:paraId="2337A8E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Dashboard:</w:t>
      </w:r>
    </w:p>
    <w:p w14:paraId="29573D3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if Premium...</w:t>
      </w:r>
    </w:p>
    <w:p w14:paraId="12D479F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7C58C74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Discovery:</w:t>
      </w:r>
    </w:p>
    <w:p w14:paraId="74E2165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if value != null...</w:t>
      </w:r>
    </w:p>
    <w:p w14:paraId="207F9A6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Правильно:</w:t>
      </w:r>
    </w:p>
    <w:p w14:paraId="5A539EC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 API result.readiness.</w:t>
      </w:r>
    </w:p>
    <w:p w14:paraId="54FE78E7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EC9ED0">
          <v:rect id="_x0000_i1106" style="width:0;height:1.5pt" o:hralign="center" o:hrstd="t" o:hr="t" fillcolor="#a0a0a0" stroked="f"/>
        </w:pict>
      </w:r>
    </w:p>
    <w:p w14:paraId="41711C7F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81. Strict capability preflight</w:t>
      </w:r>
    </w:p>
    <w:p w14:paraId="2B5F012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некоторых operations удобно:</w:t>
      </w:r>
    </w:p>
    <w:p w14:paraId="76BC779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CheckRequirements(context, RequirementSet)</w:t>
      </w:r>
    </w:p>
    <w:p w14:paraId="37455CD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будущий Pack Builder говорит:</w:t>
      </w:r>
    </w:p>
    <w:p w14:paraId="7B083EF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Need:</w:t>
      </w:r>
    </w:p>
    <w:p w14:paraId="0664317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Sales demand</w:t>
      </w:r>
    </w:p>
    <w:p w14:paraId="4CC9A06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</w:p>
    <w:p w14:paraId="6E1A8B6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</w:p>
    <w:p w14:paraId="0B62799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возвращает:</w:t>
      </w:r>
    </w:p>
    <w:p w14:paraId="5BDF258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Sales READY</w:t>
      </w:r>
    </w:p>
    <w:p w14:paraId="1AAF115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Stock READY</w:t>
      </w:r>
    </w:p>
    <w:p w14:paraId="493A29E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Price READY</w:t>
      </w:r>
    </w:p>
    <w:p w14:paraId="5765515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это не заменяет сам capability manifest.</w:t>
      </w:r>
    </w:p>
    <w:p w14:paraId="64EE3DB6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955BE5">
          <v:rect id="_x0000_i1107" style="width:0;height:1.5pt" o:hralign="center" o:hrstd="t" o:hr="t" fillcolor="#a0a0a0" stroked="f"/>
        </w:pict>
      </w:r>
    </w:p>
    <w:p w14:paraId="22C2576B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82. Что делать при unavailable capability</w:t>
      </w:r>
    </w:p>
    <w:p w14:paraId="14A077B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обычно </w:t>
      </w: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API error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1D8B2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76F878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GetSKUFunnel(...)</w:t>
      </w:r>
    </w:p>
    <w:p w14:paraId="3CAED00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отсутствии Premium.</w:t>
      </w:r>
    </w:p>
    <w:p w14:paraId="196EBCA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</w:t>
      </w:r>
    </w:p>
    <w:p w14:paraId="48477FD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readiness = UNAVAILABLE</w:t>
      </w:r>
    </w:p>
    <w:p w14:paraId="7A0172D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reason = NO_SUBSCRIPTION</w:t>
      </w:r>
    </w:p>
    <w:p w14:paraId="24A074D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Go error.</w:t>
      </w:r>
    </w:p>
    <w:p w14:paraId="3AAFD70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это нормальное business state.</w:t>
      </w:r>
    </w:p>
    <w:p w14:paraId="06D9808A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F31ADC">
          <v:rect id="_x0000_i1108" style="width:0;height:1.5pt" o:hralign="center" o:hrstd="t" o:hr="t" fillcolor="#a0a0a0" stroked="f"/>
        </w:pict>
      </w:r>
    </w:p>
    <w:p w14:paraId="6124E2CE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83. Когда возвращаем error</w:t>
      </w:r>
    </w:p>
    <w:p w14:paraId="5F1DED4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Настоящие ошибки:</w:t>
      </w:r>
    </w:p>
    <w:p w14:paraId="1A247A9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INVALID_ARGUMENT</w:t>
      </w:r>
    </w:p>
    <w:p w14:paraId="048086E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1C3B8F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ENTITY_NOT_FOUND</w:t>
      </w:r>
    </w:p>
    <w:p w14:paraId="5C9B90E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13D2F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SELLER_SCOPE_MISMATCH</w:t>
      </w:r>
    </w:p>
    <w:p w14:paraId="2E90A1F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DA2A44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READ_CONTEXT_INVALID</w:t>
      </w:r>
    </w:p>
    <w:p w14:paraId="6385E57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2C0781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READ_CONTEXT_NOT_SEALED</w:t>
      </w:r>
    </w:p>
    <w:p w14:paraId="4CCB17B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659A4C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PAGE_TOKEN_INVALID</w:t>
      </w:r>
    </w:p>
    <w:p w14:paraId="5812D28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522C73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UNSUPPORTED_GRAIN</w:t>
      </w:r>
    </w:p>
    <w:p w14:paraId="0241DB8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8FB39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UNSUPPORTED_PERIOD</w:t>
      </w:r>
    </w:p>
    <w:p w14:paraId="2AEA8B9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2FB075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UNSUPPORTED_AGGREGATION</w:t>
      </w:r>
    </w:p>
    <w:p w14:paraId="735641E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F2AB02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CURRENCY_MISMATCH</w:t>
      </w:r>
    </w:p>
    <w:p w14:paraId="33B3CCE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3C8E83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DATA_INVARIANT_VIOLATION</w:t>
      </w:r>
    </w:p>
    <w:p w14:paraId="1D80D96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320F4F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INTERNAL</w:t>
      </w:r>
    </w:p>
    <w:p w14:paraId="5262C2E8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A5A4C60">
          <v:rect id="_x0000_i1109" style="width:0;height:1.5pt" o:hralign="center" o:hrstd="t" o:hr="t" fillcolor="#a0a0a0" stroked="f"/>
        </w:pict>
      </w:r>
    </w:p>
    <w:p w14:paraId="31DC1F04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84. Почему capability unavailable не error</w:t>
      </w:r>
    </w:p>
    <w:p w14:paraId="649EA309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consumer будет вынужден делать:</w:t>
      </w:r>
    </w:p>
    <w:p w14:paraId="34E16E2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if err == ErrNoPremium...</w:t>
      </w:r>
    </w:p>
    <w:p w14:paraId="474BBED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 снова каждый consumer начнёт интерпретировать provider semantics.</w:t>
      </w:r>
    </w:p>
    <w:p w14:paraId="3FE5DEF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 это не нужно.</w:t>
      </w:r>
    </w:p>
    <w:p w14:paraId="70A71918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30F2A4">
          <v:rect id="_x0000_i1110" style="width:0;height:1.5pt" o:hralign="center" o:hrstd="t" o:hr="t" fillcolor="#a0a0a0" stroked="f"/>
        </w:pict>
      </w:r>
    </w:p>
    <w:p w14:paraId="557AA17B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85. External HTTP error contract</w:t>
      </w:r>
    </w:p>
    <w:p w14:paraId="5C91DDF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Factual API через Dashboard adapter превращается в HTTP, я бы использовал RFC 9457 </w:t>
      </w: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application/problem+json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стандартизирует machine-readable problem details для HTTP APIs. </w:t>
      </w:r>
      <w:hyperlink r:id="rId10" w:history="1">
        <w:r w:rsidRPr="00184D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RFC Editor</w:t>
        </w:r>
      </w:hyperlink>
    </w:p>
    <w:p w14:paraId="62FC8D3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DC1697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4FF6E95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"type": "/problems/invalid-page-token",</w:t>
      </w:r>
    </w:p>
    <w:p w14:paraId="4E61BD6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"title": "Invalid page token",</w:t>
      </w:r>
    </w:p>
    <w:p w14:paraId="16AB6D9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"status": 400,</w:t>
      </w:r>
    </w:p>
    <w:p w14:paraId="4996E4A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"code": "PAGE_TOKEN_INVALID"</w:t>
      </w:r>
    </w:p>
    <w:p w14:paraId="3CCFF05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043AFC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внутри Go — typed errors.</w:t>
      </w:r>
    </w:p>
    <w:p w14:paraId="0FBBBA18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D94967">
          <v:rect id="_x0000_i1111" style="width:0;height:1.5pt" o:hralign="center" o:hrstd="t" o:hr="t" fillcolor="#a0a0a0" stroked="f"/>
        </w:pict>
      </w:r>
    </w:p>
    <w:p w14:paraId="2FDED8CD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86. API schema version</w:t>
      </w:r>
    </w:p>
    <w:p w14:paraId="132FFF2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Хотя API внутренний, contract version всё равно нужен.</w:t>
      </w:r>
    </w:p>
    <w:p w14:paraId="335C240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0DE13F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factual_contract_version = 1</w:t>
      </w:r>
    </w:p>
    <w:p w14:paraId="12B140F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я бы не заводил:</w:t>
      </w:r>
    </w:p>
    <w:p w14:paraId="3515901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internal/factualapi/v1/v2/v3</w:t>
      </w:r>
    </w:p>
    <w:p w14:paraId="17462FE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заранее.</w:t>
      </w:r>
    </w:p>
    <w:p w14:paraId="7AA79CE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Compile-time Go consumers меняются вместе.</w:t>
      </w:r>
    </w:p>
    <w:p w14:paraId="0B3C60A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Версионировать нужно прежде всего:</w:t>
      </w:r>
    </w:p>
    <w:p w14:paraId="2653D83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serialized/public contracts</w:t>
      </w:r>
    </w:p>
    <w:p w14:paraId="799B1DC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 Universe</w:t>
      </w:r>
    </w:p>
    <w:p w14:paraId="4ED367E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Pack Builder</w:t>
      </w:r>
    </w:p>
    <w:p w14:paraId="1F4559A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published artifacts.</w:t>
      </w:r>
    </w:p>
    <w:p w14:paraId="428CAAD1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E1EDBA">
          <v:rect id="_x0000_i1112" style="width:0;height:1.5pt" o:hralign="center" o:hrstd="t" o:hr="t" fillcolor="#a0a0a0" stroked="f"/>
        </w:pict>
      </w:r>
    </w:p>
    <w:p w14:paraId="2981DD48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87. Provider names не должны протекать наверх без причины</w:t>
      </w:r>
    </w:p>
    <w:p w14:paraId="7612E65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consumer должен видеть:</w:t>
      </w:r>
    </w:p>
    <w:p w14:paraId="4E1AEFD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ordered_amount</w:t>
      </w:r>
    </w:p>
    <w:p w14:paraId="7A6F13E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125B126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</w:p>
    <w:p w14:paraId="4ADDEDE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</w:t>
      </w: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Ozon source name, а canonical semantics — ordered amount.</w:t>
      </w:r>
    </w:p>
    <w:p w14:paraId="3EFDAE9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provider-specific facts, где semantics важна:</w:t>
      </w:r>
    </w:p>
    <w:p w14:paraId="252066C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provider_drr</w:t>
      </w:r>
    </w:p>
    <w:p w14:paraId="6713741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provider_price_index</w:t>
      </w:r>
    </w:p>
    <w:p w14:paraId="7058D4F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provider_rating_status</w:t>
      </w:r>
    </w:p>
    <w:p w14:paraId="1AEE0BCD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сохраняют provider prefix.</w:t>
      </w:r>
    </w:p>
    <w:p w14:paraId="394780D4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69D554">
          <v:rect id="_x0000_i1113" style="width:0;height:1.5pt" o:hralign="center" o:hrstd="t" o:hr="t" fillcolor="#a0a0a0" stroked="f"/>
        </w:pict>
      </w:r>
    </w:p>
    <w:p w14:paraId="07261831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88. Никаких source payload JSON в обычных responses</w:t>
      </w:r>
    </w:p>
    <w:p w14:paraId="5B7AB4BD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0D74A58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raw_provider_payload: {...}</w:t>
      </w:r>
    </w:p>
    <w:p w14:paraId="4F000BD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этого существует:</w:t>
      </w:r>
    </w:p>
    <w:p w14:paraId="4FD2BCA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TraceFact</w:t>
      </w:r>
    </w:p>
    <w:p w14:paraId="629C171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 audit tooling.</w:t>
      </w:r>
    </w:p>
    <w:p w14:paraId="192E2DE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уменьшает payload и предотвращает случайный PII leakage.</w:t>
      </w:r>
    </w:p>
    <w:p w14:paraId="1BA32C38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29F2C6">
          <v:rect id="_x0000_i1114" style="width:0;height:1.5pt" o:hralign="center" o:hrstd="t" o:hr="t" fillcolor="#a0a0a0" stroked="f"/>
        </w:pict>
      </w:r>
    </w:p>
    <w:p w14:paraId="5DE41026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89. Security boundary</w:t>
      </w:r>
    </w:p>
    <w:p w14:paraId="114C574D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Внешний handler после auth определяет:</w:t>
      </w:r>
    </w:p>
    <w:p w14:paraId="38BDE21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SellerAccountID.</w:t>
      </w:r>
    </w:p>
    <w:p w14:paraId="679854C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Дальше этот seller идёт в:</w:t>
      </w:r>
    </w:p>
    <w:p w14:paraId="59F8C21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ReadContext.</w:t>
      </w:r>
    </w:p>
    <w:p w14:paraId="3739B80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Consumers не должны свободно подставлять:</w:t>
      </w:r>
    </w:p>
    <w:p w14:paraId="3C54D02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seller_id = 123.</w:t>
      </w:r>
    </w:p>
    <w:p w14:paraId="1CC38267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53680D">
          <v:rect id="_x0000_i1115" style="width:0;height:1.5pt" o:hralign="center" o:hrstd="t" o:hr="t" fillcolor="#a0a0a0" stroked="f"/>
        </w:pict>
      </w:r>
    </w:p>
    <w:p w14:paraId="136E6F67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90. AI вообще не передаёт Seller ID</w:t>
      </w:r>
    </w:p>
    <w:p w14:paraId="0EB48EE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 уже получает context:</w:t>
      </w:r>
    </w:p>
    <w:p w14:paraId="3FDBB8A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seller=1</w:t>
      </w:r>
    </w:p>
    <w:p w14:paraId="6B48562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manifest=52.</w:t>
      </w:r>
    </w:p>
    <w:p w14:paraId="511E14C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factual calls наследуют его.</w:t>
      </w:r>
    </w:p>
    <w:p w14:paraId="0A10AF0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AI output не может сказать:</w:t>
      </w:r>
    </w:p>
    <w:p w14:paraId="3D18508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дай seller 2.</w:t>
      </w:r>
    </w:p>
    <w:p w14:paraId="68D522FA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CB978F">
          <v:rect id="_x0000_i1116" style="width:0;height:1.5pt" o:hralign="center" o:hrstd="t" o:hr="t" fillcolor="#a0a0a0" stroked="f"/>
        </w:pict>
      </w:r>
    </w:p>
    <w:p w14:paraId="53ABC0EA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91. PII вообще не входит в Factual DTO</w:t>
      </w:r>
    </w:p>
    <w:p w14:paraId="7F14A0A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Posting:</w:t>
      </w:r>
    </w:p>
    <w:p w14:paraId="55642A1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posting number</w:t>
      </w:r>
    </w:p>
    <w:p w14:paraId="7EAFA54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</w:p>
    <w:p w14:paraId="33643E0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</w:p>
    <w:p w14:paraId="27AB829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quantities</w:t>
      </w:r>
    </w:p>
    <w:p w14:paraId="79BE50C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timestamps</w:t>
      </w:r>
    </w:p>
    <w:p w14:paraId="152D74F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Да.</w:t>
      </w:r>
    </w:p>
    <w:p w14:paraId="0BEC70F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Покупатель:</w:t>
      </w:r>
    </w:p>
    <w:p w14:paraId="08B6495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ФИО</w:t>
      </w:r>
    </w:p>
    <w:p w14:paraId="5427418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телефон</w:t>
      </w:r>
    </w:p>
    <w:p w14:paraId="0109AC1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адрес</w:t>
      </w:r>
    </w:p>
    <w:p w14:paraId="6B1CA6B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Нет.</w:t>
      </w:r>
    </w:p>
    <w:p w14:paraId="453537BD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8224D0">
          <v:rect id="_x0000_i1117" style="width:0;height:1.5pt" o:hralign="center" o:hrstd="t" o:hr="t" fillcolor="#a0a0a0" stroked="f"/>
        </w:pict>
      </w:r>
    </w:p>
    <w:p w14:paraId="25A830F1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92. Caching — sealed contexts дают огромное преимущество</w:t>
      </w:r>
    </w:p>
    <w:p w14:paraId="406A5AE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Для:</w:t>
      </w:r>
    </w:p>
    <w:p w14:paraId="4B2D2E9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Factual Universe H</w:t>
      </w:r>
    </w:p>
    <w:p w14:paraId="1F617AA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immutable.</w:t>
      </w:r>
    </w:p>
    <w:p w14:paraId="79AB0EB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cache key:</w:t>
      </w:r>
    </w:p>
    <w:p w14:paraId="325F74B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universe_hash</w:t>
      </w:r>
    </w:p>
    <w:p w14:paraId="130D773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06A3073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operation</w:t>
      </w:r>
    </w:p>
    <w:p w14:paraId="3758B67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615C421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request_hash</w:t>
      </w:r>
    </w:p>
    <w:p w14:paraId="2B5FCD1D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CB0D8F">
          <v:rect id="_x0000_i1118" style="width:0;height:1.5pt" o:hralign="center" o:hrstd="t" o:hr="t" fillcolor="#a0a0a0" stroked="f"/>
        </w:pict>
      </w:r>
    </w:p>
    <w:p w14:paraId="154C8ED4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93. Пример</w:t>
      </w:r>
    </w:p>
    <w:p w14:paraId="351024D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GetSKUDemand(</w:t>
      </w:r>
    </w:p>
    <w:p w14:paraId="476162E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H,</w:t>
      </w:r>
    </w:p>
    <w:p w14:paraId="7E1C373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SKU 417,</w:t>
      </w:r>
    </w:p>
    <w:p w14:paraId="1B7F507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CURRENT_7D</w:t>
      </w:r>
    </w:p>
    <w:p w14:paraId="7E3F89A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691898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кэшироваться сколько угодно, пока существует Universe H.</w:t>
      </w:r>
    </w:p>
    <w:p w14:paraId="78555482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D42A85">
          <v:rect id="_x0000_i1119" style="width:0;height:1.5pt" o:hralign="center" o:hrstd="t" o:hr="t" fillcolor="#a0a0a0" stroked="f"/>
        </w:pict>
      </w:r>
    </w:p>
    <w:p w14:paraId="7C97EAF8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94. Current Dashboard cache</w:t>
      </w:r>
    </w:p>
    <w:p w14:paraId="6B1E341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LATEST_STABLE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0C123E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cutoff/context hash</w:t>
      </w:r>
    </w:p>
    <w:p w14:paraId="0C8B552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тоже входит в cache key.</w:t>
      </w:r>
    </w:p>
    <w:p w14:paraId="584D57EF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2A3350B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seller_1_stock</w:t>
      </w:r>
    </w:p>
    <w:p w14:paraId="0DAC596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version.</w:t>
      </w:r>
    </w:p>
    <w:p w14:paraId="27EE3429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702F04">
          <v:rect id="_x0000_i1120" style="width:0;height:1.5pt" o:hralign="center" o:hrstd="t" o:hr="t" fillcolor="#a0a0a0" stroked="f"/>
        </w:pict>
      </w:r>
    </w:p>
    <w:p w14:paraId="7853D2C5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95. Cache никогда не является Source of Truth</w:t>
      </w:r>
    </w:p>
    <w:p w14:paraId="42C9D38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Cache miss:</w:t>
      </w:r>
    </w:p>
    <w:p w14:paraId="53C443D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read UCDM.</w:t>
      </w:r>
    </w:p>
    <w:p w14:paraId="2B6BADF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Cache corruption:</w:t>
      </w:r>
    </w:p>
    <w:p w14:paraId="5CFD467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can rebuild.</w:t>
      </w:r>
    </w:p>
    <w:p w14:paraId="7B85922E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EC8B294">
          <v:rect id="_x0000_i1121" style="width:0;height:1.5pt" o:hralign="center" o:hrstd="t" o:hr="t" fillcolor="#a0a0a0" stroked="f"/>
        </w:pict>
      </w:r>
    </w:p>
    <w:p w14:paraId="4E45E313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96. Query budgets</w:t>
      </w:r>
    </w:p>
    <w:p w14:paraId="6A252D3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Chat/AI не смогли случайно запросить:</w:t>
      </w:r>
    </w:p>
    <w:p w14:paraId="2F4369B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all finance lines</w:t>
      </w:r>
    </w:p>
    <w:p w14:paraId="483CA00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for all 2000 SKU</w:t>
      </w:r>
    </w:p>
    <w:p w14:paraId="58D3E5A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for 3 years</w:t>
      </w:r>
    </w:p>
    <w:p w14:paraId="541D87C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operation имеет:</w:t>
      </w:r>
    </w:p>
    <w:p w14:paraId="0BEF279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max page size</w:t>
      </w:r>
    </w:p>
    <w:p w14:paraId="70CF02E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max period</w:t>
      </w:r>
    </w:p>
    <w:p w14:paraId="50AF4E7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max batch size</w:t>
      </w:r>
    </w:p>
    <w:p w14:paraId="70619FC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max expanded detail size</w:t>
      </w:r>
    </w:p>
    <w:p w14:paraId="6C3B040F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7790A3">
          <v:rect id="_x0000_i1122" style="width:0;height:1.5pt" o:hralign="center" o:hrstd="t" o:hr="t" fillcolor="#a0a0a0" stroked="f"/>
        </w:pict>
      </w:r>
    </w:p>
    <w:p w14:paraId="2F1795FB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97. Heavy operations только explicit</w:t>
      </w:r>
    </w:p>
    <w:p w14:paraId="36E192A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6C2F92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ListFinanceAccrualLines</w:t>
      </w:r>
    </w:p>
    <w:p w14:paraId="00DD8F7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paginated.</w:t>
      </w:r>
    </w:p>
    <w:p w14:paraId="4ED5551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GetSupplyAcceptanceActItems</w:t>
      </w:r>
    </w:p>
    <w:p w14:paraId="692F430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paginated.</w:t>
      </w:r>
    </w:p>
    <w:p w14:paraId="552B54C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ListLifecycleEvents</w:t>
      </w:r>
    </w:p>
    <w:p w14:paraId="7A5F81E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paginated.</w:t>
      </w:r>
    </w:p>
    <w:p w14:paraId="3D0826B5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F491E2">
          <v:rect id="_x0000_i1123" style="width:0;height:1.5pt" o:hralign="center" o:hrstd="t" o:hr="t" fillcolor="#a0a0a0" stroked="f"/>
        </w:pict>
      </w:r>
    </w:p>
    <w:p w14:paraId="7CC1BDD9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98. Нет hidden fan-out</w:t>
      </w:r>
    </w:p>
    <w:p w14:paraId="2F9D34B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3CFBB56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GetSKUCoreFacts</w:t>
      </w:r>
    </w:p>
    <w:p w14:paraId="1F6C273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когда-нибудь появится, он не должен неожиданно делать:</w:t>
      </w:r>
    </w:p>
    <w:p w14:paraId="13290BD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11 domains × 100 queries.</w:t>
      </w:r>
    </w:p>
    <w:p w14:paraId="28B762E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вообще пока </w:t>
      </w: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предлагаю вводить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такой composite endpoint.</w:t>
      </w:r>
    </w:p>
    <w:p w14:paraId="1E59720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Почему?</w:t>
      </w:r>
    </w:p>
    <w:p w14:paraId="6877A4D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 наш этап:</w:t>
      </w:r>
    </w:p>
    <w:p w14:paraId="50FCD94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Entity Landscapes</w:t>
      </w:r>
    </w:p>
    <w:p w14:paraId="0F29341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раз определит нужные cross-domain projections.</w:t>
      </w:r>
    </w:p>
    <w:p w14:paraId="3AC03D6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Factual API остаётся чистым domain layer.</w:t>
      </w:r>
    </w:p>
    <w:p w14:paraId="7BFFA912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8D6EAE">
          <v:rect id="_x0000_i1124" style="width:0;height:1.5pt" o:hralign="center" o:hrstd="t" o:hr="t" fillcolor="#a0a0a0" stroked="f"/>
        </w:pict>
      </w:r>
    </w:p>
    <w:p w14:paraId="1A061AE4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99. Единственное исключение — approved deterministic composite facts</w:t>
      </w:r>
    </w:p>
    <w:p w14:paraId="7742605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876B65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Stock Coverage</w:t>
      </w:r>
    </w:p>
    <w:p w14:paraId="0D3DB4B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Ad Spend Share</w:t>
      </w:r>
    </w:p>
    <w:p w14:paraId="134AC88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их формулы уже архитектурно утверждены.</w:t>
      </w:r>
    </w:p>
    <w:p w14:paraId="36FB495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такие methods допустимы.</w:t>
      </w:r>
    </w:p>
    <w:p w14:paraId="61398331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DBF269">
          <v:rect id="_x0000_i1125" style="width:0;height:1.5pt" o:hralign="center" o:hrstd="t" o:hr="t" fillcolor="#a0a0a0" stroked="f"/>
        </w:pict>
      </w:r>
    </w:p>
    <w:p w14:paraId="766AE0EA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100. Не вводим пока </w:t>
      </w:r>
      <w:r w:rsidRPr="00184D7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GetSKU360</w:t>
      </w:r>
    </w:p>
    <w:p w14:paraId="7D43635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заманчиво:</w:t>
      </w:r>
    </w:p>
    <w:p w14:paraId="1D472E5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GetSKU360()</w:t>
      </w:r>
    </w:p>
    <w:p w14:paraId="4ECA885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 возвращает:</w:t>
      </w:r>
    </w:p>
    <w:p w14:paraId="4ADC5FC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Sales</w:t>
      </w:r>
    </w:p>
    <w:p w14:paraId="0353DCD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</w:p>
    <w:p w14:paraId="434B113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</w:p>
    <w:p w14:paraId="31E1772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Ads</w:t>
      </w:r>
    </w:p>
    <w:p w14:paraId="31A4044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Search</w:t>
      </w:r>
    </w:p>
    <w:p w14:paraId="7C45091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Finance</w:t>
      </w:r>
    </w:p>
    <w:p w14:paraId="7F7A5D0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Promo</w:t>
      </w:r>
    </w:p>
    <w:p w14:paraId="145056E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Supply...</w:t>
      </w:r>
    </w:p>
    <w:p w14:paraId="6923732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сейчас этого не делал.</w:t>
      </w:r>
    </w:p>
    <w:p w14:paraId="10065E3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это уже фактически </w:t>
      </w: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SKU Landscape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5927C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следующий слой.</w:t>
      </w:r>
    </w:p>
    <w:p w14:paraId="7A5858FB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EF80E2">
          <v:rect id="_x0000_i1126" style="width:0;height:1.5pt" o:hralign="center" o:hrstd="t" o:hr="t" fillcolor="#a0a0a0" stroked="f"/>
        </w:pict>
      </w:r>
    </w:p>
    <w:p w14:paraId="2A5A84E7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101. Observability</w:t>
      </w:r>
    </w:p>
    <w:p w14:paraId="6DA96529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Factual API operation должен создавать trace span.</w:t>
      </w:r>
    </w:p>
    <w:p w14:paraId="169ACE8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Например:</w:t>
      </w:r>
    </w:p>
    <w:p w14:paraId="4BF1FBF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factual.sales.get_sku_demand</w:t>
      </w:r>
    </w:p>
    <w:p w14:paraId="1D5C144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Attributes:</w:t>
      </w:r>
    </w:p>
    <w:p w14:paraId="7083216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factual.domain = sales</w:t>
      </w:r>
    </w:p>
    <w:p w14:paraId="71A4D03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factual.operation = get_sku_demand</w:t>
      </w:r>
    </w:p>
    <w:p w14:paraId="5AD5CF5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factual.context_mode = sealed</w:t>
      </w:r>
    </w:p>
    <w:p w14:paraId="577FF6F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factual.readiness = ready</w:t>
      </w:r>
    </w:p>
    <w:p w14:paraId="63329B6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factual.cache_hit = true</w:t>
      </w:r>
    </w:p>
    <w:p w14:paraId="27809C4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factual.result_count = 1</w:t>
      </w:r>
    </w:p>
    <w:p w14:paraId="0BF926A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OpenTelemetry рекомендует единые semantic attributes для корреляции telemetry и не перегружать spans огромными или unbounded complex attributes. </w:t>
      </w:r>
      <w:hyperlink r:id="rId11" w:history="1">
        <w:r w:rsidRPr="00184D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OpenTelemetry</w:t>
        </w:r>
      </w:hyperlink>
    </w:p>
    <w:p w14:paraId="704D28CA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3036AB">
          <v:rect id="_x0000_i1127" style="width:0;height:1.5pt" o:hralign="center" o:hrstd="t" o:hr="t" fillcolor="#a0a0a0" stroked="f"/>
        </w:pict>
      </w:r>
    </w:p>
    <w:p w14:paraId="5B22AFD6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102. Не писать в span</w:t>
      </w:r>
    </w:p>
    <w:p w14:paraId="5CC098A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full SKU name</w:t>
      </w:r>
    </w:p>
    <w:p w14:paraId="63AD3EC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full search query</w:t>
      </w:r>
    </w:p>
    <w:p w14:paraId="084EE2D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raw payload</w:t>
      </w:r>
    </w:p>
    <w:p w14:paraId="5560231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2000 SKU IDs</w:t>
      </w:r>
    </w:p>
    <w:p w14:paraId="642E5DC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cardinality.</w:t>
      </w:r>
    </w:p>
    <w:p w14:paraId="61CF846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logs/debug artifacts, если действительно нужно.</w:t>
      </w:r>
    </w:p>
    <w:p w14:paraId="7116AA8B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AE0C6B">
          <v:rect id="_x0000_i1128" style="width:0;height:1.5pt" o:hralign="center" o:hrstd="t" o:hr="t" fillcolor="#a0a0a0" stroked="f"/>
        </w:pict>
      </w:r>
    </w:p>
    <w:p w14:paraId="0D999BDF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103. Metrics</w:t>
      </w:r>
    </w:p>
    <w:p w14:paraId="58FD79C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Минимально:</w:t>
      </w:r>
    </w:p>
    <w:p w14:paraId="0F3590E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factual_api_requests_total</w:t>
      </w:r>
    </w:p>
    <w:p w14:paraId="1503A31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factual_api_duration_seconds</w:t>
      </w:r>
    </w:p>
    <w:p w14:paraId="4794684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71F54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factual_api_results_total{readiness}</w:t>
      </w:r>
    </w:p>
    <w:p w14:paraId="65DAFA6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CC462C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factual_api_cache_hits_total</w:t>
      </w:r>
    </w:p>
    <w:p w14:paraId="350E830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C64EE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factual_api_rows_read</w:t>
      </w:r>
    </w:p>
    <w:p w14:paraId="3ACD00A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59FDF1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factual_api_batch_size</w:t>
      </w:r>
    </w:p>
    <w:p w14:paraId="413F357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0F2556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factual_api_errors_total{code}</w:t>
      </w:r>
    </w:p>
    <w:p w14:paraId="5BC3BF23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1F5DF6">
          <v:rect id="_x0000_i1129" style="width:0;height:1.5pt" o:hralign="center" o:hrstd="t" o:hr="t" fillcolor="#a0a0a0" stroked="f"/>
        </w:pict>
      </w:r>
    </w:p>
    <w:p w14:paraId="7F8896AD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104. Slow query diagnostics</w:t>
      </w:r>
    </w:p>
    <w:p w14:paraId="3609597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operation &gt; configurable threshold:</w:t>
      </w:r>
    </w:p>
    <w:p w14:paraId="1FB921C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log:</w:t>
      </w:r>
    </w:p>
    <w:p w14:paraId="1C51FEC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operation</w:t>
      </w:r>
    </w:p>
    <w:p w14:paraId="10A7DB3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context</w:t>
      </w:r>
    </w:p>
    <w:p w14:paraId="12913B9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query plan identifier</w:t>
      </w:r>
    </w:p>
    <w:p w14:paraId="68A8310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duration</w:t>
      </w:r>
    </w:p>
    <w:p w14:paraId="176DA83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rows</w:t>
      </w:r>
    </w:p>
    <w:p w14:paraId="64DB3B8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automatically </w:t>
      </w: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EXPLAIN ANALYZE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production every time.</w:t>
      </w:r>
    </w:p>
    <w:p w14:paraId="49881D1C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6447DD">
          <v:rect id="_x0000_i1130" style="width:0;height:1.5pt" o:hralign="center" o:hrstd="t" o:hr="t" fillcolor="#a0a0a0" stroked="f"/>
        </w:pict>
      </w:r>
    </w:p>
    <w:p w14:paraId="05D19E4E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105. Data invariant violation — отдельный severe error</w:t>
      </w:r>
    </w:p>
    <w:p w14:paraId="55B2D5B9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Factual API обнаружил:</w:t>
      </w:r>
    </w:p>
    <w:p w14:paraId="48BE0DA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two active SKU category assignments</w:t>
      </w:r>
    </w:p>
    <w:p w14:paraId="3E1F55CD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Хотя DB constraint должен был это запретить.</w:t>
      </w:r>
    </w:p>
    <w:p w14:paraId="532B7CE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не:</w:t>
      </w:r>
    </w:p>
    <w:p w14:paraId="4663852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PARTIAL.</w:t>
      </w:r>
    </w:p>
    <w:p w14:paraId="72F918B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14:paraId="5935161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DATA_INVARIANT_VIOLATION</w:t>
      </w:r>
    </w:p>
    <w:p w14:paraId="649E523D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 alert.</w:t>
      </w:r>
    </w:p>
    <w:p w14:paraId="28C5EA18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25A42D">
          <v:rect id="_x0000_i1131" style="width:0;height:1.5pt" o:hralign="center" o:hrstd="t" o:hr="t" fillcolor="#a0a0a0" stroked="f"/>
        </w:pict>
      </w:r>
    </w:p>
    <w:p w14:paraId="4BB25ED4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106. SQL Repository rules</w:t>
      </w:r>
    </w:p>
    <w:p w14:paraId="14ECC92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queries должны всегда содержать:</w:t>
      </w:r>
    </w:p>
    <w:p w14:paraId="5AECAFD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seller scope</w:t>
      </w:r>
    </w:p>
    <w:p w14:paraId="45235F9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cutoff/binding</w:t>
      </w:r>
    </w:p>
    <w:p w14:paraId="7917076F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должно быть:</w:t>
      </w:r>
    </w:p>
    <w:p w14:paraId="0385168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SELECT latest...</w:t>
      </w:r>
    </w:p>
    <w:p w14:paraId="23BDED6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context.</w:t>
      </w:r>
    </w:p>
    <w:p w14:paraId="4849FA70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1849B5">
          <v:rect id="_x0000_i1132" style="width:0;height:1.5pt" o:hralign="center" o:hrstd="t" o:hr="t" fillcolor="#a0a0a0" stroked="f"/>
        </w:pict>
      </w:r>
    </w:p>
    <w:p w14:paraId="591968FD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107. Versioned states</w:t>
      </w:r>
    </w:p>
    <w:p w14:paraId="3EDD84A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Resolver:</w:t>
      </w:r>
    </w:p>
    <w:p w14:paraId="533602B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ResolveStateAsOf(</w:t>
      </w:r>
    </w:p>
    <w:p w14:paraId="5A12BB0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entity,</w:t>
      </w:r>
    </w:p>
    <w:p w14:paraId="1B9D331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effective_at,</w:t>
      </w:r>
    </w:p>
    <w:p w14:paraId="78BDBA6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knowledge_cutoff</w:t>
      </w:r>
    </w:p>
    <w:p w14:paraId="21A481A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F0E5F6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нужны </w:t>
      </w: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две временные оси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56E985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когда state относится</w:t>
      </w:r>
    </w:p>
    <w:p w14:paraId="1ED6CB4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3141007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когда Aivion о нём знал.</w:t>
      </w:r>
    </w:p>
    <w:p w14:paraId="25BBAC60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D08C27">
          <v:rect id="_x0000_i1133" style="width:0;height:1.5pt" o:hralign="center" o:hrstd="t" o:hr="t" fillcolor="#a0a0a0" stroked="f"/>
        </w:pict>
      </w:r>
    </w:p>
    <w:p w14:paraId="2BD09BDE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108. Category example</w:t>
      </w:r>
    </w:p>
    <w:p w14:paraId="7CF867F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Ищем Category SKU на Sales date:</w:t>
      </w:r>
    </w:p>
    <w:p w14:paraId="60B86FA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effective date = 10 Aug</w:t>
      </w:r>
    </w:p>
    <w:p w14:paraId="1EA0311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knowledge cutoff = 20 Aug 05:40</w:t>
      </w:r>
    </w:p>
    <w:p w14:paraId="0288D80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просто:</w:t>
      </w:r>
    </w:p>
    <w:p w14:paraId="56D4BB7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current category.</w:t>
      </w:r>
    </w:p>
    <w:p w14:paraId="3A27C6A7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9DA77B">
          <v:rect id="_x0000_i1134" style="width:0;height:1.5pt" o:hralign="center" o:hrstd="t" o:hr="t" fillcolor="#a0a0a0" stroked="f"/>
        </w:pict>
      </w:r>
    </w:p>
    <w:p w14:paraId="22FCD507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109. Snapshot resolver</w:t>
      </w:r>
    </w:p>
    <w:p w14:paraId="588537A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ResolveLatestCompleteSnapshot(</w:t>
      </w:r>
    </w:p>
    <w:p w14:paraId="09B4A76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domain,</w:t>
      </w:r>
    </w:p>
    <w:p w14:paraId="728815C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completed_at &lt;= cutoff,</w:t>
      </w:r>
    </w:p>
    <w:p w14:paraId="69B865E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freshness policy</w:t>
      </w:r>
    </w:p>
    <w:p w14:paraId="622B585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3E9E01F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для sealed universe обычно snapshot уже должен быть выбран в Domain Binding.</w:t>
      </w:r>
    </w:p>
    <w:p w14:paraId="2E47D42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 API не переигрывает binding.</w:t>
      </w:r>
    </w:p>
    <w:p w14:paraId="14A30D00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2F0881">
          <v:rect id="_x0000_i1135" style="width:0;height:1.5pt" o:hralign="center" o:hrstd="t" o:hr="t" fillcolor="#a0a0a0" stroked="f"/>
        </w:pict>
      </w:r>
    </w:p>
    <w:p w14:paraId="4E368640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110. Sealed Context сильнее latest resolution</w:t>
      </w:r>
    </w:p>
    <w:p w14:paraId="1CC9298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manifest говорит:</w:t>
      </w:r>
    </w:p>
    <w:p w14:paraId="6C4A150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Stock Snapshot 700</w:t>
      </w:r>
    </w:p>
    <w:p w14:paraId="71166FB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 API читает:</w:t>
      </w:r>
    </w:p>
    <w:p w14:paraId="04C95B3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700.</w:t>
      </w:r>
    </w:p>
    <w:p w14:paraId="3BBDE1D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ищет:</w:t>
      </w:r>
    </w:p>
    <w:p w14:paraId="7E8DD52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последний &lt;= cutoff</w:t>
      </w:r>
    </w:p>
    <w:p w14:paraId="223780D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 раз.</w:t>
      </w:r>
    </w:p>
    <w:p w14:paraId="465707E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делает manifest полноценным immutable binding.</w:t>
      </w:r>
    </w:p>
    <w:p w14:paraId="13D63708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660924">
          <v:rect id="_x0000_i1136" style="width:0;height:1.5pt" o:hralign="center" o:hrstd="t" o:hr="t" fillcolor="#a0a0a0" stroked="f"/>
        </w:pict>
      </w:r>
    </w:p>
    <w:p w14:paraId="1C09DDCA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111. Live context</w:t>
      </w:r>
    </w:p>
    <w:p w14:paraId="418E447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current Dashboard такой binding создаётся transient resolver'ом:</w:t>
      </w:r>
    </w:p>
    <w:p w14:paraId="09E6021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latest complete eligible snapshot</w:t>
      </w:r>
    </w:p>
    <w:p w14:paraId="57EA28C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 фиксируется внутри request context.</w:t>
      </w:r>
    </w:p>
    <w:p w14:paraId="4D2B5BFE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798078">
          <v:rect id="_x0000_i1137" style="width:0;height:1.5pt" o:hralign="center" o:hrstd="t" o:hr="t" fillcolor="#a0a0a0" stroked="f"/>
        </w:pict>
      </w:r>
    </w:p>
    <w:p w14:paraId="1375093A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112. Domain methods должны возвращать Data Context</w:t>
      </w:r>
    </w:p>
    <w:p w14:paraId="0BEFA36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обязательно весь manifest в каждом response.</w:t>
      </w:r>
    </w:p>
    <w:p w14:paraId="035C7C2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минимум:</w:t>
      </w:r>
    </w:p>
    <w:p w14:paraId="0E131CC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context_id/hash</w:t>
      </w:r>
    </w:p>
    <w:p w14:paraId="0E433AB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cutoff</w:t>
      </w:r>
    </w:p>
    <w:p w14:paraId="443011B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analysis_date</w:t>
      </w:r>
    </w:p>
    <w:p w14:paraId="03254D4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идти в common envelope.</w:t>
      </w:r>
    </w:p>
    <w:p w14:paraId="4912CA4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внешнему Dashboard полезно понимать:</w:t>
      </w:r>
    </w:p>
    <w:p w14:paraId="70E5E63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данные актуальны на...</w:t>
      </w:r>
    </w:p>
    <w:p w14:paraId="3EBD010D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4265FD">
          <v:rect id="_x0000_i1138" style="width:0;height:1.5pt" o:hralign="center" o:hrstd="t" o:hr="t" fillcolor="#a0a0a0" stroked="f"/>
        </w:pict>
      </w:r>
    </w:p>
    <w:p w14:paraId="73DE3758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113. Common Response Envelope</w:t>
      </w:r>
    </w:p>
    <w:p w14:paraId="2EFE333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Концептуально:</w:t>
      </w:r>
    </w:p>
    <w:p w14:paraId="68FE9AF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type ResponseMeta struct {</w:t>
      </w:r>
    </w:p>
    <w:p w14:paraId="0A8BF07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FactualContractVersion string</w:t>
      </w:r>
    </w:p>
    <w:p w14:paraId="3594CCF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86E68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ContextHash string</w:t>
      </w:r>
    </w:p>
    <w:p w14:paraId="5A45E27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60DD5E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AnalysisDate date.Date</w:t>
      </w:r>
    </w:p>
    <w:p w14:paraId="1BD3131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CutoffAt time.Time</w:t>
      </w:r>
    </w:p>
    <w:p w14:paraId="0B90715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57CBA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GeneratedAt time.Time</w:t>
      </w:r>
    </w:p>
    <w:p w14:paraId="262B907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05303A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 domain payload.</w:t>
      </w:r>
    </w:p>
    <w:p w14:paraId="3BC0A56B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4F986A">
          <v:rect id="_x0000_i1139" style="width:0;height:1.5pt" o:hralign="center" o:hrstd="t" o:hr="t" fillcolor="#a0a0a0" stroked="f"/>
        </w:pict>
      </w:r>
    </w:p>
    <w:p w14:paraId="6896BBBB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114. Для internal Go это можно не сериализовать каждый раз</w:t>
      </w:r>
    </w:p>
    <w:p w14:paraId="79ACE82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external adapter добавляет.</w:t>
      </w:r>
    </w:p>
    <w:p w14:paraId="7953C7C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</w:t>
      </w: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FactualReadContext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есть metadata.</w:t>
      </w:r>
    </w:p>
    <w:p w14:paraId="1E234D59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96FDDD">
          <v:rect id="_x0000_i1140" style="width:0;height:1.5pt" o:hralign="center" o:hrstd="t" o:hr="t" fillcolor="#a0a0a0" stroked="f"/>
        </w:pict>
      </w:r>
    </w:p>
    <w:p w14:paraId="4B5B0A26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115. Пример полного вызова</w:t>
      </w:r>
    </w:p>
    <w:p w14:paraId="7EA1443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 Discovery позже решил посмотреть SKU 417.</w:t>
      </w:r>
    </w:p>
    <w:p w14:paraId="0BC21DB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Context:</w:t>
      </w:r>
    </w:p>
    <w:p w14:paraId="30F9B59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seller = 1</w:t>
      </w:r>
    </w:p>
    <w:p w14:paraId="76B834B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analysis_date = 19 Aug</w:t>
      </w:r>
    </w:p>
    <w:p w14:paraId="13CB995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cutoff = 20 Aug 05:40</w:t>
      </w:r>
    </w:p>
    <w:p w14:paraId="04C75DE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universe = 52</w:t>
      </w:r>
    </w:p>
    <w:p w14:paraId="6F69331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Вызов:</w:t>
      </w:r>
    </w:p>
    <w:p w14:paraId="31D9D59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BatchGetSKUDemand(</w:t>
      </w:r>
    </w:p>
    <w:p w14:paraId="0CE3F2C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sku = 417,</w:t>
      </w:r>
    </w:p>
    <w:p w14:paraId="1FE5658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period = CURRENT_7D</w:t>
      </w:r>
    </w:p>
    <w:p w14:paraId="3E73DBF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7DCA148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Получает:</w:t>
      </w:r>
    </w:p>
    <w:p w14:paraId="4C8266A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13–19 Aug</w:t>
      </w:r>
    </w:p>
    <w:p w14:paraId="41A9900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ordered_units = 70</w:t>
      </w:r>
    </w:p>
    <w:p w14:paraId="21082C1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ordered_amount = 161000 RUB</w:t>
      </w:r>
    </w:p>
    <w:p w14:paraId="518F973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READY</w:t>
      </w:r>
    </w:p>
    <w:p w14:paraId="0CA8E94F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95DB95">
          <v:rect id="_x0000_i1141" style="width:0;height:1.5pt" o:hralign="center" o:hrstd="t" o:hr="t" fillcolor="#a0a0a0" stroked="f"/>
        </w:pict>
      </w:r>
    </w:p>
    <w:p w14:paraId="470B2463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116. Stock</w:t>
      </w:r>
    </w:p>
    <w:p w14:paraId="117FB5A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GetCurrentSKUStock(417)</w:t>
      </w:r>
    </w:p>
    <w:p w14:paraId="6B683FF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возвращает:</w:t>
      </w:r>
    </w:p>
    <w:p w14:paraId="196A324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snapshot = 20 Aug 05:31</w:t>
      </w:r>
    </w:p>
    <w:p w14:paraId="1A17C84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D6C0B2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sellable = 20</w:t>
      </w:r>
    </w:p>
    <w:p w14:paraId="54F41D6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418AA2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coverage source:</w:t>
      </w:r>
    </w:p>
    <w:p w14:paraId="314524D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FULL</w:t>
      </w:r>
    </w:p>
    <w:p w14:paraId="44A3113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D74A6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READY</w:t>
      </w:r>
    </w:p>
    <w:p w14:paraId="644E6E2B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15A3DD">
          <v:rect id="_x0000_i1142" style="width:0;height:1.5pt" o:hralign="center" o:hrstd="t" o:hr="t" fillcolor="#a0a0a0" stroked="f"/>
        </w:pict>
      </w:r>
    </w:p>
    <w:p w14:paraId="2FE54129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117. Price</w:t>
      </w:r>
    </w:p>
    <w:p w14:paraId="09019E0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GetCurrentSKUPrice(417)</w:t>
      </w:r>
    </w:p>
    <w:p w14:paraId="1E1968F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current = 2300</w:t>
      </w:r>
    </w:p>
    <w:p w14:paraId="4FDC721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old_reference = 2900</w:t>
      </w:r>
    </w:p>
    <w:p w14:paraId="5711DC8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customer = unavailable</w:t>
      </w:r>
    </w:p>
    <w:p w14:paraId="63472B9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C614C2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READY/PARTIAL depending capability</w:t>
      </w:r>
    </w:p>
    <w:p w14:paraId="7BB34264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3C5317">
          <v:rect id="_x0000_i1143" style="width:0;height:1.5pt" o:hralign="center" o:hrstd="t" o:hr="t" fillcolor="#a0a0a0" stroked="f"/>
        </w:pict>
      </w:r>
    </w:p>
    <w:p w14:paraId="2706E872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118. Search</w:t>
      </w:r>
    </w:p>
    <w:p w14:paraId="4F10297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GetSKUSearchSummary(</w:t>
      </w:r>
    </w:p>
    <w:p w14:paraId="3A13A21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417,</w:t>
      </w:r>
    </w:p>
    <w:p w14:paraId="1E3DD00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CURRENT_7D equivalent provider-compatible period</w:t>
      </w:r>
    </w:p>
    <w:p w14:paraId="4462729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0FD1C5DF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возвращает:</w:t>
      </w:r>
    </w:p>
    <w:p w14:paraId="7DA0C16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position = 45</w:t>
      </w:r>
    </w:p>
    <w:p w14:paraId="1B28212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8D7AF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through = 17 Aug</w:t>
      </w:r>
    </w:p>
    <w:p w14:paraId="67B3115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BAE59D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readiness = PARTIAL</w:t>
      </w:r>
    </w:p>
    <w:p w14:paraId="4AB8FE9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0AF7B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limitations:</w:t>
      </w:r>
    </w:p>
    <w:p w14:paraId="5DCED93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SOURCE_MATURITY_LAG</w:t>
      </w:r>
    </w:p>
    <w:p w14:paraId="636EE3DF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4C724B">
          <v:rect id="_x0000_i1144" style="width:0;height:1.5pt" o:hralign="center" o:hrstd="t" o:hr="t" fillcolor="#a0a0a0" stroked="f"/>
        </w:pict>
      </w:r>
    </w:p>
    <w:p w14:paraId="3028CF42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119. Funnel</w:t>
      </w:r>
    </w:p>
    <w:p w14:paraId="28A3EA6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GetSKUFunnel(...)</w:t>
      </w:r>
    </w:p>
    <w:p w14:paraId="33631EB9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возвращает:</w:t>
      </w:r>
    </w:p>
    <w:p w14:paraId="7C9E5B5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readiness = UNAVAILABLE</w:t>
      </w:r>
    </w:p>
    <w:p w14:paraId="6224463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reason = NO_SUBSCRIPTION</w:t>
      </w:r>
    </w:p>
    <w:p w14:paraId="24A7A6BF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error.</w:t>
      </w:r>
    </w:p>
    <w:p w14:paraId="4EB4A848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C99864">
          <v:rect id="_x0000_i1145" style="width:0;height:1.5pt" o:hralign="center" o:hrstd="t" o:hr="t" fillcolor="#a0a0a0" stroked="f"/>
        </w:pict>
      </w:r>
    </w:p>
    <w:p w14:paraId="03A8A328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120. Что видит будущий Landscape builder</w:t>
      </w:r>
    </w:p>
    <w:p w14:paraId="7787F69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получает четыре независимых factual results:</w:t>
      </w:r>
    </w:p>
    <w:p w14:paraId="360B0BF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Sales      READY</w:t>
      </w:r>
    </w:p>
    <w:p w14:paraId="60D7D7B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Stock      READY</w:t>
      </w:r>
    </w:p>
    <w:p w14:paraId="537BED3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Price      READY</w:t>
      </w:r>
    </w:p>
    <w:p w14:paraId="5448070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Search     PARTIAL</w:t>
      </w:r>
    </w:p>
    <w:p w14:paraId="6A41C21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Funnel     UNAVAILABLE</w:t>
      </w:r>
    </w:p>
    <w:p w14:paraId="77C11CC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 уже строит компактное представление SKU.</w:t>
      </w:r>
    </w:p>
    <w:p w14:paraId="46796E8F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 API ничего не решает о:</w:t>
      </w:r>
    </w:p>
    <w:p w14:paraId="3B93386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problem / opportunity.</w:t>
      </w:r>
    </w:p>
    <w:p w14:paraId="19E7495E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E7F272">
          <v:rect id="_x0000_i1146" style="width:0;height:1.5pt" o:hralign="center" o:hrstd="t" o:hr="t" fillcolor="#a0a0a0" stroked="f"/>
        </w:pict>
      </w:r>
    </w:p>
    <w:p w14:paraId="58F66A59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121. Очень важный пример Category</w:t>
      </w:r>
    </w:p>
    <w:p w14:paraId="005AB1F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Sales:</w:t>
      </w:r>
    </w:p>
    <w:p w14:paraId="3269740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GetCategoryDemand(Category 75, CURRENT_7D)</w:t>
      </w:r>
    </w:p>
    <w:p w14:paraId="1295AFC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 API:</w:t>
      </w:r>
    </w:p>
    <w:p w14:paraId="1384343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SKU facts</w:t>
      </w:r>
    </w:p>
    <w:p w14:paraId="51D4D9A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6DAFDA0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historical SKU→Category assignments</w:t>
      </w:r>
    </w:p>
    <w:p w14:paraId="0E4C150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17CEDF3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UNMAPPED rules</w:t>
      </w:r>
    </w:p>
    <w:p w14:paraId="76572E7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возвращает:</w:t>
      </w:r>
    </w:p>
    <w:p w14:paraId="099F002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ordered_amount = X</w:t>
      </w:r>
    </w:p>
    <w:p w14:paraId="33D6699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39D4B8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mapping_coverage = 96%</w:t>
      </w:r>
    </w:p>
    <w:p w14:paraId="0468329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readiness = PARTIAL</w:t>
      </w:r>
    </w:p>
    <w:p w14:paraId="2C68D66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4% SKU нельзя классифицировать.</w:t>
      </w:r>
    </w:p>
    <w:p w14:paraId="4CF6965F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4CC924">
          <v:rect id="_x0000_i1147" style="width:0;height:1.5pt" o:hralign="center" o:hrstd="t" o:hr="t" fillcolor="#a0a0a0" stroked="f"/>
        </w:pict>
      </w:r>
    </w:p>
    <w:p w14:paraId="2AF389A3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122. А Search Category может быть недоступен</w:t>
      </w:r>
    </w:p>
    <w:p w14:paraId="5BF404D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SKU сменил Category внутри direct Search period:</w:t>
      </w:r>
    </w:p>
    <w:p w14:paraId="3B6B532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13–19 Aug</w:t>
      </w:r>
    </w:p>
    <w:p w14:paraId="1F62A45D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Factual API </w:t>
      </w: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присваивает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весь Search fact одной Category.</w:t>
      </w:r>
    </w:p>
    <w:p w14:paraId="26485469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Response:</w:t>
      </w:r>
    </w:p>
    <w:p w14:paraId="3FDB04B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CATEGORY_PERIOD_MAPPING_AMBIGUOUS</w:t>
      </w:r>
    </w:p>
    <w:p w14:paraId="50504EF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показывает, насколько ценным становится Factual API.</w:t>
      </w:r>
    </w:p>
    <w:p w14:paraId="33F186C9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Consumer не обязан помнить этот сложный invariant.</w:t>
      </w:r>
    </w:p>
    <w:p w14:paraId="53CCA3EF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7CD6018">
          <v:rect id="_x0000_i1148" style="width:0;height:1.5pt" o:hralign="center" o:hrstd="t" o:hr="t" fillcolor="#a0a0a0" stroked="f"/>
        </w:pict>
      </w:r>
    </w:p>
    <w:p w14:paraId="6CB9FCA3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123. Что не должно существовать в Factual API</w:t>
      </w:r>
    </w:p>
    <w:p w14:paraId="361DD9E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прямо запретил следующие методы:</w:t>
      </w:r>
    </w:p>
    <w:p w14:paraId="323C262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GetProblems</w:t>
      </w:r>
    </w:p>
    <w:p w14:paraId="488FFCA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6DCA11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GetOpportunities</w:t>
      </w:r>
    </w:p>
    <w:p w14:paraId="691D6E1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16183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GetRecommendations</w:t>
      </w:r>
    </w:p>
    <w:p w14:paraId="4FAAD87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83FC7D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GetCriticalSKUs</w:t>
      </w:r>
    </w:p>
    <w:p w14:paraId="71E359A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9F42D5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GetBadCampaigns</w:t>
      </w:r>
    </w:p>
    <w:p w14:paraId="677D622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02BB82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GetOptimalPrice</w:t>
      </w:r>
    </w:p>
    <w:p w14:paraId="38439FC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55594A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GetRevenueAtRisk</w:t>
      </w:r>
    </w:p>
    <w:p w14:paraId="0F355C3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D2023C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GetHealthScore</w:t>
      </w:r>
    </w:p>
    <w:p w14:paraId="2509ECD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D0335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GetPromotionEffect</w:t>
      </w:r>
    </w:p>
    <w:p w14:paraId="364DBF9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FBC8FF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GetSalesCause</w:t>
      </w:r>
    </w:p>
    <w:p w14:paraId="5FEB33A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D2A118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PredictStock</w:t>
      </w:r>
    </w:p>
    <w:p w14:paraId="31EEF27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D855D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GetProjectedStock</w:t>
      </w:r>
    </w:p>
    <w:p w14:paraId="2462AD3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либо AI layer, либо будущий forecasting layer.</w:t>
      </w:r>
    </w:p>
    <w:p w14:paraId="789BFE14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EC2F6A">
          <v:rect id="_x0000_i1149" style="width:0;height:1.5pt" o:hralign="center" o:hrstd="t" o:hr="t" fillcolor="#a0a0a0" stroked="f"/>
        </w:pict>
      </w:r>
    </w:p>
    <w:p w14:paraId="136F4313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124. Не должно существовать и generic financial </w:t>
      </w:r>
      <w:r w:rsidRPr="00184D7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revenue</w:t>
      </w:r>
    </w:p>
    <w:p w14:paraId="2E6CE27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Только:</w:t>
      </w:r>
    </w:p>
    <w:p w14:paraId="2239537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Sales.ordered_amount</w:t>
      </w:r>
    </w:p>
    <w:p w14:paraId="0C43BA5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Advertising.attributed_order_amount</w:t>
      </w:r>
    </w:p>
    <w:p w14:paraId="1D50B21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Search.provider_search_gmv</w:t>
      </w:r>
    </w:p>
    <w:p w14:paraId="3BCBDF7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Finance.product_accrual</w:t>
      </w:r>
    </w:p>
    <w:p w14:paraId="17488EE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contracts сами предотвращают semantic regression.</w:t>
      </w:r>
    </w:p>
    <w:p w14:paraId="55A00ADD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E3E647">
          <v:rect id="_x0000_i1150" style="width:0;height:1.5pt" o:hralign="center" o:hrstd="t" o:hr="t" fillcolor="#a0a0a0" stroked="f"/>
        </w:pict>
      </w:r>
    </w:p>
    <w:p w14:paraId="77CDA848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125. Testing pyramid</w:t>
      </w:r>
    </w:p>
    <w:p w14:paraId="27BDD6D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 четыре уровня.</w:t>
      </w:r>
    </w:p>
    <w:p w14:paraId="38E85D69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Unit</w:t>
      </w:r>
    </w:p>
    <w:p w14:paraId="4554546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Resolvers/formulas.</w:t>
      </w:r>
    </w:p>
    <w:p w14:paraId="4F376D74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Repository Integration</w:t>
      </w:r>
    </w:p>
    <w:p w14:paraId="1C6EDA2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 test DB.</w:t>
      </w:r>
    </w:p>
    <w:p w14:paraId="63B3C9EE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Factual Contract Tests</w:t>
      </w:r>
    </w:p>
    <w:p w14:paraId="03569F6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Input fixture → exact canonical response.</w:t>
      </w:r>
    </w:p>
    <w:p w14:paraId="2D2E1A7F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Cross-domain invariant tests</w:t>
      </w:r>
    </w:p>
    <w:p w14:paraId="5CBB391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Проверяют запрещённые смешения.</w:t>
      </w:r>
    </w:p>
    <w:p w14:paraId="15897DEC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05F382">
          <v:rect id="_x0000_i1151" style="width:0;height:1.5pt" o:hralign="center" o:hrstd="t" o:hr="t" fillcolor="#a0a0a0" stroked="f"/>
        </w:pict>
      </w:r>
    </w:p>
    <w:p w14:paraId="56B08F6A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126. Temporal contract tests</w:t>
      </w:r>
    </w:p>
    <w:p w14:paraId="4E7AB6B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4BF6E5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rev1 observed before cutoff</w:t>
      </w:r>
    </w:p>
    <w:p w14:paraId="4EF8780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rev2 after cutoff</w:t>
      </w:r>
    </w:p>
    <w:p w14:paraId="2D21E43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API обязан вернуть rev1.</w:t>
      </w:r>
    </w:p>
    <w:p w14:paraId="083CB786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5B812A">
          <v:rect id="_x0000_i1152" style="width:0;height:1.5pt" o:hralign="center" o:hrstd="t" o:hr="t" fillcolor="#a0a0a0" stroked="f"/>
        </w:pict>
      </w:r>
    </w:p>
    <w:p w14:paraId="1C59433C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127. Snapshot test</w:t>
      </w:r>
    </w:p>
    <w:p w14:paraId="2775071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Partial snapshot свежее Complete.</w:t>
      </w:r>
    </w:p>
    <w:p w14:paraId="4F9D392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Partial 05:39</w:t>
      </w:r>
    </w:p>
    <w:p w14:paraId="5DA71B9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Complete 05:30</w:t>
      </w:r>
    </w:p>
    <w:p w14:paraId="6EDA11B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API:</w:t>
      </w:r>
    </w:p>
    <w:p w14:paraId="3EE6C3F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current = Complete 05:30</w:t>
      </w:r>
    </w:p>
    <w:p w14:paraId="35F7D76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partial 05:39.</w:t>
      </w:r>
    </w:p>
    <w:p w14:paraId="000E947C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771846">
          <v:rect id="_x0000_i1153" style="width:0;height:1.5pt" o:hralign="center" o:hrstd="t" o:hr="t" fillcolor="#a0a0a0" stroked="f"/>
        </w:pict>
      </w:r>
    </w:p>
    <w:p w14:paraId="4A631045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128. Sealed binding test</w:t>
      </w:r>
    </w:p>
    <w:p w14:paraId="5573FBE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manifest seal появился новый Complete snapshot.</w:t>
      </w:r>
    </w:p>
    <w:p w14:paraId="5D930C4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API по старому context:</w:t>
      </w:r>
    </w:p>
    <w:p w14:paraId="6D49FCD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старый snapshot.</w:t>
      </w:r>
    </w:p>
    <w:p w14:paraId="4A74CAA5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EB247A">
          <v:rect id="_x0000_i1154" style="width:0;height:1.5pt" o:hralign="center" o:hrstd="t" o:hr="t" fillcolor="#a0a0a0" stroked="f"/>
        </w:pict>
      </w:r>
    </w:p>
    <w:p w14:paraId="7D8F0B5B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129. Missing/zero test</w:t>
      </w:r>
    </w:p>
    <w:p w14:paraId="73B3A61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ordered_units = 0</w:t>
      </w:r>
    </w:p>
    <w:p w14:paraId="4DF74F9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response:</w:t>
      </w:r>
    </w:p>
    <w:p w14:paraId="23B442B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KNOWN 0.</w:t>
      </w:r>
    </w:p>
    <w:p w14:paraId="55706CE7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 failed:</w:t>
      </w:r>
    </w:p>
    <w:p w14:paraId="550EAE8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UNAVAILABLE/FAILED.</w:t>
      </w:r>
    </w:p>
    <w:p w14:paraId="2F49B434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E3174A">
          <v:rect id="_x0000_i1155" style="width:0;height:1.5pt" o:hralign="center" o:hrstd="t" o:hr="t" fillcolor="#a0a0a0" stroked="f"/>
        </w:pict>
      </w:r>
    </w:p>
    <w:p w14:paraId="3992F5D9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130. Non-additive metric test</w:t>
      </w:r>
    </w:p>
    <w:p w14:paraId="55EE603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Monday users 100.</w:t>
      </w:r>
    </w:p>
    <w:p w14:paraId="34ED3A4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Tuesday users 100.</w:t>
      </w:r>
    </w:p>
    <w:p w14:paraId="0BE08C29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Weekly API:</w:t>
      </w:r>
    </w:p>
    <w:p w14:paraId="406DAB6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имеет права вернуть:</w:t>
      </w:r>
    </w:p>
    <w:p w14:paraId="4A5481B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200</w:t>
      </w:r>
    </w:p>
    <w:p w14:paraId="2700AB9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direct provider weekly period fact.</w:t>
      </w:r>
    </w:p>
    <w:p w14:paraId="5FC3611F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0149DA">
          <v:rect id="_x0000_i1156" style="width:0;height:1.5pt" o:hralign="center" o:hrstd="t" o:hr="t" fillcolor="#a0a0a0" stroked="f"/>
        </w:pict>
      </w:r>
    </w:p>
    <w:p w14:paraId="6571D4FA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131. Finance test</w:t>
      </w:r>
    </w:p>
    <w:p w14:paraId="5B04582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Parent total -800</w:t>
      </w:r>
    </w:p>
    <w:p w14:paraId="50B7C2F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4C03B6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lines:</w:t>
      </w:r>
    </w:p>
    <w:p w14:paraId="4DB4A46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-500</w:t>
      </w:r>
    </w:p>
    <w:p w14:paraId="2614F60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-200</w:t>
      </w:r>
    </w:p>
    <w:p w14:paraId="0D2EBA1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-100</w:t>
      </w:r>
    </w:p>
    <w:p w14:paraId="54A4E40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 summary:</w:t>
      </w:r>
    </w:p>
    <w:p w14:paraId="54CC05A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-800</w:t>
      </w:r>
    </w:p>
    <w:p w14:paraId="3201CB3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09DD8D8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-1600.</w:t>
      </w:r>
    </w:p>
    <w:p w14:paraId="138BC672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7AED1E">
          <v:rect id="_x0000_i1157" style="width:0;height:1.5pt" o:hralign="center" o:hrstd="t" o:hr="t" fillcolor="#a0a0a0" stroked="f"/>
        </w:pict>
      </w:r>
    </w:p>
    <w:p w14:paraId="7448B8AF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132. Supply test</w:t>
      </w:r>
    </w:p>
    <w:p w14:paraId="24E2176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Stock 20</w:t>
      </w:r>
    </w:p>
    <w:p w14:paraId="10A8676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Inbound 100</w:t>
      </w:r>
    </w:p>
    <w:p w14:paraId="279432A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никакой API не должен возвращать:</w:t>
      </w:r>
    </w:p>
    <w:p w14:paraId="7B685F7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120 stock.</w:t>
      </w:r>
    </w:p>
    <w:p w14:paraId="6E239C3E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E73EDD">
          <v:rect id="_x0000_i1158" style="width:0;height:1.5pt" o:hralign="center" o:hrstd="t" o:hr="t" fillcolor="#a0a0a0" stroked="f"/>
        </w:pict>
      </w:r>
    </w:p>
    <w:p w14:paraId="672DD6F4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133. Advertising attribution test</w:t>
      </w:r>
    </w:p>
    <w:p w14:paraId="649C462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Sales:</w:t>
      </w:r>
    </w:p>
    <w:p w14:paraId="5A3C152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100k</w:t>
      </w:r>
    </w:p>
    <w:p w14:paraId="4E03F12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Ads:</w:t>
      </w:r>
    </w:p>
    <w:p w14:paraId="08472E4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40k attributed</w:t>
      </w:r>
    </w:p>
    <w:p w14:paraId="2DC7FE3D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Search:</w:t>
      </w:r>
    </w:p>
    <w:p w14:paraId="6C7141D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20k attributed</w:t>
      </w:r>
    </w:p>
    <w:p w14:paraId="4FF7296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Sales API всегда:</w:t>
      </w:r>
    </w:p>
    <w:p w14:paraId="57FCF21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100k.</w:t>
      </w:r>
    </w:p>
    <w:p w14:paraId="1DE15998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636924">
          <v:rect id="_x0000_i1159" style="width:0;height:1.5pt" o:hralign="center" o:hrstd="t" o:hr="t" fillcolor="#a0a0a0" stroked="f"/>
        </w:pict>
      </w:r>
    </w:p>
    <w:p w14:paraId="6936D6E3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134. Seller isolation test</w:t>
      </w:r>
    </w:p>
    <w:p w14:paraId="77DEA4E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Context:</w:t>
      </w:r>
    </w:p>
    <w:p w14:paraId="3369BF2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Seller 1</w:t>
      </w:r>
    </w:p>
    <w:p w14:paraId="7AD66D9D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 SKU belonging Seller 2.</w:t>
      </w:r>
    </w:p>
    <w:p w14:paraId="0F38205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Response:</w:t>
      </w:r>
    </w:p>
    <w:p w14:paraId="773C75B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ENTITY_NOT_FOUND</w:t>
      </w:r>
    </w:p>
    <w:p w14:paraId="657C4FA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seller-scope violation internally.</w:t>
      </w:r>
    </w:p>
    <w:p w14:paraId="6D08D52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внешнему consumer обычно не раскрывал existence foreign entity.</w:t>
      </w:r>
    </w:p>
    <w:p w14:paraId="06E5C29D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C58781">
          <v:rect id="_x0000_i1160" style="width:0;height:1.5pt" o:hralign="center" o:hrstd="t" o:hr="t" fillcolor="#a0a0a0" stroked="f"/>
        </w:pict>
      </w:r>
    </w:p>
    <w:p w14:paraId="3767B051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135. Pagination stability test</w:t>
      </w:r>
    </w:p>
    <w:p w14:paraId="1FE3DE8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Получили page 1.</w:t>
      </w:r>
    </w:p>
    <w:p w14:paraId="03DBD4D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После этого DB получила новые observations.</w:t>
      </w:r>
    </w:p>
    <w:p w14:paraId="23818EC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тому же ReadContext + page token page 2 остаётся deterministic.</w:t>
      </w:r>
    </w:p>
    <w:p w14:paraId="3C5045FC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EC62C4">
          <v:rect id="_x0000_i1161" style="width:0;height:1.5pt" o:hralign="center" o:hrstd="t" o:hr="t" fillcolor="#a0a0a0" stroked="f"/>
        </w:pict>
      </w:r>
    </w:p>
    <w:p w14:paraId="6E99A385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136. Performance test</w:t>
      </w:r>
    </w:p>
    <w:p w14:paraId="1723106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seller:</w:t>
      </w:r>
    </w:p>
    <w:p w14:paraId="3738958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2000 SKU</w:t>
      </w:r>
    </w:p>
    <w:p w14:paraId="10CD6E0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 быть benchmarks для:</w:t>
      </w:r>
    </w:p>
    <w:p w14:paraId="3401EFE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BatchGetSKUDemand</w:t>
      </w:r>
    </w:p>
    <w:p w14:paraId="495D856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D480E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BatchGetCurrentSKUStock</w:t>
      </w:r>
    </w:p>
    <w:p w14:paraId="2A61599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3B6902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BatchGetSKUPrice</w:t>
      </w:r>
    </w:p>
    <w:p w14:paraId="3DC51F0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N+1.</w:t>
      </w:r>
    </w:p>
    <w:p w14:paraId="4E434680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95B945">
          <v:rect id="_x0000_i1162" style="width:0;height:1.5pt" o:hralign="center" o:hrstd="t" o:hr="t" fillcolor="#a0a0a0" stroked="f"/>
        </w:pict>
      </w:r>
    </w:p>
    <w:p w14:paraId="05F46DE0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137. Factual API не должен зависеть от OpenAI</w:t>
      </w:r>
    </w:p>
    <w:p w14:paraId="0D27E7E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Ни одной dependency:</w:t>
      </w:r>
    </w:p>
    <w:p w14:paraId="4EF7F48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OpenAI client</w:t>
      </w:r>
    </w:p>
    <w:p w14:paraId="196D1C6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prompt</w:t>
      </w:r>
    </w:p>
    <w:p w14:paraId="09E6DC0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schema</w:t>
      </w:r>
    </w:p>
    <w:p w14:paraId="7893DF1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package.</w:t>
      </w:r>
    </w:p>
    <w:p w14:paraId="5BE37549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pure business-data layer.</w:t>
      </w:r>
    </w:p>
    <w:p w14:paraId="4017673B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F14B28">
          <v:rect id="_x0000_i1163" style="width:0;height:1.5pt" o:hralign="center" o:hrstd="t" o:hr="t" fillcolor="#a0a0a0" stroked="f"/>
        </w:pict>
      </w:r>
    </w:p>
    <w:p w14:paraId="5CE029FC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138. Factual API не должен зависеть от Dashboard DTO</w:t>
      </w:r>
    </w:p>
    <w:p w14:paraId="1EB7837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13A1FD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SellerPulseCard</w:t>
      </w:r>
    </w:p>
    <w:p w14:paraId="2DE3CE1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factual object.</w:t>
      </w:r>
    </w:p>
    <w:p w14:paraId="1765826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преобразует facts в свои UI contracts.</w:t>
      </w:r>
    </w:p>
    <w:p w14:paraId="2C476931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EDD151F">
          <v:rect id="_x0000_i1164" style="width:0;height:1.5pt" o:hralign="center" o:hrstd="t" o:hr="t" fillcolor="#a0a0a0" stroked="f"/>
        </w:pict>
      </w:r>
    </w:p>
    <w:p w14:paraId="4A9B437F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139. И не должен зависеть от Discovery schema</w:t>
      </w:r>
    </w:p>
    <w:p w14:paraId="4179344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мы снова построим DB под один prompt.</w:t>
      </w:r>
    </w:p>
    <w:p w14:paraId="61D7F89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 Pack Builder становится consumer.</w:t>
      </w:r>
    </w:p>
    <w:p w14:paraId="356970EF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802D10">
          <v:rect id="_x0000_i1165" style="width:0;height:1.5pt" o:hralign="center" o:hrstd="t" o:hr="t" fillcolor="#a0a0a0" stroked="f"/>
        </w:pict>
      </w:r>
    </w:p>
    <w:p w14:paraId="291E48C2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140. Implementation order</w:t>
      </w:r>
    </w:p>
    <w:p w14:paraId="09D9FC5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внедрял не все методы одновременно.</w:t>
      </w:r>
    </w:p>
    <w:p w14:paraId="0AB2627C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FAPI-0 — Foundation</w:t>
      </w:r>
    </w:p>
    <w:p w14:paraId="7878F07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FactualReadContext</w:t>
      </w:r>
    </w:p>
    <w:p w14:paraId="52ADA84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EntityRef</w:t>
      </w:r>
    </w:p>
    <w:p w14:paraId="6B1E45B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Money</w:t>
      </w:r>
    </w:p>
    <w:p w14:paraId="03669DF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Percent</w:t>
      </w:r>
    </w:p>
    <w:p w14:paraId="12C5A2E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Value[T]</w:t>
      </w:r>
    </w:p>
    <w:p w14:paraId="43066F6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8EC77D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ResponseMeta</w:t>
      </w:r>
    </w:p>
    <w:p w14:paraId="52BE608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FactMeta</w:t>
      </w:r>
    </w:p>
    <w:p w14:paraId="6C88EFD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C65965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PageToken</w:t>
      </w:r>
    </w:p>
    <w:p w14:paraId="4045916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Errors</w:t>
      </w:r>
    </w:p>
    <w:p w14:paraId="47E7D15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55F36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Capability adapter</w:t>
      </w:r>
    </w:p>
    <w:p w14:paraId="3367B49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TemporalResolver</w:t>
      </w:r>
    </w:p>
    <w:p w14:paraId="2C8826ED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FactTrace</w:t>
      </w:r>
    </w:p>
    <w:p w14:paraId="7E4A27AA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4DA0BE">
          <v:rect id="_x0000_i1166" style="width:0;height:1.5pt" o:hralign="center" o:hrstd="t" o:hr="t" fillcolor="#a0a0a0" stroked="f"/>
        </w:pict>
      </w:r>
    </w:p>
    <w:p w14:paraId="7DE08F3A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141. FAPI-1 — Entity API</w:t>
      </w:r>
    </w:p>
    <w:p w14:paraId="2AE3A89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Account</w:t>
      </w:r>
    </w:p>
    <w:p w14:paraId="7AC89BA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</w:p>
    <w:p w14:paraId="7D09135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</w:p>
    <w:p w14:paraId="6038B69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Campaign</w:t>
      </w:r>
    </w:p>
    <w:p w14:paraId="7AC2B18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A2151A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batch/list.</w:t>
      </w:r>
    </w:p>
    <w:p w14:paraId="0B4528F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Supporting entities постепенно.</w:t>
      </w:r>
    </w:p>
    <w:p w14:paraId="77423EC9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1C8260">
          <v:rect id="_x0000_i1167" style="width:0;height:1.5pt" o:hralign="center" o:hrstd="t" o:hr="t" fillcolor="#a0a0a0" stroked="f"/>
        </w:pict>
      </w:r>
    </w:p>
    <w:p w14:paraId="436F8CCC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142. FAPI-2 — Core Sales</w:t>
      </w:r>
    </w:p>
    <w:p w14:paraId="2979379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Sales hard gate.</w:t>
      </w:r>
    </w:p>
    <w:p w14:paraId="2A57632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Account Demand</w:t>
      </w:r>
    </w:p>
    <w:p w14:paraId="7583458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SKU Demand</w:t>
      </w:r>
    </w:p>
    <w:p w14:paraId="480E2F2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Category Demand</w:t>
      </w:r>
    </w:p>
    <w:p w14:paraId="63336AC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series</w:t>
      </w:r>
    </w:p>
    <w:p w14:paraId="4694CB1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lifecycle</w:t>
      </w:r>
    </w:p>
    <w:p w14:paraId="5540B116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C25F30">
          <v:rect id="_x0000_i1168" style="width:0;height:1.5pt" o:hralign="center" o:hrstd="t" o:hr="t" fillcolor="#a0a0a0" stroked="f"/>
        </w:pict>
      </w:r>
    </w:p>
    <w:p w14:paraId="2DD67083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143. FAPI-3 — Stock + Price</w:t>
      </w:r>
    </w:p>
    <w:p w14:paraId="16A70B1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даст первый полноценный operational SKU factual surface:</w:t>
      </w:r>
    </w:p>
    <w:p w14:paraId="2160248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Demand</w:t>
      </w:r>
    </w:p>
    <w:p w14:paraId="00652B7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</w:p>
    <w:p w14:paraId="4441AD2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Coverage</w:t>
      </w:r>
    </w:p>
    <w:p w14:paraId="269C961A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</w:p>
    <w:p w14:paraId="603718A5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CA84C2">
          <v:rect id="_x0000_i1169" style="width:0;height:1.5pt" o:hralign="center" o:hrstd="t" o:hr="t" fillcolor="#a0a0a0" stroked="f"/>
        </w:pict>
      </w:r>
    </w:p>
    <w:p w14:paraId="3CB94A6F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144. FAPI-4 — Advertising</w:t>
      </w:r>
    </w:p>
    <w:p w14:paraId="2B694BA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 + daily performance + attribution.</w:t>
      </w:r>
    </w:p>
    <w:p w14:paraId="018842E1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53FBE3">
          <v:rect id="_x0000_i1170" style="width:0;height:1.5pt" o:hralign="center" o:hrstd="t" o:hr="t" fillcolor="#a0a0a0" stroked="f"/>
        </w:pict>
      </w:r>
    </w:p>
    <w:p w14:paraId="637A52DB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145. FAPI-5 — Funnel + Search</w:t>
      </w:r>
    </w:p>
    <w:p w14:paraId="66C9805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 Metric Registry и direct-period semantics.</w:t>
      </w:r>
    </w:p>
    <w:p w14:paraId="5B4D544F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F32594">
          <v:rect id="_x0000_i1171" style="width:0;height:1.5pt" o:hralign="center" o:hrstd="t" o:hr="t" fillcolor="#a0a0a0" stroked="f"/>
        </w:pict>
      </w:r>
    </w:p>
    <w:p w14:paraId="40A83836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146. FAPI-6 — Finance</w:t>
      </w:r>
    </w:p>
    <w:p w14:paraId="10813D79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 coverage и mapping semantics.</w:t>
      </w:r>
    </w:p>
    <w:p w14:paraId="491FF3DE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F5911B">
          <v:rect id="_x0000_i1172" style="width:0;height:1.5pt" o:hralign="center" o:hrstd="t" o:hr="t" fillcolor="#a0a0a0" stroked="f"/>
        </w:pict>
      </w:r>
    </w:p>
    <w:p w14:paraId="69DB6C3B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147. FAPI-7 — Promotions + Health + Supply</w:t>
      </w:r>
    </w:p>
    <w:p w14:paraId="21D3F27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supporting operational domains.</w:t>
      </w:r>
    </w:p>
    <w:p w14:paraId="5B08BF2D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CC99B2">
          <v:rect id="_x0000_i1173" style="width:0;height:1.5pt" o:hralign="center" o:hrstd="t" o:hr="t" fillcolor="#a0a0a0" stroked="f"/>
        </w:pict>
      </w:r>
    </w:p>
    <w:p w14:paraId="799B114A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148. FAPI-8 — Trace/Provenance audit</w:t>
      </w:r>
    </w:p>
    <w:p w14:paraId="4CF32BF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 FactRef можно сделать сразу.</w:t>
      </w:r>
    </w:p>
    <w:p w14:paraId="27EA3B6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полный recursive trace:</w:t>
      </w:r>
    </w:p>
    <w:p w14:paraId="5FF4EF3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derived → inputs → sources</w:t>
      </w:r>
    </w:p>
    <w:p w14:paraId="528A48A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закончить после всех domains.</w:t>
      </w:r>
    </w:p>
    <w:p w14:paraId="1E112A0C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30EFD2">
          <v:rect id="_x0000_i1174" style="width:0;height:1.5pt" o:hralign="center" o:hrstd="t" o:hr="t" fillcolor="#a0a0a0" stroked="f"/>
        </w:pict>
      </w:r>
    </w:p>
    <w:p w14:paraId="1386D4DF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149. FAPI-9 — Consumer cutover</w:t>
      </w:r>
    </w:p>
    <w:p w14:paraId="36A11F91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новый API готов:</w:t>
      </w:r>
    </w:p>
    <w:p w14:paraId="5E44CC2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Dashboard</w:t>
      </w:r>
    </w:p>
    <w:p w14:paraId="1057C84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Chat</w:t>
      </w:r>
    </w:p>
    <w:p w14:paraId="12AB582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AI</w:t>
      </w:r>
    </w:p>
    <w:p w14:paraId="5260F25B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имеют imports repository packages.</w:t>
      </w:r>
    </w:p>
    <w:p w14:paraId="6C3E7D60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даже сделал architecture test:</w:t>
      </w:r>
    </w:p>
    <w:p w14:paraId="345CB06E" w14:textId="77777777" w:rsidR="00184D72" w:rsidRPr="00184D72" w:rsidRDefault="00184D72" w:rsidP="00184D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packages выше </w:t>
      </w: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factualapi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могут импортировать </w:t>
      </w: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internal/factual/repository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internal/db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factual tables.</w:t>
      </w:r>
    </w:p>
    <w:p w14:paraId="62E93CCF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6D20EE">
          <v:rect id="_x0000_i1175" style="width:0;height:1.5pt" o:hralign="center" o:hrstd="t" o:hr="t" fillcolor="#a0a0a0" stroked="f"/>
        </w:pict>
      </w:r>
    </w:p>
    <w:p w14:paraId="28CEAAAA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150. Architecture lint</w:t>
      </w:r>
    </w:p>
    <w:p w14:paraId="1B7610F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автоматически проверить dependency graph.</w:t>
      </w:r>
    </w:p>
    <w:p w14:paraId="1B75284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CI gate:</w:t>
      </w:r>
    </w:p>
    <w:p w14:paraId="7896D1C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factual_api_boundary_gate = PASS</w:t>
      </w:r>
    </w:p>
    <w:p w14:paraId="4CFAC30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Проверяет:</w:t>
      </w:r>
    </w:p>
    <w:p w14:paraId="4B1856E1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Dashboard → factualapi only</w:t>
      </w:r>
    </w:p>
    <w:p w14:paraId="7FC9DB3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Chat → factualapi only</w:t>
      </w:r>
    </w:p>
    <w:p w14:paraId="7DEABE6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AI → factualapi only</w:t>
      </w:r>
    </w:p>
    <w:p w14:paraId="3196E93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57D58D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no forbidden DB imports</w:t>
      </w:r>
    </w:p>
    <w:p w14:paraId="34C7027C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953BE7">
          <v:rect id="_x0000_i1176" style="width:0;height:1.5pt" o:hralign="center" o:hrstd="t" o:hr="t" fillcolor="#a0a0a0" stroked="f"/>
        </w:pict>
      </w:r>
    </w:p>
    <w:p w14:paraId="51B70D9C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151. N+1 gate</w:t>
      </w:r>
    </w:p>
    <w:p w14:paraId="76920D35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Добавил бы integration test:</w:t>
      </w:r>
    </w:p>
    <w:p w14:paraId="5C11ADE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BatchGet 500 SKU</w:t>
      </w:r>
    </w:p>
    <w:p w14:paraId="2D49564E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и assert:</w:t>
      </w:r>
    </w:p>
    <w:p w14:paraId="7180AA93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DB query count &lt;= expected constant</w:t>
      </w:r>
    </w:p>
    <w:p w14:paraId="701CCB1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строго один запрос — некоторые domains требуют 2–4.</w:t>
      </w:r>
    </w:p>
    <w:p w14:paraId="1BA88E79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 не:</w:t>
      </w:r>
    </w:p>
    <w:p w14:paraId="2C6E6C5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500.</w:t>
      </w:r>
    </w:p>
    <w:p w14:paraId="233ED172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27E70E">
          <v:rect id="_x0000_i1177" style="width:0;height:1.5pt" o:hralign="center" o:hrstd="t" o:hr="t" fillcolor="#a0a0a0" stroked="f"/>
        </w:pict>
      </w:r>
    </w:p>
    <w:p w14:paraId="3BF5D0B7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152. Semantic ownership gate</w:t>
      </w:r>
    </w:p>
    <w:p w14:paraId="6054CF3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scan/contract tests гарантируют:</w:t>
      </w:r>
    </w:p>
    <w:p w14:paraId="309DC5C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Sales response</w:t>
      </w:r>
    </w:p>
    <w:p w14:paraId="2FB811A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не содержит finance accrual fields.</w:t>
      </w:r>
    </w:p>
    <w:p w14:paraId="4389B7F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5625997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Stock response</w:t>
      </w:r>
    </w:p>
    <w:p w14:paraId="7913C2C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не содержит inbound as stock.</w:t>
      </w:r>
    </w:p>
    <w:p w14:paraId="0625479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F37E496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Price response</w:t>
      </w:r>
    </w:p>
    <w:p w14:paraId="7E4936F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не содержит promotion action price as current.</w:t>
      </w:r>
    </w:p>
    <w:p w14:paraId="59CD9D55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19A15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Finance response</w:t>
      </w:r>
    </w:p>
    <w:p w14:paraId="325064A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не содержит ordered_amount under revenue.</w:t>
      </w:r>
    </w:p>
    <w:p w14:paraId="5132E5F0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D7F1A2">
          <v:rect id="_x0000_i1178" style="width:0;height:1.5pt" o:hralign="center" o:hrstd="t" o:hr="t" fillcolor="#a0a0a0" stroked="f"/>
        </w:pict>
      </w:r>
    </w:p>
    <w:p w14:paraId="28ABFEA8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153. ReadContext determinism gate</w:t>
      </w:r>
    </w:p>
    <w:p w14:paraId="69553E08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важный:</w:t>
      </w:r>
    </w:p>
    <w:p w14:paraId="0639B24B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same ReadContext</w:t>
      </w:r>
    </w:p>
    <w:p w14:paraId="6E79A49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BACEBCF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same request</w:t>
      </w:r>
    </w:p>
    <w:p w14:paraId="43DF36D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6547E3B8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same factual response/hash</w:t>
      </w:r>
    </w:p>
    <w:p w14:paraId="11F7EF3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после позднего ingestion.</w:t>
      </w:r>
    </w:p>
    <w:p w14:paraId="6FA12E5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этот gate проходит — у нас действительно работает Factual Universe architecture.</w:t>
      </w:r>
    </w:p>
    <w:p w14:paraId="157B3771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5D9CE7">
          <v:rect id="_x0000_i1179" style="width:0;height:1.5pt" o:hralign="center" o:hrstd="t" o:hr="t" fillcolor="#a0a0a0" stroked="f"/>
        </w:pict>
      </w:r>
    </w:p>
    <w:p w14:paraId="330AA552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154. Как это связано со следующим этапом</w:t>
      </w:r>
    </w:p>
    <w:p w14:paraId="3A750844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Factual API мы получаем:</w:t>
      </w:r>
    </w:p>
    <w:p w14:paraId="36CAEB80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UCDM</w:t>
      </w:r>
    </w:p>
    <w:p w14:paraId="21B95C54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F17B949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Capabilities</w:t>
      </w:r>
    </w:p>
    <w:p w14:paraId="2C2C1D42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36B2A7E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Factual API</w:t>
      </w:r>
    </w:p>
    <w:p w14:paraId="314A027C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можно наконец строить:</w:t>
      </w:r>
    </w:p>
    <w:p w14:paraId="7F4E194C" w14:textId="77777777" w:rsidR="00184D72" w:rsidRPr="00184D72" w:rsidRDefault="00184D72" w:rsidP="00184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D72">
        <w:rPr>
          <w:rFonts w:ascii="Courier New" w:eastAsia="Times New Roman" w:hAnsi="Courier New" w:cs="Courier New"/>
          <w:sz w:val="20"/>
          <w:szCs w:val="20"/>
          <w:lang w:eastAsia="ru-RU"/>
        </w:rPr>
        <w:t>Entity Landscapes</w:t>
      </w:r>
    </w:p>
    <w:p w14:paraId="722D7909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думая:</w:t>
      </w:r>
    </w:p>
    <w:p w14:paraId="558934FF" w14:textId="77777777" w:rsidR="00184D72" w:rsidRPr="00184D72" w:rsidRDefault="00184D72" w:rsidP="00184D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откуда брать Sales?</w:t>
      </w:r>
    </w:p>
    <w:p w14:paraId="0BC2F5AE" w14:textId="77777777" w:rsidR="00184D72" w:rsidRPr="00184D72" w:rsidRDefault="00184D72" w:rsidP="00184D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Stock snapshot использовать?</w:t>
      </w:r>
    </w:p>
    <w:p w14:paraId="5157BBEC" w14:textId="77777777" w:rsidR="00184D72" w:rsidRPr="00184D72" w:rsidRDefault="00184D72" w:rsidP="00184D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суммировать Search?</w:t>
      </w:r>
    </w:p>
    <w:p w14:paraId="2DD130EA" w14:textId="77777777" w:rsidR="00184D72" w:rsidRPr="00184D72" w:rsidRDefault="00184D72" w:rsidP="00184D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доступен ли Funnel?</w:t>
      </w:r>
    </w:p>
    <w:p w14:paraId="4D4E553A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 это уже решено ниже.</w:t>
      </w:r>
    </w:p>
    <w:p w14:paraId="51287234" w14:textId="77777777" w:rsidR="00184D72" w:rsidRPr="00184D72" w:rsidRDefault="00184D72" w:rsidP="00184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594DF1">
          <v:rect id="_x0000_i1180" style="width:0;height:1.5pt" o:hralign="center" o:hrstd="t" o:hr="t" fillcolor="#a0a0a0" stroked="f"/>
        </w:pict>
      </w:r>
    </w:p>
    <w:p w14:paraId="17B21075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Архитектурный контракт Internal Canonical Factual API</w:t>
      </w:r>
    </w:p>
    <w:p w14:paraId="252E0AA2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зафиксировать его так:</w:t>
      </w:r>
    </w:p>
    <w:p w14:paraId="725AB02E" w14:textId="77777777" w:rsidR="00184D72" w:rsidRPr="00184D72" w:rsidRDefault="00184D72" w:rsidP="00184D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Internal Canonical Factual API Aivion является единственным типизированным application-level read contract над UCDM для всех бизнес-consumers. Dashboard, Chat, Discovery, Evidence и будущие analytical services не имеют прямого доступа к factual SQL/repositories. В текущей архитектуре Factual API реализуется как in-process Go service layer, а HTTP/gRPC являются только optional adapters и не образуют отдельный microservice.</w:t>
      </w:r>
    </w:p>
    <w:p w14:paraId="1C25D1EB" w14:textId="77777777" w:rsidR="00184D72" w:rsidRPr="00184D72" w:rsidRDefault="00184D72" w:rsidP="00184D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Каждое чтение выполняется внутри immutable </w:t>
      </w:r>
      <w:r w:rsidRPr="00184D7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FactualReadContext</w:t>
      </w: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который фиксирует seller, analysis date, knowledge cutoff, Temporal/Capability Policy и при AI-run — sealed Factual Universe Manifest. Period facts, snapshots, events и versioned states разрешаются согласно их собственной temporal semantics; API никогда не подменяет snapshot business date, не использует current state для historical query и не показывает revisions, observed после context cutoff.</w:t>
      </w:r>
    </w:p>
    <w:p w14:paraId="71F2EBED" w14:textId="77777777" w:rsidR="00184D72" w:rsidRPr="00184D72" w:rsidRDefault="00184D72" w:rsidP="00184D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API contracts являются business-semantic и typed: Sales, Stock, Price, Advertising, Funnel, Finance, Search, Promotions, Account Health и Supply имеют собственные explicit methods. Generic SQL/EAV query, arbitrary metric aggregation и generic </w:t>
      </w:r>
      <w:r w:rsidRPr="00184D7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SUM/AVG</w:t>
      </w: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API запрещены. Metric Registry определяет допустимые temporal/entity aggregations; non-additive metrics нельзя агрегировать вне разрешённой semantics.</w:t>
      </w:r>
    </w:p>
    <w:p w14:paraId="0F51CED9" w14:textId="77777777" w:rsidR="00184D72" w:rsidRPr="00184D72" w:rsidRDefault="00184D72" w:rsidP="00184D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Missing, Known Zero, Unavailable, Unknown, Not Applicable и No Denominator различаются в API contract. Capability unavailability является нормальным factual result, а не transport/application error. Каждый result может содержать readiness, temporal/as-of metadata, semantic/entity coverage, limitations и opaque FactRef для provenance. Derived facts используют versioned deterministic formulas и могут быть traced до входных facts и provider sources.</w:t>
      </w:r>
    </w:p>
    <w:p w14:paraId="5079161A" w14:textId="77777777" w:rsidR="00184D72" w:rsidRPr="00184D72" w:rsidRDefault="00184D72" w:rsidP="00184D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 большие collections имеют server-side cursor pagination с opaque context-bound tokens, deterministic ordering и configurable limits. Batch methods обязательны для SKU/campaign workloads и не реализуются через N+1. Filters и sorting являются закрытыми typed allowlists, а не произвольным SQL-like expression.</w:t>
      </w:r>
    </w:p>
    <w:p w14:paraId="5051B0EC" w14:textId="77777777" w:rsidR="00184D72" w:rsidRPr="00184D72" w:rsidRDefault="00184D72" w:rsidP="00184D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Factual API не содержит AI interpretation: в нём отсутствуют concepts “problem”, “opportunity”, “critical SKU”, “bad campaign”, “optimal price”, “revenue at risk”, “health score” или recommendation. Он предоставляет исключительно source-backed canonical facts, deterministic safe projections и declared limitations. Cross-domain composite methods допустимы только для заранее утверждённых deterministic formulas вроде Stock Coverage и Advertising Spend Share.</w:t>
      </w:r>
    </w:p>
    <w:p w14:paraId="68FD2087" w14:textId="77777777" w:rsidR="00184D72" w:rsidRPr="00184D72" w:rsidRDefault="00184D72" w:rsidP="00184D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Seller isolation является частью Read Context и repository queries; PII не включается в factual DTO. Sealed-context results детерминированно cacheable по universe hash + operation + request hash. Observability строится через OpenTelemetry spans/metrics с ограниченной cardinality.</w:t>
      </w:r>
    </w:p>
    <w:p w14:paraId="51D5D03B" w14:textId="77777777" w:rsidR="00184D72" w:rsidRPr="00184D72" w:rsidRDefault="00184D72" w:rsidP="00184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84D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Продуктовых вопросов у меня здесь не возникло</w:t>
      </w:r>
    </w:p>
    <w:p w14:paraId="12A24493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implementation-параметры — batch sizes, page sizes, cache TTL для live context, query timeout, конкретная Go decimal-библиотека, — но это не продуктовые решения и их лучше подобрать после profiling.</w:t>
      </w:r>
    </w:p>
    <w:p w14:paraId="762D6669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</w:t>
      </w: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Internal Canonical Factual API можно фиксировать как следующий закрытый архитектурный блок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BEAE06" w14:textId="77777777" w:rsidR="00184D72" w:rsidRPr="00184D72" w:rsidRDefault="00184D72" w:rsidP="00184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Дальше по нашему плану уже логично проектировать </w:t>
      </w: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 Quality / Readiness Model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После него — </w:t>
      </w:r>
      <w:r w:rsidRPr="00184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Entity Landscapes</w:t>
      </w:r>
      <w:r w:rsidRPr="00184D72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впервые начнём превращать все эти правильные факты в компактное представление кабинета для первого AI-вызова.</w:t>
      </w:r>
    </w:p>
    <w:p w14:paraId="505B036C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87A3B"/>
    <w:multiLevelType w:val="multilevel"/>
    <w:tmpl w:val="1A00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20649D"/>
    <w:multiLevelType w:val="multilevel"/>
    <w:tmpl w:val="7050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72"/>
    <w:rsid w:val="00184D72"/>
    <w:rsid w:val="006B7269"/>
    <w:rsid w:val="007A7317"/>
    <w:rsid w:val="008F3B06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2F69A"/>
  <w15:chartTrackingRefBased/>
  <w15:docId w15:val="{61E2C105-5629-4424-8E5D-58D94055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84D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84D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84D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4D7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84D7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84D7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184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84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84D7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84D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4D7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84D72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184D72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184D72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5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1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2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2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51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26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8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38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90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0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77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62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6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8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57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07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aip.dev/160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icrosoft/api-guidelines/blob/vNext/azure/ConsiderationsForServiceDesign.md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ogle.aip.dev/132?utm_source=chatgpt.com" TargetMode="External"/><Relationship Id="rId11" Type="http://schemas.openxmlformats.org/officeDocument/2006/relationships/hyperlink" Target="https://opentelemetry.io/docs/specs/semconv/how-to-write-conventions/?utm_source=chatgpt.com" TargetMode="External"/><Relationship Id="rId5" Type="http://schemas.openxmlformats.org/officeDocument/2006/relationships/hyperlink" Target="https://www.postgresql.org/docs/16/transaction-iso.html?utm_source=chatgpt.com" TargetMode="External"/><Relationship Id="rId10" Type="http://schemas.openxmlformats.org/officeDocument/2006/relationships/hyperlink" Target="https://www.rfc-editor.org/rfc/rfc9457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ogle.aip.dev/130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57</Pages>
  <Words>5952</Words>
  <Characters>33928</Characters>
  <Application>Microsoft Office Word</Application>
  <DocSecurity>0</DocSecurity>
  <Lines>282</Lines>
  <Paragraphs>79</Paragraphs>
  <ScaleCrop>false</ScaleCrop>
  <Company/>
  <LinksUpToDate>false</LinksUpToDate>
  <CharactersWithSpaces>39801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2026-08-20T12:32:00Z</dcterms:created>
  <dcterms:modified xsi:type="dcterms:W3CDTF">2026-08-20T12:32:00Z</dcterms:modified>
</cp:coreProperties>
</file>