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095" w:rsidRPr="002A6874" w:rsidRDefault="00C63095" w:rsidP="008842D1">
      <w:pPr>
        <w:spacing w:after="0"/>
        <w:ind w:right="-284"/>
        <w:jc w:val="both"/>
        <w:rPr>
          <w:rFonts w:ascii="Times New Roman" w:hAnsi="Times New Roman" w:cs="Times New Roman"/>
          <w:sz w:val="28"/>
          <w:szCs w:val="28"/>
        </w:rPr>
      </w:pPr>
      <w:r w:rsidRPr="002A6874">
        <w:rPr>
          <w:rFonts w:ascii="Times New Roman" w:hAnsi="Times New Roman" w:cs="Times New Roman"/>
          <w:sz w:val="28"/>
          <w:szCs w:val="28"/>
        </w:rPr>
        <w:t>Раздел 1 ОВУ ВС РФ</w:t>
      </w:r>
    </w:p>
    <w:p w:rsidR="00C63095" w:rsidRDefault="00C63095" w:rsidP="008842D1">
      <w:pPr>
        <w:spacing w:after="0"/>
        <w:ind w:right="-284"/>
        <w:jc w:val="both"/>
        <w:rPr>
          <w:rFonts w:ascii="Times New Roman" w:hAnsi="Times New Roman" w:cs="Times New Roman"/>
          <w:sz w:val="28"/>
          <w:szCs w:val="28"/>
        </w:rPr>
      </w:pPr>
      <w:r w:rsidRPr="002A6874">
        <w:rPr>
          <w:rFonts w:ascii="Times New Roman" w:hAnsi="Times New Roman" w:cs="Times New Roman"/>
          <w:sz w:val="28"/>
          <w:szCs w:val="28"/>
        </w:rPr>
        <w:t>Тема 1. ОВУ ВС РФ, их основные требования и содержание</w:t>
      </w:r>
    </w:p>
    <w:p w:rsidR="00C63095" w:rsidRDefault="00C63095" w:rsidP="008842D1">
      <w:pPr>
        <w:spacing w:after="0"/>
        <w:ind w:right="-284"/>
        <w:jc w:val="both"/>
        <w:rPr>
          <w:rFonts w:ascii="Times New Roman" w:hAnsi="Times New Roman" w:cs="Times New Roman"/>
          <w:sz w:val="28"/>
          <w:szCs w:val="28"/>
        </w:rPr>
      </w:pPr>
      <w:r>
        <w:rPr>
          <w:rFonts w:ascii="Times New Roman" w:hAnsi="Times New Roman" w:cs="Times New Roman"/>
          <w:sz w:val="28"/>
          <w:szCs w:val="28"/>
        </w:rPr>
        <w:t>Лекция 2.</w:t>
      </w:r>
      <w:r w:rsidRPr="002A6874">
        <w:rPr>
          <w:rFonts w:ascii="Times New Roman" w:hAnsi="Times New Roman" w:cs="Times New Roman"/>
          <w:sz w:val="28"/>
          <w:szCs w:val="28"/>
        </w:rPr>
        <w:t xml:space="preserve"> </w:t>
      </w:r>
      <w:r>
        <w:rPr>
          <w:rFonts w:ascii="Times New Roman" w:hAnsi="Times New Roman" w:cs="Times New Roman"/>
          <w:sz w:val="28"/>
          <w:szCs w:val="28"/>
        </w:rPr>
        <w:t>Военнослужащие и взаимоотношения между ними</w:t>
      </w:r>
    </w:p>
    <w:p w:rsidR="00C63095" w:rsidRPr="009A1564" w:rsidRDefault="00C63095" w:rsidP="008842D1">
      <w:pPr>
        <w:spacing w:after="0"/>
        <w:ind w:right="-284"/>
        <w:jc w:val="both"/>
        <w:rPr>
          <w:rFonts w:ascii="Times New Roman" w:hAnsi="Times New Roman" w:cs="Times New Roman"/>
          <w:b/>
          <w:sz w:val="28"/>
          <w:szCs w:val="28"/>
        </w:rPr>
      </w:pPr>
      <w:r w:rsidRPr="009A1564">
        <w:rPr>
          <w:rFonts w:ascii="Times New Roman" w:hAnsi="Times New Roman" w:cs="Times New Roman"/>
          <w:b/>
          <w:sz w:val="28"/>
          <w:szCs w:val="28"/>
        </w:rPr>
        <w:t>Учебные вопросы:</w:t>
      </w:r>
    </w:p>
    <w:p w:rsidR="00C63095" w:rsidRDefault="00C63095" w:rsidP="008842D1">
      <w:pPr>
        <w:spacing w:after="0"/>
        <w:ind w:right="-284"/>
        <w:jc w:val="both"/>
        <w:rPr>
          <w:rFonts w:ascii="Times New Roman" w:hAnsi="Times New Roman" w:cs="Times New Roman"/>
          <w:sz w:val="28"/>
          <w:szCs w:val="28"/>
        </w:rPr>
      </w:pPr>
      <w:r>
        <w:rPr>
          <w:rFonts w:ascii="Times New Roman" w:hAnsi="Times New Roman" w:cs="Times New Roman"/>
          <w:sz w:val="28"/>
          <w:szCs w:val="28"/>
        </w:rPr>
        <w:t>1. Права и общие обязанности военнослужащих</w:t>
      </w:r>
    </w:p>
    <w:p w:rsidR="00C63095" w:rsidRDefault="00C63095" w:rsidP="008842D1">
      <w:pPr>
        <w:spacing w:after="0"/>
        <w:ind w:right="-284"/>
        <w:jc w:val="both"/>
        <w:rPr>
          <w:rFonts w:ascii="Times New Roman" w:hAnsi="Times New Roman" w:cs="Times New Roman"/>
          <w:sz w:val="28"/>
          <w:szCs w:val="28"/>
        </w:rPr>
      </w:pPr>
      <w:r>
        <w:rPr>
          <w:rFonts w:ascii="Times New Roman" w:hAnsi="Times New Roman" w:cs="Times New Roman"/>
          <w:sz w:val="28"/>
          <w:szCs w:val="28"/>
        </w:rPr>
        <w:t xml:space="preserve">2. </w:t>
      </w:r>
      <w:r w:rsidR="00F901B5" w:rsidRPr="00BF5AF7">
        <w:rPr>
          <w:rFonts w:ascii="Times New Roman" w:hAnsi="Times New Roman" w:cs="Times New Roman"/>
          <w:sz w:val="28"/>
          <w:szCs w:val="28"/>
        </w:rPr>
        <w:t xml:space="preserve">Взаимоотношения между военнослужащими </w:t>
      </w:r>
      <w:r>
        <w:rPr>
          <w:rFonts w:ascii="Times New Roman" w:hAnsi="Times New Roman" w:cs="Times New Roman"/>
          <w:sz w:val="28"/>
          <w:szCs w:val="28"/>
        </w:rPr>
        <w:t>Единоначалие. Командиры (начальники) и подчиненные. Старшие и младшие</w:t>
      </w:r>
    </w:p>
    <w:p w:rsidR="00C63095" w:rsidRDefault="00C63095" w:rsidP="008842D1">
      <w:pPr>
        <w:spacing w:after="0"/>
        <w:ind w:right="-284"/>
        <w:jc w:val="both"/>
        <w:rPr>
          <w:rFonts w:ascii="Times New Roman" w:hAnsi="Times New Roman" w:cs="Times New Roman"/>
          <w:sz w:val="28"/>
          <w:szCs w:val="28"/>
        </w:rPr>
      </w:pPr>
      <w:r>
        <w:rPr>
          <w:rFonts w:ascii="Times New Roman" w:hAnsi="Times New Roman" w:cs="Times New Roman"/>
          <w:sz w:val="28"/>
          <w:szCs w:val="28"/>
        </w:rPr>
        <w:t>3. Приказ (приказание), порядок его отдачи и выполнения</w:t>
      </w:r>
    </w:p>
    <w:p w:rsidR="00C63095" w:rsidRDefault="00C63095" w:rsidP="008842D1">
      <w:pPr>
        <w:spacing w:after="0"/>
        <w:ind w:right="-284"/>
        <w:jc w:val="both"/>
        <w:rPr>
          <w:rFonts w:ascii="Times New Roman" w:hAnsi="Times New Roman" w:cs="Times New Roman"/>
          <w:sz w:val="28"/>
          <w:szCs w:val="28"/>
        </w:rPr>
      </w:pPr>
      <w:r>
        <w:rPr>
          <w:rFonts w:ascii="Times New Roman" w:hAnsi="Times New Roman" w:cs="Times New Roman"/>
          <w:sz w:val="28"/>
          <w:szCs w:val="28"/>
        </w:rPr>
        <w:t>4. Воинская вежливость и поведение военнослужащих</w:t>
      </w:r>
    </w:p>
    <w:p w:rsidR="00BF5AF7" w:rsidRPr="00BF5AF7" w:rsidRDefault="00BF5AF7" w:rsidP="008842D1">
      <w:pPr>
        <w:spacing w:after="0"/>
        <w:ind w:right="-284"/>
        <w:jc w:val="both"/>
        <w:rPr>
          <w:rFonts w:ascii="Times New Roman" w:hAnsi="Times New Roman" w:cs="Times New Roman"/>
          <w:sz w:val="28"/>
          <w:szCs w:val="28"/>
        </w:rPr>
      </w:pPr>
    </w:p>
    <w:p w:rsidR="00BF5AF7" w:rsidRPr="00C63095" w:rsidRDefault="00C63095" w:rsidP="008842D1">
      <w:pPr>
        <w:spacing w:after="0"/>
        <w:ind w:right="-284"/>
        <w:jc w:val="both"/>
        <w:rPr>
          <w:rFonts w:ascii="Times New Roman" w:hAnsi="Times New Roman" w:cs="Times New Roman"/>
          <w:b/>
          <w:sz w:val="28"/>
          <w:szCs w:val="28"/>
        </w:rPr>
      </w:pPr>
      <w:r w:rsidRPr="00C63095">
        <w:rPr>
          <w:rFonts w:ascii="Times New Roman" w:hAnsi="Times New Roman" w:cs="Times New Roman"/>
          <w:b/>
          <w:sz w:val="28"/>
          <w:szCs w:val="28"/>
        </w:rPr>
        <w:t>Вопрос № 1: Права и общие обязанности военнослужащих</w:t>
      </w:r>
      <w:r w:rsidR="00BF5AF7" w:rsidRPr="00C63095">
        <w:rPr>
          <w:rFonts w:ascii="Times New Roman" w:hAnsi="Times New Roman" w:cs="Times New Roman"/>
          <w:b/>
          <w:sz w:val="28"/>
          <w:szCs w:val="28"/>
        </w:rPr>
        <w:t xml:space="preserve"> </w:t>
      </w:r>
    </w:p>
    <w:p w:rsidR="00C63095" w:rsidRDefault="00BF5AF7" w:rsidP="008842D1">
      <w:pPr>
        <w:spacing w:after="0"/>
        <w:ind w:right="-284"/>
        <w:jc w:val="both"/>
        <w:rPr>
          <w:rFonts w:ascii="Times New Roman" w:hAnsi="Times New Roman" w:cs="Times New Roman"/>
          <w:sz w:val="28"/>
          <w:szCs w:val="28"/>
        </w:rPr>
      </w:pPr>
      <w:r w:rsidRPr="00BF5AF7">
        <w:rPr>
          <w:rFonts w:ascii="Times New Roman" w:hAnsi="Times New Roman" w:cs="Times New Roman"/>
          <w:sz w:val="28"/>
          <w:szCs w:val="28"/>
        </w:rPr>
        <w:t xml:space="preserve">Защита Отечества — священный долг и обязанность каждого гражданина Российской Федерации (ст. 59 Конституции РФ). </w:t>
      </w:r>
    </w:p>
    <w:p w:rsidR="00C63095" w:rsidRDefault="00BF5AF7" w:rsidP="008842D1">
      <w:pPr>
        <w:spacing w:after="0"/>
        <w:ind w:right="-284"/>
        <w:jc w:val="both"/>
        <w:rPr>
          <w:rFonts w:ascii="Times New Roman" w:hAnsi="Times New Roman" w:cs="Times New Roman"/>
          <w:sz w:val="28"/>
          <w:szCs w:val="28"/>
        </w:rPr>
      </w:pPr>
      <w:r w:rsidRPr="00BF5AF7">
        <w:rPr>
          <w:rFonts w:ascii="Times New Roman" w:hAnsi="Times New Roman" w:cs="Times New Roman"/>
          <w:sz w:val="28"/>
          <w:szCs w:val="28"/>
        </w:rPr>
        <w:t>Военная служба — особый вид государственной службы. Исходя из особого характера военной службы, определяется ее приоритет перед другими видами государственной службы и иной деятельностью граждан Российской Федерации.</w:t>
      </w:r>
    </w:p>
    <w:p w:rsidR="00C63095" w:rsidRDefault="00BF5AF7" w:rsidP="008842D1">
      <w:pPr>
        <w:spacing w:after="0"/>
        <w:ind w:right="-284"/>
        <w:jc w:val="both"/>
        <w:rPr>
          <w:rFonts w:ascii="Times New Roman" w:hAnsi="Times New Roman" w:cs="Times New Roman"/>
          <w:sz w:val="28"/>
          <w:szCs w:val="28"/>
        </w:rPr>
      </w:pPr>
      <w:r w:rsidRPr="00BF5AF7">
        <w:rPr>
          <w:rFonts w:ascii="Times New Roman" w:hAnsi="Times New Roman" w:cs="Times New Roman"/>
          <w:sz w:val="28"/>
          <w:szCs w:val="28"/>
        </w:rPr>
        <w:t xml:space="preserve"> К военнослужащим Вооруженных Сил Российской Федерации относятся офицеры, прапорщики и мичманы, курсанты военных образовательных учреждений профессионального образования, сержанты, старшины, солдаты и матросы, поступившие на военную службу по контракту (далее - военнослужащие, проходящие военную службу по контракту); сержанты, старшины, солдаты и матросы, проходящие военную службу по призыву, а также курсанты военных образовательных учреждений профессионального образования до заключения контракта (далее - военнослужащие, проходящие военную службу по призыву). </w:t>
      </w:r>
    </w:p>
    <w:p w:rsidR="00BF5AF7" w:rsidRPr="00BF5AF7" w:rsidRDefault="00BF5AF7" w:rsidP="008842D1">
      <w:pPr>
        <w:spacing w:after="0"/>
        <w:ind w:right="-284"/>
        <w:jc w:val="both"/>
        <w:rPr>
          <w:rFonts w:ascii="Times New Roman" w:hAnsi="Times New Roman" w:cs="Times New Roman"/>
          <w:sz w:val="28"/>
          <w:szCs w:val="28"/>
        </w:rPr>
      </w:pPr>
      <w:r w:rsidRPr="00BF5AF7">
        <w:rPr>
          <w:rFonts w:ascii="Times New Roman" w:hAnsi="Times New Roman" w:cs="Times New Roman"/>
          <w:sz w:val="28"/>
          <w:szCs w:val="28"/>
        </w:rPr>
        <w:t xml:space="preserve">После того как студенты уяснили, что такое военная служба и кто относится к военнослужащим ВС РФ, они приступают к изучению прав, обязанностей и ответственности военнослужащих (эти понятия изложены в гл. 1 УВС ВС РФ).  </w:t>
      </w:r>
    </w:p>
    <w:p w:rsidR="00BF5AF7" w:rsidRPr="00BF5AF7" w:rsidRDefault="00BF5AF7" w:rsidP="008842D1">
      <w:pPr>
        <w:spacing w:after="0"/>
        <w:ind w:right="-284"/>
        <w:jc w:val="both"/>
        <w:rPr>
          <w:rFonts w:ascii="Times New Roman" w:hAnsi="Times New Roman" w:cs="Times New Roman"/>
          <w:sz w:val="28"/>
          <w:szCs w:val="28"/>
        </w:rPr>
      </w:pPr>
      <w:r w:rsidRPr="00F901B5">
        <w:rPr>
          <w:rFonts w:ascii="Times New Roman" w:hAnsi="Times New Roman" w:cs="Times New Roman"/>
          <w:sz w:val="28"/>
          <w:szCs w:val="28"/>
          <w:u w:val="single"/>
        </w:rPr>
        <w:t xml:space="preserve">Права военнослужащих </w:t>
      </w:r>
      <w:r w:rsidRPr="00BF5AF7">
        <w:rPr>
          <w:rFonts w:ascii="Times New Roman" w:hAnsi="Times New Roman" w:cs="Times New Roman"/>
          <w:sz w:val="28"/>
          <w:szCs w:val="28"/>
        </w:rPr>
        <w:t xml:space="preserve"> </w:t>
      </w:r>
    </w:p>
    <w:p w:rsidR="00BF5AF7" w:rsidRPr="00BF5AF7" w:rsidRDefault="00BF5AF7" w:rsidP="008842D1">
      <w:pPr>
        <w:spacing w:after="0"/>
        <w:ind w:right="-284"/>
        <w:jc w:val="both"/>
        <w:rPr>
          <w:rFonts w:ascii="Times New Roman" w:hAnsi="Times New Roman" w:cs="Times New Roman"/>
          <w:sz w:val="28"/>
          <w:szCs w:val="28"/>
        </w:rPr>
      </w:pPr>
      <w:r w:rsidRPr="00BF5AF7">
        <w:rPr>
          <w:rFonts w:ascii="Times New Roman" w:hAnsi="Times New Roman" w:cs="Times New Roman"/>
          <w:sz w:val="28"/>
          <w:szCs w:val="28"/>
        </w:rPr>
        <w:t xml:space="preserve">Права военнослужащих и порядок их реализации с учетом особенностей военной службы определяются законодательством Российской Федерации. Никто не вправе ограничивать военнослужащих в правах, гарантированных Конституцией и законодательством Российской Федерации. Использование военнослужащими своих прав не должно наносить ущерба правам и законным интересам общества, государства, военной службе, правам других военнослужащих и иных граждан. Государство гарантирует социальную и правовую защиту военнослужащих, осуществляет меры по созданию им достаточного и достойного жизненного уровня, улучшению условий службы и </w:t>
      </w:r>
      <w:r w:rsidRPr="00BF5AF7">
        <w:rPr>
          <w:rFonts w:ascii="Times New Roman" w:hAnsi="Times New Roman" w:cs="Times New Roman"/>
          <w:sz w:val="28"/>
          <w:szCs w:val="28"/>
        </w:rPr>
        <w:lastRenderedPageBreak/>
        <w:t xml:space="preserve">быта. Обеспечение и охрана прав военнослужащих возлагается на органы государственной власти и местного самоуправления, суды, </w:t>
      </w:r>
      <w:r w:rsidR="00F901B5">
        <w:rPr>
          <w:rFonts w:ascii="Times New Roman" w:hAnsi="Times New Roman" w:cs="Times New Roman"/>
          <w:sz w:val="28"/>
          <w:szCs w:val="28"/>
        </w:rPr>
        <w:t>п</w:t>
      </w:r>
      <w:r w:rsidRPr="00BF5AF7">
        <w:rPr>
          <w:rFonts w:ascii="Times New Roman" w:hAnsi="Times New Roman" w:cs="Times New Roman"/>
          <w:sz w:val="28"/>
          <w:szCs w:val="28"/>
        </w:rPr>
        <w:t xml:space="preserve">равоохранительные органы, органы военного управления и командиров. До приведения к Военной присяге военнослужащий не может назначаться на воинские должности, привлекаться к выполнению боевых задач (к участию в боевых действиях, несению боевого дежурства, боевой службы, караульной службы), за военнослужащим не могут закрепляться вооружение и военная техника. Командиры (начальники), виновные в неисполнении обязанностей по реализации прав и законных интересов военнослужащих, несут за это установленную законодательством ответственность! Военнослужащие при исполнении обязанностей военной службы, а при необходимости, и во внеслужебное время имеют право на хранение, ношение, применение и использование оружия.  </w:t>
      </w:r>
    </w:p>
    <w:p w:rsidR="00F901B5" w:rsidRDefault="00BF5AF7" w:rsidP="008842D1">
      <w:pPr>
        <w:spacing w:after="0"/>
        <w:ind w:right="-284"/>
        <w:jc w:val="both"/>
        <w:rPr>
          <w:rFonts w:ascii="Times New Roman" w:hAnsi="Times New Roman" w:cs="Times New Roman"/>
          <w:sz w:val="28"/>
          <w:szCs w:val="28"/>
        </w:rPr>
      </w:pPr>
      <w:r w:rsidRPr="00F901B5">
        <w:rPr>
          <w:rFonts w:ascii="Times New Roman" w:hAnsi="Times New Roman" w:cs="Times New Roman"/>
          <w:sz w:val="28"/>
          <w:szCs w:val="28"/>
          <w:u w:val="single"/>
        </w:rPr>
        <w:t>Общие обязанности военнослужащих</w:t>
      </w:r>
      <w:r w:rsidRPr="00BF5AF7">
        <w:rPr>
          <w:rFonts w:ascii="Times New Roman" w:hAnsi="Times New Roman" w:cs="Times New Roman"/>
          <w:sz w:val="28"/>
          <w:szCs w:val="28"/>
        </w:rPr>
        <w:t xml:space="preserve"> </w:t>
      </w:r>
    </w:p>
    <w:p w:rsidR="00BF5AF7" w:rsidRPr="00BF5AF7" w:rsidRDefault="00BF5AF7" w:rsidP="008842D1">
      <w:pPr>
        <w:spacing w:after="0"/>
        <w:ind w:right="-284"/>
        <w:jc w:val="both"/>
        <w:rPr>
          <w:rFonts w:ascii="Times New Roman" w:hAnsi="Times New Roman" w:cs="Times New Roman"/>
          <w:sz w:val="28"/>
          <w:szCs w:val="28"/>
        </w:rPr>
      </w:pPr>
      <w:r w:rsidRPr="00BF5AF7">
        <w:rPr>
          <w:rFonts w:ascii="Times New Roman" w:hAnsi="Times New Roman" w:cs="Times New Roman"/>
          <w:sz w:val="28"/>
          <w:szCs w:val="28"/>
        </w:rPr>
        <w:t>Военнослужащий Вооруженных Сил Российской Федерации в служебной деятельности руководствуется требованиями законов, воинских уставов и не должен быть связан с деятельностью общественных, иных организаций и объединений, преследующих политические</w:t>
      </w:r>
      <w:r w:rsidR="00F901B5">
        <w:rPr>
          <w:rFonts w:ascii="Times New Roman" w:hAnsi="Times New Roman" w:cs="Times New Roman"/>
          <w:sz w:val="28"/>
          <w:szCs w:val="28"/>
        </w:rPr>
        <w:t xml:space="preserve"> цели. </w:t>
      </w:r>
      <w:proofErr w:type="gramStart"/>
      <w:r w:rsidR="00F901B5">
        <w:rPr>
          <w:rFonts w:ascii="Times New Roman" w:hAnsi="Times New Roman" w:cs="Times New Roman"/>
          <w:sz w:val="28"/>
          <w:szCs w:val="28"/>
        </w:rPr>
        <w:t xml:space="preserve">Военнослужащий обязан: </w:t>
      </w:r>
      <w:r w:rsidRPr="00BF5AF7">
        <w:rPr>
          <w:rFonts w:ascii="Times New Roman" w:hAnsi="Times New Roman" w:cs="Times New Roman"/>
          <w:sz w:val="28"/>
          <w:szCs w:val="28"/>
        </w:rPr>
        <w:t>быть верным Военной присяге, беззаветно служить своему народу, мужественно, умело, не щадя своей крови и самой жизни, защищать Российскую Федерацию, выполнять воинский долг, стойко перено</w:t>
      </w:r>
      <w:r w:rsidR="00F901B5">
        <w:rPr>
          <w:rFonts w:ascii="Times New Roman" w:hAnsi="Times New Roman" w:cs="Times New Roman"/>
          <w:sz w:val="28"/>
          <w:szCs w:val="28"/>
        </w:rPr>
        <w:t xml:space="preserve">сить трудности военной службы; </w:t>
      </w:r>
      <w:r w:rsidRPr="00BF5AF7">
        <w:rPr>
          <w:rFonts w:ascii="Times New Roman" w:hAnsi="Times New Roman" w:cs="Times New Roman"/>
          <w:sz w:val="28"/>
          <w:szCs w:val="28"/>
        </w:rPr>
        <w:t xml:space="preserve"> строго соблюдать Конституцию и законы Российской Федерации, выполнят</w:t>
      </w:r>
      <w:r w:rsidR="00F901B5">
        <w:rPr>
          <w:rFonts w:ascii="Times New Roman" w:hAnsi="Times New Roman" w:cs="Times New Roman"/>
          <w:sz w:val="28"/>
          <w:szCs w:val="28"/>
        </w:rPr>
        <w:t xml:space="preserve">ь требования воинских уставов; </w:t>
      </w:r>
      <w:r w:rsidRPr="00BF5AF7">
        <w:rPr>
          <w:rFonts w:ascii="Times New Roman" w:hAnsi="Times New Roman" w:cs="Times New Roman"/>
          <w:sz w:val="28"/>
          <w:szCs w:val="28"/>
        </w:rPr>
        <w:t xml:space="preserve"> постоянно овладевать военными профессиональными знаниями, совершенствовать свою выучку и воинское мастерство; </w:t>
      </w:r>
      <w:proofErr w:type="gramEnd"/>
    </w:p>
    <w:p w:rsidR="00BF5AF7" w:rsidRPr="00BF5AF7" w:rsidRDefault="00BF5AF7" w:rsidP="008842D1">
      <w:pPr>
        <w:spacing w:after="0"/>
        <w:ind w:right="-284"/>
        <w:jc w:val="both"/>
        <w:rPr>
          <w:rFonts w:ascii="Times New Roman" w:hAnsi="Times New Roman" w:cs="Times New Roman"/>
          <w:sz w:val="28"/>
          <w:szCs w:val="28"/>
        </w:rPr>
      </w:pPr>
      <w:r w:rsidRPr="00BF5AF7">
        <w:rPr>
          <w:rFonts w:ascii="Times New Roman" w:hAnsi="Times New Roman" w:cs="Times New Roman"/>
          <w:sz w:val="28"/>
          <w:szCs w:val="28"/>
        </w:rPr>
        <w:t xml:space="preserve"> знать и содержать в постоянной готовности к применению вверенные ему вооружение и военную техн</w:t>
      </w:r>
      <w:r w:rsidR="00F901B5">
        <w:rPr>
          <w:rFonts w:ascii="Times New Roman" w:hAnsi="Times New Roman" w:cs="Times New Roman"/>
          <w:sz w:val="28"/>
          <w:szCs w:val="28"/>
        </w:rPr>
        <w:t xml:space="preserve">ику, беречь военное имущество; </w:t>
      </w:r>
      <w:r w:rsidRPr="00BF5AF7">
        <w:rPr>
          <w:rFonts w:ascii="Times New Roman" w:hAnsi="Times New Roman" w:cs="Times New Roman"/>
          <w:sz w:val="28"/>
          <w:szCs w:val="28"/>
        </w:rPr>
        <w:t xml:space="preserve"> быть честным, дисциплинированным, храбрым, при выполнении воинского долга </w:t>
      </w:r>
      <w:r w:rsidR="00F901B5">
        <w:rPr>
          <w:rFonts w:ascii="Times New Roman" w:hAnsi="Times New Roman" w:cs="Times New Roman"/>
          <w:sz w:val="28"/>
          <w:szCs w:val="28"/>
        </w:rPr>
        <w:t xml:space="preserve">проявлять разумную инициативу; </w:t>
      </w:r>
      <w:r w:rsidRPr="00BF5AF7">
        <w:rPr>
          <w:rFonts w:ascii="Times New Roman" w:hAnsi="Times New Roman" w:cs="Times New Roman"/>
          <w:sz w:val="28"/>
          <w:szCs w:val="28"/>
        </w:rPr>
        <w:t xml:space="preserve"> беспрекословно повиноваться командирам (начальникам) и защищать их в бою, оберегать Боевое Знамя в</w:t>
      </w:r>
      <w:r w:rsidR="00F901B5">
        <w:rPr>
          <w:rFonts w:ascii="Times New Roman" w:hAnsi="Times New Roman" w:cs="Times New Roman"/>
          <w:sz w:val="28"/>
          <w:szCs w:val="28"/>
        </w:rPr>
        <w:t xml:space="preserve">оинской части; </w:t>
      </w:r>
      <w:r w:rsidRPr="00BF5AF7">
        <w:rPr>
          <w:rFonts w:ascii="Times New Roman" w:hAnsi="Times New Roman" w:cs="Times New Roman"/>
          <w:sz w:val="28"/>
          <w:szCs w:val="28"/>
        </w:rPr>
        <w:t xml:space="preserve"> дорожить войсковым товариществом, не щадя своей жизни, выручать </w:t>
      </w:r>
      <w:proofErr w:type="gramStart"/>
      <w:r w:rsidRPr="00BF5AF7">
        <w:rPr>
          <w:rFonts w:ascii="Times New Roman" w:hAnsi="Times New Roman" w:cs="Times New Roman"/>
          <w:sz w:val="28"/>
          <w:szCs w:val="28"/>
        </w:rPr>
        <w:t>товарищей из опасности, помогать им словом и делом, уважать честь и достоинство каждого, не допускать в отношении себя и других военнослужащих грубости и издевательств, удерживать их от недостойных поступков; соблюдать правила воинской вежливости, поведения и выполнения воинского приветствия, всегда быть по фо</w:t>
      </w:r>
      <w:r w:rsidR="00F901B5">
        <w:rPr>
          <w:rFonts w:ascii="Times New Roman" w:hAnsi="Times New Roman" w:cs="Times New Roman"/>
          <w:sz w:val="28"/>
          <w:szCs w:val="28"/>
        </w:rPr>
        <w:t xml:space="preserve">рме, чисто и аккуратно одетым; </w:t>
      </w:r>
      <w:r w:rsidRPr="00BF5AF7">
        <w:rPr>
          <w:rFonts w:ascii="Times New Roman" w:hAnsi="Times New Roman" w:cs="Times New Roman"/>
          <w:sz w:val="28"/>
          <w:szCs w:val="28"/>
        </w:rPr>
        <w:t xml:space="preserve"> быть бдительным, хранить государственную тайну.</w:t>
      </w:r>
      <w:proofErr w:type="gramEnd"/>
      <w:r w:rsidRPr="00BF5AF7">
        <w:rPr>
          <w:rFonts w:ascii="Times New Roman" w:hAnsi="Times New Roman" w:cs="Times New Roman"/>
          <w:sz w:val="28"/>
          <w:szCs w:val="28"/>
        </w:rPr>
        <w:t xml:space="preserve">  Военнослужащие обязаны оказывать уважение друг к другу, содействовать командирам в поддержании порядка и дисциплины. Военнослужащий должен соблюдать требования </w:t>
      </w:r>
      <w:r w:rsidRPr="00BF5AF7">
        <w:rPr>
          <w:rFonts w:ascii="Times New Roman" w:hAnsi="Times New Roman" w:cs="Times New Roman"/>
          <w:sz w:val="28"/>
          <w:szCs w:val="28"/>
        </w:rPr>
        <w:lastRenderedPageBreak/>
        <w:t xml:space="preserve">безопасности военной службы, меры предупреждения заболеваний, травм и поражений, повседневно повышать физическую закалку и тренированность, воздерживаться от вредных привычек (курения, употребления алкоголя). Военнослужащий обязан знать и неукоснительно соблюдать международные правила ведения военных действий, обращения с ранеными, больными, лицами, потерпевшими кораблекрушение, и гражданским населением в районе боевых действий, а также с военнопленными. Военнослужащий в ходе боевых действий обязан оказывать решительное сопротивление противнику, избегая захвата в плен. Он обязан до конца выполнить в бою свой воинский долг.  </w:t>
      </w:r>
    </w:p>
    <w:p w:rsidR="00F901B5" w:rsidRPr="00F901B5" w:rsidRDefault="00BF5AF7" w:rsidP="008842D1">
      <w:pPr>
        <w:spacing w:after="0"/>
        <w:ind w:right="-284"/>
        <w:jc w:val="both"/>
        <w:rPr>
          <w:rFonts w:ascii="Times New Roman" w:hAnsi="Times New Roman" w:cs="Times New Roman"/>
          <w:sz w:val="28"/>
          <w:szCs w:val="28"/>
          <w:u w:val="single"/>
        </w:rPr>
      </w:pPr>
      <w:r w:rsidRPr="00F901B5">
        <w:rPr>
          <w:rFonts w:ascii="Times New Roman" w:hAnsi="Times New Roman" w:cs="Times New Roman"/>
          <w:sz w:val="28"/>
          <w:szCs w:val="28"/>
          <w:u w:val="single"/>
        </w:rPr>
        <w:t xml:space="preserve">Ответственность военнослужащих </w:t>
      </w:r>
    </w:p>
    <w:p w:rsidR="00BF5AF7" w:rsidRPr="00BF5AF7" w:rsidRDefault="00BF5AF7" w:rsidP="008842D1">
      <w:pPr>
        <w:spacing w:after="0"/>
        <w:ind w:right="-284"/>
        <w:jc w:val="both"/>
        <w:rPr>
          <w:rFonts w:ascii="Times New Roman" w:hAnsi="Times New Roman" w:cs="Times New Roman"/>
          <w:sz w:val="28"/>
          <w:szCs w:val="28"/>
        </w:rPr>
      </w:pPr>
      <w:r w:rsidRPr="00BF5AF7">
        <w:rPr>
          <w:rFonts w:ascii="Times New Roman" w:hAnsi="Times New Roman" w:cs="Times New Roman"/>
          <w:sz w:val="28"/>
          <w:szCs w:val="28"/>
        </w:rPr>
        <w:t>Все военнослужащие независимо от воинского звания и должности равны перед законом и несут ответственность, установленную для граждан Российской Федерации, с учетом особенностей своего правового положения. Дисциплинарную ответственность военнослужащие несут за проступки, связанные с нарушением воинской дисциплины, норм морали и воинской чести, на основании и в порядке, установленных Дисциплинарным уставом Вооруженных Сил Российской Федерации. Административную ответственность военнослужащие несут на общих основаниях в соответствии с законодательством об административных правонарушениях. При этом к ним не могут быть применены административные взыскания в виде исправительных работ, административного ареста и другие административные взыскания, установленные законодательством Российской Федерации, за исключением</w:t>
      </w:r>
      <w:r w:rsidR="00F901B5">
        <w:rPr>
          <w:rFonts w:ascii="Times New Roman" w:hAnsi="Times New Roman" w:cs="Times New Roman"/>
          <w:sz w:val="28"/>
          <w:szCs w:val="28"/>
        </w:rPr>
        <w:t xml:space="preserve"> </w:t>
      </w:r>
      <w:r w:rsidRPr="00BF5AF7">
        <w:rPr>
          <w:rFonts w:ascii="Times New Roman" w:hAnsi="Times New Roman" w:cs="Times New Roman"/>
          <w:sz w:val="28"/>
          <w:szCs w:val="28"/>
        </w:rPr>
        <w:t xml:space="preserve">штрафа. Гражданско-правовую ответственность военнослужащие несут за неисполнение или ненадлежащее исполнение предусмотренных гражданским законодательством обязательств, за ущерб, причиненный государству, юридическим лицам, гражданам, и в других случаях, предусмотренных законодательством. Материальную ответственность военнослужащие несут за материальный ущерб, причиненный государству при исполнении обязанностей военной службы, в соответствии с Положением о материальной ответственности военнослужащих. Уголовную ответственность военнослужащие несут за совершенные преступления в соответствии с законодательством Российской Федерации. За преступления против установленного порядка несения военной службы они несут ответственность по закону «Об уголовной ответственности за воинские преступления» (о чем рассмотрим в 3 вопросе). За совершенные правонарушения военнослужащие привлекаются, как правило, к одному виду ответственности. Военнослужащие, подвергнутые дисциплинарному взысканию в связи с совершением правонарушения, не освобождаются от уголовной ответственности за это правонарушение. В случае совершения правонарушения, связанного с </w:t>
      </w:r>
      <w:r w:rsidRPr="00BF5AF7">
        <w:rPr>
          <w:rFonts w:ascii="Times New Roman" w:hAnsi="Times New Roman" w:cs="Times New Roman"/>
          <w:sz w:val="28"/>
          <w:szCs w:val="28"/>
        </w:rPr>
        <w:lastRenderedPageBreak/>
        <w:t xml:space="preserve">причинением материального ущерба, военнослужащие возмещают ущерб независимо от привлечения к иным видам ответственности или применения мер общественного воздействия. Меры общественного воздействия могут быть применены к военнослужащим за проступки, связанные с нарушением ими воинской дисциплины и общественного порядка. При привлечении к ответственности недопустимо ущемление чести и достоинства военнослужащих.  </w:t>
      </w:r>
    </w:p>
    <w:p w:rsidR="00BF5AF7" w:rsidRPr="00BF5AF7" w:rsidRDefault="00BF5AF7" w:rsidP="008842D1">
      <w:pPr>
        <w:spacing w:after="0"/>
        <w:ind w:right="-284"/>
        <w:jc w:val="both"/>
        <w:rPr>
          <w:rFonts w:ascii="Times New Roman" w:hAnsi="Times New Roman" w:cs="Times New Roman"/>
          <w:sz w:val="28"/>
          <w:szCs w:val="28"/>
        </w:rPr>
      </w:pPr>
      <w:r w:rsidRPr="00BF5AF7">
        <w:rPr>
          <w:rFonts w:ascii="Times New Roman" w:hAnsi="Times New Roman" w:cs="Times New Roman"/>
          <w:sz w:val="28"/>
          <w:szCs w:val="28"/>
        </w:rPr>
        <w:t xml:space="preserve">ВЫВОД: Права, обязанности и ответственность военнослужащих установлены КОНСТИТУЦИЕЙ и Законами Российской Федерации, закреплены в Общевоинских Уставах и являются руководством к правомерному поведению военнослужащих ВС России. </w:t>
      </w:r>
    </w:p>
    <w:p w:rsidR="00BF5AF7" w:rsidRPr="00BF5AF7" w:rsidRDefault="00BF5AF7" w:rsidP="008842D1">
      <w:pPr>
        <w:spacing w:after="0"/>
        <w:ind w:right="-284"/>
        <w:jc w:val="both"/>
        <w:rPr>
          <w:rFonts w:ascii="Times New Roman" w:hAnsi="Times New Roman" w:cs="Times New Roman"/>
          <w:sz w:val="28"/>
          <w:szCs w:val="28"/>
        </w:rPr>
      </w:pPr>
      <w:r w:rsidRPr="00BF5AF7">
        <w:rPr>
          <w:rFonts w:ascii="Times New Roman" w:hAnsi="Times New Roman" w:cs="Times New Roman"/>
          <w:sz w:val="28"/>
          <w:szCs w:val="28"/>
        </w:rPr>
        <w:t xml:space="preserve">  </w:t>
      </w:r>
    </w:p>
    <w:p w:rsidR="00BF5AF7" w:rsidRPr="00BF5AF7" w:rsidRDefault="00BF5AF7" w:rsidP="008842D1">
      <w:pPr>
        <w:spacing w:after="0"/>
        <w:ind w:right="-284"/>
        <w:jc w:val="both"/>
        <w:rPr>
          <w:rFonts w:ascii="Times New Roman" w:hAnsi="Times New Roman" w:cs="Times New Roman"/>
          <w:sz w:val="28"/>
          <w:szCs w:val="28"/>
        </w:rPr>
      </w:pPr>
      <w:r w:rsidRPr="00F901B5">
        <w:rPr>
          <w:rFonts w:ascii="Times New Roman" w:hAnsi="Times New Roman" w:cs="Times New Roman"/>
          <w:b/>
          <w:sz w:val="28"/>
          <w:szCs w:val="28"/>
        </w:rPr>
        <w:t xml:space="preserve">Вопрос № 2: Взаимоотношения между военнослужащими </w:t>
      </w:r>
      <w:r w:rsidRPr="00BF5AF7">
        <w:rPr>
          <w:rFonts w:ascii="Times New Roman" w:hAnsi="Times New Roman" w:cs="Times New Roman"/>
          <w:sz w:val="28"/>
          <w:szCs w:val="28"/>
        </w:rPr>
        <w:t xml:space="preserve"> </w:t>
      </w:r>
    </w:p>
    <w:p w:rsidR="00BF5AF7" w:rsidRPr="00BF5AF7" w:rsidRDefault="00BF5AF7" w:rsidP="008842D1">
      <w:pPr>
        <w:spacing w:after="0"/>
        <w:ind w:right="-284"/>
        <w:jc w:val="both"/>
        <w:rPr>
          <w:rFonts w:ascii="Times New Roman" w:hAnsi="Times New Roman" w:cs="Times New Roman"/>
          <w:sz w:val="28"/>
          <w:szCs w:val="28"/>
        </w:rPr>
      </w:pPr>
      <w:r w:rsidRPr="00BF5AF7">
        <w:rPr>
          <w:rFonts w:ascii="Times New Roman" w:hAnsi="Times New Roman" w:cs="Times New Roman"/>
          <w:sz w:val="28"/>
          <w:szCs w:val="28"/>
        </w:rPr>
        <w:t xml:space="preserve">Единоначалие. Командиры (начальники) и подчиненные.  Старшие и младшие.  </w:t>
      </w:r>
    </w:p>
    <w:p w:rsidR="00DB1AA7" w:rsidRDefault="00BF5AF7" w:rsidP="008842D1">
      <w:pPr>
        <w:spacing w:after="0"/>
        <w:ind w:right="-284"/>
        <w:jc w:val="both"/>
        <w:rPr>
          <w:rFonts w:ascii="Times New Roman" w:hAnsi="Times New Roman" w:cs="Times New Roman"/>
          <w:sz w:val="28"/>
          <w:szCs w:val="28"/>
        </w:rPr>
      </w:pPr>
      <w:r w:rsidRPr="00BF5AF7">
        <w:rPr>
          <w:rFonts w:ascii="Times New Roman" w:hAnsi="Times New Roman" w:cs="Times New Roman"/>
          <w:sz w:val="28"/>
          <w:szCs w:val="28"/>
        </w:rPr>
        <w:t xml:space="preserve">Одним из принципов строительства Вооруженных Сил Российской Федерации, руководства ими и взаимоотношений между военнослужащими является </w:t>
      </w:r>
      <w:r w:rsidRPr="00DB1AA7">
        <w:rPr>
          <w:rFonts w:ascii="Times New Roman" w:hAnsi="Times New Roman" w:cs="Times New Roman"/>
          <w:sz w:val="28"/>
          <w:szCs w:val="28"/>
          <w:u w:val="single"/>
        </w:rPr>
        <w:t>ЕДИНОНАЧАЛИЕ</w:t>
      </w:r>
      <w:r w:rsidRPr="00BF5AF7">
        <w:rPr>
          <w:rFonts w:ascii="Times New Roman" w:hAnsi="Times New Roman" w:cs="Times New Roman"/>
          <w:sz w:val="28"/>
          <w:szCs w:val="28"/>
        </w:rPr>
        <w:t xml:space="preserve">. Оно заключается в наделении командира (начальника) всей полнотой распорядительной власти по отношению к подчиненным и возложении на него персональной ответственности перед государством за все стороны жизни и деятельности воинской части, подразделения и каждого военнослужащего. Единоначалие выражается в праве командира (начальника), исходя из всесторонней оценки обстановки, единолично принимать решения, отдавать соответствующие приказы в строгом соответствии с требованиями законов и воинских уставов и обеспечивать их выполнение. По своему служебному положению и воинскому званию одни военнослужащие по отношению к другим могут быть начальниками или подчиненными. </w:t>
      </w:r>
    </w:p>
    <w:p w:rsidR="00BF5AF7" w:rsidRPr="00BF5AF7" w:rsidRDefault="00BF5AF7" w:rsidP="008842D1">
      <w:pPr>
        <w:spacing w:after="0"/>
        <w:ind w:right="-284"/>
        <w:jc w:val="both"/>
        <w:rPr>
          <w:rFonts w:ascii="Times New Roman" w:hAnsi="Times New Roman" w:cs="Times New Roman"/>
          <w:sz w:val="28"/>
          <w:szCs w:val="28"/>
        </w:rPr>
      </w:pPr>
      <w:r w:rsidRPr="00DB1AA7">
        <w:rPr>
          <w:rFonts w:ascii="Times New Roman" w:hAnsi="Times New Roman" w:cs="Times New Roman"/>
          <w:sz w:val="28"/>
          <w:szCs w:val="28"/>
          <w:u w:val="single"/>
        </w:rPr>
        <w:t>Начальник</w:t>
      </w:r>
      <w:r w:rsidRPr="00BF5AF7">
        <w:rPr>
          <w:rFonts w:ascii="Times New Roman" w:hAnsi="Times New Roman" w:cs="Times New Roman"/>
          <w:sz w:val="28"/>
          <w:szCs w:val="28"/>
        </w:rPr>
        <w:t xml:space="preserve"> имеет право отдавать подчиненному приказы и требовать их исполнения. Начальник должен быть для подчиненного примером тактичности и выдержанности и не должен допускать как фамильярности, так и предвзятости. За действия, унижающие человеческое достоинство подчиненного, начальник несет ответственность. </w:t>
      </w:r>
      <w:r w:rsidRPr="00DB1AA7">
        <w:rPr>
          <w:rFonts w:ascii="Times New Roman" w:hAnsi="Times New Roman" w:cs="Times New Roman"/>
          <w:sz w:val="28"/>
          <w:szCs w:val="28"/>
          <w:u w:val="single"/>
        </w:rPr>
        <w:t>Подчиненный</w:t>
      </w:r>
      <w:r w:rsidRPr="00BF5AF7">
        <w:rPr>
          <w:rFonts w:ascii="Times New Roman" w:hAnsi="Times New Roman" w:cs="Times New Roman"/>
          <w:sz w:val="28"/>
          <w:szCs w:val="28"/>
        </w:rPr>
        <w:t xml:space="preserve"> обязан беспрекословно выполнять приказы начальника. Выполнив приказ, он может подать жалобу, если считает, что по отношению к нему поступили неправильно. Лица гражданского персонала Вооруженных Сил Российской Федерации являются начальниками для подчиненных в соответствии с занимаемой штатной должностью. Начальники, которым военнослужащие подчинены по службе, хотя бы и временно, являются прямыми начальниками. Ближайший к подчиненному прямой начальник называется непосредственным начальником. </w:t>
      </w:r>
      <w:proofErr w:type="gramStart"/>
      <w:r w:rsidRPr="00BF5AF7">
        <w:rPr>
          <w:rFonts w:ascii="Times New Roman" w:hAnsi="Times New Roman" w:cs="Times New Roman"/>
          <w:sz w:val="28"/>
          <w:szCs w:val="28"/>
        </w:rPr>
        <w:t>По своему воинскому званию начальниками являются</w:t>
      </w:r>
      <w:r w:rsidR="00F901B5">
        <w:rPr>
          <w:rFonts w:ascii="Times New Roman" w:hAnsi="Times New Roman" w:cs="Times New Roman"/>
          <w:sz w:val="28"/>
          <w:szCs w:val="28"/>
        </w:rPr>
        <w:t xml:space="preserve"> состоящие </w:t>
      </w:r>
      <w:r w:rsidR="00F901B5">
        <w:rPr>
          <w:rFonts w:ascii="Times New Roman" w:hAnsi="Times New Roman" w:cs="Times New Roman"/>
          <w:sz w:val="28"/>
          <w:szCs w:val="28"/>
        </w:rPr>
        <w:lastRenderedPageBreak/>
        <w:t xml:space="preserve">на военной службе: </w:t>
      </w:r>
      <w:r w:rsidRPr="00BF5AF7">
        <w:rPr>
          <w:rFonts w:ascii="Times New Roman" w:hAnsi="Times New Roman" w:cs="Times New Roman"/>
          <w:sz w:val="28"/>
          <w:szCs w:val="28"/>
        </w:rPr>
        <w:t xml:space="preserve"> маршалы Российской Федерации, генералы армии, адмиралы флота - для старших и младших офицеров, прапорщиков, мичманов, сержанто</w:t>
      </w:r>
      <w:r w:rsidR="00DB1AA7">
        <w:rPr>
          <w:rFonts w:ascii="Times New Roman" w:hAnsi="Times New Roman" w:cs="Times New Roman"/>
          <w:sz w:val="28"/>
          <w:szCs w:val="28"/>
        </w:rPr>
        <w:t xml:space="preserve">в, старшин, солдат и матросов; </w:t>
      </w:r>
      <w:r w:rsidRPr="00BF5AF7">
        <w:rPr>
          <w:rFonts w:ascii="Times New Roman" w:hAnsi="Times New Roman" w:cs="Times New Roman"/>
          <w:sz w:val="28"/>
          <w:szCs w:val="28"/>
        </w:rPr>
        <w:t xml:space="preserve"> генералы, адмиралы, полковники и капитаны 1 ранга — для младших офицеров, прапорщиков, мичманов, сержанто</w:t>
      </w:r>
      <w:r w:rsidR="00DB1AA7">
        <w:rPr>
          <w:rFonts w:ascii="Times New Roman" w:hAnsi="Times New Roman" w:cs="Times New Roman"/>
          <w:sz w:val="28"/>
          <w:szCs w:val="28"/>
        </w:rPr>
        <w:t xml:space="preserve">в, старшин, солдат и матросов; </w:t>
      </w:r>
      <w:r w:rsidRPr="00BF5AF7">
        <w:rPr>
          <w:rFonts w:ascii="Times New Roman" w:hAnsi="Times New Roman" w:cs="Times New Roman"/>
          <w:sz w:val="28"/>
          <w:szCs w:val="28"/>
        </w:rPr>
        <w:t xml:space="preserve"> старшие офицеры в воинских званиях подполковник, капитан 2 ранга,  </w:t>
      </w:r>
      <w:proofErr w:type="gramEnd"/>
    </w:p>
    <w:p w:rsidR="00DB1AA7" w:rsidRDefault="00BF5AF7" w:rsidP="008842D1">
      <w:pPr>
        <w:spacing w:after="0"/>
        <w:ind w:right="-284"/>
        <w:jc w:val="both"/>
        <w:rPr>
          <w:rFonts w:ascii="Times New Roman" w:hAnsi="Times New Roman" w:cs="Times New Roman"/>
          <w:sz w:val="28"/>
          <w:szCs w:val="28"/>
        </w:rPr>
      </w:pPr>
      <w:proofErr w:type="gramStart"/>
      <w:r w:rsidRPr="00BF5AF7">
        <w:rPr>
          <w:rFonts w:ascii="Times New Roman" w:hAnsi="Times New Roman" w:cs="Times New Roman"/>
          <w:sz w:val="28"/>
          <w:szCs w:val="28"/>
        </w:rPr>
        <w:t>майор, капитан 3 ранга — для прапорщиков, мичманов, сержанто</w:t>
      </w:r>
      <w:r w:rsidR="00DB1AA7">
        <w:rPr>
          <w:rFonts w:ascii="Times New Roman" w:hAnsi="Times New Roman" w:cs="Times New Roman"/>
          <w:sz w:val="28"/>
          <w:szCs w:val="28"/>
        </w:rPr>
        <w:t xml:space="preserve">в, старшин, солдат и матросов; </w:t>
      </w:r>
      <w:r w:rsidRPr="00BF5AF7">
        <w:rPr>
          <w:rFonts w:ascii="Times New Roman" w:hAnsi="Times New Roman" w:cs="Times New Roman"/>
          <w:sz w:val="28"/>
          <w:szCs w:val="28"/>
        </w:rPr>
        <w:t xml:space="preserve"> младшие офицеры - для сержанто</w:t>
      </w:r>
      <w:r w:rsidR="00DB1AA7">
        <w:rPr>
          <w:rFonts w:ascii="Times New Roman" w:hAnsi="Times New Roman" w:cs="Times New Roman"/>
          <w:sz w:val="28"/>
          <w:szCs w:val="28"/>
        </w:rPr>
        <w:t xml:space="preserve">в, старшин, солдат и матросов; </w:t>
      </w:r>
      <w:r w:rsidRPr="00BF5AF7">
        <w:rPr>
          <w:rFonts w:ascii="Times New Roman" w:hAnsi="Times New Roman" w:cs="Times New Roman"/>
          <w:sz w:val="28"/>
          <w:szCs w:val="28"/>
        </w:rPr>
        <w:t xml:space="preserve"> прапорщики и мичманы - для сержантов, старшин, солдат и матросо</w:t>
      </w:r>
      <w:r w:rsidR="00DB1AA7">
        <w:rPr>
          <w:rFonts w:ascii="Times New Roman" w:hAnsi="Times New Roman" w:cs="Times New Roman"/>
          <w:sz w:val="28"/>
          <w:szCs w:val="28"/>
        </w:rPr>
        <w:t xml:space="preserve">в одной с ними воинской части; </w:t>
      </w:r>
      <w:r w:rsidRPr="00BF5AF7">
        <w:rPr>
          <w:rFonts w:ascii="Times New Roman" w:hAnsi="Times New Roman" w:cs="Times New Roman"/>
          <w:sz w:val="28"/>
          <w:szCs w:val="28"/>
        </w:rPr>
        <w:t xml:space="preserve"> сержанты и старшины — для солдат и матросов одной с ними воинской части. </w:t>
      </w:r>
      <w:proofErr w:type="gramEnd"/>
    </w:p>
    <w:p w:rsidR="00BF5AF7" w:rsidRDefault="00BF5AF7" w:rsidP="008842D1">
      <w:pPr>
        <w:spacing w:after="0"/>
        <w:ind w:right="-284"/>
        <w:jc w:val="both"/>
        <w:rPr>
          <w:rFonts w:ascii="Times New Roman" w:hAnsi="Times New Roman" w:cs="Times New Roman"/>
          <w:sz w:val="28"/>
          <w:szCs w:val="28"/>
        </w:rPr>
      </w:pPr>
      <w:r w:rsidRPr="00BF5AF7">
        <w:rPr>
          <w:rFonts w:ascii="Times New Roman" w:hAnsi="Times New Roman" w:cs="Times New Roman"/>
          <w:sz w:val="28"/>
          <w:szCs w:val="28"/>
        </w:rPr>
        <w:t xml:space="preserve">Военнослужащие, которые по своему служебному положению и воинскому званию не являются по отношению к другим военнослужащим их начальниками или подчиненными, могут быть старшими или младшими. Старшинство определяется воинскими званиями военнослужащих. Старшие по воинскому званию в случае нарушения младшими воинской дисциплины, общественного порядка, правил поведения, ношения военной формы одежды и выполнения воинского приветствия должны требовать от них устранения этих нарушений. Младшие по званию обязаны беспрекословно выполнять эти требования старших. При совместном выполнении обязанностей военнослужащими, не подчиненными друг другу, когда их служебные взаимоотношения не определены командиром (начальником), старший из них по должности, а при равных должностях старший по воинскому званию является начальником. </w:t>
      </w:r>
    </w:p>
    <w:p w:rsidR="000D23AF" w:rsidRPr="00BF5AF7" w:rsidRDefault="000D23AF" w:rsidP="008842D1">
      <w:pPr>
        <w:spacing w:after="0"/>
        <w:ind w:right="-284"/>
        <w:jc w:val="both"/>
        <w:rPr>
          <w:rFonts w:ascii="Times New Roman" w:hAnsi="Times New Roman" w:cs="Times New Roman"/>
          <w:sz w:val="28"/>
          <w:szCs w:val="28"/>
        </w:rPr>
      </w:pPr>
    </w:p>
    <w:p w:rsidR="00BF5AF7" w:rsidRPr="00DB1AA7" w:rsidRDefault="00DB1AA7" w:rsidP="008842D1">
      <w:pPr>
        <w:spacing w:after="0"/>
        <w:ind w:right="-284"/>
        <w:jc w:val="both"/>
        <w:rPr>
          <w:rFonts w:ascii="Times New Roman" w:hAnsi="Times New Roman" w:cs="Times New Roman"/>
          <w:b/>
          <w:sz w:val="28"/>
          <w:szCs w:val="28"/>
        </w:rPr>
      </w:pPr>
      <w:r w:rsidRPr="00DB1AA7">
        <w:rPr>
          <w:rFonts w:ascii="Times New Roman" w:hAnsi="Times New Roman" w:cs="Times New Roman"/>
          <w:b/>
          <w:sz w:val="28"/>
          <w:szCs w:val="28"/>
        </w:rPr>
        <w:t>Вопрос №3</w:t>
      </w:r>
      <w:r w:rsidR="00BF5AF7" w:rsidRPr="00DB1AA7">
        <w:rPr>
          <w:rFonts w:ascii="Times New Roman" w:hAnsi="Times New Roman" w:cs="Times New Roman"/>
          <w:b/>
          <w:sz w:val="28"/>
          <w:szCs w:val="28"/>
        </w:rPr>
        <w:t xml:space="preserve"> </w:t>
      </w:r>
      <w:r w:rsidRPr="00DB1AA7">
        <w:rPr>
          <w:rFonts w:ascii="Times New Roman" w:hAnsi="Times New Roman" w:cs="Times New Roman"/>
          <w:b/>
          <w:sz w:val="28"/>
          <w:szCs w:val="28"/>
        </w:rPr>
        <w:t>Приказ (приказание), порядок его отдачи и выполнения</w:t>
      </w:r>
    </w:p>
    <w:p w:rsidR="00BF5AF7" w:rsidRPr="00BF5AF7" w:rsidRDefault="00BF5AF7" w:rsidP="008842D1">
      <w:pPr>
        <w:spacing w:after="0"/>
        <w:ind w:right="-284"/>
        <w:jc w:val="both"/>
        <w:rPr>
          <w:rFonts w:ascii="Times New Roman" w:hAnsi="Times New Roman" w:cs="Times New Roman"/>
          <w:sz w:val="28"/>
          <w:szCs w:val="28"/>
        </w:rPr>
      </w:pPr>
      <w:r w:rsidRPr="00DB1AA7">
        <w:rPr>
          <w:rFonts w:ascii="Times New Roman" w:hAnsi="Times New Roman" w:cs="Times New Roman"/>
          <w:sz w:val="28"/>
          <w:szCs w:val="28"/>
          <w:u w:val="single"/>
        </w:rPr>
        <w:t>Приказ (приказание)</w:t>
      </w:r>
      <w:r w:rsidRPr="00BF5AF7">
        <w:rPr>
          <w:rFonts w:ascii="Times New Roman" w:hAnsi="Times New Roman" w:cs="Times New Roman"/>
          <w:sz w:val="28"/>
          <w:szCs w:val="28"/>
        </w:rPr>
        <w:t xml:space="preserve">, порядок его отдачи и выполнения.  Инициатива военнослужащих. Распоряжение командира (начальника), обращенное к подчиненным и требующее обязательного выполнения определенных действий, соблюдения тех или иных правил или устанавливающее какой-нибудь порядок, положение называется ПРИКАЗОМ. Приказ может быть отдан письменно, устно или по техническим средствам связи одному или группе военнослужащих. Письменный приказ является основным распорядительным служебным документом (правовым актом) военного управления, издаваемым на правах единоначалия командирами воинских частей (начальниками учреждений). Устные приказы отдаются всеми командирами (начальниками). Форма доведения командиром (начальником) задач до подчиненных по частным вопросам называется </w:t>
      </w:r>
      <w:r w:rsidRPr="00DB1AA7">
        <w:rPr>
          <w:rFonts w:ascii="Times New Roman" w:hAnsi="Times New Roman" w:cs="Times New Roman"/>
          <w:sz w:val="28"/>
          <w:szCs w:val="28"/>
          <w:u w:val="single"/>
        </w:rPr>
        <w:t>ПРИКАЗАНИЕМ.</w:t>
      </w:r>
      <w:r w:rsidRPr="00BF5AF7">
        <w:rPr>
          <w:rFonts w:ascii="Times New Roman" w:hAnsi="Times New Roman" w:cs="Times New Roman"/>
          <w:sz w:val="28"/>
          <w:szCs w:val="28"/>
        </w:rPr>
        <w:t xml:space="preserve"> Приказание отдается в письменном виде или устно. Письменное приказание является </w:t>
      </w:r>
      <w:r w:rsidRPr="00BF5AF7">
        <w:rPr>
          <w:rFonts w:ascii="Times New Roman" w:hAnsi="Times New Roman" w:cs="Times New Roman"/>
          <w:sz w:val="28"/>
          <w:szCs w:val="28"/>
        </w:rPr>
        <w:lastRenderedPageBreak/>
        <w:t xml:space="preserve">распорядительным служебным документом, издаваемым начальником штаба от имени командира воинской части или военным комендантом гарнизона от имени начальника гарнизона.  </w:t>
      </w:r>
    </w:p>
    <w:p w:rsidR="00BF5AF7" w:rsidRPr="00BF5AF7" w:rsidRDefault="00BF5AF7" w:rsidP="008842D1">
      <w:pPr>
        <w:spacing w:after="0"/>
        <w:ind w:right="-284"/>
        <w:jc w:val="both"/>
        <w:rPr>
          <w:rFonts w:ascii="Times New Roman" w:hAnsi="Times New Roman" w:cs="Times New Roman"/>
          <w:sz w:val="28"/>
          <w:szCs w:val="28"/>
        </w:rPr>
      </w:pPr>
      <w:r w:rsidRPr="00BF5AF7">
        <w:rPr>
          <w:rFonts w:ascii="Times New Roman" w:hAnsi="Times New Roman" w:cs="Times New Roman"/>
          <w:sz w:val="28"/>
          <w:szCs w:val="28"/>
        </w:rPr>
        <w:t>Приказ (приказание) должен соответствовать требованиям законов и воинских уставов! Командир (начальник) перед отдачей приказа обязан всесторонне оценить обстановку и предусмотреть меры по обеспечению его выполнения. Он несет ответственность за отданный приказ и его последствия, за соответствие приказа законодательству, а также за злоупотребление властью и превышение власти или служебных полномочий в отдаваемом приказе и за непринятие мер по его выполнению. Приказ должен быть сформулирован ясно, не допускать двоя кого толкования и не вызывать сомнения у подчиненного. Приказы отдаются в порядке подчиненности. При крайней необходимости старший начальник может отдать приказ подчиненному, минуя его непосредственного начальника. В таком случае он сообщает об этом непосредственному начальнику подчиненного или приказывает подчиненному самому доложить своему непосредственному начальнику. Приказ командира (начальника) должен быть выполнен беспрекословно, точно и в срок! Военнослужащий, получив приказ, отвечает: «Есть» — и затем выполняет его. При необходимости убедиться в правильном понимании отданного им приказа командир (начальник) может потребовать краткого его повторения, а военнослужащий, получивший приказ, обратиться к командиру (начальнику) с просьбой повторить его. О выполнении полученного приказа военнослужащий обязан доложить начальнику, отдавшему приказ, и своему непосредственному начальнику. Военнослужащему не могут отдаваться приказы и распоряжения, ставиться задачи, не имеющие отношения к военной службе или направленные на нарушение закона! Если военнослужащий, выполняющий приказ, получит от другого начальника, старшего по служебному положению, новый приказ, который помешает выполнить первый, он докладывает об этом начальнику, отдавшему второй приказ, и в случае его подтверждения выполняет последний. Отдавший новый приказ сообщает об этом начальнику, отдавшему первый приказ. Военнослужащий в целях</w:t>
      </w:r>
      <w:r w:rsidR="00DB1AA7">
        <w:rPr>
          <w:rFonts w:ascii="Times New Roman" w:hAnsi="Times New Roman" w:cs="Times New Roman"/>
          <w:sz w:val="28"/>
          <w:szCs w:val="28"/>
        </w:rPr>
        <w:t xml:space="preserve"> успешного выполнения поставлен</w:t>
      </w:r>
      <w:r w:rsidRPr="00BF5AF7">
        <w:rPr>
          <w:rFonts w:ascii="Times New Roman" w:hAnsi="Times New Roman" w:cs="Times New Roman"/>
          <w:sz w:val="28"/>
          <w:szCs w:val="28"/>
        </w:rPr>
        <w:t xml:space="preserve">ной ему задачи обязан проявлять разумную инициативу. Она особенно необходима, когда полученный приказ не соответствует резко изменившейся обстановке, а условия таковы, что своевременно получить новый приказ нет возможности. </w:t>
      </w:r>
    </w:p>
    <w:p w:rsidR="00BF5AF7" w:rsidRPr="00BF5AF7" w:rsidRDefault="00BF5AF7" w:rsidP="008842D1">
      <w:pPr>
        <w:spacing w:after="0"/>
        <w:ind w:right="-284"/>
        <w:jc w:val="both"/>
        <w:rPr>
          <w:rFonts w:ascii="Times New Roman" w:hAnsi="Times New Roman" w:cs="Times New Roman"/>
          <w:sz w:val="28"/>
          <w:szCs w:val="28"/>
        </w:rPr>
      </w:pPr>
      <w:r w:rsidRPr="00BF5AF7">
        <w:rPr>
          <w:rFonts w:ascii="Times New Roman" w:hAnsi="Times New Roman" w:cs="Times New Roman"/>
          <w:sz w:val="28"/>
          <w:szCs w:val="28"/>
        </w:rPr>
        <w:t xml:space="preserve"> </w:t>
      </w:r>
    </w:p>
    <w:p w:rsidR="00702B62" w:rsidRDefault="00BF5AF7" w:rsidP="008842D1">
      <w:pPr>
        <w:spacing w:after="0"/>
        <w:ind w:right="-284"/>
        <w:jc w:val="both"/>
        <w:rPr>
          <w:rFonts w:ascii="Times New Roman" w:hAnsi="Times New Roman" w:cs="Times New Roman"/>
          <w:b/>
          <w:sz w:val="28"/>
          <w:szCs w:val="28"/>
        </w:rPr>
      </w:pPr>
      <w:r w:rsidRPr="000D23AF">
        <w:rPr>
          <w:rFonts w:ascii="Times New Roman" w:hAnsi="Times New Roman" w:cs="Times New Roman"/>
          <w:b/>
          <w:sz w:val="28"/>
          <w:szCs w:val="28"/>
        </w:rPr>
        <w:t xml:space="preserve"> </w:t>
      </w:r>
    </w:p>
    <w:p w:rsidR="00702B62" w:rsidRDefault="00702B62" w:rsidP="008842D1">
      <w:pPr>
        <w:spacing w:after="0"/>
        <w:ind w:right="-284"/>
        <w:jc w:val="both"/>
        <w:rPr>
          <w:rFonts w:ascii="Times New Roman" w:hAnsi="Times New Roman" w:cs="Times New Roman"/>
          <w:b/>
          <w:sz w:val="28"/>
          <w:szCs w:val="28"/>
        </w:rPr>
      </w:pPr>
    </w:p>
    <w:p w:rsidR="00702B62" w:rsidRDefault="00702B62" w:rsidP="008842D1">
      <w:pPr>
        <w:spacing w:after="0"/>
        <w:ind w:right="-284"/>
        <w:jc w:val="both"/>
        <w:rPr>
          <w:rFonts w:ascii="Times New Roman" w:hAnsi="Times New Roman" w:cs="Times New Roman"/>
          <w:b/>
          <w:sz w:val="28"/>
          <w:szCs w:val="28"/>
        </w:rPr>
      </w:pPr>
    </w:p>
    <w:p w:rsidR="00702B62" w:rsidRDefault="00702B62" w:rsidP="008842D1">
      <w:pPr>
        <w:spacing w:after="0"/>
        <w:ind w:right="-284"/>
        <w:jc w:val="both"/>
        <w:rPr>
          <w:rFonts w:ascii="Times New Roman" w:hAnsi="Times New Roman" w:cs="Times New Roman"/>
          <w:b/>
          <w:sz w:val="28"/>
          <w:szCs w:val="28"/>
        </w:rPr>
      </w:pPr>
    </w:p>
    <w:p w:rsidR="00BF5AF7" w:rsidRPr="00BF5AF7" w:rsidRDefault="000D23AF" w:rsidP="008842D1">
      <w:pPr>
        <w:spacing w:after="0"/>
        <w:ind w:right="-284"/>
        <w:jc w:val="both"/>
        <w:rPr>
          <w:rFonts w:ascii="Times New Roman" w:hAnsi="Times New Roman" w:cs="Times New Roman"/>
          <w:sz w:val="28"/>
          <w:szCs w:val="28"/>
        </w:rPr>
      </w:pPr>
      <w:r w:rsidRPr="000D23AF">
        <w:rPr>
          <w:rFonts w:ascii="Times New Roman" w:hAnsi="Times New Roman" w:cs="Times New Roman"/>
          <w:b/>
          <w:sz w:val="28"/>
          <w:szCs w:val="28"/>
        </w:rPr>
        <w:lastRenderedPageBreak/>
        <w:t>Вопрос №4. Воинская вежливость и поведение военнослужащих</w:t>
      </w:r>
      <w:r w:rsidR="00BF5AF7" w:rsidRPr="00BF5AF7">
        <w:rPr>
          <w:rFonts w:ascii="Times New Roman" w:hAnsi="Times New Roman" w:cs="Times New Roman"/>
          <w:sz w:val="28"/>
          <w:szCs w:val="28"/>
        </w:rPr>
        <w:t xml:space="preserve">  </w:t>
      </w:r>
    </w:p>
    <w:p w:rsidR="00BF5AF7" w:rsidRPr="000D23AF" w:rsidRDefault="00BF5AF7" w:rsidP="008842D1">
      <w:pPr>
        <w:spacing w:after="0"/>
        <w:ind w:right="-284"/>
        <w:jc w:val="both"/>
        <w:rPr>
          <w:rFonts w:ascii="Times New Roman" w:hAnsi="Times New Roman" w:cs="Times New Roman"/>
          <w:b/>
          <w:sz w:val="28"/>
          <w:szCs w:val="28"/>
        </w:rPr>
      </w:pPr>
      <w:r w:rsidRPr="000D23AF">
        <w:rPr>
          <w:rFonts w:ascii="Times New Roman" w:hAnsi="Times New Roman" w:cs="Times New Roman"/>
          <w:b/>
          <w:sz w:val="28"/>
          <w:szCs w:val="28"/>
        </w:rPr>
        <w:t xml:space="preserve">Воинское приветствие. </w:t>
      </w:r>
    </w:p>
    <w:p w:rsidR="00BF5AF7" w:rsidRPr="00BF5AF7" w:rsidRDefault="00BF5AF7" w:rsidP="008842D1">
      <w:pPr>
        <w:spacing w:after="0"/>
        <w:ind w:right="-284"/>
        <w:jc w:val="both"/>
        <w:rPr>
          <w:rFonts w:ascii="Times New Roman" w:hAnsi="Times New Roman" w:cs="Times New Roman"/>
          <w:sz w:val="28"/>
          <w:szCs w:val="28"/>
        </w:rPr>
      </w:pPr>
      <w:r w:rsidRPr="00BF5AF7">
        <w:rPr>
          <w:rFonts w:ascii="Times New Roman" w:hAnsi="Times New Roman" w:cs="Times New Roman"/>
          <w:sz w:val="28"/>
          <w:szCs w:val="28"/>
        </w:rPr>
        <w:t xml:space="preserve"> Воинское приветствие является воплощением товарищеской сплоченности военнослужащих, свидетельством взаимного уважения и проявлением общей культуры. Все военнослужащие обязаны при встрече (обгоне) приветствовать друг друга, строго соблюдая правила, установленные Строевым уставом Вооруженных Сил Российской Федерации. Подчиненные и младшие по воинскому званию приветствуют первыми, а при равном положении первым приветствует тот, кто считает себя более вежливым и воспитанным. Военнослужащие обязаны, кроме того, </w:t>
      </w:r>
      <w:r w:rsidR="000D23AF">
        <w:rPr>
          <w:rFonts w:ascii="Times New Roman" w:hAnsi="Times New Roman" w:cs="Times New Roman"/>
          <w:sz w:val="28"/>
          <w:szCs w:val="28"/>
        </w:rPr>
        <w:t xml:space="preserve">приветствовать:  могилу Неизвестного солдата; </w:t>
      </w:r>
      <w:r w:rsidRPr="00BF5AF7">
        <w:rPr>
          <w:rFonts w:ascii="Times New Roman" w:hAnsi="Times New Roman" w:cs="Times New Roman"/>
          <w:sz w:val="28"/>
          <w:szCs w:val="28"/>
        </w:rPr>
        <w:t xml:space="preserve"> братские могилы воинов, павших в боях за своб</w:t>
      </w:r>
      <w:r w:rsidR="000D23AF">
        <w:rPr>
          <w:rFonts w:ascii="Times New Roman" w:hAnsi="Times New Roman" w:cs="Times New Roman"/>
          <w:sz w:val="28"/>
          <w:szCs w:val="28"/>
        </w:rPr>
        <w:t xml:space="preserve">оду и независимость Отечества; </w:t>
      </w:r>
      <w:r w:rsidRPr="00BF5AF7">
        <w:rPr>
          <w:rFonts w:ascii="Times New Roman" w:hAnsi="Times New Roman" w:cs="Times New Roman"/>
          <w:sz w:val="28"/>
          <w:szCs w:val="28"/>
        </w:rPr>
        <w:t xml:space="preserve"> Боевое Знамя воинской части, а также Военно-морской флаг с прибытием на военны</w:t>
      </w:r>
      <w:r w:rsidR="000D23AF">
        <w:rPr>
          <w:rFonts w:ascii="Times New Roman" w:hAnsi="Times New Roman" w:cs="Times New Roman"/>
          <w:sz w:val="28"/>
          <w:szCs w:val="28"/>
        </w:rPr>
        <w:t xml:space="preserve">й корабль и при убытии с него; </w:t>
      </w:r>
      <w:r w:rsidRPr="00BF5AF7">
        <w:rPr>
          <w:rFonts w:ascii="Times New Roman" w:hAnsi="Times New Roman" w:cs="Times New Roman"/>
          <w:sz w:val="28"/>
          <w:szCs w:val="28"/>
        </w:rPr>
        <w:t xml:space="preserve">похоронные процессии, сопровождаемые воинскими подразделениями. Воинские части и подразделения при нахождении в </w:t>
      </w:r>
      <w:r w:rsidR="000D23AF">
        <w:rPr>
          <w:rFonts w:ascii="Times New Roman" w:hAnsi="Times New Roman" w:cs="Times New Roman"/>
          <w:sz w:val="28"/>
          <w:szCs w:val="28"/>
        </w:rPr>
        <w:t xml:space="preserve">строю приветствуют по команде: </w:t>
      </w:r>
      <w:r w:rsidRPr="00BF5AF7">
        <w:rPr>
          <w:rFonts w:ascii="Times New Roman" w:hAnsi="Times New Roman" w:cs="Times New Roman"/>
          <w:sz w:val="28"/>
          <w:szCs w:val="28"/>
        </w:rPr>
        <w:t xml:space="preserve"> Президента и министра</w:t>
      </w:r>
      <w:r w:rsidR="000D23AF">
        <w:rPr>
          <w:rFonts w:ascii="Times New Roman" w:hAnsi="Times New Roman" w:cs="Times New Roman"/>
          <w:sz w:val="28"/>
          <w:szCs w:val="28"/>
        </w:rPr>
        <w:t xml:space="preserve"> обороны Российской Федерации; </w:t>
      </w:r>
      <w:r w:rsidRPr="00BF5AF7">
        <w:rPr>
          <w:rFonts w:ascii="Times New Roman" w:hAnsi="Times New Roman" w:cs="Times New Roman"/>
          <w:sz w:val="28"/>
          <w:szCs w:val="28"/>
        </w:rPr>
        <w:t xml:space="preserve"> маршалов Российской Федерации, генералов армии, адмиралов флота, генерал-полковников, адмиралов и всех прямых начальников, а также лиц, назначенных для руководства проведением инспектирования (проверки) воинской части (подразделения). Для приветствия в строю на месте указанных выше лиц старший начальник подает команду «Смирно, равнение </w:t>
      </w:r>
      <w:proofErr w:type="spellStart"/>
      <w:r w:rsidRPr="00BF5AF7">
        <w:rPr>
          <w:rFonts w:ascii="Times New Roman" w:hAnsi="Times New Roman" w:cs="Times New Roman"/>
          <w:sz w:val="28"/>
          <w:szCs w:val="28"/>
        </w:rPr>
        <w:t>на-ПРАВО</w:t>
      </w:r>
      <w:proofErr w:type="spellEnd"/>
      <w:r w:rsidRPr="00BF5AF7">
        <w:rPr>
          <w:rFonts w:ascii="Times New Roman" w:hAnsi="Times New Roman" w:cs="Times New Roman"/>
          <w:sz w:val="28"/>
          <w:szCs w:val="28"/>
        </w:rPr>
        <w:t xml:space="preserve"> (</w:t>
      </w:r>
      <w:proofErr w:type="spellStart"/>
      <w:r w:rsidRPr="00BF5AF7">
        <w:rPr>
          <w:rFonts w:ascii="Times New Roman" w:hAnsi="Times New Roman" w:cs="Times New Roman"/>
          <w:sz w:val="28"/>
          <w:szCs w:val="28"/>
        </w:rPr>
        <w:t>на-ЛЕВО</w:t>
      </w:r>
      <w:proofErr w:type="spellEnd"/>
      <w:r w:rsidRPr="00BF5AF7">
        <w:rPr>
          <w:rFonts w:ascii="Times New Roman" w:hAnsi="Times New Roman" w:cs="Times New Roman"/>
          <w:sz w:val="28"/>
          <w:szCs w:val="28"/>
        </w:rPr>
        <w:t xml:space="preserve">, </w:t>
      </w:r>
      <w:proofErr w:type="spellStart"/>
      <w:r w:rsidRPr="00BF5AF7">
        <w:rPr>
          <w:rFonts w:ascii="Times New Roman" w:hAnsi="Times New Roman" w:cs="Times New Roman"/>
          <w:sz w:val="28"/>
          <w:szCs w:val="28"/>
        </w:rPr>
        <w:t>наСРЕДИНУ</w:t>
      </w:r>
      <w:proofErr w:type="spellEnd"/>
      <w:r w:rsidRPr="00BF5AF7">
        <w:rPr>
          <w:rFonts w:ascii="Times New Roman" w:hAnsi="Times New Roman" w:cs="Times New Roman"/>
          <w:sz w:val="28"/>
          <w:szCs w:val="28"/>
        </w:rPr>
        <w:t xml:space="preserve">)», встречает их и докладывает. Например: «Товарищ капитан генерал-майор. 110-й мотострелковый полк на общую полковую вечернюю поверку построен. Командир полка полковник Петров». При построении воинской части с Боевым Знаменем (на параде, строевом смотре, во время приведения к Военной присяге и т.п.) в докладе указывается полное наименование воинской части с перечислением присвоенных ей почетных наименований и орденов. При приветствии в строю в движении начальник подает только команду. Воинские части и подразделения </w:t>
      </w:r>
      <w:r w:rsidR="000D23AF">
        <w:rPr>
          <w:rFonts w:ascii="Times New Roman" w:hAnsi="Times New Roman" w:cs="Times New Roman"/>
          <w:sz w:val="28"/>
          <w:szCs w:val="28"/>
        </w:rPr>
        <w:t xml:space="preserve">приветствуют также по команде:  могилу Неизвестного солдата; </w:t>
      </w:r>
      <w:r w:rsidRPr="00BF5AF7">
        <w:rPr>
          <w:rFonts w:ascii="Times New Roman" w:hAnsi="Times New Roman" w:cs="Times New Roman"/>
          <w:sz w:val="28"/>
          <w:szCs w:val="28"/>
        </w:rPr>
        <w:t xml:space="preserve"> братские могилы воинов, павших в боях за своб</w:t>
      </w:r>
      <w:r w:rsidR="000D23AF">
        <w:rPr>
          <w:rFonts w:ascii="Times New Roman" w:hAnsi="Times New Roman" w:cs="Times New Roman"/>
          <w:sz w:val="28"/>
          <w:szCs w:val="28"/>
        </w:rPr>
        <w:t xml:space="preserve">оду и независимость Отечества; </w:t>
      </w:r>
      <w:r w:rsidRPr="00BF5AF7">
        <w:rPr>
          <w:rFonts w:ascii="Times New Roman" w:hAnsi="Times New Roman" w:cs="Times New Roman"/>
          <w:sz w:val="28"/>
          <w:szCs w:val="28"/>
        </w:rPr>
        <w:t xml:space="preserve"> Боевое Знамя воинской части, а на военном корабле - Военно-морской флаг при его подъеме и спуске; </w:t>
      </w:r>
    </w:p>
    <w:p w:rsidR="00BF5AF7" w:rsidRPr="00BF5AF7" w:rsidRDefault="00BF5AF7" w:rsidP="008842D1">
      <w:pPr>
        <w:spacing w:after="0"/>
        <w:ind w:right="-284"/>
        <w:jc w:val="both"/>
        <w:rPr>
          <w:rFonts w:ascii="Times New Roman" w:hAnsi="Times New Roman" w:cs="Times New Roman"/>
          <w:sz w:val="28"/>
          <w:szCs w:val="28"/>
        </w:rPr>
      </w:pPr>
    </w:p>
    <w:p w:rsidR="00BF5AF7" w:rsidRPr="00BF5AF7" w:rsidRDefault="00BF5AF7" w:rsidP="008842D1">
      <w:pPr>
        <w:spacing w:after="0"/>
        <w:ind w:right="-284"/>
        <w:jc w:val="both"/>
        <w:rPr>
          <w:rFonts w:ascii="Times New Roman" w:hAnsi="Times New Roman" w:cs="Times New Roman"/>
          <w:sz w:val="28"/>
          <w:szCs w:val="28"/>
        </w:rPr>
      </w:pPr>
      <w:r w:rsidRPr="00BF5AF7">
        <w:rPr>
          <w:rFonts w:ascii="Times New Roman" w:hAnsi="Times New Roman" w:cs="Times New Roman"/>
          <w:sz w:val="28"/>
          <w:szCs w:val="28"/>
        </w:rPr>
        <w:t xml:space="preserve">  похоронные процессии, сопровождаем</w:t>
      </w:r>
      <w:r w:rsidR="000D23AF">
        <w:rPr>
          <w:rFonts w:ascii="Times New Roman" w:hAnsi="Times New Roman" w:cs="Times New Roman"/>
          <w:sz w:val="28"/>
          <w:szCs w:val="28"/>
        </w:rPr>
        <w:t xml:space="preserve">ые воинскими подразделениями; </w:t>
      </w:r>
      <w:r w:rsidRPr="00BF5AF7">
        <w:rPr>
          <w:rFonts w:ascii="Times New Roman" w:hAnsi="Times New Roman" w:cs="Times New Roman"/>
          <w:sz w:val="28"/>
          <w:szCs w:val="28"/>
        </w:rPr>
        <w:t xml:space="preserve">друг друга при встрече. Воинское приветствие войсками, находящимися в строю на месте, Президента и министра обороны Российской Федерации сопровождается исполнением оркестром «Встречного марша» и Государственного гимна. При приветствии воинской частью прямых начальников от командира своей части и выше, а также лиц, назначенных для руководства проведением </w:t>
      </w:r>
      <w:r w:rsidRPr="00BF5AF7">
        <w:rPr>
          <w:rFonts w:ascii="Times New Roman" w:hAnsi="Times New Roman" w:cs="Times New Roman"/>
          <w:sz w:val="28"/>
          <w:szCs w:val="28"/>
        </w:rPr>
        <w:lastRenderedPageBreak/>
        <w:t xml:space="preserve">инспектирования (проверки), оркестр исполняет только «Встречный марш». При нахождении вне </w:t>
      </w:r>
      <w:proofErr w:type="gramStart"/>
      <w:r w:rsidRPr="00BF5AF7">
        <w:rPr>
          <w:rFonts w:ascii="Times New Roman" w:hAnsi="Times New Roman" w:cs="Times New Roman"/>
          <w:sz w:val="28"/>
          <w:szCs w:val="28"/>
        </w:rPr>
        <w:t>строя</w:t>
      </w:r>
      <w:proofErr w:type="gramEnd"/>
      <w:r w:rsidRPr="00BF5AF7">
        <w:rPr>
          <w:rFonts w:ascii="Times New Roman" w:hAnsi="Times New Roman" w:cs="Times New Roman"/>
          <w:sz w:val="28"/>
          <w:szCs w:val="28"/>
        </w:rPr>
        <w:t xml:space="preserve"> как во время занятий, так и в свободное от занятий время военнослужащие воинских частей (под разделениями) приветствуют начальников по команде «Смирно» или «Встать. Смирно». В штабах и в учреждениях приветствуются по команде только прямые начальники и лица, назначенные для руководства проведением инспектирования (проверки). На занятиях вне строя, а также на совещаниях, на которых присутствуют только офицеры, для воинского приветствия командиров (начальников) подается команда «Товарищи офицеры». Команду «Смирно», «Встать. Смирно» или «Товарищи офицеры» подает старший из присутствующих командиров (начальников) или военнослужащий, первый увидевший прибывшего командира (начальника). По этой команде все присутствующие встают, поворачиваются в сторону прибывшего командира (начальника) и принимают строевую стойку, а офицеры, прапорщики и мичманы при надетом головном уборе, кроме того, прикладывают к нему руку. </w:t>
      </w:r>
      <w:proofErr w:type="gramStart"/>
      <w:r w:rsidRPr="00BF5AF7">
        <w:rPr>
          <w:rFonts w:ascii="Times New Roman" w:hAnsi="Times New Roman" w:cs="Times New Roman"/>
          <w:sz w:val="28"/>
          <w:szCs w:val="28"/>
        </w:rPr>
        <w:t>Старший</w:t>
      </w:r>
      <w:proofErr w:type="gramEnd"/>
      <w:r w:rsidRPr="00BF5AF7">
        <w:rPr>
          <w:rFonts w:ascii="Times New Roman" w:hAnsi="Times New Roman" w:cs="Times New Roman"/>
          <w:sz w:val="28"/>
          <w:szCs w:val="28"/>
        </w:rPr>
        <w:t xml:space="preserve"> из присутствующих командиров (начальников) подходит к прибывшему и докладывает ему. </w:t>
      </w:r>
      <w:proofErr w:type="gramStart"/>
      <w:r w:rsidRPr="00BF5AF7">
        <w:rPr>
          <w:rFonts w:ascii="Times New Roman" w:hAnsi="Times New Roman" w:cs="Times New Roman"/>
          <w:sz w:val="28"/>
          <w:szCs w:val="28"/>
        </w:rPr>
        <w:t>Прибывший командир (начальник), приняв доклад, подает команду «Вольно» или «Товарищи офицеры», а докладывавший повторяет эту команду, после чего все присутствующие принимают положение «вольно».</w:t>
      </w:r>
      <w:proofErr w:type="gramEnd"/>
      <w:r w:rsidRPr="00BF5AF7">
        <w:rPr>
          <w:rFonts w:ascii="Times New Roman" w:hAnsi="Times New Roman" w:cs="Times New Roman"/>
          <w:sz w:val="28"/>
          <w:szCs w:val="28"/>
        </w:rPr>
        <w:t xml:space="preserve"> Офицеры, прапорщики и мичманы при надетом головном уборе опускают руку и в дальнейшем действуют по указанию </w:t>
      </w:r>
      <w:proofErr w:type="gramStart"/>
      <w:r w:rsidRPr="00BF5AF7">
        <w:rPr>
          <w:rFonts w:ascii="Times New Roman" w:hAnsi="Times New Roman" w:cs="Times New Roman"/>
          <w:sz w:val="28"/>
          <w:szCs w:val="28"/>
        </w:rPr>
        <w:t>при</w:t>
      </w:r>
      <w:proofErr w:type="gramEnd"/>
      <w:r w:rsidRPr="00BF5AF7">
        <w:rPr>
          <w:rFonts w:ascii="Times New Roman" w:hAnsi="Times New Roman" w:cs="Times New Roman"/>
          <w:sz w:val="28"/>
          <w:szCs w:val="28"/>
        </w:rPr>
        <w:t xml:space="preserve"> бывшего командира (начальника). Подача команды «Смирно» или «Встать. Смирно» и доклад командиру (начальнику) осуществляются при первом его посещении воинской части или подразделения в данный день. Командиру корабля команда «Смирно» подается при каждом его прибытии на корабль (сходе с корабля). В присутствии старшего командира (начальника) команда для воинского приветствия младшему не подается и доклад не проводится. При проведении классных занятий команда «Смирно», «Встать. Смирно» или «Товарищи офицеры» подается перед каждым занятием и по его окончании. </w:t>
      </w:r>
    </w:p>
    <w:p w:rsidR="00BF5AF7" w:rsidRPr="00BF5AF7" w:rsidRDefault="00BF5AF7" w:rsidP="008842D1">
      <w:pPr>
        <w:spacing w:after="0"/>
        <w:ind w:right="-284"/>
        <w:jc w:val="both"/>
        <w:rPr>
          <w:rFonts w:ascii="Times New Roman" w:hAnsi="Times New Roman" w:cs="Times New Roman"/>
          <w:sz w:val="28"/>
          <w:szCs w:val="28"/>
        </w:rPr>
      </w:pPr>
      <w:r w:rsidRPr="00BF5AF7">
        <w:rPr>
          <w:rFonts w:ascii="Times New Roman" w:hAnsi="Times New Roman" w:cs="Times New Roman"/>
          <w:sz w:val="28"/>
          <w:szCs w:val="28"/>
        </w:rPr>
        <w:t xml:space="preserve"> Команда «Смирно», «Встать. Смирно» или «Товарищи офицеры» перед докладом командиру (начальнику) подается в том случае, если при этом присутствуют другие военнослужащие, при их отсутствии командиру (начальнику) только докладывается. При исполнении Государственного гимна военнослужащие, находящиеся в строю, принимают строевую стойку без команды, а командиры подразделений от взвода и выше, кроме того, прикладывают руку к головному убору. Военнослужащие, находящиеся вне строя, при исполнении гимна принимают строевую стойку, а при надетом головном уборе прикладывают к нему руку. </w:t>
      </w:r>
      <w:proofErr w:type="gramStart"/>
      <w:r w:rsidRPr="00BF5AF7">
        <w:rPr>
          <w:rFonts w:ascii="Times New Roman" w:hAnsi="Times New Roman" w:cs="Times New Roman"/>
          <w:sz w:val="28"/>
          <w:szCs w:val="28"/>
        </w:rPr>
        <w:t>Команда для выполнения воинского приветствия воинским частям</w:t>
      </w:r>
      <w:r w:rsidR="008842D1">
        <w:rPr>
          <w:rFonts w:ascii="Times New Roman" w:hAnsi="Times New Roman" w:cs="Times New Roman"/>
          <w:sz w:val="28"/>
          <w:szCs w:val="28"/>
        </w:rPr>
        <w:t xml:space="preserve"> и подразделениям не подается: </w:t>
      </w:r>
      <w:r w:rsidRPr="00BF5AF7">
        <w:rPr>
          <w:rFonts w:ascii="Times New Roman" w:hAnsi="Times New Roman" w:cs="Times New Roman"/>
          <w:sz w:val="28"/>
          <w:szCs w:val="28"/>
        </w:rPr>
        <w:t xml:space="preserve">при </w:t>
      </w:r>
      <w:r w:rsidRPr="00BF5AF7">
        <w:rPr>
          <w:rFonts w:ascii="Times New Roman" w:hAnsi="Times New Roman" w:cs="Times New Roman"/>
          <w:sz w:val="28"/>
          <w:szCs w:val="28"/>
        </w:rPr>
        <w:lastRenderedPageBreak/>
        <w:t>подъеме воинской части или подразделения по тревоге, на марше, а также на т</w:t>
      </w:r>
      <w:r w:rsidR="008842D1">
        <w:rPr>
          <w:rFonts w:ascii="Times New Roman" w:hAnsi="Times New Roman" w:cs="Times New Roman"/>
          <w:sz w:val="28"/>
          <w:szCs w:val="28"/>
        </w:rPr>
        <w:t xml:space="preserve">актических занятиях и учениях; </w:t>
      </w:r>
      <w:r w:rsidRPr="00BF5AF7">
        <w:rPr>
          <w:rFonts w:ascii="Times New Roman" w:hAnsi="Times New Roman" w:cs="Times New Roman"/>
          <w:sz w:val="28"/>
          <w:szCs w:val="28"/>
        </w:rPr>
        <w:t xml:space="preserve"> на пунктах управления, узлах связи и в местах несения боев</w:t>
      </w:r>
      <w:r w:rsidR="008842D1">
        <w:rPr>
          <w:rFonts w:ascii="Times New Roman" w:hAnsi="Times New Roman" w:cs="Times New Roman"/>
          <w:sz w:val="28"/>
          <w:szCs w:val="28"/>
        </w:rPr>
        <w:t xml:space="preserve">ого дежурства (боевой службы); </w:t>
      </w:r>
      <w:r w:rsidRPr="00BF5AF7">
        <w:rPr>
          <w:rFonts w:ascii="Times New Roman" w:hAnsi="Times New Roman" w:cs="Times New Roman"/>
          <w:sz w:val="28"/>
          <w:szCs w:val="28"/>
        </w:rPr>
        <w:t xml:space="preserve"> на огневом рубеже и огневой (стартовой) позиции во врем</w:t>
      </w:r>
      <w:r w:rsidR="008842D1">
        <w:rPr>
          <w:rFonts w:ascii="Times New Roman" w:hAnsi="Times New Roman" w:cs="Times New Roman"/>
          <w:sz w:val="28"/>
          <w:szCs w:val="28"/>
        </w:rPr>
        <w:t>я проведения стрельб (пусков);</w:t>
      </w:r>
      <w:proofErr w:type="gramEnd"/>
      <w:r w:rsidR="008842D1">
        <w:rPr>
          <w:rFonts w:ascii="Times New Roman" w:hAnsi="Times New Roman" w:cs="Times New Roman"/>
          <w:sz w:val="28"/>
          <w:szCs w:val="28"/>
        </w:rPr>
        <w:t xml:space="preserve"> </w:t>
      </w:r>
      <w:r w:rsidRPr="00BF5AF7">
        <w:rPr>
          <w:rFonts w:ascii="Times New Roman" w:hAnsi="Times New Roman" w:cs="Times New Roman"/>
          <w:sz w:val="28"/>
          <w:szCs w:val="28"/>
        </w:rPr>
        <w:t xml:space="preserve"> на аэродрома</w:t>
      </w:r>
      <w:r w:rsidR="008842D1">
        <w:rPr>
          <w:rFonts w:ascii="Times New Roman" w:hAnsi="Times New Roman" w:cs="Times New Roman"/>
          <w:sz w:val="28"/>
          <w:szCs w:val="28"/>
        </w:rPr>
        <w:t xml:space="preserve">х во время проведения полетов; </w:t>
      </w:r>
      <w:r w:rsidRPr="00BF5AF7">
        <w:rPr>
          <w:rFonts w:ascii="Times New Roman" w:hAnsi="Times New Roman" w:cs="Times New Roman"/>
          <w:sz w:val="28"/>
          <w:szCs w:val="28"/>
        </w:rPr>
        <w:t xml:space="preserve"> во время выполнения строительных, хозяйственных работ или работ с учебной целью, а также во время занятий и работ в мастерских, </w:t>
      </w:r>
      <w:r w:rsidR="008842D1">
        <w:rPr>
          <w:rFonts w:ascii="Times New Roman" w:hAnsi="Times New Roman" w:cs="Times New Roman"/>
          <w:sz w:val="28"/>
          <w:szCs w:val="28"/>
        </w:rPr>
        <w:t xml:space="preserve">парках, ангарах, лабораториях; </w:t>
      </w:r>
      <w:r w:rsidRPr="00BF5AF7">
        <w:rPr>
          <w:rFonts w:ascii="Times New Roman" w:hAnsi="Times New Roman" w:cs="Times New Roman"/>
          <w:sz w:val="28"/>
          <w:szCs w:val="28"/>
        </w:rPr>
        <w:t xml:space="preserve"> в ход</w:t>
      </w:r>
      <w:r w:rsidR="008842D1">
        <w:rPr>
          <w:rFonts w:ascii="Times New Roman" w:hAnsi="Times New Roman" w:cs="Times New Roman"/>
          <w:sz w:val="28"/>
          <w:szCs w:val="28"/>
        </w:rPr>
        <w:t xml:space="preserve">е спортивных состязаний и игр; </w:t>
      </w:r>
      <w:r w:rsidRPr="00BF5AF7">
        <w:rPr>
          <w:rFonts w:ascii="Times New Roman" w:hAnsi="Times New Roman" w:cs="Times New Roman"/>
          <w:sz w:val="28"/>
          <w:szCs w:val="28"/>
        </w:rPr>
        <w:t xml:space="preserve"> при приеме пищи и после сигнал</w:t>
      </w:r>
      <w:r w:rsidR="008842D1">
        <w:rPr>
          <w:rFonts w:ascii="Times New Roman" w:hAnsi="Times New Roman" w:cs="Times New Roman"/>
          <w:sz w:val="28"/>
          <w:szCs w:val="28"/>
        </w:rPr>
        <w:t xml:space="preserve">а «Отбой» до сигнала «Подъем»; </w:t>
      </w:r>
      <w:r w:rsidRPr="00BF5AF7">
        <w:rPr>
          <w:rFonts w:ascii="Times New Roman" w:hAnsi="Times New Roman" w:cs="Times New Roman"/>
          <w:sz w:val="28"/>
          <w:szCs w:val="28"/>
        </w:rPr>
        <w:t xml:space="preserve"> в помещениях для больных. В перечисленных случаях начальник или старший прибывшему начальнику только докладывает. Например: «Товарищ майор. 2-я мотострелковая рота выполняет второе упражнение учебных стрельб. Командир роты капитан Ильин». Подразделения, участвующие в похоронной процессии, воинское приветствие не выполняют. На торжественных собраниях, конференциях, приводящихся в воинской части, а также на спектаклях, концертах и в кино команда для воинского приветствия не подается и командиру (начальнику) не докладывается. На общих собраниях личного состава для воинского приветствия подается команда «Смирно» или «Встать. Смирно» и докладывается командиру (начальнику). Например: «Товарищ подполковник. Личный состав батальона на общее собрание прибыл. Начальник штаба батальона майор Иванов». При обращении начальника или старшего к отдельным военнослужащим они, за исключением больных, принимают строевую стойку и называют свою должность, воинское звание и фамилию. При рукопожатии </w:t>
      </w:r>
      <w:proofErr w:type="gramStart"/>
      <w:r w:rsidRPr="00BF5AF7">
        <w:rPr>
          <w:rFonts w:ascii="Times New Roman" w:hAnsi="Times New Roman" w:cs="Times New Roman"/>
          <w:sz w:val="28"/>
          <w:szCs w:val="28"/>
        </w:rPr>
        <w:t>старший</w:t>
      </w:r>
      <w:proofErr w:type="gramEnd"/>
      <w:r w:rsidRPr="00BF5AF7">
        <w:rPr>
          <w:rFonts w:ascii="Times New Roman" w:hAnsi="Times New Roman" w:cs="Times New Roman"/>
          <w:sz w:val="28"/>
          <w:szCs w:val="28"/>
        </w:rPr>
        <w:t xml:space="preserve"> подает руку первым. Если старший без перчаток, младший перед рукопожатием снимает перчатку с правой руки. Военнослужащие без головного убора сопровождают рукопожатие легким наклоном головы. На приветствие начальника или старшего («Здравствуйте, товарищи») все военнослужащие, находящиеся в строю или вне строя, отвечают: «Здравия желаем»; если начальник или старший прощается («До свидания, товарищи»), то военнослужащие отвечают: «До свидания». В конце ответа добавляются слово «товарищ» и воинское звание без указания рода войск или службы. </w:t>
      </w:r>
      <w:proofErr w:type="gramStart"/>
      <w:r w:rsidRPr="00BF5AF7">
        <w:rPr>
          <w:rFonts w:ascii="Times New Roman" w:hAnsi="Times New Roman" w:cs="Times New Roman"/>
          <w:sz w:val="28"/>
          <w:szCs w:val="28"/>
        </w:rPr>
        <w:t>Например, при ответах: сержантам, старшинам, прапорщикам, мичманам и офицерам - «Здравия желаем, товарищ младший сержант», «До свидания, товарищ главный старшина», «Здравия желаем, товарищ мичман», «До свидания, товарищ лейтенант» и т.п.</w:t>
      </w:r>
      <w:proofErr w:type="gramEnd"/>
      <w:r w:rsidRPr="00BF5AF7">
        <w:rPr>
          <w:rFonts w:ascii="Times New Roman" w:hAnsi="Times New Roman" w:cs="Times New Roman"/>
          <w:sz w:val="28"/>
          <w:szCs w:val="28"/>
        </w:rPr>
        <w:t xml:space="preserve"> Если командир (начальник) в порядке службы поздравляет военнослужащего или благодарит его, то военнослужащий отвечает командиру (начальнику): «Служу Отечеству». </w:t>
      </w:r>
      <w:proofErr w:type="gramStart"/>
      <w:r w:rsidRPr="00BF5AF7">
        <w:rPr>
          <w:rFonts w:ascii="Times New Roman" w:hAnsi="Times New Roman" w:cs="Times New Roman"/>
          <w:sz w:val="28"/>
          <w:szCs w:val="28"/>
        </w:rPr>
        <w:t>Если командир (начальник) поздравляет воинскую часть (подразделение), она отвечает протяжным троекратным «Ура», а если командир (начальник) благодарит, воинская часть (подразделение) отвечает:</w:t>
      </w:r>
      <w:proofErr w:type="gramEnd"/>
      <w:r w:rsidRPr="00BF5AF7">
        <w:rPr>
          <w:rFonts w:ascii="Times New Roman" w:hAnsi="Times New Roman" w:cs="Times New Roman"/>
          <w:sz w:val="28"/>
          <w:szCs w:val="28"/>
        </w:rPr>
        <w:t xml:space="preserve"> «Служим Отечеству».  </w:t>
      </w:r>
    </w:p>
    <w:p w:rsidR="00BF5AF7" w:rsidRPr="00BF5AF7" w:rsidRDefault="00BF5AF7" w:rsidP="008842D1">
      <w:pPr>
        <w:spacing w:after="0"/>
        <w:ind w:right="-284"/>
        <w:jc w:val="both"/>
        <w:rPr>
          <w:rFonts w:ascii="Times New Roman" w:hAnsi="Times New Roman" w:cs="Times New Roman"/>
          <w:sz w:val="28"/>
          <w:szCs w:val="28"/>
        </w:rPr>
      </w:pPr>
      <w:r w:rsidRPr="00BF5AF7">
        <w:rPr>
          <w:rFonts w:ascii="Times New Roman" w:hAnsi="Times New Roman" w:cs="Times New Roman"/>
          <w:sz w:val="28"/>
          <w:szCs w:val="28"/>
        </w:rPr>
        <w:lastRenderedPageBreak/>
        <w:t>Порядок представления командирам (начальникам) и лицам, прибывшим для проверки. Прибывшему в воинскую часть старшему командиру (начальнику) представляется только командир части. Другие лица представляются лишь при непосредственном обращении к ним старшего командира (начальника), называя свою воинскую должность, воинское звание и фамилию. Военнослужащие представляются своим</w:t>
      </w:r>
      <w:r w:rsidR="008842D1">
        <w:rPr>
          <w:rFonts w:ascii="Times New Roman" w:hAnsi="Times New Roman" w:cs="Times New Roman"/>
          <w:sz w:val="28"/>
          <w:szCs w:val="28"/>
        </w:rPr>
        <w:t xml:space="preserve"> непосредственным начальникам: </w:t>
      </w:r>
      <w:r w:rsidRPr="00BF5AF7">
        <w:rPr>
          <w:rFonts w:ascii="Times New Roman" w:hAnsi="Times New Roman" w:cs="Times New Roman"/>
          <w:sz w:val="28"/>
          <w:szCs w:val="28"/>
        </w:rPr>
        <w:t xml:space="preserve"> при наз</w:t>
      </w:r>
      <w:r w:rsidR="008842D1">
        <w:rPr>
          <w:rFonts w:ascii="Times New Roman" w:hAnsi="Times New Roman" w:cs="Times New Roman"/>
          <w:sz w:val="28"/>
          <w:szCs w:val="28"/>
        </w:rPr>
        <w:t xml:space="preserve">начении на воинскую должность;  при сдаче воинской должности; </w:t>
      </w:r>
      <w:r w:rsidRPr="00BF5AF7">
        <w:rPr>
          <w:rFonts w:ascii="Times New Roman" w:hAnsi="Times New Roman" w:cs="Times New Roman"/>
          <w:sz w:val="28"/>
          <w:szCs w:val="28"/>
        </w:rPr>
        <w:t xml:space="preserve"> пр</w:t>
      </w:r>
      <w:r w:rsidR="008842D1">
        <w:rPr>
          <w:rFonts w:ascii="Times New Roman" w:hAnsi="Times New Roman" w:cs="Times New Roman"/>
          <w:sz w:val="28"/>
          <w:szCs w:val="28"/>
        </w:rPr>
        <w:t xml:space="preserve">и присвоении воинского звания; </w:t>
      </w:r>
      <w:r w:rsidRPr="00BF5AF7">
        <w:rPr>
          <w:rFonts w:ascii="Times New Roman" w:hAnsi="Times New Roman" w:cs="Times New Roman"/>
          <w:sz w:val="28"/>
          <w:szCs w:val="28"/>
        </w:rPr>
        <w:t xml:space="preserve"> при наг</w:t>
      </w:r>
      <w:r w:rsidR="008842D1">
        <w:rPr>
          <w:rFonts w:ascii="Times New Roman" w:hAnsi="Times New Roman" w:cs="Times New Roman"/>
          <w:sz w:val="28"/>
          <w:szCs w:val="28"/>
        </w:rPr>
        <w:t xml:space="preserve">раждении орденом или медалью; </w:t>
      </w:r>
      <w:r w:rsidRPr="00BF5AF7">
        <w:rPr>
          <w:rFonts w:ascii="Times New Roman" w:hAnsi="Times New Roman" w:cs="Times New Roman"/>
          <w:sz w:val="28"/>
          <w:szCs w:val="28"/>
        </w:rPr>
        <w:t xml:space="preserve">при убытии в командировку, на лечение или в отпуск и по возвращении. Представляясь своему непосредственному начальнику, военнослужащие называют свою воинскую должность, воинское звание, фамилию и причину представления. Например: «Товарищ майор. Командир 1-й мотострелковой роты капитан Иванов. Представляюсь по случаю присвоения мне воинского звания капитан».  </w:t>
      </w:r>
    </w:p>
    <w:p w:rsidR="00BF5AF7" w:rsidRPr="00BF5AF7" w:rsidRDefault="00BF5AF7" w:rsidP="008842D1">
      <w:pPr>
        <w:spacing w:after="0"/>
        <w:ind w:right="-284"/>
        <w:jc w:val="both"/>
        <w:rPr>
          <w:rFonts w:ascii="Times New Roman" w:hAnsi="Times New Roman" w:cs="Times New Roman"/>
          <w:sz w:val="28"/>
          <w:szCs w:val="28"/>
        </w:rPr>
      </w:pPr>
      <w:r w:rsidRPr="00BF5AF7">
        <w:rPr>
          <w:rFonts w:ascii="Times New Roman" w:hAnsi="Times New Roman" w:cs="Times New Roman"/>
          <w:sz w:val="28"/>
          <w:szCs w:val="28"/>
        </w:rPr>
        <w:t xml:space="preserve">Офицеры и прапорщики, вновь назначенные в полк, представляются  </w:t>
      </w:r>
    </w:p>
    <w:p w:rsidR="00BF5AF7" w:rsidRPr="00BF5AF7" w:rsidRDefault="00BF5AF7" w:rsidP="008842D1">
      <w:pPr>
        <w:spacing w:after="0"/>
        <w:ind w:right="-284"/>
        <w:jc w:val="both"/>
        <w:rPr>
          <w:rFonts w:ascii="Times New Roman" w:hAnsi="Times New Roman" w:cs="Times New Roman"/>
          <w:sz w:val="28"/>
          <w:szCs w:val="28"/>
        </w:rPr>
      </w:pPr>
      <w:r w:rsidRPr="00BF5AF7">
        <w:rPr>
          <w:rFonts w:ascii="Times New Roman" w:hAnsi="Times New Roman" w:cs="Times New Roman"/>
          <w:sz w:val="28"/>
          <w:szCs w:val="28"/>
        </w:rPr>
        <w:t xml:space="preserve">командиру полка и затем его заместителям, а по получении назначения в роту — командиру батальона, командиру роты и их заместителям. Командир полка представляет вновь прибывших офицеров офицерскому составу полка на ближайшем совещании офицеров или построении полка. При проверке воинской части ее командир представляется прибывшему лицу, назначенному для руководства проведением проверки, если он состоит в воинском звании, равном с командиром части, или по званию старше его; если проверяющий по званию младше командира воинской части, то он представляется командиру воинской части. Перед началом проверки командир воинской части представляет </w:t>
      </w:r>
      <w:proofErr w:type="gramStart"/>
      <w:r w:rsidRPr="00BF5AF7">
        <w:rPr>
          <w:rFonts w:ascii="Times New Roman" w:hAnsi="Times New Roman" w:cs="Times New Roman"/>
          <w:sz w:val="28"/>
          <w:szCs w:val="28"/>
        </w:rPr>
        <w:t>проверяющему</w:t>
      </w:r>
      <w:proofErr w:type="gramEnd"/>
      <w:r w:rsidRPr="00BF5AF7">
        <w:rPr>
          <w:rFonts w:ascii="Times New Roman" w:hAnsi="Times New Roman" w:cs="Times New Roman"/>
          <w:sz w:val="28"/>
          <w:szCs w:val="28"/>
        </w:rPr>
        <w:t xml:space="preserve"> командиров проверяемых подразделений. При посещении проверяющим подразделений командиры этих подразделений встречают его и докладывают ему. </w:t>
      </w:r>
      <w:proofErr w:type="gramStart"/>
      <w:r w:rsidRPr="00BF5AF7">
        <w:rPr>
          <w:rFonts w:ascii="Times New Roman" w:hAnsi="Times New Roman" w:cs="Times New Roman"/>
          <w:sz w:val="28"/>
          <w:szCs w:val="28"/>
        </w:rPr>
        <w:t>Если проверяющий прибывает в подразделение вместе с командиром воинской части, то командир подразделения докладывает проверяющему в том случае, если проверяющий состоит в равном воинском звании с командиром воинской части или по званию старше его.</w:t>
      </w:r>
      <w:proofErr w:type="gramEnd"/>
      <w:r w:rsidRPr="00BF5AF7">
        <w:rPr>
          <w:rFonts w:ascii="Times New Roman" w:hAnsi="Times New Roman" w:cs="Times New Roman"/>
          <w:sz w:val="28"/>
          <w:szCs w:val="28"/>
        </w:rPr>
        <w:t xml:space="preserve"> Если во время проверки прибывает старший командир (начальник), то докладывает ему командир воинской части (подразделения), а проверяющий представляется. </w:t>
      </w:r>
      <w:proofErr w:type="gramStart"/>
      <w:r w:rsidRPr="00BF5AF7">
        <w:rPr>
          <w:rFonts w:ascii="Times New Roman" w:hAnsi="Times New Roman" w:cs="Times New Roman"/>
          <w:sz w:val="28"/>
          <w:szCs w:val="28"/>
        </w:rPr>
        <w:t>При посещении воинской части (корабля) Президентом Российской Федерации, министром обороны Российской Федерации и его заместителями, главнокомандующими видами Вооруженных Сил, членами Правительства Российской Федерации командир воинской части (корабля) встречает, докладывает и сопровождает этих лиц, прибывших в расположение воинской части (на корабль), а при прибытии по приглашению в воинскую часть (на корабль</w:t>
      </w:r>
      <w:r w:rsidR="008842D1">
        <w:rPr>
          <w:rFonts w:ascii="Times New Roman" w:hAnsi="Times New Roman" w:cs="Times New Roman"/>
          <w:sz w:val="28"/>
          <w:szCs w:val="28"/>
        </w:rPr>
        <w:t>) участников Великой Отечествен</w:t>
      </w:r>
      <w:r w:rsidRPr="00BF5AF7">
        <w:rPr>
          <w:rFonts w:ascii="Times New Roman" w:hAnsi="Times New Roman" w:cs="Times New Roman"/>
          <w:sz w:val="28"/>
          <w:szCs w:val="28"/>
        </w:rPr>
        <w:t>ной войны, воинов</w:t>
      </w:r>
      <w:r w:rsidR="008842D1">
        <w:rPr>
          <w:rFonts w:ascii="Times New Roman" w:hAnsi="Times New Roman" w:cs="Times New Roman"/>
          <w:sz w:val="28"/>
          <w:szCs w:val="28"/>
        </w:rPr>
        <w:t xml:space="preserve"> </w:t>
      </w:r>
      <w:r w:rsidRPr="00BF5AF7">
        <w:rPr>
          <w:rFonts w:ascii="Times New Roman" w:hAnsi="Times New Roman" w:cs="Times New Roman"/>
          <w:sz w:val="28"/>
          <w:szCs w:val="28"/>
        </w:rPr>
        <w:t>интернационалистов, ветеранов Вооруженных Сил, заслуженных</w:t>
      </w:r>
      <w:proofErr w:type="gramEnd"/>
      <w:r w:rsidRPr="00BF5AF7">
        <w:rPr>
          <w:rFonts w:ascii="Times New Roman" w:hAnsi="Times New Roman" w:cs="Times New Roman"/>
          <w:sz w:val="28"/>
          <w:szCs w:val="28"/>
        </w:rPr>
        <w:t xml:space="preserve"> </w:t>
      </w:r>
      <w:r w:rsidRPr="00BF5AF7">
        <w:rPr>
          <w:rFonts w:ascii="Times New Roman" w:hAnsi="Times New Roman" w:cs="Times New Roman"/>
          <w:sz w:val="28"/>
          <w:szCs w:val="28"/>
        </w:rPr>
        <w:lastRenderedPageBreak/>
        <w:t xml:space="preserve">деятелей науки, культуры и искусства, представителей общественных организаций России, иностранных государств и других почетных посетителей командир воинской части (корабля) встречает их, представляется им и сопровождает, не докладывая. В память о посещении воинской части (корабля) почетными посетителями им представляется для соответствующей записи Книга почетных посетителей. При прибытии в воинскую часть (подразделение) военнослужащих для выполнения отдельных служебных поручений старших командиров (начальников) командир воинской части (подразделения) представляется лишь старшим по воинскому званию. В остальных случаях прибывшие представляются командиру воинской части (подразделения) и докладывают о цели своего прибытия. Все указания проверяющих или военнослужащих, выполняющих отдельные служебные поручения старших командиров (начальников), </w:t>
      </w:r>
    </w:p>
    <w:p w:rsidR="00BF5AF7" w:rsidRPr="00BF5AF7" w:rsidRDefault="00BF5AF7" w:rsidP="008842D1">
      <w:pPr>
        <w:spacing w:after="0"/>
        <w:ind w:right="-284"/>
        <w:jc w:val="both"/>
        <w:rPr>
          <w:rFonts w:ascii="Times New Roman" w:hAnsi="Times New Roman" w:cs="Times New Roman"/>
          <w:sz w:val="28"/>
          <w:szCs w:val="28"/>
        </w:rPr>
      </w:pPr>
      <w:r w:rsidRPr="00BF5AF7">
        <w:rPr>
          <w:rFonts w:ascii="Times New Roman" w:hAnsi="Times New Roman" w:cs="Times New Roman"/>
          <w:sz w:val="28"/>
          <w:szCs w:val="28"/>
        </w:rPr>
        <w:t xml:space="preserve">передаются через командира воинской части. Названные лица обязаны сообщить командиру воинской части (подразделения) о результатах проверки или выполнения возложенного на них служебного поручения. </w:t>
      </w:r>
    </w:p>
    <w:p w:rsidR="00BF5AF7" w:rsidRPr="00BF5AF7" w:rsidRDefault="00BF5AF7" w:rsidP="008842D1">
      <w:pPr>
        <w:spacing w:after="0"/>
        <w:ind w:right="-284"/>
        <w:jc w:val="both"/>
        <w:rPr>
          <w:rFonts w:ascii="Times New Roman" w:hAnsi="Times New Roman" w:cs="Times New Roman"/>
          <w:sz w:val="28"/>
          <w:szCs w:val="28"/>
        </w:rPr>
      </w:pPr>
      <w:r w:rsidRPr="008842D1">
        <w:rPr>
          <w:rFonts w:ascii="Times New Roman" w:hAnsi="Times New Roman" w:cs="Times New Roman"/>
          <w:sz w:val="28"/>
          <w:szCs w:val="28"/>
          <w:u w:val="single"/>
        </w:rPr>
        <w:t>О воинской вежливости и поведении военнослужащих.</w:t>
      </w:r>
      <w:r w:rsidRPr="00BF5AF7">
        <w:rPr>
          <w:rFonts w:ascii="Times New Roman" w:hAnsi="Times New Roman" w:cs="Times New Roman"/>
          <w:sz w:val="28"/>
          <w:szCs w:val="28"/>
        </w:rPr>
        <w:t xml:space="preserve"> Военнослужащие должны постоянно служить примером высокой культуры, скромности и выдержанности, свято блюсти воинскую честь, защищать свое достоинство и уважать достоинство других. Они должны помнить, что по их поведению судят не только о них, но и о чести Вооруженных Сил в целом. Взаимоотношения между военнослужащими строятся на основе взаимного уважения. По вопросам службы они должны обращаться друг к другу на «вы». При личном обращении воинское звание называется без указания рода войск или службы. Начальники и старшие, обращаясь по службе к подчиненным и младшим, называют их по воинскому званию и фамилии или только по званию, добавляя в последнем случае перед званием слово «товарищ». Например: </w:t>
      </w:r>
      <w:proofErr w:type="gramStart"/>
      <w:r w:rsidRPr="00BF5AF7">
        <w:rPr>
          <w:rFonts w:ascii="Times New Roman" w:hAnsi="Times New Roman" w:cs="Times New Roman"/>
          <w:sz w:val="28"/>
          <w:szCs w:val="28"/>
        </w:rPr>
        <w:t>«Рядовой Петров (Петрова)», «Товарищ рядовой», «Сержант Кольцов (Кольцова)», «Товарищ сержант», «Мичман Иванов (Иванова)» и т.п.</w:t>
      </w:r>
      <w:proofErr w:type="gramEnd"/>
      <w:r w:rsidRPr="00BF5AF7">
        <w:rPr>
          <w:rFonts w:ascii="Times New Roman" w:hAnsi="Times New Roman" w:cs="Times New Roman"/>
          <w:sz w:val="28"/>
          <w:szCs w:val="28"/>
        </w:rPr>
        <w:t xml:space="preserve"> Курсантов военных образовательных учреждений профессионального образования, не имеющих воинских званий сержантского и старшинского состава, состава прапорщиков и мичманов, а также курсантов учебных воинских частей (подразделений) при обращении к ним называть: «Курсант Иванов», «Товарищ курсант». Подчиненные и младшие, обращаясь по службе к начальникам и старшим, называют их по воинскому званию, добавляя перед званием слово «товарищ». Например: «Товарищ старший лейтенант», «Товарищ </w:t>
      </w:r>
      <w:proofErr w:type="spellStart"/>
      <w:r w:rsidRPr="00BF5AF7">
        <w:rPr>
          <w:rFonts w:ascii="Times New Roman" w:hAnsi="Times New Roman" w:cs="Times New Roman"/>
          <w:sz w:val="28"/>
          <w:szCs w:val="28"/>
        </w:rPr>
        <w:t>контрадмирал</w:t>
      </w:r>
      <w:proofErr w:type="spellEnd"/>
      <w:r w:rsidRPr="00BF5AF7">
        <w:rPr>
          <w:rFonts w:ascii="Times New Roman" w:hAnsi="Times New Roman" w:cs="Times New Roman"/>
          <w:sz w:val="28"/>
          <w:szCs w:val="28"/>
        </w:rPr>
        <w:t xml:space="preserve">». При обращении к военнослужащим гвардейских соединений и воинских частей перед воинским званием добавляется слово «гвардии». Например: «Товарищ гвардии старшина 1 статьи», «Товарищ гвардии полковник». Во внеслужебное </w:t>
      </w:r>
      <w:r w:rsidRPr="00BF5AF7">
        <w:rPr>
          <w:rFonts w:ascii="Times New Roman" w:hAnsi="Times New Roman" w:cs="Times New Roman"/>
          <w:sz w:val="28"/>
          <w:szCs w:val="28"/>
        </w:rPr>
        <w:lastRenderedPageBreak/>
        <w:t xml:space="preserve">время и вне строя офицеры могут обращаться друг к другу не только по воинскому званию, но и по имени и отчеству. В повседневной жизни офицерам разрешается применять утвердительное выражение «слово офицера» и при прощании друг с другом допускается </w:t>
      </w:r>
      <w:proofErr w:type="gramStart"/>
      <w:r w:rsidRPr="00BF5AF7">
        <w:rPr>
          <w:rFonts w:ascii="Times New Roman" w:hAnsi="Times New Roman" w:cs="Times New Roman"/>
          <w:sz w:val="28"/>
          <w:szCs w:val="28"/>
        </w:rPr>
        <w:t>вместо</w:t>
      </w:r>
      <w:proofErr w:type="gramEnd"/>
      <w:r w:rsidRPr="00BF5AF7">
        <w:rPr>
          <w:rFonts w:ascii="Times New Roman" w:hAnsi="Times New Roman" w:cs="Times New Roman"/>
          <w:sz w:val="28"/>
          <w:szCs w:val="28"/>
        </w:rPr>
        <w:t xml:space="preserve"> «до свидания» говорить «честь имею». При обращении к лицам гражданского персонала Вооруженных Сил Российской Федерации военнослужащие называют их по воинской должности, добавляя перед названием должности слово «товарищ». </w:t>
      </w:r>
    </w:p>
    <w:p w:rsidR="00BF5AF7" w:rsidRPr="00BF5AF7" w:rsidRDefault="00BF5AF7" w:rsidP="008842D1">
      <w:pPr>
        <w:spacing w:after="0"/>
        <w:ind w:right="-284"/>
        <w:jc w:val="both"/>
        <w:rPr>
          <w:rFonts w:ascii="Times New Roman" w:hAnsi="Times New Roman" w:cs="Times New Roman"/>
          <w:sz w:val="28"/>
          <w:szCs w:val="28"/>
        </w:rPr>
      </w:pPr>
      <w:r w:rsidRPr="00BF5AF7">
        <w:rPr>
          <w:rFonts w:ascii="Times New Roman" w:hAnsi="Times New Roman" w:cs="Times New Roman"/>
          <w:sz w:val="28"/>
          <w:szCs w:val="28"/>
        </w:rPr>
        <w:t xml:space="preserve">Искажение воинских званий, употребление нецензурных слов, кличек и  </w:t>
      </w:r>
    </w:p>
    <w:p w:rsidR="00BF5AF7" w:rsidRPr="00BF5AF7" w:rsidRDefault="00BF5AF7" w:rsidP="008842D1">
      <w:pPr>
        <w:spacing w:after="0"/>
        <w:ind w:right="-284"/>
        <w:jc w:val="both"/>
        <w:rPr>
          <w:rFonts w:ascii="Times New Roman" w:hAnsi="Times New Roman" w:cs="Times New Roman"/>
          <w:sz w:val="28"/>
          <w:szCs w:val="28"/>
        </w:rPr>
      </w:pPr>
      <w:r w:rsidRPr="00BF5AF7">
        <w:rPr>
          <w:rFonts w:ascii="Times New Roman" w:hAnsi="Times New Roman" w:cs="Times New Roman"/>
          <w:sz w:val="28"/>
          <w:szCs w:val="28"/>
        </w:rPr>
        <w:t xml:space="preserve">прозвищ, грубость и фамильярное обращение </w:t>
      </w:r>
      <w:proofErr w:type="gramStart"/>
      <w:r w:rsidRPr="00BF5AF7">
        <w:rPr>
          <w:rFonts w:ascii="Times New Roman" w:hAnsi="Times New Roman" w:cs="Times New Roman"/>
          <w:sz w:val="28"/>
          <w:szCs w:val="28"/>
        </w:rPr>
        <w:t>несовместимы</w:t>
      </w:r>
      <w:proofErr w:type="gramEnd"/>
      <w:r w:rsidRPr="00BF5AF7">
        <w:rPr>
          <w:rFonts w:ascii="Times New Roman" w:hAnsi="Times New Roman" w:cs="Times New Roman"/>
          <w:sz w:val="28"/>
          <w:szCs w:val="28"/>
        </w:rPr>
        <w:t xml:space="preserve">, с понятием воинской чести и достоинством военнослужащих. Вне строя, отдавая или получая приказ, военнослужащие обязаны принять строевую стойку, а при надетом головном уборе приложить к нему руку и опустить ее. Докладывая или принимая доклад, военнослужащий опускает руку от головного убора по окончании доклада. Если перед докладом подавалась команда «Смирно», то </w:t>
      </w:r>
      <w:proofErr w:type="gramStart"/>
      <w:r w:rsidRPr="00BF5AF7">
        <w:rPr>
          <w:rFonts w:ascii="Times New Roman" w:hAnsi="Times New Roman" w:cs="Times New Roman"/>
          <w:sz w:val="28"/>
          <w:szCs w:val="28"/>
        </w:rPr>
        <w:t>докладывающий</w:t>
      </w:r>
      <w:proofErr w:type="gramEnd"/>
      <w:r w:rsidRPr="00BF5AF7">
        <w:rPr>
          <w:rFonts w:ascii="Times New Roman" w:hAnsi="Times New Roman" w:cs="Times New Roman"/>
          <w:sz w:val="28"/>
          <w:szCs w:val="28"/>
        </w:rPr>
        <w:t xml:space="preserve"> по команде начальника «Вольно» повторяет ее и опускает руку от головного убора. При обращении к другому военнослужащему в присутствии командира (начальника) или старшего у него необходимо спросить на это разрешение. Например: «Товарищ полковник. Разрешите обратиться к капитану Иванову». В общественных местах, а также в трамвае, троллейбусе, автобусе, вагоне метро и пригородных поездах при отсутствии свободных мест военнослужащий обязан предложить свое место начальнику (старшему). </w:t>
      </w:r>
      <w:proofErr w:type="gramStart"/>
      <w:r w:rsidRPr="00BF5AF7">
        <w:rPr>
          <w:rFonts w:ascii="Times New Roman" w:hAnsi="Times New Roman" w:cs="Times New Roman"/>
          <w:sz w:val="28"/>
          <w:szCs w:val="28"/>
        </w:rPr>
        <w:t>Если при встрече нельзя свободно разойтись с начальником (старшим), то подчиненный (младший) обязан уступить дорогу и, приветствуя, пропустить его, при необходимости обогнать начальника (старшего) подчиненный (младший) должен спросить на то разрешение.</w:t>
      </w:r>
      <w:proofErr w:type="gramEnd"/>
      <w:r w:rsidRPr="00BF5AF7">
        <w:rPr>
          <w:rFonts w:ascii="Times New Roman" w:hAnsi="Times New Roman" w:cs="Times New Roman"/>
          <w:sz w:val="28"/>
          <w:szCs w:val="28"/>
        </w:rPr>
        <w:t xml:space="preserve"> Военнослужащие должны соблюдать вежливость по отношению к гражданскому населению проявлять особое внимание к пожилым людям, женщинам и детям, способствовать защите чести и достоинства граждан, а также оказывать им помощь при несчастных случаях, пожарах и стихийных бедствиях. Военнослужащим запрещается держать руки в карманах одежды, сидеть или курить в присутствии начальника (старшего) без его разрешения, а также курить на улицах на ходу и в местах, не отведенных для этой цели! Трезвый образ жизни должен быть повседневной нормой поведения всех военнослужащих. Появление в нетрезвом виде на службе и в общественных местах является грубым дисциплинарным проступком, позорящим честь и достоинство военнослужащего. Для военнослужащих Вооруженных Сил Российской Федерации устанавливаются необходимые виды формы одежды. Военная форма одежды и знаки различия утверждаются Президентом Российской Федерации. Право ношения военной формы одежды имеют все </w:t>
      </w:r>
      <w:r w:rsidRPr="00BF5AF7">
        <w:rPr>
          <w:rFonts w:ascii="Times New Roman" w:hAnsi="Times New Roman" w:cs="Times New Roman"/>
          <w:sz w:val="28"/>
          <w:szCs w:val="28"/>
        </w:rPr>
        <w:lastRenderedPageBreak/>
        <w:t>военнослужащие, а также граждане, пребывающие в запасе или находящиеся в отставке, уволенные с военной службы с правом ношения военной формы одежды. Военная форма одежды носится строго в соответствии с правилами, утвержденными министром обороны Российской Федерации. Вне расположения воинской части на отд</w:t>
      </w:r>
      <w:r w:rsidR="008842D1">
        <w:rPr>
          <w:rFonts w:ascii="Times New Roman" w:hAnsi="Times New Roman" w:cs="Times New Roman"/>
          <w:sz w:val="28"/>
          <w:szCs w:val="28"/>
        </w:rPr>
        <w:t>ыхе, в увольнении или в отпуске</w:t>
      </w:r>
      <w:r w:rsidRPr="00BF5AF7">
        <w:rPr>
          <w:rFonts w:ascii="Times New Roman" w:hAnsi="Times New Roman" w:cs="Times New Roman"/>
          <w:sz w:val="28"/>
          <w:szCs w:val="28"/>
        </w:rPr>
        <w:t xml:space="preserve"> </w:t>
      </w:r>
    </w:p>
    <w:p w:rsidR="00BF5AF7" w:rsidRPr="00BF5AF7" w:rsidRDefault="00BF5AF7" w:rsidP="008842D1">
      <w:pPr>
        <w:spacing w:after="0"/>
        <w:ind w:right="-284"/>
        <w:jc w:val="both"/>
        <w:rPr>
          <w:rFonts w:ascii="Times New Roman" w:hAnsi="Times New Roman" w:cs="Times New Roman"/>
          <w:sz w:val="28"/>
          <w:szCs w:val="28"/>
        </w:rPr>
      </w:pPr>
      <w:r w:rsidRPr="00BF5AF7">
        <w:rPr>
          <w:rFonts w:ascii="Times New Roman" w:hAnsi="Times New Roman" w:cs="Times New Roman"/>
          <w:sz w:val="28"/>
          <w:szCs w:val="28"/>
        </w:rPr>
        <w:t xml:space="preserve">военнослужащим разрешается не носить военную форму одежды. Правила воинской вежливости, поведения и выполнения воинского приветствия обязательны также для граждан, пребывающих в запасе или находящихся в отставке, при ношении ими военной формы одежды. Они должны строго соблюдать установленные правила ношения военной формы одежды. </w:t>
      </w:r>
    </w:p>
    <w:p w:rsidR="00BF5AF7" w:rsidRPr="00BF5AF7" w:rsidRDefault="00BF5AF7" w:rsidP="008842D1">
      <w:pPr>
        <w:spacing w:after="0"/>
        <w:ind w:right="-284"/>
        <w:jc w:val="both"/>
        <w:rPr>
          <w:rFonts w:ascii="Times New Roman" w:hAnsi="Times New Roman" w:cs="Times New Roman"/>
          <w:sz w:val="28"/>
          <w:szCs w:val="28"/>
        </w:rPr>
      </w:pPr>
      <w:r w:rsidRPr="00BF5AF7">
        <w:rPr>
          <w:rFonts w:ascii="Times New Roman" w:hAnsi="Times New Roman" w:cs="Times New Roman"/>
          <w:sz w:val="28"/>
          <w:szCs w:val="28"/>
        </w:rPr>
        <w:t xml:space="preserve"> </w:t>
      </w:r>
    </w:p>
    <w:p w:rsidR="00BF5AF7" w:rsidRPr="00BF5AF7" w:rsidRDefault="00BF5AF7" w:rsidP="008842D1">
      <w:pPr>
        <w:spacing w:after="0"/>
        <w:ind w:right="-284"/>
        <w:jc w:val="both"/>
        <w:rPr>
          <w:rFonts w:ascii="Times New Roman" w:hAnsi="Times New Roman" w:cs="Times New Roman"/>
          <w:sz w:val="28"/>
          <w:szCs w:val="28"/>
        </w:rPr>
      </w:pPr>
      <w:r w:rsidRPr="00BF5AF7">
        <w:rPr>
          <w:rFonts w:ascii="Times New Roman" w:hAnsi="Times New Roman" w:cs="Times New Roman"/>
          <w:sz w:val="28"/>
          <w:szCs w:val="28"/>
        </w:rPr>
        <w:t xml:space="preserve">ВЫВОД: Взаимоотношения между военнослужащими ВС РФ основываются на принципе единоначалия, который вытекает из разделения их на начальников и подчиненных, старших и младших. </w:t>
      </w:r>
    </w:p>
    <w:p w:rsidR="00BF5AF7" w:rsidRPr="00BF5AF7" w:rsidRDefault="00BF5AF7" w:rsidP="008842D1">
      <w:pPr>
        <w:spacing w:after="0"/>
        <w:ind w:right="-284"/>
        <w:jc w:val="both"/>
        <w:rPr>
          <w:rFonts w:ascii="Times New Roman" w:hAnsi="Times New Roman" w:cs="Times New Roman"/>
          <w:sz w:val="28"/>
          <w:szCs w:val="28"/>
        </w:rPr>
      </w:pPr>
      <w:r w:rsidRPr="00BF5AF7">
        <w:rPr>
          <w:rFonts w:ascii="Times New Roman" w:hAnsi="Times New Roman" w:cs="Times New Roman"/>
          <w:sz w:val="28"/>
          <w:szCs w:val="28"/>
        </w:rPr>
        <w:t xml:space="preserve"> </w:t>
      </w:r>
    </w:p>
    <w:p w:rsidR="00BF5AF7" w:rsidRPr="00BF5AF7" w:rsidRDefault="00BF5AF7" w:rsidP="008842D1">
      <w:pPr>
        <w:spacing w:after="0"/>
        <w:ind w:right="-284"/>
        <w:jc w:val="both"/>
        <w:rPr>
          <w:rFonts w:ascii="Times New Roman" w:hAnsi="Times New Roman" w:cs="Times New Roman"/>
          <w:sz w:val="28"/>
          <w:szCs w:val="28"/>
        </w:rPr>
      </w:pPr>
      <w:r w:rsidRPr="00BF5AF7">
        <w:rPr>
          <w:rFonts w:ascii="Times New Roman" w:hAnsi="Times New Roman" w:cs="Times New Roman"/>
          <w:sz w:val="28"/>
          <w:szCs w:val="28"/>
        </w:rPr>
        <w:t xml:space="preserve"> </w:t>
      </w:r>
    </w:p>
    <w:sectPr w:rsidR="00BF5AF7" w:rsidRPr="00BF5AF7" w:rsidSect="000F797F">
      <w:headerReference w:type="even" r:id="rId6"/>
      <w:headerReference w:type="default" r:id="rId7"/>
      <w:footerReference w:type="even" r:id="rId8"/>
      <w:footerReference w:type="default" r:id="rId9"/>
      <w:headerReference w:type="first" r:id="rId10"/>
      <w:footerReference w:type="first" r:id="rId1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7BAA" w:rsidRDefault="007D7BAA" w:rsidP="008842D1">
      <w:pPr>
        <w:spacing w:after="0" w:line="240" w:lineRule="auto"/>
      </w:pPr>
      <w:r>
        <w:separator/>
      </w:r>
    </w:p>
  </w:endnote>
  <w:endnote w:type="continuationSeparator" w:id="0">
    <w:p w:rsidR="007D7BAA" w:rsidRDefault="007D7BAA" w:rsidP="008842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721" w:rsidRDefault="00B26721">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7181735"/>
      <w:docPartObj>
        <w:docPartGallery w:val="Page Numbers (Bottom of Page)"/>
        <w:docPartUnique/>
      </w:docPartObj>
    </w:sdtPr>
    <w:sdtContent>
      <w:p w:rsidR="00B26721" w:rsidRDefault="00F01D96">
        <w:pPr>
          <w:pStyle w:val="a5"/>
          <w:jc w:val="center"/>
        </w:pPr>
        <w:r>
          <w:fldChar w:fldCharType="begin"/>
        </w:r>
        <w:r w:rsidR="00B26721">
          <w:instrText xml:space="preserve"> PAGE   \* MERGEFORMAT </w:instrText>
        </w:r>
        <w:r>
          <w:fldChar w:fldCharType="separate"/>
        </w:r>
        <w:r w:rsidR="00702B62">
          <w:rPr>
            <w:noProof/>
          </w:rPr>
          <w:t>13</w:t>
        </w:r>
        <w:r>
          <w:fldChar w:fldCharType="end"/>
        </w:r>
      </w:p>
    </w:sdtContent>
  </w:sdt>
  <w:p w:rsidR="00B26721" w:rsidRDefault="00B26721">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721" w:rsidRDefault="00B2672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7BAA" w:rsidRDefault="007D7BAA" w:rsidP="008842D1">
      <w:pPr>
        <w:spacing w:after="0" w:line="240" w:lineRule="auto"/>
      </w:pPr>
      <w:r>
        <w:separator/>
      </w:r>
    </w:p>
  </w:footnote>
  <w:footnote w:type="continuationSeparator" w:id="0">
    <w:p w:rsidR="007D7BAA" w:rsidRDefault="007D7BAA" w:rsidP="008842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721" w:rsidRDefault="00B26721">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721" w:rsidRDefault="00B26721">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721" w:rsidRDefault="00B26721">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footnotePr>
    <w:footnote w:id="-1"/>
    <w:footnote w:id="0"/>
  </w:footnotePr>
  <w:endnotePr>
    <w:endnote w:id="-1"/>
    <w:endnote w:id="0"/>
  </w:endnotePr>
  <w:compat/>
  <w:rsids>
    <w:rsidRoot w:val="00BF5AF7"/>
    <w:rsid w:val="000D23AF"/>
    <w:rsid w:val="000F797F"/>
    <w:rsid w:val="002124BB"/>
    <w:rsid w:val="003345D9"/>
    <w:rsid w:val="00435578"/>
    <w:rsid w:val="004B022F"/>
    <w:rsid w:val="00620015"/>
    <w:rsid w:val="00702B62"/>
    <w:rsid w:val="007D7BAA"/>
    <w:rsid w:val="008842D1"/>
    <w:rsid w:val="00B26721"/>
    <w:rsid w:val="00B74DF4"/>
    <w:rsid w:val="00BF5AF7"/>
    <w:rsid w:val="00C573C8"/>
    <w:rsid w:val="00C63095"/>
    <w:rsid w:val="00CA1857"/>
    <w:rsid w:val="00D1450A"/>
    <w:rsid w:val="00DB1AA7"/>
    <w:rsid w:val="00F01D96"/>
    <w:rsid w:val="00F901B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797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842D1"/>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8842D1"/>
  </w:style>
  <w:style w:type="paragraph" w:styleId="a5">
    <w:name w:val="footer"/>
    <w:basedOn w:val="a"/>
    <w:link w:val="a6"/>
    <w:uiPriority w:val="99"/>
    <w:unhideWhenUsed/>
    <w:rsid w:val="008842D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842D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13</Pages>
  <Words>4701</Words>
  <Characters>26797</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cp:revision>
  <dcterms:created xsi:type="dcterms:W3CDTF">2023-09-05T10:36:00Z</dcterms:created>
  <dcterms:modified xsi:type="dcterms:W3CDTF">2023-09-07T07:44:00Z</dcterms:modified>
</cp:coreProperties>
</file>