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Старший преподаватель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hint="default" w:ascii="Calibri" w:hAnsi="Calibri" w:cs="Calibri"/>
          <w:lang w:val="ru-RU"/>
        </w:rPr>
        <w:t xml:space="preserve">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Поляк М.Д. </w:t>
      </w:r>
      <w:r>
        <w:rPr>
          <w:rStyle w:val="153"/>
          <w:rFonts w:ascii="Calibri" w:hAnsi="Calibri" w:cs="Calibri"/>
          <w:u w:val="single"/>
        </w:rPr>
        <w:t> </w:t>
      </w:r>
    </w:p>
    <w:p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2.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en-US"/>
        </w:rPr>
      </w:pPr>
      <w:r>
        <w:rPr>
          <w:rFonts w:hint="default" w:ascii="Cambria" w:hAnsi="Cambria" w:cs="Cambria"/>
          <w:sz w:val="40"/>
          <w:szCs w:val="40"/>
        </w:rPr>
        <w:t>Синхронизация потоков средствами POSIX</w:t>
      </w:r>
      <w:r>
        <w:rPr>
          <w:rFonts w:hint="default" w:ascii="Cambria" w:hAnsi="Cambria" w:cs="Cambria"/>
          <w:sz w:val="40"/>
          <w:szCs w:val="40"/>
          <w:lang w:val="en-US"/>
        </w:rPr>
        <w:t>.</w:t>
      </w:r>
    </w:p>
    <w:p>
      <w:pPr>
        <w:jc w:val="center"/>
        <w:rPr>
          <w:rFonts w:hint="default" w:ascii="Cambria" w:hAnsi="Cambria" w:cs="Cambria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"https://pro.guap.ru/inside/students/subjects/3154495"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Операционные системы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jc w:val="center"/>
        <w:rPr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Знакомство с многопоточным программированием и методами синхронизации потоков средствами POSIX.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Индивидуальное задание: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360" w:leftChars="0" w:hanging="360" w:firstLine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 помощью таблицы вариантов заданий выбрать граф запуска потоков в соответствии с номером варианта. Вершины графа являются точками запуска/завершения потоков, дугами обозначены сами потоки. Длину дуги следует интерпретировать как ориентировочное время выполнения потока. В процессе своей работы каждый поток должен в цикле выполнять два действия: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выводить букву имени потока в консоль;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вызывать функцию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computation()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для выполнения вычислений, требующих задействования ЦП на длительное время. Эта функция уже написана и подключается из заголовочного файла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lab2.h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 изменять ее не следует.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360" w:leftChars="0" w:hanging="360" w:firstLine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 соответствии с вариантом выделить на графе две группы с выполняющимися параллельно потоками. В первой группе потоки не синхронизированы, параллельное выполнение входящих в группу потоков происходит за счет планировщика задач (см.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"https://github.com/suai-os-2024/os-task2-OskolockKoli/blob/master/examples/README.md"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примеры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"https://github.com/suai-os-2024/os-task2-OskolockKoli/blob/master/examples/README.md" \l "%D0%9E%D1%80%D0%B3%D0%B0%D0%BD%D0%B8%D0%B7%D0%B0%D1%86%D0%B8%D1%8F-%D0%BF%D0%B0%D1%80%D0%B0%D0%BB%D0%BB%D0%B5%D0%BB%D1%8C%D0%BD%D0%BE%D0%B3%D0%BE-%D0%B2%D1%8B%D0%BF%D0%BE%D0%BB%D0%BD%D0%B5%D0%BD%D0%B8%D1%8F-%D0%BF%D0%BE%D1%82%D0%BE%D0%BA%D0%BE%D0%B2-%D0%B1%D0%B5%D0%B7-%D0%B8%D1%81%D0%BF%D0%BE%D0%BB%D1%8C%D0%B7%D0%BE%D0%B2%D0%B0%D0%BD%D0%B8%D1%8F-%D1%81%D1%80%D0%B5%D0%B4%D1%81%D1%82%D0%B2-%D1%81%D0%B8%D0%BD%D1%85%D1%80%D0%BE%D0%BD%D0%B8%D0%B7%D0%B0%D1%86%D0%B8%D0%B8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1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и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"https://github.com/suai-os-2024/os-task2-OskolockKoli/blob/master/examples/README.md" \l "%D0%98%D1%81%D0%BF%D0%BE%D0%BB%D1%8C%D0%B7%D0%BE%D0%B2%D0%B0%D0%BD%D0%B8%D0%B5-%D0%BC%D1%8C%D1%8E%D1%82%D0%B5%D0%BA%D1%81%D0%B0-%D0%B4%D0%BB%D1%8F-%D1%80%D0%B0%D0%B1%D0%BE%D1%82%D1%8B-%D1%81-%D0%BE%D0%B1%D1%89%D0%B8%D0%BC-%D1%80%D0%B5%D1%81%D1%83%D1%80%D1%81%D0%BE%D0%BC"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2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). Вторая группа синхронизирована семафорами и потоки внутри группы выполняются в строго зафиксированном порядке: входящий в групу поток передает управление другому потоку после каждой итерации цикла (см.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"https://github.com/suai-os-2024/os-task2-OskolockKoli/blob/master/examples/README.md" \l "%D0%98%D1%81%D0%BF%D0%BE%D0%BB%D1%8C%D0%B7%D0%BE%D0%B2%D0%B0%D0%BD%D0%B8%D0%B5-%D1%81%D0%B5%D0%BC%D0%B0%D1%84%D0%BE%D1%80%D0%BE%D0%B2-%D0%B4%D0%BB%D1%8F-%D1%81%D0%B8%D0%BD%D1%85%D1%80%D0%BE%D0%BD%D0%B8%D0%B7%D0%B0%D1%86%D0%B8%D0%B8-%D0%BF%D0%BE%D1%82%D0%BE%D0%BA%D0%BE%D0%B2"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пример 3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и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"https://en.wikipedia.org/wiki/Producer%E2%80%93consumer_problem"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задачу производителя и потребителя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). Таким образом потоки во второй группе выполняются в строгой очередности.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360" w:leftChars="0" w:hanging="360" w:firstLine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 использованием средств POSIX реализовать программу для последовательно-параллельного выполнения потоков в ОС Linux или Mac OS X. Запрещается использовать какие-либо библиотеки и модули, решающие задачу кроссплатформенной разработки многопоточных приложений (std::thread, Qt Thread, Boost Thread и т.п.), а также функции приостановки выполнения программы за исключением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pthread_yield()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 Для этого необходимо написать код в файле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lab2.cpp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Функция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unsigned int lab2_thread_graph_id()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должна возвращать номер графа запуска потоков, полученный из таблицы вариантов заданий.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Функция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const char* lab2_unsynchronized_threads()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должна возвращать строку, состоящую из букв потоков, выполняющихся параллельно без синхронизации (см. примеры в файлах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"https://github.com/suai-os-2024/os-task2-OskolockKoli/blob/master/lab2.cpp"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lab2.cpp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и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"https://github.com/suai-os-2024/os-task2-OskolockKoli/blob/master/lab2_ex.cpp"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lab2_ex.cpp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Функция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const char* lab2_sequential_threads()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должна возвращать строку, состоящую из букв потоков, выполняющихся параллельно в строгой очередности друг за другом (см. примеры в файлах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"https://github.com/suai-os-2024/os-task2-OskolockKoli/blob/master/lab2.cpp"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lab2.cpp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и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"https://github.com/suai-os-2024/os-task2-OskolockKoli/blob/master/lab2_ex.cpp"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lab2_ex.cpp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Функция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int lab2_init()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заменяет собой функцию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main()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 В ней необходимо реализовать запуск потоков, инициализацию вспомогательных переменных (мьютексов, семафоров и т.п.). Перед выходом из функции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lab2_init()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необходимо убедиться, что все запущенные потоки завершились. Возвращаемое значение: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0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- работа функции завершилась успешно, любое другое числовое значение - при выполнении функции произошла критическая ошибка.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Добавить любые другие необходимые для работы программы функции, переменные и подключаемые файлы.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Создавать функцию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main()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не нужно. В проекте уже имеется готовая функция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main()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 изменять ее нельзя. Она выполняет единственное действие: вызывает функцию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lab2_init()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1080" w:left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Не следует изменять какие-либо файлы, кроме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lab2.cpp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 Также не следует создавать новые файлы и писать в них код, поскольку код из этих файлов не будет использоваться во время тестирования.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360" w:leftChars="0" w:hanging="360" w:firstLineChars="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Подготовить отчет о выполнении лабораторной работы и загрузить его под именем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report.pdf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в репозиторий. В случае использования системы компьютерной верстки LaTeX также загрузить исходный файл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report.tex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</w:t>
      </w:r>
    </w:p>
    <w:p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Граф запуска потоков: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6221730" cy="443865"/>
            <wp:effectExtent l="0" t="0" r="11430" b="13335"/>
            <wp:docPr id="3" name="Изображение 3" descr="Скриншот 29-05-2024 13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9-05-2024 1346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6148070" cy="266700"/>
            <wp:effectExtent l="0" t="0" r="8890" b="7620"/>
            <wp:docPr id="1" name="Изображение 1" descr="Скриншот 29-05-2024 13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9-05-2024 1344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6122670" cy="1802765"/>
            <wp:effectExtent l="0" t="0" r="3810" b="10795"/>
            <wp:docPr id="2" name="Изображение 2" descr="Скриншот 29-05-2024 13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29-05-2024 1344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0" w:beforeAutospacing="0" w:after="0" w:afterAutospacing="1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aaabcdgbcdgbcdggedcgcdcdgeegdifggfifiddigkmkgigimkmmnnmnm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Исходный код программы с комментариями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"lab2.h"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&lt;cstring&gt;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&lt;</w:t>
      </w:r>
      <w:bookmarkStart w:id="0" w:name="_GoBack"/>
      <w:bookmarkEnd w:id="0"/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semaphore.h&gt;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&lt;pthread.h&gt;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Функция, возвращающая уникальный идентификатор графа потоков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unsigned int lab2_thread_graph_id()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7;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Функция, возвращающая строку с именами несинхронизированных потоков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const char* lab2_unsynchronized_threads()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"dfgi";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Функция, возвращающая строку с именами последовательных потоков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const char* lab2_sequential_threads()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"bcdg";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Мьютекс, используемый для защиты вывода данных в функции productAndCompute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pthread_mutex_t unsynchronizedLock;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Функция, печатающая данные 3 раза с вычислениями между ними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 productAndCompute(const std::string&amp; data)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for (int i = 0; i &lt; 3; ++i)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pthread_mutex_lock(&amp;unsynchronizedLock); // Блокируем мьютекс, чтобы обеспечить исключительный доступ к выводу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std::cout &lt;&lt; data &lt;&lt; std::flush; // Выводим данные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pthread_mutex_unlock(&amp;unsynchronizedLock); // Разблокируем мьютекс, чтобы другие потоки могли получить доступ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computation(); // Выполняем вычисления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Функция, обеспечивающая последовательное выполнение потоков с выводом данных между ними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 handleSequentialThreads(sem_t&amp; cur, sem_t&amp; next, const std::string&amp; data)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for (int i = 0; i &lt; 3; ++i)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sem_wait(&amp;cur); // Ждем своей очереди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std::cout &lt;&lt; data &lt;&lt; std::flush; // Выводим данные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sem_post(&amp;next); // Сигнализируем следующему потоку, что он может начать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computation(); // Выполняем вычисления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Объявления функций для различных задач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taskG(void*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taskA(void*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taskB(void*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taskC(void*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taskD(void*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taskN(void*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Семафоры, используемые для синхронизации выполнения задач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sem_t taskBSSync, taskGSSync;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sem_t taskGS, taskBS, taskES, taskCS, taskDS, taskIS, taskFS, taskMS;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Реализация функции taskG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taskG(void*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Создаем и запускаем потоки задач taskB, taskC и taskD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pthread_create(&amp;pthrB, NULL, taskB,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pthread_create(&amp;pthrC, NULL, taskC,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pthread_create(&amp;pthrD, NULL, taskD,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Выполняем последовательные потоки, передавая данные "g" для вывода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handleSequentialThreads(taskGSSync, taskBSSync, "g");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sem_post(&amp;taskBS); // Сигнализируем потоку taskB, что он может начать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sem_wait(&amp;taskGS); // Ждем, пока потоки taskB, taskC и taskD завершатся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Выполняем функцию productAndCompute три раза с данными "g"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productAndCompute("g");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sem_post(&amp;taskDS);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productAndCompute("g");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sem_post(&amp;taskIS);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sem_post(&amp;taskFS);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productAndCompute("g");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sem_post(&amp;taskMS);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Создаем и запускаем поток задачи taskN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pthread_create(&amp;pthrN, NULL, taskN,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pthread_join(pthrN, NULL); // Ждем, пока поток taskN завершится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taskE(void*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sem_t tasbCSSync;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taskB(void*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handleSequentialThreads(taskBSSync, tasbCSSync, "b");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sem_wait(&amp;taskBS);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pthread_create(&amp;pthrE, NULL, taskE,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sem_post(&amp;taskCS);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sem_post(&amp;taskDS);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sem_t taskDSSync;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taskC(void*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handleSequentialThreads(tasbCSSync, taskDSSync, "c");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sem_wait(&amp;taskCS);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productAndCompute("c");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taskD(void*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handleSequentialThreads(taskDSSync, taskGSSync, "d");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sem_wait(&amp;taskDS);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productAndCompute("d");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sem_wait(&amp;taskDS);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sem_wait(&amp;taskDS);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productAndCompute("d");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sem_post(&amp;taskFS);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sem_post(&amp;taskIS);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taskI(void*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taskE(void*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pthread_create(&amp;pthrI, NULL, taskI,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sem_post(&amp;taskDS);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taskK(void*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taskF(void*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productAndCompute("f");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sem_post(&amp;taskIS);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sem_wait(&amp;taskFS);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sem_wait(&amp;taskFS);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sem_wait(&amp;taskFS);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pthread_create(&amp;pthrK, NULL, taskK,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taskI(void*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pthread_create(&amp;pthrF, NULL, taskF,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productAndCompute("i");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sem_post(&amp;taskFS);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sem_wait(&amp;taskIS);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sem_wait(&amp;taskIS);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sem_wait(&amp;taskIS);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productAndCompute("i");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sem_post(&amp;taskMS);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taskM(void* 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taskK(void*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pthrM;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pthread_create(&amp;pthrM, NULL, taskM,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productAndCompute("k");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sem_post(&amp;taskMS);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sem_t taskNS;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taskM(void*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productAndCompute("m");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sem_wait(&amp;taskMS);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sem_wait(&amp;taskMS);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sem_wait(&amp;taskMS);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productAndCompute("m");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sem_post(&amp;taskNS);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void* taskN(void* 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productAndCompute("n");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sem_wait(&amp;taskNS);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int lab2_init()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pthread_mutex_init(&amp;unsynchronizedLock,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sem_init(&amp;taskBS,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sem_init(&amp;taskGS,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sem_init(&amp;taskCS,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sem_init(&amp;taskDS,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sem_init(&amp;taskES,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sem_init(&amp;taskFS,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sem_init(&amp;taskMS,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sem_init(&amp;taskIS,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sem_init(&amp;taskNS,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sem_init(&amp;taskBSSync, 0,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sem_init(&amp;tasbCSSync,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sem_init(&amp;taskGSSync,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sem_init(&amp;taskDSSync, 0, 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pthread_t pthrA;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pthread_create(&amp;pthrA, NULL, taskA,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pthread_join(pthrA,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pthread_mutex_destroy(&amp;unsynchronizedLock);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sem_destroy(&amp;taskCS);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sem_destroy(&amp;taskDS);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sem_destroy(&amp;taskFS);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sem_destroy(&amp;taskMS);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sem_destroy(&amp;taskIS);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sem_destroy(&amp;taskNS);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sem_destroy(&amp;taskBSSync);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sem_destroy(&amp;tasbCSSync);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sem_destroy(&amp;taskGSSync);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sem_destroy(&amp;taskDSSync);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Познакомился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с многопоточным программированием и методами синхронизации потоков средствами POSIX.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779492DF"/>
    <w:multiLevelType w:val="multilevel"/>
    <w:tmpl w:val="779492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0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5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2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39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46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4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12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F2CDE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44C8B"/>
    <w:rsid w:val="0B986792"/>
    <w:rsid w:val="0F102CC4"/>
    <w:rsid w:val="179F70D1"/>
    <w:rsid w:val="19BA7EB6"/>
    <w:rsid w:val="1A65380E"/>
    <w:rsid w:val="234265C4"/>
    <w:rsid w:val="26B96163"/>
    <w:rsid w:val="32A24A48"/>
    <w:rsid w:val="35553C0F"/>
    <w:rsid w:val="3D2E204C"/>
    <w:rsid w:val="4A7F2CDE"/>
    <w:rsid w:val="56D42540"/>
    <w:rsid w:val="59506F18"/>
    <w:rsid w:val="69E179C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2024-05-29T08:46:00Z</dcterms:created>
  <dc:creator>Oskolock Koli</dc:creator>
  <cp:lastModifiedBy>Oskolock Koli</cp:lastModifiedBy>
  <dcterms:modified xsi:type="dcterms:W3CDTF">2024-05-29T15:38:08Z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B9AB740DE5EB4BF087A7C5234B6DC48C_11</vt:lpwstr>
  </property>
</Properties>
</file>