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jc w:val="center"/>
      </w:pPr>
      <w:bookmarkStart w:id="0" w:name="_Hlk95946734"/>
      <w:bookmarkEnd w:id="0"/>
      <w:r>
        <w:t>МИНИСТЕРСТВО НАУКИ И ВЫСШЕГО ОБРАЗОВАНИЯ РОССИЙСКОЙ ФЕДЕРАЦИИ</w:t>
      </w:r>
    </w:p>
    <w:p>
      <w:pPr>
        <w:pStyle w:val="8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>
      <w:pPr>
        <w:pStyle w:val="8"/>
        <w:jc w:val="center"/>
      </w:pPr>
      <w:r>
        <w:t>«САНКТ-ПЕТЕРБУРГСКИЙ ГОСУДАРСТВЕННЫЙ УНИВЕРСИТЕТ</w:t>
      </w:r>
    </w:p>
    <w:p>
      <w:pPr>
        <w:pStyle w:val="8"/>
        <w:jc w:val="center"/>
      </w:pPr>
      <w:r>
        <w:t>АЭРОКОСМИЧЕСКОГО ПРИБОРОСТРОЕНИЯ»</w:t>
      </w:r>
    </w:p>
    <w:p>
      <w:pPr>
        <w:pStyle w:val="8"/>
        <w:jc w:val="center"/>
      </w:pPr>
    </w:p>
    <w:p>
      <w:pPr>
        <w:pStyle w:val="8"/>
        <w:jc w:val="center"/>
      </w:pPr>
      <w:r>
        <w:t>КАФЕДРА КОМПЬЮТЕРНЫХ ТЕХНОЛОГИЙ</w:t>
      </w:r>
    </w:p>
    <w:p>
      <w:pPr>
        <w:pStyle w:val="12"/>
        <w:jc w:val="center"/>
      </w:pPr>
      <w:r>
        <w:t>И ПРОГРАММНОЙ ИНЖЕНЕРИИ (КАФЕДРА 43)</w:t>
      </w:r>
    </w:p>
    <w:p>
      <w:pPr>
        <w:pStyle w:val="12"/>
      </w:pPr>
    </w:p>
    <w:p>
      <w:pPr>
        <w:pStyle w:val="12"/>
      </w:pPr>
    </w:p>
    <w:p>
      <w:pPr>
        <w:pStyle w:val="12"/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1701"/>
        <w:gridCol w:w="4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12"/>
              <w:ind w:left="-106" w:right="-107"/>
            </w:pPr>
            <w:r>
              <w:t>ОТЧЕТ ЗАЩИЩЕН С ОЦЕНКОЙ: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>
            <w:pPr>
              <w:pStyle w:val="12"/>
              <w:spacing w:line="276" w:lineRule="auto"/>
              <w:jc w:val="center"/>
            </w:pPr>
          </w:p>
        </w:tc>
        <w:tc>
          <w:tcPr>
            <w:tcW w:w="4100" w:type="dxa"/>
          </w:tcPr>
          <w:p>
            <w:pPr>
              <w:pStyle w:val="12"/>
            </w:pPr>
          </w:p>
        </w:tc>
      </w:tr>
    </w:tbl>
    <w:p>
      <w:pPr>
        <w:pStyle w:val="12"/>
      </w:pPr>
    </w:p>
    <w:p>
      <w:pPr>
        <w:pStyle w:val="12"/>
      </w:pPr>
    </w:p>
    <w:p>
      <w:pPr>
        <w:pStyle w:val="12"/>
        <w:spacing w:line="360" w:lineRule="auto"/>
      </w:pPr>
      <w:r>
        <w:t>ПРЕПОДАВАТЕЛЬ:</w:t>
      </w:r>
    </w:p>
    <w:tbl>
      <w:tblPr>
        <w:tblStyle w:val="11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12"/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12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701" w:type="dxa"/>
          </w:tcPr>
          <w:p>
            <w:pPr>
              <w:pStyle w:val="12"/>
              <w:spacing w:line="276" w:lineRule="auto"/>
              <w:jc w:val="right"/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12"/>
              <w:spacing w:line="276" w:lineRule="auto"/>
              <w:jc w:val="right"/>
            </w:pPr>
            <w:r>
              <w:t>/</w:t>
            </w:r>
          </w:p>
        </w:tc>
        <w:tc>
          <w:tcPr>
            <w:tcW w:w="1418" w:type="dxa"/>
          </w:tcPr>
          <w:p>
            <w:pPr>
              <w:pStyle w:val="12"/>
              <w:spacing w:line="276" w:lineRule="auto"/>
              <w:jc w:val="center"/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12"/>
              <w:spacing w:line="276" w:lineRule="auto"/>
            </w:pPr>
            <w:r>
              <w:t>/</w:t>
            </w:r>
          </w:p>
        </w:tc>
        <w:tc>
          <w:tcPr>
            <w:tcW w:w="2410" w:type="dxa"/>
          </w:tcPr>
          <w:p>
            <w:pPr>
              <w:pStyle w:val="12"/>
              <w:spacing w:line="276" w:lineRule="auto"/>
              <w:jc w:val="center"/>
            </w:pPr>
            <w:r>
              <w:t>Е. В. Павлов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12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12"/>
              <w:jc w:val="center"/>
            </w:pPr>
          </w:p>
        </w:tc>
        <w:tc>
          <w:tcPr>
            <w:tcW w:w="1701" w:type="dxa"/>
          </w:tcPr>
          <w:p>
            <w:pPr>
              <w:pStyle w:val="12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12"/>
              <w:jc w:val="center"/>
              <w:rPr>
                <w:vertAlign w:val="superscript"/>
              </w:rPr>
            </w:pPr>
          </w:p>
        </w:tc>
        <w:tc>
          <w:tcPr>
            <w:tcW w:w="1418" w:type="dxa"/>
          </w:tcPr>
          <w:p>
            <w:pPr>
              <w:pStyle w:val="12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12"/>
              <w:jc w:val="center"/>
            </w:pPr>
          </w:p>
        </w:tc>
        <w:tc>
          <w:tcPr>
            <w:tcW w:w="2410" w:type="dxa"/>
          </w:tcPr>
          <w:p>
            <w:pPr>
              <w:pStyle w:val="12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(инициалы, фамилия)</w:t>
            </w:r>
          </w:p>
        </w:tc>
      </w:tr>
    </w:tbl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ОТЧЕТ О ЛАБОРАТОРНОЙ РАБОТЕ №</w:t>
      </w:r>
      <w:r>
        <w:rPr>
          <w:sz w:val="28"/>
          <w:szCs w:val="28"/>
          <w:lang w:val="en-US"/>
        </w:rPr>
        <w:t>5</w:t>
      </w:r>
    </w:p>
    <w:p>
      <w:pPr>
        <w:pStyle w:val="12"/>
        <w:jc w:val="center"/>
        <w:rPr>
          <w:sz w:val="28"/>
          <w:szCs w:val="28"/>
        </w:rPr>
      </w:pPr>
    </w:p>
    <w:p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«РАЗРАБОТКА СПЕЦИФИКАЦИИ ТРЕБОВАНИЙ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К ПРОГРАММНОМУ ОБЕСПЕЧЕНИЮ»</w:t>
      </w:r>
    </w:p>
    <w:p>
      <w:pPr>
        <w:pStyle w:val="12"/>
        <w:jc w:val="center"/>
        <w:rPr>
          <w:sz w:val="28"/>
          <w:szCs w:val="28"/>
        </w:rPr>
      </w:pPr>
    </w:p>
    <w:p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«ПРОЕКТИРОВАНИЕ ПРОГРАММНЫХ СИСТЕМ»</w:t>
      </w:r>
    </w:p>
    <w:p>
      <w:pPr>
        <w:pStyle w:val="12"/>
        <w:jc w:val="center"/>
        <w:rPr>
          <w:sz w:val="28"/>
          <w:szCs w:val="28"/>
        </w:rPr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tbl>
      <w:tblPr>
        <w:tblStyle w:val="11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1418"/>
        <w:gridCol w:w="284"/>
        <w:gridCol w:w="2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tcBorders>
              <w:top w:val="nil"/>
              <w:bottom w:val="nil"/>
            </w:tcBorders>
          </w:tcPr>
          <w:p>
            <w:pPr>
              <w:pStyle w:val="12"/>
              <w:spacing w:line="276" w:lineRule="auto"/>
              <w:rPr>
                <w:highlight w:val="none"/>
              </w:rPr>
            </w:pPr>
            <w:r>
              <w:rPr>
                <w:highlight w:val="none"/>
              </w:rPr>
              <w:t>РАБОТУ ВЫПОЛНИЛ (-А) СТУДЕНТ (-КА):</w:t>
            </w:r>
          </w:p>
        </w:tc>
        <w:tc>
          <w:tcPr>
            <w:tcW w:w="1418" w:type="dxa"/>
          </w:tcPr>
          <w:p>
            <w:pPr>
              <w:pStyle w:val="12"/>
              <w:spacing w:line="276" w:lineRule="auto"/>
              <w:jc w:val="center"/>
              <w:rPr>
                <w:rFonts w:hint="default"/>
                <w:highlight w:val="none"/>
                <w:lang w:val="ru-RU"/>
              </w:rPr>
            </w:pPr>
            <w:r>
              <w:rPr>
                <w:rFonts w:hint="default"/>
                <w:highlight w:val="none"/>
                <w:lang w:val="ru-RU"/>
              </w:rPr>
              <w:t>4136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12"/>
              <w:spacing w:line="276" w:lineRule="auto"/>
              <w:rPr>
                <w:highlight w:val="none"/>
              </w:rPr>
            </w:pPr>
            <w:r>
              <w:rPr>
                <w:highlight w:val="none"/>
              </w:rPr>
              <w:t>/</w:t>
            </w:r>
          </w:p>
        </w:tc>
        <w:tc>
          <w:tcPr>
            <w:tcW w:w="2409" w:type="dxa"/>
          </w:tcPr>
          <w:p>
            <w:pPr>
              <w:pStyle w:val="12"/>
              <w:spacing w:line="276" w:lineRule="auto"/>
              <w:jc w:val="center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>Н</w:t>
            </w:r>
            <w:r>
              <w:rPr>
                <w:rFonts w:hint="default"/>
                <w:highlight w:val="none"/>
                <w:lang w:val="ru-RU"/>
              </w:rPr>
              <w:t>. С. Бобрович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tcBorders>
              <w:top w:val="nil"/>
              <w:bottom w:val="nil"/>
            </w:tcBorders>
          </w:tcPr>
          <w:p>
            <w:pPr>
              <w:pStyle w:val="12"/>
              <w:jc w:val="center"/>
              <w:rPr>
                <w:highlight w:val="none"/>
                <w:vertAlign w:val="superscript"/>
              </w:rPr>
            </w:pPr>
          </w:p>
        </w:tc>
        <w:tc>
          <w:tcPr>
            <w:tcW w:w="1418" w:type="dxa"/>
          </w:tcPr>
          <w:p>
            <w:pPr>
              <w:pStyle w:val="12"/>
              <w:jc w:val="center"/>
              <w:rPr>
                <w:highlight w:val="none"/>
                <w:vertAlign w:val="superscript"/>
              </w:rPr>
            </w:pPr>
            <w:r>
              <w:rPr>
                <w:highlight w:val="none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12"/>
              <w:jc w:val="center"/>
              <w:rPr>
                <w:highlight w:val="none"/>
              </w:rPr>
            </w:pPr>
          </w:p>
        </w:tc>
        <w:tc>
          <w:tcPr>
            <w:tcW w:w="2409" w:type="dxa"/>
          </w:tcPr>
          <w:p>
            <w:pPr>
              <w:pStyle w:val="12"/>
              <w:jc w:val="center"/>
              <w:rPr>
                <w:highlight w:val="none"/>
                <w:vertAlign w:val="superscript"/>
              </w:rPr>
            </w:pPr>
            <w:r>
              <w:rPr>
                <w:highlight w:val="none"/>
                <w:vertAlign w:val="superscript"/>
              </w:rPr>
              <w:t>(инициалы, фамилия)</w:t>
            </w:r>
          </w:p>
        </w:tc>
      </w:tr>
    </w:tbl>
    <w:p>
      <w:pPr>
        <w:pStyle w:val="12"/>
        <w:rPr>
          <w:highlight w:val="none"/>
        </w:rPr>
      </w:pPr>
    </w:p>
    <w:p>
      <w:pPr>
        <w:pStyle w:val="12"/>
        <w:rPr>
          <w:highlight w:val="none"/>
        </w:rPr>
      </w:pPr>
    </w:p>
    <w:tbl>
      <w:tblPr>
        <w:tblStyle w:val="11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1"/>
        <w:gridCol w:w="287"/>
        <w:gridCol w:w="1727"/>
        <w:gridCol w:w="288"/>
        <w:gridCol w:w="1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7" w:type="dxa"/>
            <w:tcBorders>
              <w:top w:val="nil"/>
              <w:bottom w:val="nil"/>
            </w:tcBorders>
          </w:tcPr>
          <w:p>
            <w:pPr>
              <w:pStyle w:val="12"/>
              <w:spacing w:line="276" w:lineRule="auto"/>
              <w:jc w:val="right"/>
              <w:rPr>
                <w:highlight w:val="none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12"/>
              <w:spacing w:line="276" w:lineRule="auto"/>
              <w:jc w:val="right"/>
              <w:rPr>
                <w:highlight w:val="none"/>
              </w:rPr>
            </w:pPr>
            <w:r>
              <w:rPr>
                <w:highlight w:val="none"/>
              </w:rPr>
              <w:t>/</w:t>
            </w:r>
          </w:p>
        </w:tc>
        <w:tc>
          <w:tcPr>
            <w:tcW w:w="1701" w:type="dxa"/>
          </w:tcPr>
          <w:p>
            <w:pPr>
              <w:pStyle w:val="12"/>
              <w:spacing w:line="276" w:lineRule="auto"/>
              <w:jc w:val="center"/>
              <w:rPr>
                <w:highlight w:val="none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12"/>
              <w:spacing w:line="276" w:lineRule="auto"/>
              <w:rPr>
                <w:highlight w:val="none"/>
              </w:rPr>
            </w:pPr>
            <w:r>
              <w:rPr>
                <w:highlight w:val="none"/>
              </w:rPr>
              <w:t>/</w:t>
            </w:r>
          </w:p>
        </w:tc>
        <w:tc>
          <w:tcPr>
            <w:tcW w:w="1559" w:type="dxa"/>
          </w:tcPr>
          <w:p>
            <w:pPr>
              <w:pStyle w:val="12"/>
              <w:spacing w:line="276" w:lineRule="auto"/>
              <w:jc w:val="center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>1</w:t>
            </w:r>
            <w:r>
              <w:rPr>
                <w:highlight w:val="none"/>
              </w:rPr>
              <w:t>7.1</w:t>
            </w:r>
            <w:r>
              <w:rPr>
                <w:highlight w:val="none"/>
                <w:lang w:val="en-US"/>
              </w:rPr>
              <w:t>2</w:t>
            </w:r>
            <w:r>
              <w:rPr>
                <w:highlight w:val="none"/>
              </w:rPr>
              <w:t>.2</w:t>
            </w:r>
            <w:r>
              <w:rPr>
                <w:highlight w:val="none"/>
                <w:lang w:val="en-US"/>
              </w:rPr>
              <w:t>02</w:t>
            </w:r>
            <w:r>
              <w:rPr>
                <w:highlight w:val="none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7" w:type="dxa"/>
            <w:tcBorders>
              <w:top w:val="nil"/>
              <w:bottom w:val="nil"/>
            </w:tcBorders>
          </w:tcPr>
          <w:p>
            <w:pPr>
              <w:pStyle w:val="12"/>
              <w:jc w:val="center"/>
              <w:rPr>
                <w:highlight w:val="none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12"/>
              <w:jc w:val="center"/>
              <w:rPr>
                <w:highlight w:val="none"/>
                <w:vertAlign w:val="superscript"/>
              </w:rPr>
            </w:pPr>
          </w:p>
        </w:tc>
        <w:tc>
          <w:tcPr>
            <w:tcW w:w="1701" w:type="dxa"/>
          </w:tcPr>
          <w:p>
            <w:pPr>
              <w:pStyle w:val="12"/>
              <w:jc w:val="center"/>
              <w:rPr>
                <w:highlight w:val="none"/>
                <w:vertAlign w:val="superscript"/>
              </w:rPr>
            </w:pPr>
            <w:r>
              <w:rPr>
                <w:highlight w:val="none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12"/>
              <w:jc w:val="center"/>
              <w:rPr>
                <w:highlight w:val="none"/>
              </w:rPr>
            </w:pPr>
          </w:p>
        </w:tc>
        <w:tc>
          <w:tcPr>
            <w:tcW w:w="1559" w:type="dxa"/>
          </w:tcPr>
          <w:p>
            <w:pPr>
              <w:pStyle w:val="12"/>
              <w:jc w:val="center"/>
              <w:rPr>
                <w:highlight w:val="none"/>
                <w:vertAlign w:val="superscript"/>
              </w:rPr>
            </w:pPr>
            <w:r>
              <w:rPr>
                <w:highlight w:val="none"/>
                <w:vertAlign w:val="superscript"/>
              </w:rPr>
              <w:t>(дата отчета)</w:t>
            </w:r>
          </w:p>
        </w:tc>
      </w:tr>
    </w:tbl>
    <w:p>
      <w:pPr>
        <w:spacing w:line="240" w:lineRule="auto"/>
        <w:jc w:val="center"/>
        <w:rPr>
          <w:b/>
        </w:rPr>
        <w:sectPr>
          <w:footerReference r:id="rId5" w:type="first"/>
          <w:pgSz w:w="11906" w:h="16838"/>
          <w:pgMar w:top="1134" w:right="851" w:bottom="1134" w:left="1701" w:header="709" w:footer="709" w:gutter="0"/>
          <w:pgNumType w:fmt="decimal"/>
          <w:cols w:space="708" w:num="1"/>
          <w:docGrid w:linePitch="360" w:charSpace="0"/>
        </w:sectPr>
      </w:pPr>
    </w:p>
    <w:p>
      <w:pPr>
        <w:spacing w:line="240" w:lineRule="auto"/>
        <w:jc w:val="center"/>
        <w:rPr>
          <w:b/>
        </w:rPr>
      </w:pPr>
      <w:r>
        <w:rPr>
          <w:b/>
        </w:rPr>
        <w:t>СОДЕРЖАНИЕ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2079038864"/>
        <w:docPartObj>
          <w:docPartGallery w:val="Table of Contents"/>
          <w:docPartUnique/>
        </w:docPartObj>
      </w:sdtPr>
      <w:sdtEndPr>
        <w:rPr>
          <w:rFonts w:ascii="Cambria" w:hAnsi="Cambria" w:eastAsia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>
          <w:pPr>
            <w:pStyle w:val="13"/>
            <w:rPr>
              <w:sz w:val="16"/>
              <w:szCs w:val="16"/>
            </w:rPr>
          </w:pP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"_Toc153472378" </w:instrText>
          </w:r>
          <w:r>
            <w:fldChar w:fldCharType="separate"/>
          </w:r>
          <w:r>
            <w:rPr>
              <w:rStyle w:val="7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_Toc153472378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"_Toc153472379" </w:instrText>
          </w:r>
          <w:r>
            <w:fldChar w:fldCharType="separate"/>
          </w:r>
          <w:r>
            <w:rPr>
              <w:rStyle w:val="7"/>
            </w:rPr>
            <w:t>1.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Спецификация требований к программному обеспечению</w:t>
          </w:r>
          <w:r>
            <w:tab/>
          </w:r>
          <w:r>
            <w:fldChar w:fldCharType="begin"/>
          </w:r>
          <w:r>
            <w:instrText xml:space="preserve"> PAGEREF _Toc153472379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"_Toc153472380" </w:instrText>
          </w:r>
          <w:r>
            <w:fldChar w:fldCharType="separate"/>
          </w:r>
          <w:r>
            <w:rPr>
              <w:rStyle w:val="7"/>
            </w:rPr>
            <w:t>1.1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Общее описание</w:t>
          </w:r>
          <w:r>
            <w:tab/>
          </w:r>
          <w:r>
            <w:fldChar w:fldCharType="begin"/>
          </w:r>
          <w:r>
            <w:instrText xml:space="preserve"> PAGEREF _Toc153472380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"_Toc153472381" </w:instrText>
          </w:r>
          <w:r>
            <w:fldChar w:fldCharType="separate"/>
          </w:r>
          <w:r>
            <w:rPr>
              <w:rStyle w:val="7"/>
            </w:rPr>
            <w:t>1.1.1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Общий взгляд на продукт</w:t>
          </w:r>
          <w:r>
            <w:tab/>
          </w:r>
          <w:r>
            <w:fldChar w:fldCharType="begin"/>
          </w:r>
          <w:r>
            <w:instrText xml:space="preserve"> PAGEREF _Toc153472381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"_Toc153472382" </w:instrText>
          </w:r>
          <w:r>
            <w:fldChar w:fldCharType="separate"/>
          </w:r>
          <w:r>
            <w:rPr>
              <w:rStyle w:val="7"/>
            </w:rPr>
            <w:t>1.1.2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Классы и характеристики пользователей</w:t>
          </w:r>
          <w:r>
            <w:tab/>
          </w:r>
          <w:r>
            <w:fldChar w:fldCharType="begin"/>
          </w:r>
          <w:r>
            <w:instrText xml:space="preserve"> PAGEREF _Toc153472382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"_Toc153472383" </w:instrText>
          </w:r>
          <w:r>
            <w:fldChar w:fldCharType="separate"/>
          </w:r>
          <w:r>
            <w:rPr>
              <w:rStyle w:val="7"/>
            </w:rPr>
            <w:t>1.1.3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Операционная среда</w:t>
          </w:r>
          <w:r>
            <w:tab/>
          </w:r>
          <w:r>
            <w:fldChar w:fldCharType="begin"/>
          </w:r>
          <w:r>
            <w:instrText xml:space="preserve"> PAGEREF _Toc153472383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"_Toc153472384" </w:instrText>
          </w:r>
          <w:r>
            <w:fldChar w:fldCharType="separate"/>
          </w:r>
          <w:r>
            <w:rPr>
              <w:rStyle w:val="7"/>
            </w:rPr>
            <w:t>1.1.4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Ограничения дизайна и реализации</w:t>
          </w:r>
          <w:r>
            <w:tab/>
          </w:r>
          <w:r>
            <w:fldChar w:fldCharType="begin"/>
          </w:r>
          <w:r>
            <w:instrText xml:space="preserve"> PAGEREF _Toc153472384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"_Toc153472385" </w:instrText>
          </w:r>
          <w:r>
            <w:fldChar w:fldCharType="separate"/>
          </w:r>
          <w:r>
            <w:rPr>
              <w:rStyle w:val="7"/>
            </w:rPr>
            <w:t>2.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Системные функции</w:t>
          </w:r>
          <w:r>
            <w:tab/>
          </w:r>
          <w:r>
            <w:fldChar w:fldCharType="begin"/>
          </w:r>
          <w:r>
            <w:instrText xml:space="preserve"> PAGEREF _Toc153472385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"_Toc153472386" </w:instrText>
          </w:r>
          <w:r>
            <w:fldChar w:fldCharType="separate"/>
          </w:r>
          <w:r>
            <w:rPr>
              <w:rStyle w:val="7"/>
            </w:rPr>
            <w:t>2.1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Функциональные требования</w:t>
          </w:r>
          <w:r>
            <w:rPr>
              <w:rStyle w:val="7"/>
              <w:lang w:val="en-US"/>
            </w:rPr>
            <w:t xml:space="preserve"> </w:t>
          </w:r>
          <w:r>
            <w:rPr>
              <w:rStyle w:val="7"/>
            </w:rPr>
            <w:t>для пользователя</w:t>
          </w:r>
          <w:r>
            <w:tab/>
          </w:r>
          <w:r>
            <w:fldChar w:fldCharType="begin"/>
          </w:r>
          <w:r>
            <w:instrText xml:space="preserve"> PAGEREF _Toc153472386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"_Toc153472387" </w:instrText>
          </w:r>
          <w:r>
            <w:fldChar w:fldCharType="separate"/>
          </w:r>
          <w:r>
            <w:rPr>
              <w:rStyle w:val="7"/>
            </w:rPr>
            <w:t>2.2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Функциональные требования для клиента</w:t>
          </w:r>
          <w:r>
            <w:tab/>
          </w:r>
          <w:r>
            <w:fldChar w:fldCharType="begin"/>
          </w:r>
          <w:r>
            <w:instrText xml:space="preserve"> PAGEREF _Toc153472387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"_Toc153472388" </w:instrText>
          </w:r>
          <w:r>
            <w:fldChar w:fldCharType="separate"/>
          </w:r>
          <w:r>
            <w:rPr>
              <w:rStyle w:val="7"/>
            </w:rPr>
            <w:t>2.3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Функциональные требования для администратора</w:t>
          </w:r>
          <w:r>
            <w:tab/>
          </w:r>
          <w:r>
            <w:fldChar w:fldCharType="begin"/>
          </w:r>
          <w:r>
            <w:instrText xml:space="preserve"> PAGEREF _Toc153472388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"_Toc153472389" </w:instrText>
          </w:r>
          <w:r>
            <w:fldChar w:fldCharType="separate"/>
          </w:r>
          <w:r>
            <w:rPr>
              <w:rStyle w:val="7"/>
            </w:rPr>
            <w:t>3.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Варианты использования</w:t>
          </w:r>
          <w:r>
            <w:tab/>
          </w:r>
          <w:r>
            <w:fldChar w:fldCharType="begin"/>
          </w:r>
          <w:r>
            <w:instrText xml:space="preserve"> PAGEREF _Toc153472389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"_Toc153472390" </w:instrText>
          </w:r>
          <w:r>
            <w:fldChar w:fldCharType="separate"/>
          </w:r>
          <w:r>
            <w:rPr>
              <w:rStyle w:val="7"/>
            </w:rPr>
            <w:t>4.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Требования к данным</w:t>
          </w:r>
          <w:r>
            <w:tab/>
          </w:r>
          <w:r>
            <w:fldChar w:fldCharType="begin"/>
          </w:r>
          <w:r>
            <w:instrText xml:space="preserve"> PAGEREF _Toc153472390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"_Toc153472391" </w:instrText>
          </w:r>
          <w:r>
            <w:fldChar w:fldCharType="separate"/>
          </w:r>
          <w:r>
            <w:rPr>
              <w:rStyle w:val="7"/>
            </w:rPr>
            <w:t>4.1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Логическая модель данных</w:t>
          </w:r>
          <w:r>
            <w:tab/>
          </w:r>
          <w:r>
            <w:fldChar w:fldCharType="begin"/>
          </w:r>
          <w:r>
            <w:instrText xml:space="preserve"> PAGEREF _Toc153472391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"_Toc153472392" </w:instrText>
          </w:r>
          <w:r>
            <w:fldChar w:fldCharType="separate"/>
          </w:r>
          <w:r>
            <w:rPr>
              <w:rStyle w:val="7"/>
            </w:rPr>
            <w:t>4.2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Словарь данных</w:t>
          </w:r>
          <w:r>
            <w:tab/>
          </w:r>
          <w:r>
            <w:fldChar w:fldCharType="begin"/>
          </w:r>
          <w:r>
            <w:instrText xml:space="preserve"> PAGEREF _Toc153472392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"_Toc153472393" </w:instrText>
          </w:r>
          <w:r>
            <w:fldChar w:fldCharType="separate"/>
          </w:r>
          <w:r>
            <w:rPr>
              <w:rStyle w:val="7"/>
            </w:rPr>
            <w:t>4.3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Отчеты</w:t>
          </w:r>
          <w:r>
            <w:tab/>
          </w:r>
          <w:r>
            <w:fldChar w:fldCharType="begin"/>
          </w:r>
          <w:r>
            <w:instrText xml:space="preserve"> PAGEREF _Toc153472393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"_Toc153472394" </w:instrText>
          </w:r>
          <w:r>
            <w:fldChar w:fldCharType="separate"/>
          </w:r>
          <w:r>
            <w:rPr>
              <w:rStyle w:val="7"/>
            </w:rPr>
            <w:t>4.4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Целостность, сохранение и утилизация данных</w:t>
          </w:r>
          <w:r>
            <w:tab/>
          </w:r>
          <w:r>
            <w:fldChar w:fldCharType="begin"/>
          </w:r>
          <w:r>
            <w:instrText xml:space="preserve"> PAGEREF _Toc153472394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"_Toc153472395" </w:instrText>
          </w:r>
          <w:r>
            <w:fldChar w:fldCharType="separate"/>
          </w:r>
          <w:r>
            <w:rPr>
              <w:rStyle w:val="7"/>
            </w:rPr>
            <w:t>5.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Требования к внешним интерфейсам</w:t>
          </w:r>
          <w:r>
            <w:tab/>
          </w:r>
          <w:r>
            <w:fldChar w:fldCharType="begin"/>
          </w:r>
          <w:r>
            <w:instrText xml:space="preserve"> PAGEREF _Toc153472395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"_Toc153472396" </w:instrText>
          </w:r>
          <w:r>
            <w:fldChar w:fldCharType="separate"/>
          </w:r>
          <w:r>
            <w:rPr>
              <w:rStyle w:val="7"/>
            </w:rPr>
            <w:t>5.1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Пользовательские интерфейсы</w:t>
          </w:r>
          <w:r>
            <w:tab/>
          </w:r>
          <w:r>
            <w:fldChar w:fldCharType="begin"/>
          </w:r>
          <w:r>
            <w:instrText xml:space="preserve"> PAGEREF _Toc153472396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"_Toc153472397" </w:instrText>
          </w:r>
          <w:r>
            <w:fldChar w:fldCharType="separate"/>
          </w:r>
          <w:r>
            <w:rPr>
              <w:rStyle w:val="7"/>
            </w:rPr>
            <w:t>5.2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Интерфейсы программного обеспечения</w:t>
          </w:r>
          <w:r>
            <w:tab/>
          </w:r>
          <w:r>
            <w:fldChar w:fldCharType="begin"/>
          </w:r>
          <w:r>
            <w:instrText xml:space="preserve"> PAGEREF _Toc153472397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"_Toc153472398" </w:instrText>
          </w:r>
          <w:r>
            <w:fldChar w:fldCharType="separate"/>
          </w:r>
          <w:r>
            <w:rPr>
              <w:rStyle w:val="7"/>
            </w:rPr>
            <w:t>5.3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Интерфейсы оборудования</w:t>
          </w:r>
          <w:r>
            <w:tab/>
          </w:r>
          <w:r>
            <w:fldChar w:fldCharType="begin"/>
          </w:r>
          <w:r>
            <w:instrText xml:space="preserve"> PAGEREF _Toc153472398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"_Toc153472399" </w:instrText>
          </w:r>
          <w:r>
            <w:fldChar w:fldCharType="separate"/>
          </w:r>
          <w:r>
            <w:rPr>
              <w:rStyle w:val="7"/>
            </w:rPr>
            <w:t>5.4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Коммуникационные интерфейсы</w:t>
          </w:r>
          <w:r>
            <w:tab/>
          </w:r>
          <w:r>
            <w:fldChar w:fldCharType="begin"/>
          </w:r>
          <w:r>
            <w:instrText xml:space="preserve"> PAGEREF _Toc153472399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"_Toc153472400" </w:instrText>
          </w:r>
          <w:r>
            <w:fldChar w:fldCharType="separate"/>
          </w:r>
          <w:r>
            <w:rPr>
              <w:rStyle w:val="7"/>
            </w:rPr>
            <w:t>6.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Атрибуты качества</w:t>
          </w:r>
          <w:r>
            <w:tab/>
          </w:r>
          <w:r>
            <w:fldChar w:fldCharType="begin"/>
          </w:r>
          <w:r>
            <w:instrText xml:space="preserve"> PAGEREF _Toc153472400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"_Toc153472401" </w:instrText>
          </w:r>
          <w:r>
            <w:fldChar w:fldCharType="separate"/>
          </w:r>
          <w:r>
            <w:rPr>
              <w:rStyle w:val="7"/>
            </w:rPr>
            <w:t>6.1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Требования к удобству использования</w:t>
          </w:r>
          <w:r>
            <w:tab/>
          </w:r>
          <w:r>
            <w:fldChar w:fldCharType="begin"/>
          </w:r>
          <w:r>
            <w:instrText xml:space="preserve"> PAGEREF _Toc153472401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"_Toc153472402" </w:instrText>
          </w:r>
          <w:r>
            <w:fldChar w:fldCharType="separate"/>
          </w:r>
          <w:r>
            <w:rPr>
              <w:rStyle w:val="7"/>
            </w:rPr>
            <w:t>6.2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Требования к производительности</w:t>
          </w:r>
          <w:r>
            <w:tab/>
          </w:r>
          <w:r>
            <w:fldChar w:fldCharType="begin"/>
          </w:r>
          <w:r>
            <w:instrText xml:space="preserve"> PAGEREF _Toc153472402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"_Toc153472403" </w:instrText>
          </w:r>
          <w:r>
            <w:fldChar w:fldCharType="separate"/>
          </w:r>
          <w:r>
            <w:rPr>
              <w:rStyle w:val="7"/>
            </w:rPr>
            <w:t>6.3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Требования к защите</w:t>
          </w:r>
          <w:r>
            <w:tab/>
          </w:r>
          <w:r>
            <w:fldChar w:fldCharType="begin"/>
          </w:r>
          <w:r>
            <w:instrText xml:space="preserve"> PAGEREF _Toc153472403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"_Toc153472404" </w:instrText>
          </w:r>
          <w:r>
            <w:fldChar w:fldCharType="separate"/>
          </w:r>
          <w:r>
            <w:rPr>
              <w:rStyle w:val="7"/>
            </w:rPr>
            <w:t>6.4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Требования к безопасности (снижение риска для пользователей)</w:t>
          </w:r>
          <w:r>
            <w:tab/>
          </w:r>
          <w:r>
            <w:fldChar w:fldCharType="begin"/>
          </w:r>
          <w:r>
            <w:instrText xml:space="preserve"> PAGEREF _Toc153472404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"_Toc153472405" </w:instrText>
          </w:r>
          <w:r>
            <w:fldChar w:fldCharType="separate"/>
          </w:r>
          <w:r>
            <w:rPr>
              <w:rStyle w:val="7"/>
            </w:rPr>
            <w:t>6.5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Требования к доступности</w:t>
          </w:r>
          <w:r>
            <w:tab/>
          </w:r>
          <w:r>
            <w:fldChar w:fldCharType="begin"/>
          </w:r>
          <w:r>
            <w:instrText xml:space="preserve"> PAGEREF _Toc153472405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"_Toc153472406" </w:instrText>
          </w:r>
          <w:r>
            <w:fldChar w:fldCharType="separate"/>
          </w:r>
          <w:r>
            <w:rPr>
              <w:rStyle w:val="7"/>
            </w:rPr>
            <w:t>6.6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Требования к надежности</w:t>
          </w:r>
          <w:r>
            <w:tab/>
          </w:r>
          <w:r>
            <w:fldChar w:fldCharType="begin"/>
          </w:r>
          <w:r>
            <w:instrText xml:space="preserve"> PAGEREF _Toc153472406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"_Toc153472407" </w:instrText>
          </w:r>
          <w:r>
            <w:fldChar w:fldCharType="separate"/>
          </w:r>
          <w:r>
            <w:rPr>
              <w:rStyle w:val="7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_Toc153472407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"_Toc153472408" </w:instrText>
          </w:r>
          <w:r>
            <w:fldChar w:fldCharType="separate"/>
          </w:r>
          <w:r>
            <w:rPr>
              <w:rStyle w:val="7"/>
            </w:rPr>
            <w:t>СПИСОК ИСПОЛЬЗОВАННЫХ ИСТОЧНИКОВ</w:t>
          </w:r>
          <w:r>
            <w:tab/>
          </w:r>
          <w:r>
            <w:fldChar w:fldCharType="begin"/>
          </w:r>
          <w:r>
            <w:instrText xml:space="preserve"> PAGEREF _Toc153472408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"_Toc153472409" </w:instrText>
          </w:r>
          <w:r>
            <w:fldChar w:fldCharType="separate"/>
          </w:r>
          <w:r>
            <w:rPr>
              <w:rStyle w:val="7"/>
            </w:rPr>
            <w:t>ПРИЛОЖЕНИЕ А</w:t>
          </w:r>
          <w:r>
            <w:tab/>
          </w:r>
          <w:r>
            <w:fldChar w:fldCharType="begin"/>
          </w:r>
          <w:r>
            <w:instrText xml:space="preserve"> PAGEREF _Toc153472409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12"/>
      </w:pPr>
    </w:p>
    <w:p>
      <w:pPr>
        <w:pStyle w:val="14"/>
        <w:numPr>
          <w:ilvl w:val="0"/>
          <w:numId w:val="0"/>
        </w:numPr>
        <w:spacing w:line="480" w:lineRule="auto"/>
        <w:jc w:val="center"/>
      </w:pPr>
      <w:bookmarkStart w:id="1" w:name="_Toc153472378"/>
      <w:r>
        <w:t>ВВЕДЕНИЕ</w:t>
      </w:r>
      <w:bookmarkEnd w:id="1"/>
    </w:p>
    <w:p>
      <w:pPr>
        <w:pStyle w:val="12"/>
      </w:pPr>
    </w:p>
    <w:p>
      <w:pPr>
        <w:pStyle w:val="12"/>
        <w:spacing w:line="360" w:lineRule="auto"/>
        <w:ind w:firstLine="708"/>
        <w:jc w:val="both"/>
      </w:pPr>
      <w:r>
        <w:t>Подробные функциональные и нефункциональные требования к продукту записывают в спецификации требований к программному обеспечению (</w:t>
      </w:r>
      <w:r>
        <w:rPr>
          <w:lang w:val="en-US"/>
        </w:rPr>
        <w:t>Software</w:t>
      </w:r>
      <w:r>
        <w:t xml:space="preserve"> </w:t>
      </w:r>
      <w:r>
        <w:rPr>
          <w:lang w:val="en-US"/>
        </w:rPr>
        <w:t>Requirements</w:t>
      </w:r>
      <w:r>
        <w:t xml:space="preserve"> </w:t>
      </w:r>
      <w:r>
        <w:rPr>
          <w:lang w:val="en-US"/>
        </w:rPr>
        <w:t>Specification</w:t>
      </w:r>
      <w:r>
        <w:t xml:space="preserve">), также </w:t>
      </w:r>
      <w:r>
        <w:rPr>
          <w:lang w:val="en-US"/>
        </w:rPr>
        <w:t>SRS</w:t>
      </w:r>
      <w:r>
        <w:t xml:space="preserve"> может включать в себя набор сценариев использования, которые описывают взаимодействие системы с пользователем. Фиксация требований к системе в одном месте облегчает их проверку всеми заинтересованными лицами проекта. Соответственно, при помощи </w:t>
      </w:r>
      <w:r>
        <w:rPr>
          <w:lang w:val="en-US"/>
        </w:rPr>
        <w:t>SRS</w:t>
      </w:r>
      <w:r>
        <w:t xml:space="preserve"> они могут убедиться, что понимают данные требования одинаково, и подтвердить, что согласны с ними. Иными словами, </w:t>
      </w:r>
      <w:r>
        <w:rPr>
          <w:lang w:val="en-US"/>
        </w:rPr>
        <w:t>SRS</w:t>
      </w:r>
      <w:r>
        <w:t xml:space="preserve"> устанавливает основу для соглашения между заказчиком и разработчиком о том, как должен функционировать программный продукт.</w:t>
      </w:r>
    </w:p>
    <w:p>
      <w:pPr>
        <w:pStyle w:val="12"/>
        <w:spacing w:line="360" w:lineRule="auto"/>
        <w:ind w:firstLine="708"/>
        <w:jc w:val="both"/>
      </w:pPr>
      <w:r>
        <w:t xml:space="preserve">Таким образом, </w:t>
      </w:r>
      <w:r>
        <w:rPr>
          <w:lang w:val="en-US"/>
        </w:rPr>
        <w:t>SRS</w:t>
      </w:r>
      <w:r>
        <w:t xml:space="preserve"> представляет собой строгую оценку требований перед более конкретными этапами проектирования системы и позволяет реально оценить стоимость продукта, возможные риски и затраты времени. При этом основная цель использования </w:t>
      </w:r>
      <w:r>
        <w:rPr>
          <w:lang w:val="en-US"/>
        </w:rPr>
        <w:t>SRS</w:t>
      </w:r>
      <w:r>
        <w:t xml:space="preserve"> заключается в задаче сокращения последующей модернизации системы.</w:t>
      </w:r>
    </w:p>
    <w:p>
      <w:pPr>
        <w:pStyle w:val="12"/>
        <w:spacing w:line="360" w:lineRule="auto"/>
        <w:jc w:val="both"/>
      </w:pPr>
      <w:r>
        <w:tab/>
      </w:r>
      <w:r>
        <w:t xml:space="preserve">Как правило </w:t>
      </w:r>
      <w:r>
        <w:rPr>
          <w:lang w:val="en-US"/>
        </w:rPr>
        <w:t>SRS</w:t>
      </w:r>
      <w:r>
        <w:t xml:space="preserve"> пишется системным аналитиком, системным архитектором или программистом и включает в себя достаточные и необходимые требования для разработки проекта. В данной работе </w:t>
      </w:r>
      <w:r>
        <w:rPr>
          <w:lang w:val="en-US"/>
        </w:rPr>
        <w:t>SRS</w:t>
      </w:r>
      <w:r>
        <w:t xml:space="preserve"> описана как документ, что является одним из требований задания, однако </w:t>
      </w:r>
      <w:r>
        <w:rPr>
          <w:lang w:val="en-US"/>
        </w:rPr>
        <w:t>SRS</w:t>
      </w:r>
      <w:r>
        <w:t xml:space="preserve"> может быть составлена также в виде электронной таблицы, вики, базы данных или средства управления требованиями.</w:t>
      </w:r>
    </w:p>
    <w:p>
      <w:pPr>
        <w:pStyle w:val="12"/>
        <w:spacing w:line="360" w:lineRule="auto"/>
        <w:ind w:firstLine="709"/>
        <w:jc w:val="both"/>
      </w:pPr>
      <w:r>
        <w:t>В некоторых проектах можно отказаться от составления SRS, если попытки отслеживать подробности требований приносят немного пользы, например, в очень изменчивых или исследовательских проектах, в которых не совсем понятно, каким именно будет конечное решение.</w:t>
      </w:r>
    </w:p>
    <w:p>
      <w:pPr>
        <w:pStyle w:val="12"/>
        <w:spacing w:line="360" w:lineRule="auto"/>
        <w:ind w:firstLine="708"/>
        <w:jc w:val="both"/>
      </w:pPr>
      <w:r>
        <w:t>Существует ряд шаблонов SRS для работы над крупными новыми проектами, для небольших веб-сайтов и для проектов доработки. В данной работе рассмотрен типовой пример SRS в соответствии со стандартом ISO/IEC/IEEE 29148:2018.</w:t>
      </w:r>
    </w:p>
    <w:p>
      <w:pPr>
        <w:pStyle w:val="12"/>
        <w:spacing w:line="360" w:lineRule="auto"/>
      </w:pPr>
    </w:p>
    <w:p>
      <w:pPr>
        <w:pStyle w:val="12"/>
        <w:spacing w:line="360" w:lineRule="auto"/>
        <w:ind w:firstLine="708"/>
        <w:jc w:val="both"/>
        <w:rPr>
          <w:b/>
        </w:rPr>
      </w:pPr>
      <w:r>
        <w:tab/>
      </w:r>
      <w:r>
        <w:rPr>
          <w:b/>
        </w:rPr>
        <w:t>Цель лабораторной работы:</w:t>
      </w:r>
    </w:p>
    <w:p>
      <w:pPr>
        <w:pStyle w:val="12"/>
        <w:spacing w:line="360" w:lineRule="auto"/>
        <w:ind w:firstLine="708"/>
        <w:jc w:val="both"/>
      </w:pPr>
      <w:r>
        <w:t>Изучить один из способов описания законченного поведения проектируемой программной системы.</w:t>
      </w:r>
    </w:p>
    <w:p>
      <w:pPr>
        <w:pStyle w:val="12"/>
        <w:spacing w:line="360" w:lineRule="auto"/>
        <w:ind w:firstLine="708"/>
        <w:jc w:val="both"/>
      </w:pPr>
    </w:p>
    <w:p>
      <w:pPr>
        <w:pStyle w:val="12"/>
        <w:spacing w:line="360" w:lineRule="auto"/>
        <w:ind w:firstLine="708"/>
        <w:jc w:val="both"/>
        <w:rPr>
          <w:b/>
        </w:rPr>
      </w:pPr>
      <w:r>
        <w:rPr>
          <w:b/>
        </w:rPr>
        <w:t>Для достижения поставленной в лабораторной работе цели подлежат решению следующие задачи:</w:t>
      </w:r>
    </w:p>
    <w:p>
      <w:pPr>
        <w:pStyle w:val="12"/>
        <w:spacing w:line="276" w:lineRule="auto"/>
        <w:ind w:firstLine="708"/>
        <w:jc w:val="both"/>
      </w:pPr>
      <w:r>
        <w:t>Согласно индивидуальному варианту задания и на основе ЛР 1-4 необходимо разработать спецификацию требований к программному обеспечению (</w:t>
      </w:r>
      <w:r>
        <w:rPr>
          <w:lang w:val="en-US"/>
        </w:rPr>
        <w:t>Software</w:t>
      </w:r>
      <w:r>
        <w:t xml:space="preserve"> </w:t>
      </w:r>
      <w:r>
        <w:rPr>
          <w:lang w:val="en-US"/>
        </w:rPr>
        <w:t>Requirements</w:t>
      </w:r>
      <w:r>
        <w:t xml:space="preserve"> </w:t>
      </w:r>
      <w:r>
        <w:rPr>
          <w:lang w:val="en-US"/>
        </w:rPr>
        <w:t>Specification</w:t>
      </w:r>
      <w:r>
        <w:t xml:space="preserve">, </w:t>
      </w:r>
      <w:r>
        <w:rPr>
          <w:lang w:val="en-US"/>
        </w:rPr>
        <w:t>SRS</w:t>
      </w:r>
      <w:r>
        <w:t>).</w:t>
      </w:r>
    </w:p>
    <w:p>
      <w:pPr>
        <w:pStyle w:val="12"/>
        <w:spacing w:line="276" w:lineRule="auto"/>
        <w:ind w:firstLine="708"/>
        <w:jc w:val="both"/>
      </w:pPr>
      <w:r>
        <w:t>Структура спецификации должна соответствовать стандарту IEEE 29148-2011 (или IEEE 830-1998) и включать в себя разделы, описывающие достаточный набор функций, возможностей и ограничений, которыми должна обладать программная система для удовлетворения какой-либо потребности целевой аудитории.</w:t>
      </w:r>
    </w:p>
    <w:p>
      <w:pPr>
        <w:pStyle w:val="12"/>
        <w:spacing w:line="276" w:lineRule="auto"/>
        <w:ind w:firstLine="708"/>
        <w:jc w:val="both"/>
      </w:pPr>
      <w:r>
        <w:t xml:space="preserve">Требования в </w:t>
      </w:r>
      <w:r>
        <w:rPr>
          <w:lang w:val="en-US"/>
        </w:rPr>
        <w:t>SRS</w:t>
      </w:r>
      <w:r>
        <w:t xml:space="preserve"> не должны противоречить друг другу.</w:t>
      </w:r>
    </w:p>
    <w:p>
      <w:pPr>
        <w:pStyle w:val="12"/>
        <w:spacing w:line="276" w:lineRule="auto"/>
        <w:ind w:firstLine="708"/>
        <w:jc w:val="both"/>
      </w:pPr>
    </w:p>
    <w:p>
      <w:pPr>
        <w:pStyle w:val="12"/>
        <w:spacing w:line="360" w:lineRule="auto"/>
        <w:ind w:firstLine="708"/>
        <w:jc w:val="both"/>
      </w:pPr>
      <w:r>
        <w:t xml:space="preserve">Детальные требования по структуре </w:t>
      </w:r>
      <w:r>
        <w:rPr>
          <w:lang w:val="en-US"/>
        </w:rPr>
        <w:t>SRS</w:t>
      </w:r>
      <w:r>
        <w:t>:</w:t>
      </w:r>
    </w:p>
    <w:p>
      <w:pPr>
        <w:pStyle w:val="12"/>
        <w:numPr>
          <w:ilvl w:val="1"/>
          <w:numId w:val="2"/>
        </w:numPr>
        <w:spacing w:line="276" w:lineRule="auto"/>
        <w:ind w:left="993" w:hanging="285"/>
        <w:jc w:val="both"/>
      </w:pPr>
      <w:r>
        <w:t xml:space="preserve">Вводная часть (краткое описание программного продукта и его назначения; обозначения и сокращения, принятые в </w:t>
      </w:r>
      <w:r>
        <w:rPr>
          <w:lang w:val="en-US"/>
        </w:rPr>
        <w:t>SRS</w:t>
      </w:r>
      <w:r>
        <w:t>)</w:t>
      </w:r>
    </w:p>
    <w:p>
      <w:pPr>
        <w:pStyle w:val="12"/>
        <w:numPr>
          <w:ilvl w:val="1"/>
          <w:numId w:val="3"/>
        </w:numPr>
        <w:spacing w:line="276" w:lineRule="auto"/>
        <w:ind w:left="1418" w:hanging="425"/>
      </w:pPr>
      <w:r>
        <w:t>Общее описание</w:t>
      </w:r>
    </w:p>
    <w:p>
      <w:pPr>
        <w:pStyle w:val="12"/>
        <w:numPr>
          <w:ilvl w:val="2"/>
          <w:numId w:val="3"/>
        </w:numPr>
        <w:spacing w:line="276" w:lineRule="auto"/>
        <w:ind w:left="1985" w:hanging="567"/>
        <w:jc w:val="both"/>
      </w:pPr>
      <w:r>
        <w:t>Общий взгляд на продукт</w:t>
      </w:r>
    </w:p>
    <w:p>
      <w:pPr>
        <w:pStyle w:val="12"/>
        <w:spacing w:line="276" w:lineRule="auto"/>
        <w:ind w:left="1985"/>
        <w:jc w:val="both"/>
      </w:pPr>
      <w:r>
        <w:t>Необходимо определить контекст продукта и границы проекта — разрешено использование контекстной диаграммы из ЛР 1</w:t>
      </w:r>
    </w:p>
    <w:p>
      <w:pPr>
        <w:pStyle w:val="12"/>
        <w:numPr>
          <w:ilvl w:val="2"/>
          <w:numId w:val="3"/>
        </w:numPr>
        <w:spacing w:line="276" w:lineRule="auto"/>
        <w:ind w:left="1985" w:hanging="567"/>
        <w:jc w:val="both"/>
      </w:pPr>
      <w:r>
        <w:t>Классы и характеристики пользователей</w:t>
      </w:r>
    </w:p>
    <w:p>
      <w:pPr>
        <w:pStyle w:val="12"/>
        <w:spacing w:line="276" w:lineRule="auto"/>
        <w:ind w:left="1985"/>
        <w:jc w:val="both"/>
      </w:pPr>
      <w:r>
        <w:t>Необходимо выделить минимум три класса пользователей — выделенные классы должны отличаться по характеру доступной функциональности</w:t>
      </w:r>
    </w:p>
    <w:p>
      <w:pPr>
        <w:pStyle w:val="12"/>
        <w:numPr>
          <w:ilvl w:val="2"/>
          <w:numId w:val="3"/>
        </w:numPr>
        <w:spacing w:line="276" w:lineRule="auto"/>
        <w:ind w:left="1985" w:hanging="567"/>
        <w:jc w:val="both"/>
      </w:pPr>
      <w:r>
        <w:t>Операционная среда</w:t>
      </w:r>
    </w:p>
    <w:p>
      <w:pPr>
        <w:pStyle w:val="12"/>
        <w:numPr>
          <w:ilvl w:val="2"/>
          <w:numId w:val="3"/>
        </w:numPr>
        <w:spacing w:line="276" w:lineRule="auto"/>
        <w:ind w:left="1985" w:hanging="567"/>
        <w:jc w:val="both"/>
      </w:pPr>
      <w:r>
        <w:t>Ограничения дизайна и реализации</w:t>
      </w:r>
    </w:p>
    <w:p>
      <w:pPr>
        <w:pStyle w:val="12"/>
        <w:spacing w:line="276" w:lineRule="auto"/>
        <w:ind w:left="1985"/>
        <w:jc w:val="both"/>
      </w:pPr>
      <w:r>
        <w:t>Необходимо указать суммарно минимум 8 требований</w:t>
      </w:r>
    </w:p>
    <w:p>
      <w:pPr>
        <w:pStyle w:val="12"/>
        <w:numPr>
          <w:ilvl w:val="0"/>
          <w:numId w:val="3"/>
        </w:numPr>
        <w:spacing w:line="276" w:lineRule="auto"/>
        <w:ind w:left="993" w:hanging="284"/>
      </w:pPr>
      <w:r>
        <w:t>Системные функции</w:t>
      </w:r>
    </w:p>
    <w:p>
      <w:pPr>
        <w:pStyle w:val="12"/>
        <w:spacing w:line="276" w:lineRule="auto"/>
        <w:ind w:left="993"/>
        <w:jc w:val="both"/>
      </w:pPr>
      <w:r>
        <w:t xml:space="preserve">Необходимо определить наиболее важные требования с точки зрения задач </w:t>
      </w:r>
      <w:r>
        <w:rPr>
          <w:lang w:val="en-US"/>
        </w:rPr>
        <w:t>MVP</w:t>
      </w:r>
      <w:r>
        <w:t xml:space="preserve"> минимум для трех классов пользователей (из подраздела 1.1.2).</w:t>
      </w:r>
    </w:p>
    <w:p>
      <w:pPr>
        <w:pStyle w:val="12"/>
        <w:spacing w:line="276" w:lineRule="auto"/>
        <w:ind w:left="993"/>
        <w:jc w:val="both"/>
      </w:pPr>
      <w:r>
        <w:t>Избегайте дублирования одних и тех же требований.</w:t>
      </w:r>
    </w:p>
    <w:p>
      <w:pPr>
        <w:pStyle w:val="12"/>
        <w:spacing w:line="276" w:lineRule="auto"/>
        <w:ind w:left="993"/>
        <w:jc w:val="both"/>
      </w:pPr>
      <w:r>
        <w:t xml:space="preserve">Основой для составления списка требований являются отчеты к ЛР 1-4. </w:t>
      </w:r>
    </w:p>
    <w:p>
      <w:pPr>
        <w:pStyle w:val="12"/>
        <w:spacing w:line="276" w:lineRule="auto"/>
        <w:ind w:left="993"/>
        <w:jc w:val="both"/>
      </w:pPr>
      <w:r>
        <w:t>Допускается указать только идентификаторы и заголовки (наименования) требований без детального их описания.</w:t>
      </w:r>
    </w:p>
    <w:p>
      <w:pPr>
        <w:pStyle w:val="12"/>
        <w:numPr>
          <w:ilvl w:val="1"/>
          <w:numId w:val="3"/>
        </w:numPr>
        <w:spacing w:line="276" w:lineRule="auto"/>
        <w:ind w:left="1418" w:hanging="425"/>
      </w:pPr>
      <w:r>
        <w:t>Функциональные требования для пользователя</w:t>
      </w:r>
    </w:p>
    <w:p>
      <w:pPr>
        <w:pStyle w:val="12"/>
        <w:numPr>
          <w:ilvl w:val="1"/>
          <w:numId w:val="3"/>
        </w:numPr>
        <w:spacing w:line="276" w:lineRule="auto"/>
        <w:ind w:left="1418" w:hanging="425"/>
      </w:pPr>
      <w:r>
        <w:t>Функциональные требования для администратора</w:t>
      </w:r>
    </w:p>
    <w:p>
      <w:pPr>
        <w:pStyle w:val="12"/>
        <w:numPr>
          <w:ilvl w:val="1"/>
          <w:numId w:val="3"/>
        </w:numPr>
        <w:spacing w:line="276" w:lineRule="auto"/>
        <w:ind w:left="1418" w:hanging="425"/>
      </w:pPr>
      <w:r>
        <w:t>Функциональные требования для любой дополнительной роли</w:t>
      </w:r>
    </w:p>
    <w:p>
      <w:pPr>
        <w:pStyle w:val="12"/>
        <w:spacing w:line="276" w:lineRule="auto"/>
        <w:ind w:left="1443"/>
      </w:pPr>
    </w:p>
    <w:p>
      <w:pPr>
        <w:pStyle w:val="12"/>
        <w:numPr>
          <w:ilvl w:val="0"/>
          <w:numId w:val="3"/>
        </w:numPr>
        <w:spacing w:line="276" w:lineRule="auto"/>
        <w:ind w:left="993" w:hanging="284"/>
      </w:pPr>
      <w:r>
        <w:t>Варианты использования</w:t>
      </w:r>
    </w:p>
    <w:p>
      <w:pPr>
        <w:pStyle w:val="12"/>
        <w:spacing w:line="276" w:lineRule="auto"/>
        <w:ind w:left="993"/>
        <w:jc w:val="both"/>
      </w:pPr>
      <w:r>
        <w:t>Необходимо составить любые две спецификации варианта использования — разрешены к использованию результаты выполнения ЛР 3</w:t>
      </w:r>
    </w:p>
    <w:p>
      <w:pPr>
        <w:pStyle w:val="12"/>
        <w:numPr>
          <w:ilvl w:val="0"/>
          <w:numId w:val="3"/>
        </w:numPr>
        <w:spacing w:line="276" w:lineRule="auto"/>
        <w:ind w:left="993" w:hanging="284"/>
      </w:pPr>
      <w:r>
        <w:t>Требования к данным</w:t>
      </w:r>
    </w:p>
    <w:p>
      <w:pPr>
        <w:pStyle w:val="12"/>
        <w:numPr>
          <w:ilvl w:val="1"/>
          <w:numId w:val="3"/>
        </w:numPr>
        <w:spacing w:line="276" w:lineRule="auto"/>
        <w:ind w:left="1418" w:hanging="425"/>
      </w:pPr>
      <w:r>
        <w:t>Логическая модель данных</w:t>
      </w:r>
    </w:p>
    <w:p>
      <w:pPr>
        <w:pStyle w:val="12"/>
        <w:spacing w:line="276" w:lineRule="auto"/>
        <w:ind w:left="993"/>
        <w:jc w:val="both"/>
      </w:pPr>
      <w:r>
        <w:t>Необходимо привести пример ERD в соответствии с требованиями к ЛР 2 — разрешены к использованию результаты выполнения ЛР 2</w:t>
      </w:r>
    </w:p>
    <w:p>
      <w:pPr>
        <w:pStyle w:val="12"/>
        <w:numPr>
          <w:ilvl w:val="1"/>
          <w:numId w:val="3"/>
        </w:numPr>
        <w:spacing w:line="276" w:lineRule="auto"/>
        <w:ind w:left="1418" w:hanging="425"/>
      </w:pPr>
      <w:r>
        <w:t>Словарь данных</w:t>
      </w:r>
    </w:p>
    <w:p>
      <w:pPr>
        <w:pStyle w:val="12"/>
        <w:spacing w:line="276" w:lineRule="auto"/>
        <w:ind w:left="993"/>
        <w:jc w:val="both"/>
      </w:pPr>
      <w:bookmarkStart w:id="2" w:name="_Hlk153457060"/>
      <w:r>
        <w:t>Необходимо привести фрагмент словаря данных для представленной ERD — разрешены к использованию результаты выполнения ЛР 2</w:t>
      </w:r>
      <w:bookmarkEnd w:id="2"/>
    </w:p>
    <w:p>
      <w:pPr>
        <w:pStyle w:val="12"/>
        <w:numPr>
          <w:ilvl w:val="1"/>
          <w:numId w:val="3"/>
        </w:numPr>
        <w:spacing w:line="276" w:lineRule="auto"/>
        <w:ind w:left="1418" w:hanging="425"/>
      </w:pPr>
      <w:r>
        <w:t>Отчеты</w:t>
      </w:r>
    </w:p>
    <w:p>
      <w:pPr>
        <w:pStyle w:val="12"/>
        <w:spacing w:line="276" w:lineRule="auto"/>
        <w:ind w:left="993"/>
        <w:jc w:val="both"/>
      </w:pPr>
      <w:r>
        <w:t>Необходимо составить минимум один пример любого отчета, который может быть сгенерирован системой</w:t>
      </w:r>
    </w:p>
    <w:p>
      <w:pPr>
        <w:pStyle w:val="12"/>
        <w:numPr>
          <w:ilvl w:val="1"/>
          <w:numId w:val="3"/>
        </w:numPr>
        <w:spacing w:line="276" w:lineRule="auto"/>
        <w:ind w:left="1418" w:hanging="425"/>
      </w:pPr>
      <w:r>
        <w:t>Целостность, сохранение и утилизация данных (DIR)</w:t>
      </w:r>
    </w:p>
    <w:p>
      <w:pPr>
        <w:pStyle w:val="12"/>
        <w:spacing w:line="276" w:lineRule="auto"/>
        <w:ind w:left="993"/>
      </w:pPr>
      <w:r>
        <w:t>Необходимо указать минимум 2 требования DIR</w:t>
      </w:r>
    </w:p>
    <w:p>
      <w:pPr>
        <w:pStyle w:val="12"/>
        <w:numPr>
          <w:ilvl w:val="0"/>
          <w:numId w:val="3"/>
        </w:numPr>
        <w:spacing w:line="276" w:lineRule="auto"/>
        <w:ind w:left="993" w:hanging="284"/>
      </w:pPr>
      <w:r>
        <w:t>Требования к внешним интерфейсам</w:t>
      </w:r>
    </w:p>
    <w:p>
      <w:pPr>
        <w:pStyle w:val="12"/>
        <w:numPr>
          <w:ilvl w:val="1"/>
          <w:numId w:val="3"/>
        </w:numPr>
        <w:spacing w:line="276" w:lineRule="auto"/>
        <w:ind w:left="1418" w:hanging="425"/>
      </w:pPr>
      <w:r>
        <w:t>Пользовательские интерфейсы (UIR)</w:t>
      </w:r>
    </w:p>
    <w:p>
      <w:pPr>
        <w:pStyle w:val="12"/>
        <w:spacing w:line="276" w:lineRule="auto"/>
        <w:ind w:left="993"/>
      </w:pPr>
      <w:r>
        <w:t>Необходимо указать минимум 8 требования UIR</w:t>
      </w:r>
    </w:p>
    <w:p>
      <w:pPr>
        <w:pStyle w:val="12"/>
        <w:numPr>
          <w:ilvl w:val="1"/>
          <w:numId w:val="3"/>
        </w:numPr>
        <w:spacing w:line="276" w:lineRule="auto"/>
        <w:ind w:left="1418" w:hanging="425"/>
      </w:pPr>
      <w:r>
        <w:t>Интерфейсы программного обеспечения (SIR)</w:t>
      </w:r>
    </w:p>
    <w:p>
      <w:pPr>
        <w:pStyle w:val="12"/>
        <w:spacing w:line="276" w:lineRule="auto"/>
        <w:ind w:left="993"/>
      </w:pPr>
      <w:r>
        <w:t>Необходимо указать минимум 4 требования SIR</w:t>
      </w:r>
    </w:p>
    <w:p>
      <w:pPr>
        <w:pStyle w:val="12"/>
        <w:numPr>
          <w:ilvl w:val="1"/>
          <w:numId w:val="3"/>
        </w:numPr>
        <w:spacing w:line="276" w:lineRule="auto"/>
        <w:ind w:left="1418" w:hanging="425"/>
      </w:pPr>
      <w:r>
        <w:t>Интерфейсы оборудования (можно не заполнять данный подраздел)</w:t>
      </w:r>
    </w:p>
    <w:p>
      <w:pPr>
        <w:pStyle w:val="12"/>
        <w:numPr>
          <w:ilvl w:val="1"/>
          <w:numId w:val="3"/>
        </w:numPr>
        <w:spacing w:line="276" w:lineRule="auto"/>
        <w:ind w:left="1418" w:hanging="425"/>
      </w:pPr>
      <w:r>
        <w:t>Коммуникационные интерфейсы (CIR)</w:t>
      </w:r>
    </w:p>
    <w:p>
      <w:pPr>
        <w:pStyle w:val="12"/>
        <w:spacing w:line="276" w:lineRule="auto"/>
        <w:ind w:left="993"/>
      </w:pPr>
      <w:r>
        <w:t>Необходимо указать минимум 4 требования CIR</w:t>
      </w:r>
    </w:p>
    <w:p>
      <w:pPr>
        <w:pStyle w:val="12"/>
        <w:numPr>
          <w:ilvl w:val="0"/>
          <w:numId w:val="3"/>
        </w:numPr>
        <w:spacing w:line="276" w:lineRule="auto"/>
        <w:ind w:left="993" w:hanging="284"/>
      </w:pPr>
      <w:r>
        <w:t>Атрибуты качества</w:t>
      </w:r>
    </w:p>
    <w:p>
      <w:pPr>
        <w:pStyle w:val="12"/>
        <w:spacing w:line="276" w:lineRule="auto"/>
        <w:ind w:left="993"/>
        <w:jc w:val="both"/>
      </w:pPr>
      <w:r>
        <w:t>Необходимо указать суммарно не менее 12 требований для следующих атрибутов качества:</w:t>
      </w:r>
    </w:p>
    <w:p>
      <w:pPr>
        <w:pStyle w:val="12"/>
        <w:numPr>
          <w:ilvl w:val="1"/>
          <w:numId w:val="3"/>
        </w:numPr>
        <w:spacing w:line="276" w:lineRule="auto"/>
        <w:ind w:left="1276" w:hanging="283"/>
        <w:jc w:val="both"/>
      </w:pPr>
      <w:r>
        <w:t>Требования к удобству использования</w:t>
      </w:r>
    </w:p>
    <w:p>
      <w:pPr>
        <w:pStyle w:val="12"/>
        <w:numPr>
          <w:ilvl w:val="1"/>
          <w:numId w:val="3"/>
        </w:numPr>
        <w:spacing w:line="276" w:lineRule="auto"/>
        <w:ind w:left="1276" w:hanging="283"/>
        <w:jc w:val="both"/>
      </w:pPr>
      <w:r>
        <w:t>Требования к производительности</w:t>
      </w:r>
    </w:p>
    <w:p>
      <w:pPr>
        <w:pStyle w:val="12"/>
        <w:numPr>
          <w:ilvl w:val="1"/>
          <w:numId w:val="3"/>
        </w:numPr>
        <w:spacing w:line="276" w:lineRule="auto"/>
        <w:ind w:left="1276" w:hanging="283"/>
        <w:jc w:val="both"/>
      </w:pPr>
      <w:r>
        <w:t>Требования к защите</w:t>
      </w:r>
    </w:p>
    <w:p>
      <w:pPr>
        <w:pStyle w:val="12"/>
        <w:numPr>
          <w:ilvl w:val="1"/>
          <w:numId w:val="3"/>
        </w:numPr>
        <w:spacing w:line="276" w:lineRule="auto"/>
        <w:ind w:left="1276" w:hanging="283"/>
        <w:jc w:val="both"/>
      </w:pPr>
      <w:r>
        <w:t>Требования к безопасности (снижение риска для пользователей)</w:t>
      </w:r>
    </w:p>
    <w:p>
      <w:pPr>
        <w:pStyle w:val="12"/>
        <w:numPr>
          <w:ilvl w:val="1"/>
          <w:numId w:val="3"/>
        </w:numPr>
        <w:spacing w:line="276" w:lineRule="auto"/>
        <w:ind w:left="1276" w:hanging="283"/>
        <w:jc w:val="both"/>
      </w:pPr>
      <w:r>
        <w:t>Требования к доступности</w:t>
      </w:r>
    </w:p>
    <w:p>
      <w:pPr>
        <w:pStyle w:val="12"/>
        <w:numPr>
          <w:ilvl w:val="1"/>
          <w:numId w:val="3"/>
        </w:numPr>
        <w:spacing w:line="360" w:lineRule="auto"/>
        <w:ind w:left="1276" w:hanging="283"/>
        <w:jc w:val="both"/>
      </w:pPr>
      <w:r>
        <w:t>Требования к надежности</w:t>
      </w:r>
    </w:p>
    <w:p>
      <w:pPr>
        <w:pStyle w:val="12"/>
        <w:spacing w:line="276" w:lineRule="auto"/>
        <w:ind w:firstLine="708"/>
        <w:jc w:val="both"/>
      </w:pPr>
    </w:p>
    <w:p>
      <w:pPr>
        <w:pStyle w:val="12"/>
        <w:spacing w:line="360" w:lineRule="auto"/>
        <w:ind w:firstLine="708"/>
        <w:jc w:val="both"/>
        <w:rPr>
          <w:b/>
        </w:rPr>
      </w:pPr>
      <w:r>
        <w:rPr>
          <w:b/>
        </w:rPr>
        <w:t>Предметная область, в рамках которой выполнена реализация задач:</w:t>
      </w:r>
    </w:p>
    <w:tbl>
      <w:tblPr>
        <w:tblStyle w:val="11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78" w:type="dxa"/>
            <w:vAlign w:val="center"/>
          </w:tcPr>
          <w:p>
            <w:pPr>
              <w:pStyle w:val="12"/>
              <w:jc w:val="center"/>
              <w:rPr>
                <w:rFonts w:hint="default"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/>
                <w:sz w:val="24"/>
                <w:szCs w:val="24"/>
                <w:highlight w:val="none"/>
                <w:lang w:val="en-US" w:eastAsia="ru-RU"/>
              </w:rPr>
              <w:t>35</w:t>
            </w:r>
          </w:p>
        </w:tc>
        <w:tc>
          <w:tcPr>
            <w:tcW w:w="7140" w:type="dxa"/>
            <w:vAlign w:val="center"/>
          </w:tcPr>
          <w:p>
            <w:pPr>
              <w:pStyle w:val="12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  <w:r>
              <w:rPr>
                <w:rFonts w:hint="default" w:ascii="Cambria" w:hAnsi="Cambria" w:eastAsia="sans-serif" w:cs="Cambria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Сервис потоковой передачи музыки (прослушивание музыки и подкастов, аудиоплеер, персональные рекомендации, создание плейлистов, настройка уведомлений, статистика по исполнителям)</w:t>
            </w:r>
          </w:p>
        </w:tc>
      </w:tr>
    </w:tbl>
    <w:p>
      <w:pPr>
        <w:pStyle w:val="12"/>
        <w:spacing w:line="360" w:lineRule="auto"/>
        <w:jc w:val="both"/>
      </w:pPr>
    </w:p>
    <w:p>
      <w:pPr>
        <w:pStyle w:val="12"/>
        <w:spacing w:line="360" w:lineRule="auto"/>
        <w:jc w:val="both"/>
      </w:pPr>
    </w:p>
    <w:p>
      <w:pPr>
        <w:pStyle w:val="12"/>
        <w:spacing w:line="360" w:lineRule="auto"/>
        <w:jc w:val="both"/>
      </w:pPr>
      <w:r>
        <w:tab/>
      </w:r>
      <w:r>
        <w:br w:type="page"/>
      </w:r>
    </w:p>
    <w:p>
      <w:pPr>
        <w:pStyle w:val="14"/>
      </w:pPr>
      <w:bookmarkStart w:id="3" w:name="_Toc153472379"/>
      <w:r>
        <w:t>Спецификация требований к программному обеспечению</w:t>
      </w:r>
      <w:bookmarkEnd w:id="3"/>
    </w:p>
    <w:p>
      <w:pPr>
        <w:pStyle w:val="12"/>
        <w:ind w:left="720"/>
      </w:pPr>
    </w:p>
    <w:p>
      <w:pPr>
        <w:pStyle w:val="12"/>
        <w:spacing w:line="360" w:lineRule="auto"/>
        <w:ind w:firstLine="708"/>
        <w:jc w:val="both"/>
      </w:pPr>
      <w:r>
        <w:t xml:space="preserve">Данная спецификация требований к программному обеспечению (далее </w:t>
      </w:r>
      <w:r>
        <w:rPr>
          <w:lang w:val="en-US"/>
        </w:rPr>
        <w:t>SRS</w:t>
      </w:r>
      <w:r>
        <w:t>) описывает функциональные и нефункциональные требования к выпуску 2023.1</w:t>
      </w:r>
      <w:r>
        <w:rPr>
          <w:rStyle w:val="6"/>
        </w:rPr>
        <w:footnoteReference w:id="0"/>
      </w:r>
      <w:r>
        <w:t xml:space="preserve"> «</w:t>
      </w:r>
      <w:r>
        <w:rPr>
          <w:rFonts w:hint="default" w:ascii="Cambria" w:hAnsi="Cambria" w:eastAsia="sans-serif" w:cs="Cambria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Сервис потоковой передачи музыки (прослушивание музыки и подкастов, аудиоплеер, персональные рекомендации, создание плейлистов, настройка уведомлений, статистика по исполнителям)</w:t>
      </w:r>
      <w:r>
        <w:t xml:space="preserve">». </w:t>
      </w:r>
      <w:r>
        <w:rPr>
          <w:lang w:val="en-US"/>
        </w:rPr>
        <w:t>SRS</w:t>
      </w:r>
      <w:r>
        <w:t xml:space="preserve"> предназначена для команды, которая будет реализовывать и проверять корректность работы системы. Кроме специально обозначенных случаев, все указанные в </w:t>
      </w:r>
      <w:r>
        <w:rPr>
          <w:lang w:val="en-US"/>
        </w:rPr>
        <w:t>SRS</w:t>
      </w:r>
      <w:r>
        <w:t xml:space="preserve"> требования имеют высокий приоритет и являются частью выпуска 2023.1.</w:t>
      </w:r>
    </w:p>
    <w:p>
      <w:pPr>
        <w:pStyle w:val="12"/>
        <w:spacing w:line="360" w:lineRule="auto"/>
        <w:jc w:val="both"/>
      </w:pPr>
    </w:p>
    <w:p>
      <w:pPr>
        <w:pStyle w:val="12"/>
        <w:spacing w:line="360" w:lineRule="auto"/>
        <w:ind w:firstLine="708"/>
        <w:jc w:val="both"/>
      </w:pPr>
      <w:r>
        <w:rPr>
          <w:lang w:val="en-US"/>
        </w:rPr>
        <w:t>SRS</w:t>
      </w:r>
      <w:r>
        <w:t xml:space="preserve"> включает в себя следующие обозначения и сокращения:</w:t>
      </w:r>
    </w:p>
    <w:p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OER</w:t>
      </w:r>
      <w:r>
        <w:t xml:space="preserve"> </w:t>
      </w:r>
      <w:r>
        <w:rPr>
          <w:lang w:val="en-US"/>
        </w:rPr>
        <w:t>— Operating Environment Requirement</w:t>
      </w:r>
    </w:p>
    <w:p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CSTR — Constraint (Design and Implementation Requirement)</w:t>
      </w:r>
    </w:p>
    <w:p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FRU — Functional Requirement (User)</w:t>
      </w:r>
    </w:p>
    <w:p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FRC — Functional Requirement (Client)</w:t>
      </w:r>
    </w:p>
    <w:p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FRA — Functional Requirement (Admin)</w:t>
      </w:r>
    </w:p>
    <w:p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DIR — Data Integrity Requirement</w:t>
      </w:r>
    </w:p>
    <w:p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UIR — User Interface Requirement</w:t>
      </w:r>
    </w:p>
    <w:p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SIR — Software Interface Requirement</w:t>
      </w:r>
    </w:p>
    <w:p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CIR — Communication Interfaces Requirement</w:t>
      </w:r>
    </w:p>
    <w:p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USE — Usability Requirement</w:t>
      </w:r>
    </w:p>
    <w:p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PER — Performance Requirement</w:t>
      </w:r>
    </w:p>
    <w:p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SEC — Security Requirement</w:t>
      </w:r>
    </w:p>
    <w:p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SAF — Safety Requirement</w:t>
      </w:r>
    </w:p>
    <w:p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AVL — Availability Requirement</w:t>
      </w:r>
    </w:p>
    <w:p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ROB — Robustness Requirement</w:t>
      </w:r>
    </w:p>
    <w:p>
      <w:pPr>
        <w:pStyle w:val="12"/>
        <w:ind w:firstLine="708"/>
        <w:jc w:val="both"/>
        <w:rPr>
          <w:lang w:val="en-US"/>
        </w:rPr>
      </w:pPr>
    </w:p>
    <w:p>
      <w:pPr>
        <w:pStyle w:val="12"/>
        <w:spacing w:line="360" w:lineRule="auto"/>
        <w:ind w:firstLine="708"/>
        <w:jc w:val="both"/>
        <w:rPr>
          <w:rFonts w:hint="default"/>
          <w:lang w:val="ru-RU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Сервис потоковой передачи музыки</w:t>
      </w:r>
      <w:r>
        <w:rPr>
          <w:rFonts w:hint="default" w:eastAsia="sans-serif" w:cs="Cambria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highlight w:val="none"/>
          <w:lang w:val="ru-RU"/>
        </w:rPr>
        <w:t>п</w:t>
      </w:r>
      <w:r>
        <w:rPr>
          <w:rFonts w:hint="default"/>
          <w:lang w:val="ru-RU"/>
        </w:rPr>
        <w:t xml:space="preserve">редназначен для создания комфортного досуга. </w:t>
      </w:r>
    </w:p>
    <w:p>
      <w:r>
        <w:br w:type="page"/>
      </w:r>
    </w:p>
    <w:p>
      <w:pPr>
        <w:pStyle w:val="14"/>
        <w:numPr>
          <w:ilvl w:val="1"/>
          <w:numId w:val="1"/>
        </w:numPr>
        <w:spacing w:line="480" w:lineRule="auto"/>
        <w:ind w:left="1276" w:hanging="567"/>
      </w:pPr>
      <w:bookmarkStart w:id="4" w:name="_Toc153472380"/>
      <w:r>
        <w:t>Общее описание</w:t>
      </w:r>
      <w:bookmarkEnd w:id="4"/>
    </w:p>
    <w:p>
      <w:pPr>
        <w:pStyle w:val="14"/>
        <w:numPr>
          <w:ilvl w:val="2"/>
          <w:numId w:val="5"/>
        </w:numPr>
        <w:spacing w:line="600" w:lineRule="auto"/>
        <w:ind w:left="1418" w:hanging="709"/>
      </w:pPr>
      <w:bookmarkStart w:id="5" w:name="_Toc153472381"/>
      <w:r>
        <w:t>Общий взгляд на продукт</w:t>
      </w:r>
      <w:bookmarkEnd w:id="5"/>
    </w:p>
    <w:p>
      <w:pPr>
        <w:pStyle w:val="12"/>
        <w:spacing w:line="360" w:lineRule="auto"/>
        <w:ind w:firstLine="708"/>
        <w:jc w:val="both"/>
      </w:pPr>
      <w:r>
        <w:rPr>
          <w:rFonts w:hint="default" w:ascii="Cambria" w:hAnsi="Cambria" w:eastAsia="sans-serif" w:cs="Cambria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Сервис потоковой передачи музыки</w:t>
      </w:r>
      <w:r>
        <w:rPr>
          <w:rFonts w:hint="default" w:eastAsia="sans-serif" w:cs="Cambria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highlight w:val="none"/>
          <w:lang w:val="ru-RU"/>
        </w:rPr>
        <w:t>п</w:t>
      </w:r>
      <w:r>
        <w:rPr>
          <w:rFonts w:hint="default"/>
          <w:lang w:val="ru-RU"/>
        </w:rPr>
        <w:t>редназначен для создания комфортного досуга</w:t>
      </w:r>
      <w:r>
        <w:t>. Контекстная диаграмма на рис. 1 показывает внешние объекты и системные интерфейсы (если таковые определены) для версии 2023.1. Предполагается выпустить несколько версий системы для расширения основного функционала, который представляет собой версия 2023.1.</w:t>
      </w:r>
    </w:p>
    <w:p>
      <w:pPr>
        <w:pStyle w:val="12"/>
        <w:spacing w:line="360" w:lineRule="auto"/>
        <w:jc w:val="both"/>
      </w:pPr>
    </w:p>
    <w:p>
      <w:pPr>
        <w:pStyle w:val="12"/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6615" cy="4452620"/>
            <wp:effectExtent l="0" t="0" r="6985" b="12700"/>
            <wp:docPr id="1" name="Изображение 1" descr="4136_Бобрович_ППС_ЛР_1.0-Об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4136_Бобрович_ППС_ЛР_1.0-Общ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jc w:val="center"/>
      </w:pPr>
      <w:r>
        <w:t>Рисунок 1 — Контекстная диаграмма для выпуска 2023.1</w:t>
      </w:r>
    </w:p>
    <w:p>
      <w:pPr>
        <w:pStyle w:val="12"/>
        <w:spacing w:line="360" w:lineRule="auto"/>
        <w:jc w:val="center"/>
      </w:pPr>
      <w:r>
        <w:t>системы «</w:t>
      </w:r>
      <w:r>
        <w:rPr>
          <w:rFonts w:hint="default" w:ascii="Cambria" w:hAnsi="Cambria" w:eastAsia="sans-serif" w:cs="Cambria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Сервис потоковой передачи музыки</w:t>
      </w:r>
      <w:r>
        <w:t>»</w:t>
      </w:r>
    </w:p>
    <w:p>
      <w:pPr>
        <w:spacing w:line="240" w:lineRule="auto"/>
      </w:pPr>
    </w:p>
    <w:p>
      <w:pPr>
        <w:pStyle w:val="12"/>
        <w:spacing w:line="360" w:lineRule="auto"/>
        <w:jc w:val="both"/>
      </w:pPr>
    </w:p>
    <w:p>
      <w:pPr>
        <w:spacing w:line="240" w:lineRule="auto"/>
      </w:pPr>
    </w:p>
    <w:p>
      <w:r>
        <w:br w:type="page"/>
      </w:r>
    </w:p>
    <w:p>
      <w:pPr>
        <w:pStyle w:val="14"/>
        <w:numPr>
          <w:ilvl w:val="2"/>
          <w:numId w:val="5"/>
        </w:numPr>
        <w:spacing w:line="480" w:lineRule="auto"/>
        <w:ind w:left="1418" w:hanging="709"/>
      </w:pPr>
      <w:bookmarkStart w:id="6" w:name="_Toc153472382"/>
      <w:r>
        <w:t>Классы и характеристики пользователей</w:t>
      </w:r>
      <w:bookmarkEnd w:id="6"/>
    </w:p>
    <w:p>
      <w:pPr>
        <w:pStyle w:val="12"/>
        <w:spacing w:line="360" w:lineRule="auto"/>
        <w:ind w:firstLine="708"/>
        <w:jc w:val="both"/>
      </w:pPr>
      <w:r>
        <w:t>Ниже представлены релевантные классы пользователей с точки зрения функционала системы версии 2023.1.</w:t>
      </w:r>
    </w:p>
    <w:p>
      <w:pPr>
        <w:pStyle w:val="12"/>
        <w:spacing w:line="360" w:lineRule="auto"/>
        <w:ind w:firstLine="708"/>
        <w:jc w:val="both"/>
      </w:pPr>
    </w:p>
    <w:tbl>
      <w:tblPr>
        <w:tblStyle w:val="11"/>
        <w:tblW w:w="0" w:type="auto"/>
        <w:tblInd w:w="7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0"/>
        <w:gridCol w:w="240"/>
        <w:gridCol w:w="5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600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2"/>
            </w:pPr>
            <w:r>
              <w:t>Класс пользователей</w:t>
            </w:r>
          </w:p>
        </w:tc>
        <w:tc>
          <w:tcPr>
            <w:tcW w:w="240" w:type="dxa"/>
            <w:vAlign w:val="center"/>
          </w:tcPr>
          <w:p>
            <w:pPr>
              <w:pStyle w:val="12"/>
            </w:pPr>
          </w:p>
        </w:tc>
        <w:tc>
          <w:tcPr>
            <w:tcW w:w="581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2"/>
              <w:jc w:val="center"/>
            </w:pPr>
            <w:r>
              <w:t>Описание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gridSpan w:val="2"/>
          </w:tcPr>
          <w:p>
            <w:pPr>
              <w:pStyle w:val="12"/>
              <w:spacing w:line="276" w:lineRule="auto"/>
              <w:rPr>
                <w:highlight w:val="darkGray"/>
              </w:rPr>
            </w:pPr>
            <w:r>
              <w:t>Пользователь</w:t>
            </w:r>
          </w:p>
        </w:tc>
        <w:tc>
          <w:tcPr>
            <w:tcW w:w="5811" w:type="dxa"/>
          </w:tcPr>
          <w:p>
            <w:pPr>
              <w:pStyle w:val="12"/>
              <w:spacing w:line="276" w:lineRule="auto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>Незарегистрированный</w:t>
            </w:r>
            <w:r>
              <w:rPr>
                <w:rFonts w:hint="default"/>
                <w:highlight w:val="none"/>
                <w:lang w:val="ru-RU"/>
              </w:rPr>
              <w:t xml:space="preserve"> п</w:t>
            </w:r>
            <w:r>
              <w:rPr>
                <w:highlight w:val="none"/>
                <w:lang w:val="ru-RU"/>
              </w:rPr>
              <w:t>ользователь</w:t>
            </w:r>
            <w:r>
              <w:rPr>
                <w:rFonts w:hint="default"/>
                <w:highlight w:val="none"/>
                <w:lang w:val="ru-RU"/>
              </w:rPr>
              <w:t xml:space="preserve"> приложения</w:t>
            </w:r>
            <w:r>
              <w:rPr>
                <w:highlight w:val="none"/>
              </w:rPr>
              <w:t>. Имеет доступ к п</w:t>
            </w:r>
            <w:r>
              <w:rPr>
                <w:highlight w:val="none"/>
                <w:lang w:val="ru-RU"/>
              </w:rPr>
              <w:t>рослушиванию</w:t>
            </w:r>
            <w:r>
              <w:rPr>
                <w:rFonts w:hint="default"/>
                <w:highlight w:val="none"/>
                <w:lang w:val="ru-RU"/>
              </w:rPr>
              <w:t xml:space="preserve"> рекомендованной музыки. </w:t>
            </w:r>
          </w:p>
          <w:p>
            <w:pPr>
              <w:pStyle w:val="12"/>
              <w:spacing w:line="276" w:lineRule="auto"/>
              <w:rPr>
                <w:highlight w:val="darkGray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gridSpan w:val="2"/>
          </w:tcPr>
          <w:p>
            <w:pPr>
              <w:pStyle w:val="12"/>
              <w:spacing w:line="276" w:lineRule="auto"/>
              <w:rPr>
                <w:rFonts w:hint="default"/>
                <w:highlight w:val="darkGray"/>
                <w:lang w:val="ru-RU"/>
              </w:rPr>
            </w:pPr>
            <w:r>
              <w:rPr>
                <w:highlight w:val="none"/>
                <w:lang w:val="ru-RU"/>
              </w:rPr>
              <w:t>Авторизированный</w:t>
            </w:r>
            <w:r>
              <w:rPr>
                <w:rFonts w:hint="default"/>
                <w:highlight w:val="none"/>
                <w:lang w:val="ru-RU"/>
              </w:rPr>
              <w:t xml:space="preserve"> пользователь</w:t>
            </w:r>
          </w:p>
        </w:tc>
        <w:tc>
          <w:tcPr>
            <w:tcW w:w="5811" w:type="dxa"/>
          </w:tcPr>
          <w:p>
            <w:pPr>
              <w:pStyle w:val="12"/>
              <w:spacing w:line="276" w:lineRule="auto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</w:rPr>
              <w:t xml:space="preserve">Зарегистрированный пользователь. Имеет доступ к </w:t>
            </w:r>
            <w:r>
              <w:rPr>
                <w:highlight w:val="none"/>
                <w:lang w:val="ru-RU"/>
              </w:rPr>
              <w:t>прослушиванию</w:t>
            </w:r>
            <w:r>
              <w:rPr>
                <w:rFonts w:hint="default"/>
                <w:highlight w:val="none"/>
                <w:lang w:val="ru-RU"/>
              </w:rPr>
              <w:t xml:space="preserve"> любой музыки, подкастов и аудиокниг, редактированию и созданию плейлистов. Может скачивать музыку на своё устройство.</w:t>
            </w:r>
          </w:p>
          <w:p>
            <w:pPr>
              <w:pStyle w:val="12"/>
              <w:spacing w:line="276" w:lineRule="auto"/>
              <w:rPr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gridSpan w:val="2"/>
          </w:tcPr>
          <w:p>
            <w:pPr>
              <w:pStyle w:val="12"/>
              <w:spacing w:line="276" w:lineRule="auto"/>
              <w:rPr>
                <w:highlight w:val="none"/>
              </w:rPr>
            </w:pPr>
            <w:r>
              <w:rPr>
                <w:highlight w:val="none"/>
                <w:lang w:val="ru-RU"/>
              </w:rPr>
              <w:t>Контент</w:t>
            </w:r>
            <w:r>
              <w:rPr>
                <w:rFonts w:hint="default"/>
                <w:highlight w:val="none"/>
                <w:lang w:val="ru-RU"/>
              </w:rPr>
              <w:t>-м</w:t>
            </w:r>
            <w:r>
              <w:rPr>
                <w:highlight w:val="none"/>
              </w:rPr>
              <w:t>енеджер</w:t>
            </w:r>
          </w:p>
        </w:tc>
        <w:tc>
          <w:tcPr>
            <w:tcW w:w="5811" w:type="dxa"/>
          </w:tcPr>
          <w:p>
            <w:pPr>
              <w:pStyle w:val="12"/>
              <w:spacing w:line="276" w:lineRule="auto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</w:rPr>
              <w:t xml:space="preserve">Сотрудник владельца системы, который имеет права на просмотр </w:t>
            </w:r>
            <w:r>
              <w:rPr>
                <w:rFonts w:hint="default"/>
                <w:highlight w:val="none"/>
                <w:lang w:val="ru-RU"/>
              </w:rPr>
              <w:t xml:space="preserve">статистики музыкантов и размещения рекламы и рекомендаций в специальном разделе. </w:t>
            </w:r>
          </w:p>
          <w:p>
            <w:pPr>
              <w:pStyle w:val="12"/>
              <w:spacing w:line="276" w:lineRule="auto"/>
              <w:rPr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gridSpan w:val="2"/>
          </w:tcPr>
          <w:p>
            <w:pPr>
              <w:pStyle w:val="12"/>
              <w:spacing w:line="276" w:lineRule="auto"/>
              <w:rPr>
                <w:highlight w:val="darkGray"/>
              </w:rPr>
            </w:pPr>
            <w:r>
              <w:t>Администратор</w:t>
            </w:r>
          </w:p>
        </w:tc>
        <w:tc>
          <w:tcPr>
            <w:tcW w:w="5811" w:type="dxa"/>
          </w:tcPr>
          <w:p>
            <w:pPr>
              <w:pStyle w:val="12"/>
              <w:spacing w:line="276" w:lineRule="auto"/>
              <w:rPr>
                <w:highlight w:val="none"/>
              </w:rPr>
            </w:pPr>
            <w:r>
              <w:rPr>
                <w:highlight w:val="none"/>
              </w:rPr>
              <w:t>Сотрудник владельца системы, который имеет права на управление всеми сущностями системы.</w:t>
            </w:r>
          </w:p>
          <w:p>
            <w:pPr>
              <w:pStyle w:val="12"/>
              <w:spacing w:line="276" w:lineRule="auto"/>
              <w:rPr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gridSpan w:val="2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  <w:tc>
          <w:tcPr>
            <w:tcW w:w="5811" w:type="dxa"/>
          </w:tcPr>
          <w:p>
            <w:pPr>
              <w:pStyle w:val="12"/>
              <w:spacing w:line="276" w:lineRule="auto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</w:rPr>
              <w:t>Зарегистрированный пользователь.</w:t>
            </w:r>
            <w:r>
              <w:rPr>
                <w:rFonts w:hint="default"/>
                <w:highlight w:val="none"/>
                <w:lang w:val="ru-RU"/>
              </w:rPr>
              <w:t xml:space="preserve"> Имеет доступ к своему профилю артиста и своей статистике, посредством сторонних средств может загружать свою музыку/аудиокниги/подкасты. </w:t>
            </w:r>
          </w:p>
          <w:p>
            <w:pPr>
              <w:pStyle w:val="12"/>
              <w:spacing w:line="276" w:lineRule="auto"/>
              <w:rPr>
                <w:rFonts w:hint="default"/>
                <w:highlight w:val="none"/>
                <w:lang w:val="ru-RU"/>
              </w:rPr>
            </w:pPr>
          </w:p>
        </w:tc>
      </w:tr>
    </w:tbl>
    <w:p>
      <w:pPr>
        <w:pStyle w:val="12"/>
        <w:spacing w:line="276" w:lineRule="auto"/>
        <w:jc w:val="both"/>
      </w:pPr>
    </w:p>
    <w:p>
      <w:r>
        <w:br w:type="page"/>
      </w:r>
    </w:p>
    <w:p>
      <w:pPr>
        <w:pStyle w:val="14"/>
        <w:numPr>
          <w:ilvl w:val="2"/>
          <w:numId w:val="5"/>
        </w:numPr>
        <w:spacing w:line="360" w:lineRule="auto"/>
        <w:ind w:left="1418" w:hanging="709"/>
      </w:pPr>
      <w:bookmarkStart w:id="7" w:name="_Toc153472383"/>
      <w:r>
        <w:t>Операционная среда</w:t>
      </w:r>
      <w:bookmarkEnd w:id="7"/>
    </w:p>
    <w:p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OER</w:t>
            </w:r>
            <w:r>
              <w:t>-1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rPr>
                <w:highlight w:val="none"/>
              </w:rPr>
            </w:pPr>
            <w:r>
              <w:rPr>
                <w:highlight w:val="none"/>
              </w:rPr>
              <w:t>Систем</w:t>
            </w:r>
            <w:r>
              <w:rPr>
                <w:highlight w:val="none"/>
                <w:lang w:val="ru-RU"/>
              </w:rPr>
              <w:t>у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  <w:lang w:val="ru-RU"/>
              </w:rPr>
              <w:t>можно</w:t>
            </w:r>
            <w:r>
              <w:rPr>
                <w:rFonts w:hint="default"/>
                <w:highlight w:val="none"/>
                <w:lang w:val="ru-RU"/>
              </w:rPr>
              <w:t xml:space="preserve"> скачать через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  <w:lang w:val="ru-RU"/>
              </w:rPr>
              <w:t>следующие</w:t>
            </w:r>
            <w:r>
              <w:rPr>
                <w:rFonts w:hint="default"/>
                <w:highlight w:val="none"/>
                <w:lang w:val="ru-RU"/>
              </w:rPr>
              <w:t xml:space="preserve"> </w:t>
            </w:r>
            <w:r>
              <w:rPr>
                <w:highlight w:val="none"/>
              </w:rPr>
              <w:t>браузер</w:t>
            </w:r>
            <w:r>
              <w:rPr>
                <w:highlight w:val="none"/>
                <w:lang w:val="ru-RU"/>
              </w:rPr>
              <w:t>ы</w:t>
            </w:r>
            <w:r>
              <w:rPr>
                <w:highlight w:val="none"/>
              </w:rPr>
              <w:t>:</w:t>
            </w:r>
          </w:p>
          <w:p>
            <w:pPr>
              <w:pStyle w:val="12"/>
              <w:numPr>
                <w:ilvl w:val="0"/>
                <w:numId w:val="6"/>
              </w:numPr>
              <w:spacing w:line="276" w:lineRule="auto"/>
              <w:ind w:left="325" w:hanging="284"/>
              <w:rPr>
                <w:highlight w:val="none"/>
              </w:rPr>
            </w:pPr>
            <w:r>
              <w:rPr>
                <w:highlight w:val="none"/>
              </w:rPr>
              <w:t>Google Chrome версии с 81.0 по 12</w:t>
            </w:r>
            <w:r>
              <w:rPr>
                <w:rFonts w:hint="default"/>
                <w:highlight w:val="none"/>
                <w:lang w:val="ru-RU"/>
              </w:rPr>
              <w:t>1</w:t>
            </w:r>
            <w:r>
              <w:rPr>
                <w:highlight w:val="none"/>
              </w:rPr>
              <w:t>.0</w:t>
            </w:r>
          </w:p>
          <w:p>
            <w:pPr>
              <w:pStyle w:val="12"/>
              <w:numPr>
                <w:ilvl w:val="0"/>
                <w:numId w:val="6"/>
              </w:numPr>
              <w:spacing w:line="276" w:lineRule="auto"/>
              <w:ind w:left="325" w:hanging="284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>Microsoft Edge</w:t>
            </w:r>
            <w:r>
              <w:rPr>
                <w:highlight w:val="none"/>
              </w:rPr>
              <w:t xml:space="preserve"> версия 118.0</w:t>
            </w:r>
          </w:p>
          <w:p>
            <w:pPr>
              <w:pStyle w:val="12"/>
              <w:numPr>
                <w:ilvl w:val="0"/>
                <w:numId w:val="6"/>
              </w:numPr>
              <w:spacing w:line="276" w:lineRule="auto"/>
              <w:ind w:left="325" w:hanging="284"/>
              <w:rPr>
                <w:highlight w:val="none"/>
              </w:rPr>
            </w:pPr>
            <w:r>
              <w:rPr>
                <w:highlight w:val="none"/>
              </w:rPr>
              <w:t>Firefox версия 120.0</w:t>
            </w:r>
          </w:p>
          <w:p>
            <w:pPr>
              <w:pStyle w:val="12"/>
              <w:numPr>
                <w:ilvl w:val="0"/>
                <w:numId w:val="6"/>
              </w:numPr>
              <w:spacing w:line="276" w:lineRule="auto"/>
              <w:ind w:left="325" w:hanging="284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Opera </w:t>
            </w:r>
            <w:r>
              <w:rPr>
                <w:highlight w:val="none"/>
              </w:rPr>
              <w:t>версия 105</w:t>
            </w:r>
          </w:p>
          <w:p>
            <w:pPr>
              <w:pStyle w:val="12"/>
              <w:numPr>
                <w:ilvl w:val="0"/>
                <w:numId w:val="6"/>
              </w:numPr>
              <w:spacing w:line="276" w:lineRule="auto"/>
              <w:ind w:left="325" w:hanging="284"/>
              <w:rPr>
                <w:highlight w:val="none"/>
              </w:rPr>
            </w:pPr>
            <w:r>
              <w:rPr>
                <w:highlight w:val="none"/>
              </w:rPr>
              <w:t>Apple Safari версии с 11 по 16.5</w:t>
            </w:r>
          </w:p>
          <w:p>
            <w:pPr>
              <w:pStyle w:val="12"/>
              <w:numPr>
                <w:ilvl w:val="0"/>
                <w:numId w:val="6"/>
              </w:numPr>
              <w:spacing w:line="276" w:lineRule="auto"/>
              <w:ind w:left="325" w:hanging="284"/>
            </w:pPr>
            <w:r>
              <w:rPr>
                <w:highlight w:val="none"/>
                <w:lang w:val="en-US"/>
              </w:rPr>
              <w:t>Brave</w:t>
            </w:r>
            <w:r>
              <w:rPr>
                <w:highlight w:val="none"/>
              </w:rPr>
              <w:t xml:space="preserve"> версия</w:t>
            </w:r>
            <w:r>
              <w:rPr>
                <w:highlight w:val="none"/>
                <w:lang w:val="en-US"/>
              </w:rPr>
              <w:t xml:space="preserve"> 1.</w:t>
            </w:r>
            <w:r>
              <w:rPr>
                <w:highlight w:val="none"/>
              </w:rPr>
              <w:t>60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OER-2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</w:rPr>
              <w:t xml:space="preserve">Система </w:t>
            </w:r>
            <w:r>
              <w:rPr>
                <w:highlight w:val="none"/>
                <w:lang w:val="ru-RU"/>
              </w:rPr>
              <w:t>является</w:t>
            </w:r>
            <w:r>
              <w:rPr>
                <w:rFonts w:hint="default"/>
                <w:highlight w:val="none"/>
                <w:lang w:val="ru-RU"/>
              </w:rPr>
              <w:t xml:space="preserve"> десктоп-приложением, написанном с использованием ЯП </w:t>
            </w:r>
            <w:r>
              <w:rPr>
                <w:rFonts w:hint="default"/>
                <w:highlight w:val="none"/>
                <w:lang w:val="en-US"/>
              </w:rPr>
              <w:t>C# WPF</w:t>
            </w:r>
            <w:r>
              <w:rPr>
                <w:rFonts w:hint="default"/>
                <w:highlight w:val="none"/>
                <w:lang w:val="ru-RU"/>
              </w:rPr>
              <w:t>.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12"/>
              <w:spacing w:line="276" w:lineRule="auto"/>
              <w:jc w:val="center"/>
            </w:pPr>
            <w:r>
              <w:rPr>
                <w:lang w:val="en-US"/>
              </w:rPr>
              <w:t>OER-3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t xml:space="preserve">Система должна предоставлять доступ пользователей через смартфоны и </w:t>
            </w:r>
            <w:r>
              <w:rPr>
                <w:lang w:val="ru-RU"/>
              </w:rPr>
              <w:t>ПК</w:t>
            </w:r>
            <w:r>
              <w:t xml:space="preserve"> под управлением Android и Windows</w:t>
            </w:r>
            <w:r>
              <w:rPr>
                <w:rFonts w:hint="default"/>
                <w:lang w:val="ru-RU"/>
              </w:rPr>
              <w:t>.</w:t>
            </w:r>
          </w:p>
        </w:tc>
      </w:tr>
    </w:tbl>
    <w:p>
      <w:pPr>
        <w:pStyle w:val="12"/>
        <w:jc w:val="both"/>
      </w:pPr>
    </w:p>
    <w:p>
      <w:pPr>
        <w:pStyle w:val="12"/>
        <w:jc w:val="both"/>
      </w:pPr>
    </w:p>
    <w:p>
      <w:pPr>
        <w:pStyle w:val="14"/>
        <w:numPr>
          <w:ilvl w:val="2"/>
          <w:numId w:val="5"/>
        </w:numPr>
        <w:spacing w:line="360" w:lineRule="auto"/>
        <w:ind w:left="1418" w:hanging="709"/>
      </w:pPr>
      <w:bookmarkStart w:id="8" w:name="_Toc153472384"/>
      <w:r>
        <w:t>Ограничения дизайна и реализации</w:t>
      </w:r>
      <w:bookmarkEnd w:id="8"/>
    </w:p>
    <w:p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CSTR</w:t>
            </w:r>
            <w:r>
              <w:t>-1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</w:pPr>
            <w:r>
              <w:t>Документация системы по дизайну, коду и сопровождению должна соответствовать принятому внутреннему стандарту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CSTR</w:t>
            </w:r>
            <w:r>
              <w:t>-2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rPr>
                <w:rFonts w:hint="default"/>
                <w:highlight w:val="yellow"/>
                <w:lang w:val="en-US"/>
              </w:rPr>
            </w:pPr>
            <w:r>
              <w:rPr>
                <w:highlight w:val="none"/>
              </w:rPr>
              <w:t xml:space="preserve">Все программные коды управляющей логики системы должны быть написаны на языке </w:t>
            </w:r>
            <w:r>
              <w:rPr>
                <w:rFonts w:hint="default"/>
                <w:highlight w:val="none"/>
                <w:lang w:val="en-US"/>
              </w:rPr>
              <w:t>C# WPF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12"/>
              <w:spacing w:line="276" w:lineRule="auto"/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CSTR</w:t>
            </w:r>
            <w:r>
              <w:t>-</w:t>
            </w:r>
            <w:r>
              <w:rPr>
                <w:rFonts w:hint="default"/>
                <w:lang w:val="en-US"/>
              </w:rPr>
              <w:t>3</w:t>
            </w:r>
          </w:p>
          <w:p>
            <w:pPr>
              <w:pStyle w:val="12"/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7927" w:type="dxa"/>
          </w:tcPr>
          <w:p>
            <w:pPr>
              <w:pStyle w:val="12"/>
              <w:spacing w:line="276" w:lineRule="auto"/>
            </w:pPr>
            <w:r>
              <w:t>Все функции по обращению в базу данных (управление данными, получение выборок данных) должны быть вынесены в отдельный модуль и записаны на языке SQL с параметрированием запросов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CSTR</w:t>
            </w:r>
            <w:r>
              <w:t>-</w:t>
            </w: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t>Совместимость: данный продукт не обладает</w:t>
            </w:r>
            <w:r>
              <w:rPr>
                <w:rFonts w:hint="default"/>
                <w:lang w:val="en-US"/>
              </w:rPr>
              <w:t xml:space="preserve"> </w:t>
            </w:r>
            <w:r>
              <w:t>совместимостью с уже существующими программными продуктами</w:t>
            </w:r>
            <w:r>
              <w:rPr>
                <w:rFonts w:hint="default"/>
                <w:lang w:val="en-US"/>
              </w:rPr>
              <w:t xml:space="preserve"> </w:t>
            </w:r>
            <w:r>
              <w:t>разработчика</w:t>
            </w:r>
            <w:r>
              <w:rPr>
                <w:rFonts w:hint="default"/>
                <w:lang w:val="ru-RU"/>
              </w:rPr>
              <w:t xml:space="preserve"> 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CSTR</w:t>
            </w:r>
            <w:r>
              <w:t>-</w:t>
            </w: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rPr>
                <w:rFonts w:hint="default"/>
                <w:lang w:val="en-US"/>
              </w:rPr>
            </w:pPr>
            <w:r>
              <w:t>Ограничения сети и сетевого оборудования: полное соответствие топологии сети и используемого сетевого оборудования стандартам Fast Ethernet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12"/>
              <w:spacing w:line="276" w:lineRule="auto"/>
              <w:jc w:val="center"/>
              <w:rPr>
                <w:lang w:val="en-US"/>
              </w:rPr>
            </w:pPr>
            <w:bookmarkStart w:id="9" w:name="_Toc153472385"/>
            <w:r>
              <w:rPr>
                <w:lang w:val="en-US"/>
              </w:rPr>
              <w:t>CSTR</w:t>
            </w:r>
            <w:r>
              <w:t>-</w:t>
            </w: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rPr>
                <w:rFonts w:hint="default"/>
                <w:lang w:val="en-US"/>
              </w:rPr>
            </w:pPr>
            <w:r>
              <w:t>Ограничения, связанные с оборудованием компьютеров: минимальная частота процессора (на ПК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пользователя</w:t>
            </w:r>
            <w:r>
              <w:t xml:space="preserve">) – 1,5 ГГц, минимальный объем оперативной памяти </w:t>
            </w:r>
            <w:r>
              <w:rPr>
                <w:rFonts w:hint="default"/>
                <w:lang w:val="ru-RU"/>
              </w:rPr>
              <w:t>1</w:t>
            </w:r>
            <w:r>
              <w:t xml:space="preserve"> Гб</w:t>
            </w:r>
            <w:r>
              <w:rPr>
                <w:rFonts w:hint="default"/>
                <w:lang w:val="ru-RU"/>
              </w:rPr>
              <w:t>,</w:t>
            </w:r>
            <w:r>
              <w:t xml:space="preserve"> минимальный объем дискового пространства </w:t>
            </w:r>
            <w:r>
              <w:rPr>
                <w:rFonts w:hint="default"/>
                <w:lang w:val="ru-RU"/>
              </w:rPr>
              <w:t>-</w:t>
            </w:r>
            <w:r>
              <w:t xml:space="preserve"> </w:t>
            </w:r>
            <w:r>
              <w:rPr>
                <w:rFonts w:hint="default"/>
                <w:lang w:val="ru-RU"/>
              </w:rPr>
              <w:t>10</w:t>
            </w:r>
            <w:r>
              <w:t xml:space="preserve"> Гб.</w:t>
            </w:r>
          </w:p>
        </w:tc>
      </w:tr>
    </w:tbl>
    <w:p>
      <w:pPr>
        <w:pStyle w:val="14"/>
        <w:numPr>
          <w:ilvl w:val="0"/>
          <w:numId w:val="0"/>
        </w:numPr>
        <w:spacing w:line="276" w:lineRule="auto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2" w:type="dxa"/>
          </w:tcPr>
          <w:p>
            <w:pPr>
              <w:pStyle w:val="12"/>
              <w:spacing w:line="276" w:lineRule="auto"/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CSTR</w:t>
            </w:r>
            <w:r>
              <w:t>-</w:t>
            </w:r>
            <w:r>
              <w:rPr>
                <w:rFonts w:hint="default"/>
                <w:lang w:val="en-US"/>
              </w:rPr>
              <w:t>7</w:t>
            </w:r>
          </w:p>
        </w:tc>
        <w:tc>
          <w:tcPr>
            <w:tcW w:w="7927" w:type="dxa"/>
          </w:tcPr>
          <w:p>
            <w:pPr>
              <w:rPr>
                <w:rFonts w:hint="default"/>
                <w:lang w:val="ru-RU"/>
              </w:rPr>
            </w:pPr>
            <w:r>
              <w:t xml:space="preserve">Код </w:t>
            </w:r>
            <w:r>
              <w:rPr>
                <w:rFonts w:hint="default"/>
                <w:lang w:val="en-US"/>
              </w:rPr>
              <w:t>C# WPF</w:t>
            </w:r>
            <w:r>
              <w:t xml:space="preserve"> в полном объеме должен соответствовать</w:t>
            </w:r>
            <w:r>
              <w:rPr>
                <w:rFonts w:hint="default"/>
                <w:lang w:val="ru-RU"/>
              </w:rPr>
              <w:t xml:space="preserve"> внутреннему</w:t>
            </w:r>
            <w:r>
              <w:t xml:space="preserve"> стандарту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разработчиков.</w:t>
            </w:r>
          </w:p>
        </w:tc>
      </w:tr>
    </w:tbl>
    <w:p>
      <w:pPr>
        <w:pStyle w:val="14"/>
        <w:numPr>
          <w:ilvl w:val="0"/>
          <w:numId w:val="0"/>
        </w:numPr>
        <w:spacing w:line="276" w:lineRule="auto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12"/>
              <w:spacing w:line="276" w:lineRule="auto"/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CSTR</w:t>
            </w:r>
            <w:r>
              <w:t>-</w:t>
            </w:r>
            <w:r>
              <w:rPr>
                <w:rFonts w:hint="default"/>
                <w:lang w:val="en-US"/>
              </w:rPr>
              <w:t>8</w:t>
            </w:r>
          </w:p>
        </w:tc>
        <w:tc>
          <w:tcPr>
            <w:tcW w:w="7927" w:type="dxa"/>
          </w:tcPr>
          <w:p>
            <w:pPr>
              <w:rPr>
                <w:rFonts w:hint="default"/>
                <w:lang w:val="en-US"/>
              </w:rPr>
            </w:pPr>
            <w:r>
              <w:t xml:space="preserve">Код </w:t>
            </w:r>
            <w:r>
              <w:rPr>
                <w:rFonts w:hint="default"/>
                <w:lang w:val="en-US"/>
              </w:rPr>
              <w:t>C# WPF</w:t>
            </w:r>
            <w:r>
              <w:t xml:space="preserve"> должен быть написан в соответствии со стандартом </w:t>
            </w:r>
            <w:r>
              <w:rPr>
                <w:rFonts w:hint="default"/>
              </w:rPr>
              <w:t>ELMA</w:t>
            </w:r>
            <w:r>
              <w:rPr>
                <w:rFonts w:hint="default"/>
                <w:lang w:val="en-US"/>
              </w:rPr>
              <w:t xml:space="preserve">3. </w:t>
            </w:r>
          </w:p>
        </w:tc>
      </w:tr>
    </w:tbl>
    <w:p>
      <w:pPr>
        <w:pStyle w:val="14"/>
        <w:numPr>
          <w:ilvl w:val="0"/>
          <w:numId w:val="0"/>
        </w:numPr>
        <w:spacing w:line="276" w:lineRule="auto"/>
      </w:pPr>
    </w:p>
    <w:p>
      <w:pPr>
        <w:pStyle w:val="14"/>
        <w:spacing w:line="276" w:lineRule="auto"/>
      </w:pPr>
      <w:r>
        <w:t>Системные функции</w:t>
      </w:r>
      <w:bookmarkEnd w:id="9"/>
    </w:p>
    <w:p>
      <w:pPr>
        <w:pStyle w:val="12"/>
        <w:jc w:val="both"/>
        <w:rPr>
          <w:lang w:val="en-US"/>
        </w:rPr>
      </w:pPr>
    </w:p>
    <w:p>
      <w:pPr>
        <w:pStyle w:val="14"/>
        <w:numPr>
          <w:ilvl w:val="1"/>
          <w:numId w:val="1"/>
        </w:numPr>
        <w:spacing w:line="360" w:lineRule="auto"/>
        <w:ind w:left="1276" w:hanging="567"/>
      </w:pPr>
      <w:bookmarkStart w:id="10" w:name="_Toc153472386"/>
      <w:r>
        <w:t>Функциональные требования</w:t>
      </w:r>
      <w:r>
        <w:rPr>
          <w:lang w:val="en-US"/>
        </w:rPr>
        <w:t xml:space="preserve"> </w:t>
      </w:r>
      <w:r>
        <w:t>для пользователя</w:t>
      </w:r>
      <w:bookmarkEnd w:id="10"/>
    </w:p>
    <w:p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12"/>
              <w:spacing w:line="276" w:lineRule="auto"/>
            </w:pPr>
            <w:r>
              <w:rPr>
                <w:lang w:val="en-US"/>
              </w:rPr>
              <w:t>FRU</w:t>
            </w:r>
            <w:r>
              <w:t>-1</w:t>
            </w:r>
          </w:p>
          <w:p>
            <w:pPr>
              <w:pStyle w:val="12"/>
              <w:spacing w:line="276" w:lineRule="auto"/>
              <w:rPr>
                <w:lang w:val="en-US"/>
              </w:rPr>
            </w:pPr>
          </w:p>
        </w:tc>
        <w:tc>
          <w:tcPr>
            <w:tcW w:w="7927" w:type="dxa"/>
          </w:tcPr>
          <w:p>
            <w:pPr>
              <w:pStyle w:val="12"/>
              <w:spacing w:line="276" w:lineRule="auto"/>
            </w:pPr>
            <w:r>
              <w:t>Навигационная схема сайта:</w:t>
            </w:r>
          </w:p>
          <w:p>
            <w:pPr>
              <w:pStyle w:val="12"/>
              <w:numPr>
                <w:ilvl w:val="0"/>
                <w:numId w:val="0"/>
              </w:numPr>
              <w:spacing w:line="276" w:lineRule="auto"/>
              <w:ind w:leftChars="0"/>
            </w:pPr>
            <w:r>
              <w:t>• Главная страница</w:t>
            </w:r>
          </w:p>
          <w:p>
            <w:pPr>
              <w:pStyle w:val="12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Музыка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Подкасты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Аудиокниги</w:t>
            </w:r>
          </w:p>
          <w:p>
            <w:pPr>
              <w:pStyle w:val="12"/>
              <w:spacing w:line="276" w:lineRule="auto"/>
            </w:pPr>
            <w:r>
              <w:t xml:space="preserve">• </w:t>
            </w:r>
            <w:r>
              <w:rPr>
                <w:lang w:val="ru-RU"/>
              </w:rPr>
              <w:t>Моя</w:t>
            </w:r>
            <w:r>
              <w:rPr>
                <w:rFonts w:hint="default"/>
                <w:lang w:val="ru-RU"/>
              </w:rPr>
              <w:t xml:space="preserve"> музыка</w:t>
            </w:r>
            <w:r>
              <w:t xml:space="preserve"> </w:t>
            </w:r>
            <w:r>
              <w:rPr>
                <w:rFonts w:hint="default"/>
                <w:lang w:val="ru-RU"/>
              </w:rPr>
              <w:t>(авторизированный пользователь</w:t>
            </w:r>
            <w:r>
              <w:t>)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Мои</w:t>
            </w:r>
            <w:r>
              <w:rPr>
                <w:rFonts w:hint="default"/>
                <w:lang w:val="ru-RU"/>
              </w:rPr>
              <w:t xml:space="preserve"> треки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Мои исполнители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Мои альбомы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Мои плейлисты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Мои подкасты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Мои аудиокниги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Настройки приложения</w:t>
            </w:r>
          </w:p>
          <w:p>
            <w:pPr>
              <w:pStyle w:val="12"/>
              <w:spacing w:line="276" w:lineRule="auto"/>
            </w:pPr>
            <w:r>
              <w:t>Персональные данные</w:t>
            </w:r>
          </w:p>
          <w:p>
            <w:pPr>
              <w:pStyle w:val="12"/>
              <w:spacing w:line="276" w:lineRule="auto"/>
            </w:pPr>
            <w:r>
              <w:t>Правила использования сайта</w:t>
            </w:r>
          </w:p>
          <w:p>
            <w:pPr>
              <w:pStyle w:val="12"/>
              <w:spacing w:line="276" w:lineRule="auto"/>
            </w:pPr>
            <w:r>
              <w:t>• Административная часть (администратор)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</w:pPr>
            <w:r>
              <w:t>Поиск по сайту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Взаимодействие</w:t>
            </w:r>
            <w:r>
              <w:rPr>
                <w:rFonts w:hint="default"/>
                <w:lang w:val="ru-RU"/>
              </w:rPr>
              <w:t xml:space="preserve"> с треком</w:t>
            </w:r>
          </w:p>
          <w:p>
            <w:pPr>
              <w:pStyle w:val="12"/>
              <w:spacing w:line="276" w:lineRule="auto"/>
            </w:pP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 xml:space="preserve">.1 / </w:t>
            </w:r>
            <w:r>
              <w:rPr>
                <w:lang w:val="ru-RU"/>
              </w:rPr>
              <w:t>Воспроизвести</w:t>
            </w:r>
            <w:r>
              <w:rPr>
                <w:rFonts w:hint="default"/>
                <w:lang w:val="ru-RU"/>
              </w:rPr>
              <w:t xml:space="preserve"> трек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>.</w:t>
            </w:r>
            <w:r>
              <w:rPr>
                <w:rFonts w:hint="default"/>
                <w:lang w:val="ru-RU"/>
              </w:rPr>
              <w:t xml:space="preserve">2 </w:t>
            </w:r>
            <w:r>
              <w:t xml:space="preserve">/ </w:t>
            </w:r>
            <w:r>
              <w:rPr>
                <w:lang w:val="ru-RU"/>
              </w:rPr>
              <w:t>Пауза</w:t>
            </w:r>
            <w:r>
              <w:rPr>
                <w:rFonts w:hint="default"/>
                <w:lang w:val="ru-RU"/>
              </w:rPr>
              <w:t xml:space="preserve"> трека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>.</w:t>
            </w:r>
            <w:r>
              <w:rPr>
                <w:rFonts w:hint="default"/>
                <w:lang w:val="ru-RU"/>
              </w:rPr>
              <w:t>3</w:t>
            </w:r>
            <w:r>
              <w:t xml:space="preserve"> / </w:t>
            </w:r>
            <w:r>
              <w:rPr>
                <w:lang w:val="ru-RU"/>
              </w:rPr>
              <w:t>Добавить</w:t>
            </w:r>
            <w:r>
              <w:rPr>
                <w:rFonts w:hint="default"/>
                <w:lang w:val="ru-RU"/>
              </w:rPr>
              <w:t xml:space="preserve"> в избранное трек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>.</w:t>
            </w:r>
            <w:r>
              <w:rPr>
                <w:rFonts w:hint="default"/>
                <w:lang w:val="ru-RU"/>
              </w:rPr>
              <w:t>4</w:t>
            </w:r>
            <w:r>
              <w:t xml:space="preserve"> / </w:t>
            </w:r>
            <w:r>
              <w:rPr>
                <w:lang w:val="ru-RU"/>
              </w:rPr>
              <w:t>Показать</w:t>
            </w:r>
            <w:r>
              <w:rPr>
                <w:rFonts w:hint="default"/>
                <w:lang w:val="ru-RU"/>
              </w:rPr>
              <w:t xml:space="preserve"> исполнителя(-ей) трека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>.</w:t>
            </w:r>
            <w:r>
              <w:rPr>
                <w:rFonts w:hint="default"/>
                <w:lang w:val="ru-RU"/>
              </w:rPr>
              <w:t>5</w:t>
            </w:r>
            <w:r>
              <w:t xml:space="preserve"> / </w:t>
            </w:r>
            <w:r>
              <w:rPr>
                <w:lang w:val="ru-RU"/>
              </w:rPr>
              <w:t>Показать</w:t>
            </w:r>
            <w:r>
              <w:rPr>
                <w:rFonts w:hint="default"/>
                <w:lang w:val="ru-RU"/>
              </w:rPr>
              <w:t xml:space="preserve"> текст трека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>.</w:t>
            </w:r>
            <w:r>
              <w:rPr>
                <w:rFonts w:hint="default"/>
                <w:lang w:val="ru-RU"/>
              </w:rPr>
              <w:t xml:space="preserve">6 </w:t>
            </w:r>
            <w:r>
              <w:t xml:space="preserve">/ </w:t>
            </w:r>
            <w:r>
              <w:rPr>
                <w:lang w:val="ru-RU"/>
              </w:rPr>
              <w:t>Показать</w:t>
            </w:r>
            <w:r>
              <w:rPr>
                <w:rFonts w:hint="default"/>
                <w:lang w:val="ru-RU"/>
              </w:rPr>
              <w:t xml:space="preserve"> из какого релиза трек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>.</w:t>
            </w:r>
            <w:r>
              <w:rPr>
                <w:rFonts w:hint="default"/>
                <w:lang w:val="ru-RU"/>
              </w:rPr>
              <w:t>7</w:t>
            </w:r>
            <w:r>
              <w:t xml:space="preserve"> / </w:t>
            </w:r>
            <w:r>
              <w:rPr>
                <w:lang w:val="ru-RU"/>
              </w:rPr>
              <w:t>Поделиться</w:t>
            </w:r>
            <w:r>
              <w:rPr>
                <w:rFonts w:hint="default"/>
                <w:lang w:val="ru-RU"/>
              </w:rPr>
              <w:t xml:space="preserve"> треком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 xml:space="preserve">3.8 </w:t>
            </w:r>
            <w:r>
              <w:t xml:space="preserve">/ </w:t>
            </w:r>
            <w:r>
              <w:rPr>
                <w:lang w:val="ru-RU"/>
              </w:rPr>
              <w:t>Включить</w:t>
            </w:r>
            <w:r>
              <w:rPr>
                <w:rFonts w:hint="default"/>
                <w:lang w:val="ru-RU"/>
              </w:rPr>
              <w:t xml:space="preserve"> следующий трек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 xml:space="preserve">3.9 </w:t>
            </w:r>
            <w:r>
              <w:t xml:space="preserve">/ </w:t>
            </w:r>
            <w:r>
              <w:rPr>
                <w:lang w:val="ru-RU"/>
              </w:rPr>
              <w:t>Перемотать</w:t>
            </w:r>
            <w:r>
              <w:rPr>
                <w:rFonts w:hint="default"/>
                <w:lang w:val="ru-RU"/>
              </w:rPr>
              <w:t xml:space="preserve"> трек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>.</w:t>
            </w:r>
            <w:r>
              <w:rPr>
                <w:rFonts w:hint="default"/>
                <w:lang w:val="en-US"/>
              </w:rPr>
              <w:t>10</w:t>
            </w:r>
            <w:r>
              <w:t xml:space="preserve"> / </w:t>
            </w:r>
            <w:r>
              <w:rPr>
                <w:lang w:val="ru-RU"/>
              </w:rPr>
              <w:t>Добавить</w:t>
            </w:r>
            <w:r>
              <w:rPr>
                <w:rFonts w:hint="default"/>
                <w:lang w:val="ru-RU"/>
              </w:rPr>
              <w:t xml:space="preserve"> в ЧС трек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3.</w:t>
            </w:r>
            <w:r>
              <w:rPr>
                <w:rFonts w:hint="default"/>
                <w:lang w:val="en-US"/>
              </w:rPr>
              <w:t xml:space="preserve">11 </w:t>
            </w:r>
            <w:r>
              <w:t xml:space="preserve">/ </w:t>
            </w:r>
            <w:r>
              <w:rPr>
                <w:lang w:val="ru-RU"/>
              </w:rPr>
              <w:t>Включить</w:t>
            </w:r>
            <w:r>
              <w:rPr>
                <w:rFonts w:hint="default"/>
                <w:lang w:val="ru-RU"/>
              </w:rPr>
              <w:t xml:space="preserve"> предыдущий трек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rPr>
                <w:rFonts w:hint="default"/>
                <w:lang w:val="en-US"/>
              </w:rPr>
            </w:pPr>
            <w:r>
              <w:rPr>
                <w:lang w:val="ru-RU"/>
              </w:rPr>
              <w:t>Взаимодействие</w:t>
            </w:r>
            <w:r>
              <w:rPr>
                <w:rFonts w:hint="default"/>
                <w:lang w:val="ru-RU"/>
              </w:rPr>
              <w:t xml:space="preserve"> с плейлистом</w:t>
            </w:r>
            <w:r>
              <w:rPr>
                <w:rFonts w:hint="default"/>
                <w:lang w:val="en-US"/>
              </w:rPr>
              <w:t xml:space="preserve"> (</w:t>
            </w:r>
            <w:r>
              <w:rPr>
                <w:rFonts w:hint="default"/>
                <w:lang w:val="ru-RU"/>
              </w:rPr>
              <w:t>релизом</w:t>
            </w:r>
            <w:r>
              <w:rPr>
                <w:rFonts w:hint="default"/>
                <w:lang w:val="en-US"/>
              </w:rPr>
              <w:t>)</w:t>
            </w:r>
          </w:p>
          <w:p>
            <w:pPr>
              <w:pStyle w:val="12"/>
              <w:spacing w:line="276" w:lineRule="auto"/>
              <w:rPr>
                <w:lang w:val="en-US"/>
              </w:rPr>
            </w:pP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  <w:r>
              <w:t>.</w:t>
            </w:r>
            <w:r>
              <w:rPr>
                <w:rFonts w:hint="default"/>
                <w:lang w:val="ru-RU"/>
              </w:rPr>
              <w:t xml:space="preserve">1 </w:t>
            </w:r>
            <w:r>
              <w:t xml:space="preserve">/ </w:t>
            </w:r>
            <w:r>
              <w:rPr>
                <w:lang w:val="ru-RU"/>
              </w:rPr>
              <w:t>Добавить</w:t>
            </w:r>
            <w:r>
              <w:rPr>
                <w:rFonts w:hint="default"/>
                <w:lang w:val="ru-RU"/>
              </w:rPr>
              <w:t xml:space="preserve"> в избранное плейлист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  <w:r>
              <w:t>.</w:t>
            </w:r>
            <w:r>
              <w:rPr>
                <w:rFonts w:hint="default"/>
                <w:lang w:val="ru-RU"/>
              </w:rPr>
              <w:t xml:space="preserve">2 </w:t>
            </w:r>
            <w:r>
              <w:t xml:space="preserve">/ </w:t>
            </w:r>
            <w:r>
              <w:rPr>
                <w:lang w:val="ru-RU"/>
              </w:rPr>
              <w:t>Поделиться</w:t>
            </w:r>
            <w:r>
              <w:rPr>
                <w:rFonts w:hint="default"/>
                <w:lang w:val="ru-RU"/>
              </w:rPr>
              <w:t xml:space="preserve"> плейлистом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12"/>
              <w:spacing w:line="276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Взаимодействие</w:t>
            </w:r>
            <w:r>
              <w:rPr>
                <w:rFonts w:hint="default"/>
                <w:lang w:val="ru-RU"/>
              </w:rPr>
              <w:t xml:space="preserve"> с исполнителем</w:t>
            </w:r>
          </w:p>
          <w:p>
            <w:pPr>
              <w:pStyle w:val="12"/>
              <w:spacing w:line="276" w:lineRule="auto"/>
              <w:rPr>
                <w:rFonts w:hint="default"/>
                <w:lang w:val="en-US"/>
              </w:rPr>
            </w:pP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5</w:t>
            </w:r>
            <w:r>
              <w:t>.</w:t>
            </w:r>
            <w:r>
              <w:rPr>
                <w:rFonts w:hint="default"/>
                <w:lang w:val="ru-RU"/>
              </w:rPr>
              <w:t xml:space="preserve">1 </w:t>
            </w:r>
            <w:r>
              <w:t xml:space="preserve">/ </w:t>
            </w:r>
            <w:r>
              <w:rPr>
                <w:lang w:val="ru-RU"/>
              </w:rPr>
              <w:t>Добавить</w:t>
            </w:r>
            <w:r>
              <w:rPr>
                <w:rFonts w:hint="default"/>
                <w:lang w:val="ru-RU"/>
              </w:rPr>
              <w:t xml:space="preserve"> в избранное исполнителя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5</w:t>
            </w:r>
            <w:r>
              <w:t>.</w:t>
            </w:r>
            <w:r>
              <w:rPr>
                <w:rFonts w:hint="default"/>
                <w:lang w:val="ru-RU"/>
              </w:rPr>
              <w:t xml:space="preserve">2 </w:t>
            </w:r>
            <w:r>
              <w:t xml:space="preserve">/ </w:t>
            </w:r>
            <w:r>
              <w:rPr>
                <w:lang w:val="ru-RU"/>
              </w:rPr>
              <w:t>Поделиться</w:t>
            </w:r>
            <w:r>
              <w:rPr>
                <w:rFonts w:hint="default"/>
                <w:lang w:val="ru-RU"/>
              </w:rPr>
              <w:t xml:space="preserve"> исполнителем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6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</w:pPr>
            <w:r>
              <w:t>Регистрация в системе</w:t>
            </w:r>
          </w:p>
          <w:p>
            <w:pPr>
              <w:pStyle w:val="12"/>
              <w:spacing w:line="276" w:lineRule="auto"/>
            </w:pP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6</w:t>
            </w:r>
            <w:r>
              <w:t>.1 / (подтверждение)</w:t>
            </w:r>
          </w:p>
          <w:p>
            <w:pPr>
              <w:pStyle w:val="12"/>
              <w:spacing w:line="276" w:lineRule="auto"/>
            </w:pPr>
            <w:r>
              <w:t xml:space="preserve">Система должна подтвердить факт регистрации посредством запроса на ввод кода через </w:t>
            </w:r>
            <w:r>
              <w:rPr>
                <w:lang w:val="en-US"/>
              </w:rPr>
              <w:t>SMS</w:t>
            </w:r>
            <w:r>
              <w:t>-сообщение (на указанный контактный номер) или переходом по ссылке в письме (по указанному адресу электронной почты)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7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</w:pPr>
            <w:r>
              <w:t>Авторизация в системе (вход через логин и пароль)</w:t>
            </w:r>
          </w:p>
          <w:p>
            <w:pPr>
              <w:pStyle w:val="12"/>
              <w:spacing w:line="276" w:lineRule="auto"/>
            </w:pP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7</w:t>
            </w:r>
            <w:r>
              <w:t>.1 / Авторизация по номеру телефону</w:t>
            </w:r>
          </w:p>
          <w:p>
            <w:pPr>
              <w:pStyle w:val="12"/>
              <w:spacing w:line="276" w:lineRule="auto"/>
            </w:pP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7</w:t>
            </w:r>
            <w:r>
              <w:t>.2 / (запомнить меня)</w:t>
            </w:r>
          </w:p>
          <w:p>
            <w:pPr>
              <w:pStyle w:val="12"/>
              <w:spacing w:line="276" w:lineRule="auto"/>
            </w:pPr>
            <w:r>
              <w:t>Продление времени сессии</w:t>
            </w:r>
          </w:p>
          <w:p>
            <w:pPr>
              <w:pStyle w:val="12"/>
              <w:spacing w:line="276" w:lineRule="auto"/>
            </w:pP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7</w:t>
            </w:r>
            <w:r>
              <w:t>.3 / Восстановление пароля через почту или телефон</w:t>
            </w:r>
          </w:p>
        </w:tc>
      </w:tr>
    </w:tbl>
    <w:p>
      <w:pPr>
        <w:pStyle w:val="12"/>
        <w:jc w:val="both"/>
      </w:pPr>
    </w:p>
    <w:p>
      <w:pPr>
        <w:pStyle w:val="12"/>
        <w:jc w:val="both"/>
      </w:pPr>
    </w:p>
    <w:p>
      <w:pPr>
        <w:pStyle w:val="14"/>
        <w:numPr>
          <w:ilvl w:val="1"/>
          <w:numId w:val="1"/>
        </w:numPr>
        <w:spacing w:line="360" w:lineRule="auto"/>
        <w:ind w:left="1276" w:hanging="567"/>
      </w:pPr>
      <w:bookmarkStart w:id="11" w:name="_Toc153472387"/>
      <w:r>
        <w:t xml:space="preserve">Функциональные требования для </w:t>
      </w:r>
      <w:bookmarkEnd w:id="11"/>
      <w:r>
        <w:rPr>
          <w:lang w:val="ru-RU"/>
        </w:rPr>
        <w:t>авторизированного</w:t>
      </w:r>
      <w:r>
        <w:rPr>
          <w:rFonts w:hint="default"/>
          <w:lang w:val="ru-RU"/>
        </w:rPr>
        <w:t xml:space="preserve"> клиента</w:t>
      </w:r>
    </w:p>
    <w:p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12"/>
              <w:spacing w:line="276" w:lineRule="auto"/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AU</w:t>
            </w:r>
            <w:r>
              <w:t>-1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</w:pPr>
            <w:r>
              <w:t>Выход из системы (логаут)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</w:pPr>
            <w:r>
              <w:rPr>
                <w:lang w:val="ru-RU"/>
              </w:rPr>
              <w:t>Взаимодействие</w:t>
            </w:r>
            <w:r>
              <w:rPr>
                <w:rFonts w:hint="default"/>
                <w:lang w:val="ru-RU"/>
              </w:rPr>
              <w:t xml:space="preserve"> с исполнителем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AU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Взаимодействие</w:t>
            </w:r>
            <w:r>
              <w:rPr>
                <w:rFonts w:hint="default"/>
                <w:lang w:val="ru-RU"/>
              </w:rPr>
              <w:t xml:space="preserve"> с треком</w:t>
            </w:r>
          </w:p>
          <w:p>
            <w:pPr>
              <w:pStyle w:val="12"/>
              <w:spacing w:line="276" w:lineRule="auto"/>
            </w:pP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>.</w:t>
            </w:r>
            <w:r>
              <w:rPr>
                <w:rFonts w:hint="default"/>
                <w:lang w:val="ru-RU"/>
              </w:rPr>
              <w:t>1</w:t>
            </w:r>
            <w:r>
              <w:t xml:space="preserve"> / </w:t>
            </w:r>
            <w:r>
              <w:rPr>
                <w:lang w:val="ru-RU"/>
              </w:rPr>
              <w:t>Добавить</w:t>
            </w:r>
            <w:r>
              <w:rPr>
                <w:rFonts w:hint="default"/>
                <w:lang w:val="ru-RU"/>
              </w:rPr>
              <w:t xml:space="preserve"> в свой плейлист трек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AU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Взаимодействие</w:t>
            </w:r>
            <w:r>
              <w:rPr>
                <w:rFonts w:hint="default"/>
                <w:lang w:val="ru-RU"/>
              </w:rPr>
              <w:t xml:space="preserve"> с плейлистом</w:t>
            </w:r>
          </w:p>
          <w:p>
            <w:pPr>
              <w:pStyle w:val="12"/>
              <w:spacing w:line="276" w:lineRule="auto"/>
            </w:pP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  <w:r>
              <w:t xml:space="preserve">.1 / </w:t>
            </w:r>
            <w:r>
              <w:rPr>
                <w:lang w:val="ru-RU"/>
              </w:rPr>
              <w:t>Воспроизвести</w:t>
            </w:r>
            <w:r>
              <w:rPr>
                <w:rFonts w:hint="default"/>
                <w:lang w:val="ru-RU"/>
              </w:rPr>
              <w:t xml:space="preserve"> плейлист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  <w:r>
              <w:t>.</w:t>
            </w:r>
            <w:r>
              <w:rPr>
                <w:rFonts w:hint="default"/>
                <w:lang w:val="ru-RU"/>
              </w:rPr>
              <w:t xml:space="preserve">2 </w:t>
            </w:r>
            <w:r>
              <w:t xml:space="preserve">/ </w:t>
            </w:r>
            <w:r>
              <w:rPr>
                <w:lang w:val="ru-RU"/>
              </w:rPr>
              <w:t>Пауза</w:t>
            </w:r>
            <w:r>
              <w:rPr>
                <w:rFonts w:hint="default"/>
                <w:lang w:val="ru-RU"/>
              </w:rPr>
              <w:t xml:space="preserve"> плейлиста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  <w:r>
              <w:t>.</w:t>
            </w:r>
            <w:r>
              <w:rPr>
                <w:rFonts w:hint="default"/>
                <w:lang w:val="ru-RU"/>
              </w:rPr>
              <w:t xml:space="preserve">3 </w:t>
            </w:r>
            <w:r>
              <w:t xml:space="preserve">/ </w:t>
            </w:r>
            <w:r>
              <w:rPr>
                <w:lang w:val="ru-RU"/>
              </w:rPr>
              <w:t>Добавить</w:t>
            </w:r>
            <w:r>
              <w:rPr>
                <w:rFonts w:hint="default"/>
                <w:lang w:val="ru-RU"/>
              </w:rPr>
              <w:t xml:space="preserve"> в избранное плейлист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  <w:r>
              <w:t>.</w:t>
            </w:r>
            <w:r>
              <w:rPr>
                <w:rFonts w:hint="default"/>
                <w:lang w:val="ru-RU"/>
              </w:rPr>
              <w:t xml:space="preserve">4 </w:t>
            </w:r>
            <w:r>
              <w:t xml:space="preserve">/ </w:t>
            </w:r>
            <w:r>
              <w:rPr>
                <w:lang w:val="ru-RU"/>
              </w:rPr>
              <w:t>Создать</w:t>
            </w:r>
            <w:r>
              <w:rPr>
                <w:rFonts w:hint="default"/>
                <w:lang w:val="ru-RU"/>
              </w:rPr>
              <w:t xml:space="preserve"> плейлист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AU</w:t>
            </w:r>
            <w:r>
              <w:t>-</w:t>
            </w: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Взаимодействие</w:t>
            </w:r>
            <w:r>
              <w:rPr>
                <w:rFonts w:hint="default"/>
                <w:lang w:val="ru-RU"/>
              </w:rPr>
              <w:t xml:space="preserve"> с подкастом</w:t>
            </w:r>
          </w:p>
          <w:p>
            <w:pPr>
              <w:pStyle w:val="12"/>
              <w:spacing w:line="276" w:lineRule="auto"/>
            </w:pP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5</w:t>
            </w:r>
            <w:r>
              <w:t xml:space="preserve">.1 / </w:t>
            </w:r>
            <w:r>
              <w:rPr>
                <w:lang w:val="ru-RU"/>
              </w:rPr>
              <w:t>Воспроизвести</w:t>
            </w:r>
            <w:r>
              <w:rPr>
                <w:rFonts w:hint="default"/>
                <w:lang w:val="ru-RU"/>
              </w:rPr>
              <w:t xml:space="preserve"> подкаст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5</w:t>
            </w:r>
            <w:r>
              <w:t>.</w:t>
            </w:r>
            <w:r>
              <w:rPr>
                <w:rFonts w:hint="default"/>
                <w:lang w:val="ru-RU"/>
              </w:rPr>
              <w:t xml:space="preserve">2 </w:t>
            </w:r>
            <w:r>
              <w:t xml:space="preserve">/ </w:t>
            </w:r>
            <w:r>
              <w:rPr>
                <w:lang w:val="ru-RU"/>
              </w:rPr>
              <w:t>Пауза</w:t>
            </w:r>
            <w:r>
              <w:rPr>
                <w:rFonts w:hint="default"/>
                <w:lang w:val="ru-RU"/>
              </w:rPr>
              <w:t xml:space="preserve"> подкаста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5</w:t>
            </w:r>
            <w:r>
              <w:t>.</w:t>
            </w:r>
            <w:r>
              <w:rPr>
                <w:rFonts w:hint="default"/>
                <w:lang w:val="ru-RU"/>
              </w:rPr>
              <w:t>3</w:t>
            </w:r>
            <w:r>
              <w:t xml:space="preserve"> / </w:t>
            </w:r>
            <w:r>
              <w:rPr>
                <w:lang w:val="ru-RU"/>
              </w:rPr>
              <w:t>Добавить</w:t>
            </w:r>
            <w:r>
              <w:rPr>
                <w:rFonts w:hint="default"/>
                <w:lang w:val="ru-RU"/>
              </w:rPr>
              <w:t xml:space="preserve"> в избранное подкаст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5</w:t>
            </w:r>
            <w:r>
              <w:t>.</w:t>
            </w:r>
            <w:r>
              <w:rPr>
                <w:rFonts w:hint="default"/>
                <w:lang w:val="ru-RU"/>
              </w:rPr>
              <w:t>4</w:t>
            </w:r>
            <w:r>
              <w:t xml:space="preserve"> / </w:t>
            </w:r>
            <w:r>
              <w:rPr>
                <w:lang w:val="ru-RU"/>
              </w:rPr>
              <w:t>Добавить</w:t>
            </w:r>
            <w:r>
              <w:rPr>
                <w:rFonts w:hint="default"/>
                <w:lang w:val="ru-RU"/>
              </w:rPr>
              <w:t xml:space="preserve"> в ЧС подкаст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5</w:t>
            </w:r>
            <w:r>
              <w:t>.</w:t>
            </w:r>
            <w:r>
              <w:rPr>
                <w:rFonts w:hint="default"/>
                <w:lang w:val="ru-RU"/>
              </w:rPr>
              <w:t>5</w:t>
            </w:r>
            <w:r>
              <w:t xml:space="preserve"> / </w:t>
            </w:r>
            <w:r>
              <w:rPr>
                <w:lang w:val="ru-RU"/>
              </w:rPr>
              <w:t>Показать</w:t>
            </w:r>
            <w:r>
              <w:rPr>
                <w:rFonts w:hint="default"/>
                <w:lang w:val="ru-RU"/>
              </w:rPr>
              <w:t xml:space="preserve"> автора(-ов) подкаста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5</w:t>
            </w:r>
            <w:r>
              <w:t>.</w:t>
            </w:r>
            <w:r>
              <w:rPr>
                <w:rFonts w:hint="default"/>
                <w:lang w:val="ru-RU"/>
              </w:rPr>
              <w:t xml:space="preserve">6 </w:t>
            </w:r>
            <w:r>
              <w:t xml:space="preserve">/ </w:t>
            </w:r>
            <w:r>
              <w:rPr>
                <w:lang w:val="ru-RU"/>
              </w:rPr>
              <w:t>Показать</w:t>
            </w:r>
            <w:r>
              <w:rPr>
                <w:rFonts w:hint="default"/>
                <w:lang w:val="ru-RU"/>
              </w:rPr>
              <w:t xml:space="preserve"> из какого сборника подкаст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5</w:t>
            </w:r>
            <w:r>
              <w:t>.</w:t>
            </w:r>
            <w:r>
              <w:rPr>
                <w:rFonts w:hint="default"/>
                <w:lang w:val="ru-RU"/>
              </w:rPr>
              <w:t>7</w:t>
            </w:r>
            <w:r>
              <w:t xml:space="preserve"> / </w:t>
            </w:r>
            <w:r>
              <w:rPr>
                <w:lang w:val="ru-RU"/>
              </w:rPr>
              <w:t>Поделиться</w:t>
            </w:r>
            <w:r>
              <w:rPr>
                <w:rFonts w:hint="default"/>
                <w:lang w:val="ru-RU"/>
              </w:rPr>
              <w:t xml:space="preserve"> подкастом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lang w:val="ru-RU"/>
              </w:rPr>
              <w:t>А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 xml:space="preserve">5.8 </w:t>
            </w:r>
            <w:r>
              <w:t xml:space="preserve">/ </w:t>
            </w:r>
            <w:r>
              <w:rPr>
                <w:lang w:val="ru-RU"/>
              </w:rPr>
              <w:t>Включить</w:t>
            </w:r>
            <w:r>
              <w:rPr>
                <w:rFonts w:hint="default"/>
                <w:lang w:val="ru-RU"/>
              </w:rPr>
              <w:t xml:space="preserve"> предыдущую часть подкаста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lang w:val="ru-RU"/>
              </w:rPr>
              <w:t>А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 xml:space="preserve">5.9 </w:t>
            </w:r>
            <w:r>
              <w:t xml:space="preserve">/ </w:t>
            </w:r>
            <w:r>
              <w:rPr>
                <w:lang w:val="ru-RU"/>
              </w:rPr>
              <w:t>Перемотать</w:t>
            </w:r>
            <w:r>
              <w:rPr>
                <w:rFonts w:hint="default"/>
                <w:lang w:val="ru-RU"/>
              </w:rPr>
              <w:t xml:space="preserve"> подкаст</w:t>
            </w:r>
            <w:r>
              <w:rPr>
                <w:rFonts w:hint="default"/>
                <w:lang w:val="ru-RU"/>
              </w:rPr>
              <w:br w:type="textWrapping"/>
            </w:r>
            <w:r>
              <w:rPr>
                <w:lang w:val="en-US"/>
              </w:rPr>
              <w:t>FR</w:t>
            </w:r>
            <w:r>
              <w:rPr>
                <w:lang w:val="ru-RU"/>
              </w:rPr>
              <w:t>А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5.</w:t>
            </w:r>
            <w:r>
              <w:rPr>
                <w:rFonts w:hint="default"/>
                <w:lang w:val="en-US"/>
              </w:rPr>
              <w:t>10</w:t>
            </w:r>
            <w:r>
              <w:rPr>
                <w:rFonts w:hint="default"/>
                <w:lang w:val="ru-RU"/>
              </w:rPr>
              <w:t xml:space="preserve"> </w:t>
            </w:r>
            <w:r>
              <w:t xml:space="preserve">/ </w:t>
            </w:r>
            <w:r>
              <w:rPr>
                <w:lang w:val="ru-RU"/>
              </w:rPr>
              <w:t>Включить</w:t>
            </w:r>
            <w:r>
              <w:rPr>
                <w:rFonts w:hint="default"/>
                <w:lang w:val="ru-RU"/>
              </w:rPr>
              <w:t xml:space="preserve"> следующую часть подкаста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AU</w:t>
            </w:r>
            <w:r>
              <w:t>-</w:t>
            </w:r>
            <w:r>
              <w:rPr>
                <w:rFonts w:hint="default"/>
                <w:lang w:val="ru-RU"/>
              </w:rPr>
              <w:t>6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</w:pPr>
            <w:r>
              <w:t xml:space="preserve">Изменение </w:t>
            </w:r>
            <w:r>
              <w:rPr>
                <w:lang w:val="ru-RU"/>
              </w:rPr>
              <w:t>учётных</w:t>
            </w:r>
            <w:r>
              <w:t xml:space="preserve"> данных</w:t>
            </w:r>
          </w:p>
          <w:p>
            <w:pPr>
              <w:pStyle w:val="12"/>
              <w:spacing w:line="276" w:lineRule="auto"/>
            </w:pP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AU</w:t>
            </w:r>
            <w:r>
              <w:t>-</w:t>
            </w:r>
            <w:r>
              <w:rPr>
                <w:rFonts w:hint="default"/>
                <w:lang w:val="ru-RU"/>
              </w:rPr>
              <w:t>6</w:t>
            </w:r>
            <w:r>
              <w:t>.1 / Изменить пароль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AU</w:t>
            </w:r>
            <w:r>
              <w:t>-</w:t>
            </w:r>
            <w:r>
              <w:rPr>
                <w:rFonts w:hint="default"/>
                <w:lang w:val="ru-RU"/>
              </w:rPr>
              <w:t>6</w:t>
            </w:r>
            <w:r>
              <w:t>.</w:t>
            </w:r>
            <w:r>
              <w:rPr>
                <w:rFonts w:hint="default"/>
                <w:lang w:val="ru-RU"/>
              </w:rPr>
              <w:t>2</w:t>
            </w:r>
            <w:r>
              <w:t xml:space="preserve"> / Изменить</w:t>
            </w:r>
            <w:r>
              <w:rPr>
                <w:rFonts w:hint="default"/>
                <w:lang w:val="en-US"/>
              </w:rPr>
              <w:t>/</w:t>
            </w:r>
            <w:r>
              <w:rPr>
                <w:rFonts w:hint="default"/>
                <w:lang w:val="ru-RU"/>
              </w:rPr>
              <w:t>добавить</w:t>
            </w:r>
            <w:r>
              <w:t xml:space="preserve"> </w:t>
            </w:r>
            <w:r>
              <w:rPr>
                <w:rFonts w:hint="default"/>
                <w:lang w:val="en-US"/>
              </w:rPr>
              <w:t>e-mail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AU</w:t>
            </w:r>
            <w:r>
              <w:t>-</w:t>
            </w:r>
            <w:r>
              <w:rPr>
                <w:rFonts w:hint="default"/>
                <w:lang w:val="ru-RU"/>
              </w:rPr>
              <w:t>6</w:t>
            </w:r>
            <w:r>
              <w:t>.</w:t>
            </w:r>
            <w:r>
              <w:rPr>
                <w:rFonts w:hint="default"/>
                <w:lang w:val="ru-RU"/>
              </w:rPr>
              <w:t>3</w:t>
            </w:r>
            <w:r>
              <w:t xml:space="preserve"> / Изменить</w:t>
            </w:r>
            <w:r>
              <w:rPr>
                <w:rFonts w:hint="default"/>
                <w:lang w:val="en-US"/>
              </w:rPr>
              <w:t>/</w:t>
            </w:r>
            <w:r>
              <w:rPr>
                <w:rFonts w:hint="default"/>
                <w:lang w:val="ru-RU"/>
              </w:rPr>
              <w:t>добавить</w:t>
            </w:r>
            <w:r>
              <w:t xml:space="preserve"> </w:t>
            </w:r>
            <w:r>
              <w:rPr>
                <w:lang w:val="ru-RU"/>
              </w:rPr>
              <w:t>номер</w:t>
            </w:r>
            <w:r>
              <w:rPr>
                <w:rFonts w:hint="default"/>
                <w:lang w:val="ru-RU"/>
              </w:rPr>
              <w:t xml:space="preserve"> телефона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AU</w:t>
            </w:r>
            <w:r>
              <w:t>-</w:t>
            </w:r>
            <w:r>
              <w:rPr>
                <w:rFonts w:hint="default"/>
                <w:lang w:val="ru-RU"/>
              </w:rPr>
              <w:t>6</w:t>
            </w:r>
            <w:r>
              <w:t>.</w:t>
            </w:r>
            <w:r>
              <w:rPr>
                <w:rFonts w:hint="default"/>
                <w:lang w:val="ru-RU"/>
              </w:rPr>
              <w:t>4</w:t>
            </w:r>
            <w:r>
              <w:t xml:space="preserve"> / Изменить</w:t>
            </w:r>
            <w:r>
              <w:rPr>
                <w:rFonts w:hint="default"/>
                <w:lang w:val="ru-RU"/>
              </w:rPr>
              <w:t xml:space="preserve"> логин (никнейм)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AU</w:t>
            </w:r>
            <w:r>
              <w:t>-</w:t>
            </w:r>
            <w:r>
              <w:rPr>
                <w:rFonts w:hint="default"/>
                <w:lang w:val="en-US"/>
              </w:rPr>
              <w:t>7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Взаимодействие</w:t>
            </w:r>
            <w:r>
              <w:rPr>
                <w:rFonts w:hint="default"/>
                <w:lang w:val="ru-RU"/>
              </w:rPr>
              <w:t xml:space="preserve"> с аудиокнигой</w:t>
            </w:r>
          </w:p>
          <w:p>
            <w:pPr>
              <w:pStyle w:val="12"/>
              <w:spacing w:line="276" w:lineRule="auto"/>
            </w:pP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en-US"/>
              </w:rPr>
              <w:t>7</w:t>
            </w:r>
            <w:r>
              <w:t xml:space="preserve">.1 / </w:t>
            </w:r>
            <w:r>
              <w:rPr>
                <w:lang w:val="ru-RU"/>
              </w:rPr>
              <w:t>Воспроизвести</w:t>
            </w:r>
            <w:r>
              <w:rPr>
                <w:rFonts w:hint="default"/>
                <w:lang w:val="ru-RU"/>
              </w:rPr>
              <w:t xml:space="preserve"> аудиокнигу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en-US"/>
              </w:rPr>
              <w:t>7</w:t>
            </w:r>
            <w:r>
              <w:t>.</w:t>
            </w:r>
            <w:r>
              <w:rPr>
                <w:rFonts w:hint="default"/>
                <w:lang w:val="ru-RU"/>
              </w:rPr>
              <w:t xml:space="preserve">2 </w:t>
            </w:r>
            <w:r>
              <w:t xml:space="preserve">/ </w:t>
            </w:r>
            <w:r>
              <w:rPr>
                <w:lang w:val="ru-RU"/>
              </w:rPr>
              <w:t>Пауза</w:t>
            </w:r>
            <w:r>
              <w:rPr>
                <w:rFonts w:hint="default"/>
                <w:lang w:val="ru-RU"/>
              </w:rPr>
              <w:t xml:space="preserve"> аудиокниги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en-US"/>
              </w:rPr>
              <w:t>7</w:t>
            </w:r>
            <w:r>
              <w:t>.</w:t>
            </w:r>
            <w:r>
              <w:rPr>
                <w:rFonts w:hint="default"/>
                <w:lang w:val="ru-RU"/>
              </w:rPr>
              <w:t>3</w:t>
            </w:r>
            <w:r>
              <w:t xml:space="preserve"> / </w:t>
            </w:r>
            <w:r>
              <w:rPr>
                <w:lang w:val="ru-RU"/>
              </w:rPr>
              <w:t>Добавить</w:t>
            </w:r>
            <w:r>
              <w:rPr>
                <w:rFonts w:hint="default"/>
                <w:lang w:val="ru-RU"/>
              </w:rPr>
              <w:t xml:space="preserve"> в избранное аудиокнигу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en-US"/>
              </w:rPr>
              <w:t>7</w:t>
            </w:r>
            <w:r>
              <w:t>.</w:t>
            </w:r>
            <w:r>
              <w:rPr>
                <w:rFonts w:hint="default"/>
                <w:lang w:val="ru-RU"/>
              </w:rPr>
              <w:t>4</w:t>
            </w:r>
            <w:r>
              <w:t xml:space="preserve"> / </w:t>
            </w:r>
            <w:r>
              <w:rPr>
                <w:lang w:val="ru-RU"/>
              </w:rPr>
              <w:t>Добавить</w:t>
            </w:r>
            <w:r>
              <w:rPr>
                <w:rFonts w:hint="default"/>
                <w:lang w:val="ru-RU"/>
              </w:rPr>
              <w:t xml:space="preserve"> в ЧС аудиокнигу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en-US"/>
              </w:rPr>
              <w:t>7</w:t>
            </w:r>
            <w:r>
              <w:t>.</w:t>
            </w:r>
            <w:r>
              <w:rPr>
                <w:rFonts w:hint="default"/>
                <w:lang w:val="ru-RU"/>
              </w:rPr>
              <w:t>5</w:t>
            </w:r>
            <w:r>
              <w:t xml:space="preserve"> / </w:t>
            </w:r>
            <w:r>
              <w:rPr>
                <w:lang w:val="ru-RU"/>
              </w:rPr>
              <w:t>Показать</w:t>
            </w:r>
            <w:r>
              <w:rPr>
                <w:rFonts w:hint="default"/>
                <w:lang w:val="ru-RU"/>
              </w:rPr>
              <w:t xml:space="preserve"> автора(-ов) аудиокниги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en-US"/>
              </w:rPr>
              <w:t>7</w:t>
            </w:r>
            <w:r>
              <w:t>.</w:t>
            </w:r>
            <w:r>
              <w:rPr>
                <w:rFonts w:hint="default"/>
                <w:lang w:val="ru-RU"/>
              </w:rPr>
              <w:t xml:space="preserve">6 </w:t>
            </w:r>
            <w:r>
              <w:t xml:space="preserve">/ </w:t>
            </w:r>
            <w:r>
              <w:rPr>
                <w:lang w:val="ru-RU"/>
              </w:rPr>
              <w:t>Показать</w:t>
            </w:r>
            <w:r>
              <w:rPr>
                <w:rFonts w:hint="default"/>
                <w:lang w:val="ru-RU"/>
              </w:rPr>
              <w:t xml:space="preserve"> из какого сборника аудиокнига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en-US"/>
              </w:rPr>
              <w:t>7</w:t>
            </w:r>
            <w:r>
              <w:t>.</w:t>
            </w:r>
            <w:r>
              <w:rPr>
                <w:rFonts w:hint="default"/>
                <w:lang w:val="ru-RU"/>
              </w:rPr>
              <w:t>7</w:t>
            </w:r>
            <w:r>
              <w:t xml:space="preserve"> / </w:t>
            </w:r>
            <w:r>
              <w:rPr>
                <w:lang w:val="ru-RU"/>
              </w:rPr>
              <w:t>Поделиться</w:t>
            </w:r>
            <w:r>
              <w:rPr>
                <w:rFonts w:hint="default"/>
                <w:lang w:val="ru-RU"/>
              </w:rPr>
              <w:t xml:space="preserve"> аудиокнигой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lang w:val="ru-RU"/>
              </w:rPr>
              <w:t>А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en-US"/>
              </w:rPr>
              <w:t>7</w:t>
            </w:r>
            <w:r>
              <w:rPr>
                <w:rFonts w:hint="default"/>
                <w:lang w:val="ru-RU"/>
              </w:rPr>
              <w:t xml:space="preserve">.8 </w:t>
            </w:r>
            <w:r>
              <w:t xml:space="preserve">/ </w:t>
            </w:r>
            <w:r>
              <w:rPr>
                <w:lang w:val="ru-RU"/>
              </w:rPr>
              <w:t>Включить</w:t>
            </w:r>
            <w:r>
              <w:rPr>
                <w:rFonts w:hint="default"/>
                <w:lang w:val="ru-RU"/>
              </w:rPr>
              <w:t xml:space="preserve"> следующую часть аудиокниги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lang w:val="ru-RU"/>
              </w:rPr>
              <w:t>А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en-US"/>
              </w:rPr>
              <w:t>7</w:t>
            </w:r>
            <w:r>
              <w:rPr>
                <w:rFonts w:hint="default"/>
                <w:lang w:val="ru-RU"/>
              </w:rPr>
              <w:t xml:space="preserve">.9 </w:t>
            </w:r>
            <w:r>
              <w:t xml:space="preserve">/ </w:t>
            </w:r>
            <w:r>
              <w:rPr>
                <w:lang w:val="ru-RU"/>
              </w:rPr>
              <w:t>Перемотать</w:t>
            </w:r>
            <w:r>
              <w:rPr>
                <w:rFonts w:hint="default"/>
                <w:lang w:val="ru-RU"/>
              </w:rPr>
              <w:t xml:space="preserve"> аудиокнигу</w:t>
            </w:r>
          </w:p>
          <w:p>
            <w:pPr>
              <w:pStyle w:val="12"/>
              <w:spacing w:line="276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FR</w:t>
            </w:r>
            <w:r>
              <w:rPr>
                <w:lang w:val="ru-RU"/>
              </w:rPr>
              <w:t>А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en-US"/>
              </w:rPr>
              <w:t>7</w:t>
            </w:r>
            <w:r>
              <w:rPr>
                <w:rFonts w:hint="default"/>
                <w:lang w:val="ru-RU"/>
              </w:rPr>
              <w:t>.</w:t>
            </w:r>
            <w:r>
              <w:rPr>
                <w:rFonts w:hint="default"/>
                <w:lang w:val="en-US"/>
              </w:rPr>
              <w:t>10</w:t>
            </w:r>
            <w:r>
              <w:rPr>
                <w:rFonts w:hint="default"/>
                <w:lang w:val="ru-RU"/>
              </w:rPr>
              <w:t xml:space="preserve"> </w:t>
            </w:r>
            <w:r>
              <w:t xml:space="preserve">/ </w:t>
            </w:r>
            <w:r>
              <w:rPr>
                <w:lang w:val="ru-RU"/>
              </w:rPr>
              <w:t>Включить</w:t>
            </w:r>
            <w:r>
              <w:rPr>
                <w:rFonts w:hint="default"/>
                <w:lang w:val="ru-RU"/>
              </w:rPr>
              <w:t xml:space="preserve"> предыдущую часть аудиокниги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AU</w:t>
            </w:r>
            <w:r>
              <w:t>-</w:t>
            </w:r>
            <w:r>
              <w:rPr>
                <w:rFonts w:hint="default"/>
                <w:lang w:val="ru-RU"/>
              </w:rPr>
              <w:t>8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Оформление подписки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AU</w:t>
            </w:r>
            <w:r>
              <w:t>-</w:t>
            </w:r>
            <w:r>
              <w:rPr>
                <w:rFonts w:hint="default"/>
                <w:lang w:val="ru-RU"/>
              </w:rPr>
              <w:t>9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Управление подпиской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t>FRAU-9.1 / Продлить подписку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FRAU-9.2 / Отменить подписку</w:t>
            </w:r>
          </w:p>
        </w:tc>
      </w:tr>
    </w:tbl>
    <w:p>
      <w:pPr>
        <w:pStyle w:val="12"/>
        <w:jc w:val="both"/>
      </w:pPr>
    </w:p>
    <w:p>
      <w:pPr>
        <w:pStyle w:val="14"/>
        <w:numPr>
          <w:ilvl w:val="1"/>
          <w:numId w:val="1"/>
        </w:numPr>
        <w:spacing w:line="360" w:lineRule="auto"/>
        <w:ind w:left="1276" w:hanging="567"/>
      </w:pPr>
      <w:bookmarkStart w:id="12" w:name="_Toc153472388"/>
      <w:r>
        <w:t>Функциональные требования для администратора</w:t>
      </w:r>
      <w:bookmarkEnd w:id="12"/>
    </w:p>
    <w:p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t xml:space="preserve">Управление </w:t>
            </w:r>
            <w:r>
              <w:rPr>
                <w:lang w:val="ru-RU"/>
              </w:rPr>
              <w:t>музыкой</w:t>
            </w:r>
            <w:r>
              <w:rPr>
                <w:rFonts w:hint="default"/>
                <w:lang w:val="ru-RU"/>
              </w:rPr>
              <w:t xml:space="preserve"> </w:t>
            </w:r>
          </w:p>
          <w:p>
            <w:pPr>
              <w:pStyle w:val="12"/>
              <w:spacing w:line="276" w:lineRule="auto"/>
            </w:pP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FRA</w:t>
            </w:r>
            <w:r>
              <w:t xml:space="preserve">-1.1 / Просмотр </w:t>
            </w:r>
            <w:r>
              <w:rPr>
                <w:lang w:val="ru-RU"/>
              </w:rPr>
              <w:t>релизов</w:t>
            </w:r>
          </w:p>
          <w:p>
            <w:pPr>
              <w:pStyle w:val="12"/>
              <w:spacing w:line="276" w:lineRule="auto"/>
              <w:rPr>
                <w:lang w:val="ru-RU"/>
              </w:rPr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en-US"/>
              </w:rPr>
              <w:t>2</w:t>
            </w:r>
            <w:r>
              <w:t xml:space="preserve"> / Просмотр </w:t>
            </w:r>
            <w:r>
              <w:rPr>
                <w:lang w:val="ru-RU"/>
              </w:rPr>
              <w:t>треков</w:t>
            </w:r>
          </w:p>
          <w:p>
            <w:pPr>
              <w:pStyle w:val="12"/>
              <w:spacing w:line="276" w:lineRule="auto"/>
              <w:rPr>
                <w:lang w:val="ru-RU"/>
              </w:rPr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en-US"/>
              </w:rPr>
              <w:t>3</w:t>
            </w:r>
            <w:r>
              <w:t xml:space="preserve"> / Просмотр </w:t>
            </w:r>
            <w:r>
              <w:rPr>
                <w:lang w:val="ru-RU"/>
              </w:rPr>
              <w:t>плейлистов</w:t>
            </w:r>
          </w:p>
          <w:p>
            <w:pPr>
              <w:pStyle w:val="12"/>
              <w:spacing w:line="276" w:lineRule="auto"/>
              <w:rPr>
                <w:lang w:val="ru-RU"/>
              </w:rPr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en-US"/>
              </w:rPr>
              <w:t>4</w:t>
            </w:r>
            <w:r>
              <w:t xml:space="preserve"> / Просмотр </w:t>
            </w:r>
            <w:r>
              <w:rPr>
                <w:lang w:val="ru-RU"/>
              </w:rPr>
              <w:t>подкастов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en-US"/>
              </w:rPr>
              <w:t>5</w:t>
            </w:r>
            <w:r>
              <w:t xml:space="preserve"> / Просмотр </w:t>
            </w:r>
            <w:r>
              <w:rPr>
                <w:lang w:val="ru-RU"/>
              </w:rPr>
              <w:t>аудкни</w:t>
            </w:r>
            <w:r>
              <w:rPr>
                <w:rFonts w:hint="default"/>
                <w:lang w:val="ru-RU"/>
              </w:rPr>
              <w:t>г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en-US"/>
              </w:rPr>
              <w:t>6</w:t>
            </w:r>
            <w:r>
              <w:t xml:space="preserve"> / Добавить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релиз</w:t>
            </w:r>
            <w:r>
              <w:rPr>
                <w:rFonts w:hint="default"/>
                <w:lang w:val="ru-RU"/>
              </w:rPr>
              <w:t xml:space="preserve"> на площадку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7</w:t>
            </w:r>
            <w:r>
              <w:t xml:space="preserve"> / Добавить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трек</w:t>
            </w:r>
            <w:r>
              <w:rPr>
                <w:rFonts w:hint="default"/>
                <w:lang w:val="ru-RU"/>
              </w:rPr>
              <w:t xml:space="preserve"> на площадку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8</w:t>
            </w:r>
            <w:r>
              <w:t xml:space="preserve"> / Добавить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плейлист</w:t>
            </w:r>
            <w:r>
              <w:rPr>
                <w:rFonts w:hint="default"/>
                <w:lang w:val="ru-RU"/>
              </w:rPr>
              <w:t xml:space="preserve"> на площадку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9</w:t>
            </w:r>
            <w:r>
              <w:t xml:space="preserve"> / Добавить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подкаст</w:t>
            </w:r>
            <w:r>
              <w:rPr>
                <w:rFonts w:hint="default"/>
                <w:lang w:val="ru-RU"/>
              </w:rPr>
              <w:t xml:space="preserve"> на площадку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10</w:t>
            </w:r>
            <w:r>
              <w:t xml:space="preserve"> / Добавить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аудкнигу</w:t>
            </w:r>
            <w:r>
              <w:rPr>
                <w:rFonts w:hint="default"/>
                <w:lang w:val="ru-RU"/>
              </w:rPr>
              <w:t xml:space="preserve"> на площадку</w:t>
            </w:r>
          </w:p>
          <w:p>
            <w:pPr>
              <w:pStyle w:val="12"/>
              <w:spacing w:line="276" w:lineRule="auto"/>
              <w:rPr>
                <w:lang w:val="ru-RU"/>
              </w:rPr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11</w:t>
            </w:r>
            <w:r>
              <w:t xml:space="preserve"> / Изменить информацию о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релизе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12</w:t>
            </w:r>
            <w:r>
              <w:t xml:space="preserve"> / Изменить информацию о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треке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13</w:t>
            </w:r>
            <w:r>
              <w:t xml:space="preserve"> / Изменить информацию о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плейлисте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14</w:t>
            </w:r>
            <w:r>
              <w:t xml:space="preserve"> / Изменить информацию о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подкасте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15</w:t>
            </w:r>
            <w:r>
              <w:t xml:space="preserve"> / Изменить информацию о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аудиокниге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16</w:t>
            </w:r>
            <w:r>
              <w:t xml:space="preserve"> / Удалить </w:t>
            </w:r>
            <w:r>
              <w:rPr>
                <w:lang w:val="ru-RU"/>
              </w:rPr>
              <w:t>релиз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17</w:t>
            </w:r>
            <w:r>
              <w:t xml:space="preserve"> / Удалить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трек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18</w:t>
            </w:r>
            <w:r>
              <w:t xml:space="preserve"> / Удалить </w:t>
            </w:r>
            <w:r>
              <w:rPr>
                <w:lang w:val="ru-RU"/>
              </w:rPr>
              <w:t>плейлист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19</w:t>
            </w:r>
            <w:r>
              <w:t xml:space="preserve"> / Удалить </w:t>
            </w:r>
            <w:r>
              <w:rPr>
                <w:lang w:val="ru-RU"/>
              </w:rPr>
              <w:t>подкаст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20</w:t>
            </w:r>
            <w:r>
              <w:t xml:space="preserve"> / Удалить </w:t>
            </w:r>
            <w:r>
              <w:rPr>
                <w:lang w:val="ru-RU"/>
              </w:rPr>
              <w:t>аудиокнигу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21</w:t>
            </w:r>
            <w:r>
              <w:t xml:space="preserve"> / Убрать </w:t>
            </w:r>
            <w:r>
              <w:rPr>
                <w:lang w:val="ru-RU"/>
              </w:rPr>
              <w:t>релиз</w:t>
            </w:r>
            <w:r>
              <w:t xml:space="preserve"> из публичного каталога и переместить его в архив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22</w:t>
            </w:r>
            <w:r>
              <w:t xml:space="preserve"> / Убрать </w:t>
            </w:r>
            <w:r>
              <w:rPr>
                <w:lang w:val="ru-RU"/>
              </w:rPr>
              <w:t>трек</w:t>
            </w:r>
            <w:r>
              <w:t xml:space="preserve"> из публичного каталога и переместить его в архив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 xml:space="preserve">23 </w:t>
            </w:r>
            <w:r>
              <w:t xml:space="preserve">/ Убрать </w:t>
            </w:r>
            <w:r>
              <w:rPr>
                <w:lang w:val="ru-RU"/>
              </w:rPr>
              <w:t>плейлист</w:t>
            </w:r>
            <w:r>
              <w:rPr>
                <w:rFonts w:hint="default"/>
                <w:lang w:val="ru-RU"/>
              </w:rPr>
              <w:t xml:space="preserve"> </w:t>
            </w:r>
            <w:r>
              <w:t>из публичного каталога и переместить его в архив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24</w:t>
            </w:r>
            <w:r>
              <w:t xml:space="preserve"> / Убрать </w:t>
            </w:r>
            <w:r>
              <w:rPr>
                <w:lang w:val="ru-RU"/>
              </w:rPr>
              <w:t>подкаст</w:t>
            </w:r>
            <w:r>
              <w:t xml:space="preserve"> из публичного каталога и переместить его в архив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25</w:t>
            </w:r>
            <w:r>
              <w:t xml:space="preserve"> / Убрать </w:t>
            </w:r>
            <w:r>
              <w:rPr>
                <w:lang w:val="ru-RU"/>
              </w:rPr>
              <w:t>аудиокнигу</w:t>
            </w:r>
            <w:r>
              <w:t xml:space="preserve"> из публичного каталога и переместить его в архив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-2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t xml:space="preserve">Управление архивом </w:t>
            </w:r>
            <w:r>
              <w:rPr>
                <w:lang w:val="ru-RU"/>
              </w:rPr>
              <w:t>музыки</w:t>
            </w:r>
            <w:r>
              <w:rPr>
                <w:rFonts w:hint="default"/>
                <w:lang w:val="ru-RU"/>
              </w:rPr>
              <w:t xml:space="preserve"> </w:t>
            </w:r>
          </w:p>
          <w:p>
            <w:pPr>
              <w:pStyle w:val="12"/>
              <w:spacing w:line="276" w:lineRule="auto"/>
            </w:pP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-2.1 / Просмотр архива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 xml:space="preserve">-2.2 / Восстановить </w:t>
            </w:r>
            <w:r>
              <w:rPr>
                <w:lang w:val="ru-RU"/>
              </w:rPr>
              <w:t>релиз</w:t>
            </w:r>
            <w:r>
              <w:t xml:space="preserve"> в публичный каталог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-2.</w:t>
            </w:r>
            <w:r>
              <w:rPr>
                <w:rFonts w:hint="default"/>
                <w:lang w:val="ru-RU"/>
              </w:rPr>
              <w:t>3</w:t>
            </w:r>
            <w:r>
              <w:t xml:space="preserve"> / Восстановить </w:t>
            </w:r>
            <w:r>
              <w:rPr>
                <w:lang w:val="ru-RU"/>
              </w:rPr>
              <w:t>трек</w:t>
            </w:r>
            <w:r>
              <w:t xml:space="preserve"> в публичный каталог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-2.</w:t>
            </w:r>
            <w:r>
              <w:rPr>
                <w:rFonts w:hint="default"/>
                <w:lang w:val="ru-RU"/>
              </w:rPr>
              <w:t>4</w:t>
            </w:r>
            <w:r>
              <w:t xml:space="preserve"> / Восстановить </w:t>
            </w:r>
            <w:r>
              <w:rPr>
                <w:lang w:val="ru-RU"/>
              </w:rPr>
              <w:t>плейлист</w:t>
            </w:r>
            <w:r>
              <w:t xml:space="preserve"> в публичный каталог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-2.</w:t>
            </w:r>
            <w:r>
              <w:rPr>
                <w:rFonts w:hint="default"/>
                <w:lang w:val="ru-RU"/>
              </w:rPr>
              <w:t>5</w:t>
            </w:r>
            <w:r>
              <w:t xml:space="preserve"> / Восстановить </w:t>
            </w:r>
            <w:r>
              <w:rPr>
                <w:lang w:val="ru-RU"/>
              </w:rPr>
              <w:t>подкаст</w:t>
            </w:r>
            <w:r>
              <w:rPr>
                <w:rFonts w:hint="default"/>
                <w:lang w:val="ru-RU"/>
              </w:rPr>
              <w:t xml:space="preserve"> </w:t>
            </w:r>
            <w:r>
              <w:t>в публичный каталог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-2.</w:t>
            </w:r>
            <w:r>
              <w:rPr>
                <w:rFonts w:hint="default"/>
                <w:lang w:val="ru-RU"/>
              </w:rPr>
              <w:t>6</w:t>
            </w:r>
            <w:r>
              <w:t xml:space="preserve"> / Восстановить </w:t>
            </w:r>
            <w:r>
              <w:rPr>
                <w:lang w:val="ru-RU"/>
              </w:rPr>
              <w:t>аудиокнигу</w:t>
            </w:r>
            <w:r>
              <w:t xml:space="preserve"> в публичный каталог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-2.</w:t>
            </w:r>
            <w:r>
              <w:rPr>
                <w:rFonts w:hint="default"/>
                <w:lang w:val="ru-RU"/>
              </w:rPr>
              <w:t>7</w:t>
            </w:r>
            <w:r>
              <w:t xml:space="preserve"> / Удалить </w:t>
            </w:r>
            <w:r>
              <w:rPr>
                <w:lang w:val="ru-RU"/>
              </w:rPr>
              <w:t>релиз</w:t>
            </w:r>
            <w:r>
              <w:t xml:space="preserve"> из архива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-2.</w:t>
            </w:r>
            <w:r>
              <w:rPr>
                <w:rFonts w:hint="default"/>
                <w:lang w:val="ru-RU"/>
              </w:rPr>
              <w:t>8</w:t>
            </w:r>
            <w:r>
              <w:t xml:space="preserve"> / Удалить </w:t>
            </w:r>
            <w:r>
              <w:rPr>
                <w:lang w:val="ru-RU"/>
              </w:rPr>
              <w:t>трек</w:t>
            </w:r>
            <w:r>
              <w:t xml:space="preserve"> из архива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-2.</w:t>
            </w:r>
            <w:r>
              <w:rPr>
                <w:rFonts w:hint="default"/>
                <w:lang w:val="ru-RU"/>
              </w:rPr>
              <w:t>9</w:t>
            </w:r>
            <w:r>
              <w:t xml:space="preserve"> / Удалить </w:t>
            </w:r>
            <w:r>
              <w:rPr>
                <w:lang w:val="ru-RU"/>
              </w:rPr>
              <w:t>плейлист</w:t>
            </w:r>
            <w:r>
              <w:t xml:space="preserve"> из архива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-2.</w:t>
            </w:r>
            <w:r>
              <w:rPr>
                <w:rFonts w:hint="default"/>
                <w:lang w:val="ru-RU"/>
              </w:rPr>
              <w:t>10</w:t>
            </w:r>
            <w:r>
              <w:t xml:space="preserve"> / Удалить</w:t>
            </w:r>
            <w:r>
              <w:rPr>
                <w:lang w:val="ru-RU"/>
              </w:rPr>
              <w:t>подкаст</w:t>
            </w:r>
            <w:r>
              <w:t xml:space="preserve"> из архива</w:t>
            </w: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-2.</w:t>
            </w:r>
            <w:r>
              <w:rPr>
                <w:rFonts w:hint="default"/>
                <w:lang w:val="ru-RU"/>
              </w:rPr>
              <w:t>11</w:t>
            </w:r>
            <w:r>
              <w:t xml:space="preserve"> / Удалить </w:t>
            </w:r>
            <w:r>
              <w:rPr>
                <w:lang w:val="ru-RU"/>
              </w:rPr>
              <w:t>аудкнигу</w:t>
            </w:r>
            <w:r>
              <w:t xml:space="preserve"> из архива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FRA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</w:pPr>
            <w:r>
              <w:t xml:space="preserve">Управление </w:t>
            </w:r>
            <w:r>
              <w:rPr>
                <w:lang w:val="en-US"/>
              </w:rPr>
              <w:t>учётными</w:t>
            </w:r>
            <w:r>
              <w:t xml:space="preserve"> записями пользователей</w:t>
            </w:r>
          </w:p>
          <w:p>
            <w:pPr>
              <w:pStyle w:val="12"/>
              <w:spacing w:line="276" w:lineRule="auto"/>
            </w:pP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 xml:space="preserve">.1 / Поиск </w:t>
            </w:r>
            <w:r>
              <w:rPr>
                <w:lang w:val="en-US"/>
              </w:rPr>
              <w:t>учётной</w:t>
            </w:r>
            <w:r>
              <w:t xml:space="preserve"> записи</w:t>
            </w:r>
          </w:p>
          <w:p>
            <w:pPr>
              <w:pStyle w:val="12"/>
              <w:spacing w:line="276" w:lineRule="auto"/>
            </w:pP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 xml:space="preserve">.2 / Просмотр </w:t>
            </w:r>
            <w:r>
              <w:rPr>
                <w:lang w:val="en-US"/>
              </w:rPr>
              <w:t>учётных</w:t>
            </w:r>
            <w:r>
              <w:t xml:space="preserve"> данных</w:t>
            </w:r>
          </w:p>
          <w:p>
            <w:pPr>
              <w:pStyle w:val="12"/>
              <w:spacing w:line="276" w:lineRule="auto"/>
            </w:pP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 xml:space="preserve">.3 / Редактирование </w:t>
            </w:r>
            <w:r>
              <w:rPr>
                <w:lang w:val="en-US"/>
              </w:rPr>
              <w:t>учётных</w:t>
            </w:r>
            <w:r>
              <w:t xml:space="preserve"> данных</w:t>
            </w:r>
          </w:p>
          <w:p>
            <w:pPr>
              <w:pStyle w:val="12"/>
              <w:spacing w:line="276" w:lineRule="auto"/>
            </w:pPr>
          </w:p>
          <w:p>
            <w:pPr>
              <w:pStyle w:val="12"/>
              <w:spacing w:line="276" w:lineRule="auto"/>
              <w:rPr>
                <w:rFonts w:eastAsiaTheme="minorEastAsia"/>
                <w:lang w:val="en-US" w:eastAsia="ja-JP"/>
              </w:rPr>
            </w:pPr>
            <w:r>
              <w:rPr>
                <w:lang w:val="en-US"/>
              </w:rPr>
              <w:t>FRA-</w:t>
            </w:r>
            <w:r>
              <w:rPr>
                <w:rFonts w:hint="default"/>
                <w:lang w:val="ru-RU"/>
              </w:rPr>
              <w:t>3</w:t>
            </w:r>
            <w:r>
              <w:rPr>
                <w:lang w:val="en-US"/>
              </w:rPr>
              <w:t xml:space="preserve">.4 / </w:t>
            </w:r>
            <w:r>
              <w:t>Изменение</w:t>
            </w:r>
            <w:r>
              <w:rPr>
                <w:lang w:val="en-US"/>
              </w:rPr>
              <w:t xml:space="preserve"> </w:t>
            </w:r>
            <w:r>
              <w:t>типа</w:t>
            </w:r>
            <w:r>
              <w:rPr>
                <w:lang w:val="en-US"/>
              </w:rPr>
              <w:t xml:space="preserve"> учётной </w:t>
            </w:r>
            <w:r>
              <w:t>записи</w:t>
            </w:r>
            <w:r>
              <w:rPr>
                <w:lang w:val="en-US"/>
              </w:rPr>
              <w:t xml:space="preserve"> (</w:t>
            </w:r>
            <w:r>
              <w:rPr>
                <w:rFonts w:eastAsiaTheme="minorEastAsia"/>
                <w:lang w:val="en-US" w:eastAsia="ja-JP"/>
              </w:rPr>
              <w:t xml:space="preserve">user / admin / </w:t>
            </w:r>
            <w:r>
              <w:rPr>
                <w:rFonts w:hint="default" w:eastAsiaTheme="minorEastAsia"/>
                <w:lang w:val="en-US" w:eastAsia="ja-JP"/>
              </w:rPr>
              <w:t>content-</w:t>
            </w:r>
            <w:r>
              <w:rPr>
                <w:rFonts w:eastAsiaTheme="minorEastAsia"/>
                <w:lang w:val="en-US" w:eastAsia="ja-JP"/>
              </w:rPr>
              <w:t>manager)</w:t>
            </w:r>
          </w:p>
          <w:p>
            <w:pPr>
              <w:pStyle w:val="12"/>
              <w:spacing w:line="276" w:lineRule="auto"/>
              <w:rPr>
                <w:lang w:val="en-US"/>
              </w:rPr>
            </w:pP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 xml:space="preserve">.5 / Изменение статуса </w:t>
            </w:r>
            <w:r>
              <w:rPr>
                <w:lang w:val="en-US"/>
              </w:rPr>
              <w:t>учётной</w:t>
            </w:r>
            <w:r>
              <w:t xml:space="preserve"> записи (</w:t>
            </w:r>
            <w:r>
              <w:rPr>
                <w:lang w:val="en-US"/>
              </w:rPr>
              <w:t>active</w:t>
            </w:r>
            <w:r>
              <w:t xml:space="preserve"> / </w:t>
            </w:r>
            <w:r>
              <w:rPr>
                <w:lang w:val="en-US"/>
              </w:rPr>
              <w:t>inactive</w:t>
            </w:r>
            <w:r>
              <w:t xml:space="preserve"> / </w:t>
            </w:r>
            <w:r>
              <w:rPr>
                <w:lang w:val="en-US"/>
              </w:rPr>
              <w:t>deleted</w:t>
            </w:r>
            <w:r>
              <w:t>)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FRA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t xml:space="preserve">Управление </w:t>
            </w:r>
            <w:r>
              <w:rPr>
                <w:lang w:val="ru-RU"/>
              </w:rPr>
              <w:t>профилями</w:t>
            </w:r>
            <w:r>
              <w:t xml:space="preserve"> </w:t>
            </w:r>
            <w:r>
              <w:rPr>
                <w:lang w:val="ru-RU"/>
              </w:rPr>
              <w:t>исполнителей</w:t>
            </w:r>
            <w:r>
              <w:rPr>
                <w:rFonts w:hint="default"/>
                <w:lang w:val="ru-RU"/>
              </w:rPr>
              <w:t xml:space="preserve"> (авторов)</w:t>
            </w:r>
          </w:p>
          <w:p>
            <w:pPr>
              <w:pStyle w:val="12"/>
              <w:spacing w:line="276" w:lineRule="auto"/>
            </w:pP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  <w:r>
              <w:t xml:space="preserve">.1 / Поиск </w:t>
            </w:r>
            <w:r>
              <w:rPr>
                <w:lang w:val="ru-RU"/>
              </w:rPr>
              <w:t>профиля</w:t>
            </w:r>
          </w:p>
          <w:p>
            <w:pPr>
              <w:pStyle w:val="12"/>
              <w:spacing w:line="276" w:lineRule="auto"/>
            </w:pP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FRA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  <w:r>
              <w:t xml:space="preserve">.2 / Просмотр </w:t>
            </w:r>
            <w:r>
              <w:rPr>
                <w:lang w:val="ru-RU"/>
              </w:rPr>
              <w:t>информации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профиля</w:t>
            </w:r>
          </w:p>
          <w:p>
            <w:pPr>
              <w:pStyle w:val="12"/>
              <w:spacing w:line="276" w:lineRule="auto"/>
            </w:pPr>
          </w:p>
          <w:p>
            <w:pPr>
              <w:pStyle w:val="12"/>
              <w:spacing w:line="276" w:lineRule="auto"/>
              <w:rPr>
                <w:rFonts w:eastAsiaTheme="minorEastAsia"/>
                <w:lang w:val="en-US" w:eastAsia="ja-JP"/>
              </w:rPr>
            </w:pPr>
            <w:r>
              <w:rPr>
                <w:lang w:val="en-US"/>
              </w:rPr>
              <w:t>FRA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  <w:r>
              <w:t xml:space="preserve">.3 / Редактирование </w:t>
            </w:r>
            <w:r>
              <w:rPr>
                <w:lang w:val="ru-RU"/>
              </w:rPr>
              <w:t>информации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профиля</w:t>
            </w:r>
          </w:p>
          <w:p>
            <w:pPr>
              <w:pStyle w:val="12"/>
              <w:spacing w:line="276" w:lineRule="auto"/>
              <w:rPr>
                <w:lang w:val="en-US"/>
              </w:rPr>
            </w:pPr>
          </w:p>
          <w:p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  <w:r>
              <w:t>.</w:t>
            </w:r>
            <w:r>
              <w:rPr>
                <w:rFonts w:hint="default"/>
                <w:lang w:val="ru-RU"/>
              </w:rPr>
              <w:t>4</w:t>
            </w:r>
            <w:r>
              <w:t xml:space="preserve"> / Изменение статуса </w:t>
            </w:r>
            <w:r>
              <w:rPr>
                <w:lang w:val="ru-RU"/>
              </w:rPr>
              <w:t>профиля</w:t>
            </w:r>
            <w:r>
              <w:t xml:space="preserve"> (</w:t>
            </w:r>
            <w:r>
              <w:rPr>
                <w:lang w:val="en-US"/>
              </w:rPr>
              <w:t>active</w:t>
            </w:r>
            <w:r>
              <w:t xml:space="preserve"> / </w:t>
            </w:r>
            <w:r>
              <w:rPr>
                <w:lang w:val="en-US"/>
              </w:rPr>
              <w:t>inactive</w:t>
            </w:r>
            <w:r>
              <w:t xml:space="preserve"> / </w:t>
            </w:r>
            <w:r>
              <w:rPr>
                <w:lang w:val="en-US"/>
              </w:rPr>
              <w:t>deleted</w:t>
            </w:r>
            <w:r>
              <w:t>)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FRA</w:t>
            </w:r>
            <w:r>
              <w:t>-</w:t>
            </w: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</w:pPr>
            <w:r>
              <w:t>Управление отображением сайта (определяется требованиями к внешним интерфейсам)</w:t>
            </w:r>
          </w:p>
        </w:tc>
      </w:tr>
    </w:tbl>
    <w:p>
      <w:pPr>
        <w:pStyle w:val="12"/>
        <w:spacing w:line="276" w:lineRule="auto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hint="default"/>
                <w:lang w:val="ru-RU"/>
              </w:rPr>
            </w:pPr>
            <w:r>
              <w:rPr>
                <w:lang w:val="en-US"/>
              </w:rPr>
              <w:t>FRA</w:t>
            </w:r>
            <w:r>
              <w:t>-</w:t>
            </w:r>
            <w:r>
              <w:rPr>
                <w:rFonts w:hint="default"/>
                <w:lang w:val="ru-RU"/>
              </w:rPr>
              <w:t>6</w:t>
            </w:r>
          </w:p>
        </w:tc>
        <w:tc>
          <w:tcPr>
            <w:tcW w:w="7927" w:type="dxa"/>
          </w:tcPr>
          <w:p>
            <w:r>
              <w:t>Управление тарифными планами</w:t>
            </w:r>
          </w:p>
        </w:tc>
      </w:tr>
    </w:tbl>
    <w:p/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hint="default"/>
                <w:lang w:val="ru-RU"/>
              </w:rPr>
            </w:pPr>
            <w:r>
              <w:rPr>
                <w:lang w:val="en-US"/>
              </w:rPr>
              <w:t>FRA</w:t>
            </w:r>
            <w:r>
              <w:t>-</w:t>
            </w:r>
            <w:r>
              <w:rPr>
                <w:rFonts w:hint="default"/>
                <w:lang w:val="ru-RU"/>
              </w:rPr>
              <w:t>7</w:t>
            </w:r>
          </w:p>
        </w:tc>
        <w:tc>
          <w:tcPr>
            <w:tcW w:w="7927" w:type="dxa"/>
          </w:tcPr>
          <w:p>
            <w:r>
              <w:t>Управление подписками пользователей</w:t>
            </w:r>
          </w:p>
        </w:tc>
      </w:tr>
    </w:tbl>
    <w:p/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hint="default"/>
                <w:lang w:val="ru-RU"/>
              </w:rPr>
            </w:pPr>
            <w:r>
              <w:rPr>
                <w:lang w:val="en-US"/>
              </w:rPr>
              <w:t>FRA</w:t>
            </w:r>
            <w:r>
              <w:t>-</w:t>
            </w:r>
            <w:r>
              <w:rPr>
                <w:rFonts w:hint="default"/>
                <w:lang w:val="ru-RU"/>
              </w:rPr>
              <w:t>8</w:t>
            </w:r>
          </w:p>
        </w:tc>
        <w:tc>
          <w:tcPr>
            <w:tcW w:w="7927" w:type="dxa"/>
          </w:tcPr>
          <w:p>
            <w:r>
              <w:t>Просмотр статистики подписок</w:t>
            </w:r>
          </w:p>
          <w:p>
            <w:r>
              <w:t>FRA-</w:t>
            </w:r>
            <w:r>
              <w:rPr>
                <w:rFonts w:hint="default"/>
                <w:lang w:val="ru-RU"/>
              </w:rPr>
              <w:t>8</w:t>
            </w:r>
            <w:r>
              <w:t xml:space="preserve">.1 / Выборка результатов статистики через фильтр за </w:t>
            </w:r>
            <w:r>
              <w:rPr>
                <w:lang w:val="ru-RU"/>
              </w:rPr>
              <w:t>определённый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</w:rPr>
              <w:t>период</w:t>
            </w:r>
          </w:p>
        </w:tc>
      </w:tr>
    </w:tbl>
    <w:p>
      <w:pPr>
        <w:pStyle w:val="12"/>
        <w:spacing w:line="276" w:lineRule="auto"/>
        <w:jc w:val="both"/>
      </w:pPr>
    </w:p>
    <w:p>
      <w:pPr>
        <w:pStyle w:val="12"/>
        <w:spacing w:line="276" w:lineRule="auto"/>
        <w:jc w:val="both"/>
      </w:pPr>
    </w:p>
    <w:p>
      <w:r>
        <w:br w:type="page"/>
      </w:r>
    </w:p>
    <w:p>
      <w:pPr>
        <w:pStyle w:val="14"/>
      </w:pPr>
      <w:bookmarkStart w:id="13" w:name="_Toc153472389"/>
      <w:r>
        <w:t>Варианты использования</w:t>
      </w:r>
      <w:bookmarkEnd w:id="13"/>
    </w:p>
    <w:p>
      <w:pPr>
        <w:pStyle w:val="12"/>
        <w:jc w:val="both"/>
      </w:pPr>
    </w:p>
    <w:p>
      <w:bookmarkStart w:id="14" w:name="_Toc153472390"/>
      <w:r>
        <w:t>Таблица 1 — ВИ «Настроить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рекомендации</w:t>
      </w:r>
      <w:r>
        <w:t>»</w:t>
      </w:r>
    </w:p>
    <w:p/>
    <w:tbl>
      <w:tblPr>
        <w:tblStyle w:val="11"/>
        <w:tblW w:w="93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6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shd w:val="clear" w:color="auto" w:fill="A5A5A5" w:themeFill="background1" w:themeFillShade="A6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 ВИ</w:t>
            </w:r>
          </w:p>
        </w:tc>
        <w:tc>
          <w:tcPr>
            <w:tcW w:w="6666" w:type="dxa"/>
            <w:shd w:val="clear" w:color="auto" w:fill="A5A5A5" w:themeFill="background1" w:themeFillShade="A6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UC-1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 w:ascii="Cambria" w:hAnsi="Cambria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Настроить</w:t>
            </w: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ambria" w:hAnsi="Cambria" w:cs="Cambria"/>
                <w:sz w:val="24"/>
                <w:szCs w:val="24"/>
              </w:rPr>
              <w:t>рекомендации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6666" w:type="dxa"/>
            <w:vAlign w:val="center"/>
          </w:tcPr>
          <w:p>
            <w:pPr>
              <w:pStyle w:val="12"/>
              <w:jc w:val="both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ru-RU" w:eastAsia="ru-RU"/>
              </w:rPr>
              <w:t>Бобрович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Николай Сергеевич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10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.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11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 xml:space="preserve">Основное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br w:type="textWrapping"/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действующее лицо</w:t>
            </w:r>
          </w:p>
        </w:tc>
        <w:tc>
          <w:tcPr>
            <w:tcW w:w="6666" w:type="dxa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Авторизированный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пользователь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6666" w:type="dxa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Авторизированный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пользователь может посмотреть и поменять (по желанию) любимые музыкальные жанры, «настроение» музыки и языки треков.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6666" w:type="dxa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Высокий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Авторизированный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пользователь желает настроить рекомендации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 xml:space="preserve">посредством взаимодействия с элементом интерфейса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«Настроить рекомендации».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PRE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-1 Пользователь выполнил вход в систему (в противном случае настройки будут выставлены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по умолчанию (а список любимых жанров - пустой)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POST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-1 Настройки сохранены в БД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, как и список любимых жанров</w:t>
            </w:r>
          </w:p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POST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2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 xml:space="preserve"> Система изменяет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плейлист рекомендованных треков в соответствии с новыми настройками</w:t>
            </w:r>
          </w:p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POST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-3 Система выводит сообщение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об успешной настройке рекомендаций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>
            <w:pPr>
              <w:pStyle w:val="12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1.0. </w:t>
            </w:r>
            <w:r>
              <w:rPr>
                <w:rFonts w:hint="default" w:ascii="Cambria" w:hAnsi="Cambria" w:cs="Cambria"/>
                <w:sz w:val="24"/>
                <w:szCs w:val="24"/>
              </w:rPr>
              <w:t>Настроить</w:t>
            </w: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ambria" w:hAnsi="Cambria" w:cs="Cambria"/>
                <w:sz w:val="24"/>
                <w:szCs w:val="24"/>
              </w:rPr>
              <w:t>рекомендации</w:t>
            </w:r>
          </w:p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/>
              </w:rPr>
              <w:t xml:space="preserve">1.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Авторизированный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пользователь желает настроить рекомендации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 xml:space="preserve">посредством взаимодействия с элементом интерфейса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«Настроить рекомендации»</w:t>
            </w:r>
          </w:p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2. Система предлагает ему выбрать любимые жанры из списка предложенных (по умолчанию уже выбраны жанры, указанные АП при прошлой настройке) (см 1.1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Е2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)</w:t>
            </w:r>
          </w:p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3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. Пользователь подтверждает, что он завершил настройку 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жанров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(см 1.0 Е1)</w:t>
            </w:r>
          </w:p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4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. Система предлагает ему выбрать любимые 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группы (исполнителей)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из списка предложенных (по умолчанию уже выбраны 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группы (исполнители)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, указанные АП при прошлой настройке) (см 1.1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Е2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)</w:t>
            </w:r>
          </w:p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5. Пользователь подтверждает, что он завершил настройку 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групп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(см 1.0 Е1)</w:t>
            </w:r>
          </w:p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6.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Система изменяет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плейлист рекомендованных треков в соответствии с новыми настройками</w:t>
            </w:r>
          </w:p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7.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Система выводит сообщение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об успешной настройке рекомендаций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Исключения</w:t>
            </w:r>
          </w:p>
        </w:tc>
        <w:tc>
          <w:tcPr>
            <w:tcW w:w="6666" w:type="dxa"/>
            <w:vAlign w:val="center"/>
          </w:tcPr>
          <w:p>
            <w:pPr>
              <w:pStyle w:val="12"/>
              <w:numPr>
                <w:ilvl w:val="0"/>
                <w:numId w:val="0"/>
              </w:numPr>
              <w:ind w:left="52" w:leftChars="0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1.0. Е1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Пользователь не подтверждает завершение настройки рекомендаций </w:t>
            </w:r>
          </w:p>
          <w:p>
            <w:pPr>
              <w:pStyle w:val="12"/>
              <w:numPr>
                <w:ilvl w:val="0"/>
                <w:numId w:val="7"/>
              </w:numPr>
              <w:ind w:left="52" w:leftChars="0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Система оповещает пользователя о том, что он не подтвердил завершение настройки рекомендаций </w:t>
            </w:r>
          </w:p>
          <w:p>
            <w:pPr>
              <w:pStyle w:val="12"/>
              <w:numPr>
                <w:ilvl w:val="0"/>
                <w:numId w:val="7"/>
              </w:numPr>
              <w:ind w:left="52" w:leftChars="0" w:firstLine="0" w:firstLineChars="0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Пользователь либо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подтверждает завершение настройки рекомендаций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, либо выходит из меню настройки (тогда все настройки возвращаются на предыдущие значения)</w:t>
            </w:r>
          </w:p>
          <w:p>
            <w:pPr>
              <w:pStyle w:val="12"/>
              <w:numPr>
                <w:ilvl w:val="0"/>
                <w:numId w:val="7"/>
              </w:numPr>
              <w:ind w:left="52" w:leftChars="0" w:firstLine="0" w:firstLineChars="0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Возврат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к пунтку 4/6 (зависит от типа настроек) основного потока</w:t>
            </w:r>
          </w:p>
          <w:p>
            <w:pPr>
              <w:pStyle w:val="12"/>
              <w:numPr>
                <w:ilvl w:val="0"/>
                <w:numId w:val="0"/>
              </w:numPr>
              <w:ind w:left="170" w:leftChars="21" w:hanging="120" w:hangingChars="50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1.1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Е2 Пользователь не 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выбрал ни одного жанра или ни одну группу</w:t>
            </w:r>
          </w:p>
          <w:p>
            <w:pPr>
              <w:pStyle w:val="12"/>
              <w:numPr>
                <w:ilvl w:val="0"/>
                <w:numId w:val="0"/>
              </w:numPr>
              <w:ind w:left="170" w:leftChars="21" w:hanging="120" w:hangingChars="50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1.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Система оповещает пользователя о том, что он не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не 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выбрал ни одного жанра или ни одну группу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2. Система не даст пользователю возможность нажать кнопку подтвердить, пока он не выберет хотя бы один жанр и хотя бы одну группу. </w:t>
            </w:r>
          </w:p>
          <w:p>
            <w:pPr>
              <w:pStyle w:val="12"/>
              <w:numPr>
                <w:ilvl w:val="0"/>
                <w:numId w:val="0"/>
              </w:numPr>
              <w:ind w:left="52" w:leftChars="0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3. </w:t>
            </w: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Возврат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к пунтку 3/5 (зависит от типа настроек) основного потока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(в рамках данной работы не заданы)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94" w:type="dxa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>
            <w:pPr>
              <w:pStyle w:val="12"/>
              <w:numPr>
                <w:ilvl w:val="0"/>
                <w:numId w:val="8"/>
              </w:numP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Пользователь должен иметь возможность в любой момент настроить рекомендации.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—</w:t>
            </w:r>
          </w:p>
        </w:tc>
      </w:tr>
    </w:tbl>
    <w:p>
      <w:pPr>
        <w:suppressAutoHyphens w:val="0"/>
        <w:spacing w:after="160" w:line="259" w:lineRule="auto"/>
        <w:rPr>
          <w:rFonts w:hint="default" w:ascii="Cambria" w:hAnsi="Cambria" w:cs="Cambria"/>
          <w:sz w:val="24"/>
          <w:szCs w:val="24"/>
        </w:rPr>
      </w:pPr>
    </w:p>
    <w:p>
      <w:pPr>
        <w:pStyle w:val="12"/>
        <w:spacing w:line="276" w:lineRule="auto"/>
        <w:jc w:val="center"/>
        <w:rPr>
          <w:rFonts w:hint="default" w:ascii="Cambria" w:hAnsi="Cambria" w:cs="Cambria"/>
          <w:sz w:val="24"/>
          <w:szCs w:val="24"/>
        </w:rPr>
      </w:pPr>
    </w:p>
    <w:p>
      <w:r>
        <w:t xml:space="preserve">Таблица </w:t>
      </w:r>
      <w:r>
        <w:rPr>
          <w:rFonts w:hint="default"/>
          <w:lang w:val="ru-RU"/>
        </w:rPr>
        <w:t>2</w:t>
      </w:r>
      <w:r>
        <w:t xml:space="preserve"> — ВИ «Просмотр треков в плейлисте»</w:t>
      </w:r>
    </w:p>
    <w:p/>
    <w:tbl>
      <w:tblPr>
        <w:tblStyle w:val="11"/>
        <w:tblW w:w="93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6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shd w:val="clear" w:color="auto" w:fill="A5A5A5" w:themeFill="background1" w:themeFillShade="A6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Идентификатор ВИ</w:t>
            </w:r>
          </w:p>
        </w:tc>
        <w:tc>
          <w:tcPr>
            <w:tcW w:w="6666" w:type="dxa"/>
            <w:shd w:val="clear" w:color="auto" w:fill="A5A5A5" w:themeFill="background1" w:themeFillShade="A6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UC-10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t>Просмотр треков в плейлисте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Автор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ru-RU" w:eastAsia="ru-RU"/>
              </w:rPr>
              <w:t>Бобрович</w:t>
            </w:r>
            <w:r>
              <w:rPr>
                <w:rFonts w:hint="default"/>
                <w:lang w:val="en-US" w:eastAsia="ru-RU"/>
              </w:rPr>
              <w:t xml:space="preserve"> Николай Сергеевич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val="en-US" w:eastAsia="ru-RU"/>
              </w:rPr>
              <w:t>10</w:t>
            </w:r>
            <w:r>
              <w:rPr>
                <w:rFonts w:hint="default"/>
                <w:lang w:eastAsia="ru-RU"/>
              </w:rPr>
              <w:t>.</w:t>
            </w:r>
            <w:r>
              <w:rPr>
                <w:rFonts w:hint="default"/>
                <w:lang w:val="en-US" w:eastAsia="ru-RU"/>
              </w:rPr>
              <w:t>11</w:t>
            </w:r>
            <w:r>
              <w:rPr>
                <w:rFonts w:hint="default"/>
                <w:lang w:eastAsia="ru-RU"/>
              </w:rPr>
              <w:t>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 xml:space="preserve">Основное </w:t>
            </w:r>
            <w:r>
              <w:rPr>
                <w:rFonts w:hint="default"/>
                <w:lang w:eastAsia="ru-RU"/>
              </w:rPr>
              <w:br w:type="textWrapping"/>
            </w:r>
            <w:r>
              <w:rPr>
                <w:rFonts w:hint="default"/>
                <w:lang w:eastAsia="ru-RU"/>
              </w:rPr>
              <w:t>действующее лицо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eastAsia="ru-RU"/>
              </w:rPr>
              <w:t>Авторизированный</w:t>
            </w:r>
            <w:r>
              <w:rPr>
                <w:rFonts w:hint="default"/>
                <w:lang w:val="en-US" w:eastAsia="ru-RU"/>
              </w:rPr>
              <w:t xml:space="preserve"> пользователь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Описание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eastAsia="ru-RU"/>
              </w:rPr>
              <w:t>Авторизированный</w:t>
            </w:r>
            <w:r>
              <w:rPr>
                <w:rFonts w:hint="default"/>
                <w:lang w:val="en-US" w:eastAsia="ru-RU"/>
              </w:rPr>
              <w:t xml:space="preserve"> пользователь может посмотреть и изменить (по желанию) порядок треков в плейлисте.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Приоритет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Высокий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eastAsia="ru-RU"/>
              </w:rPr>
              <w:t>Авторизированный</w:t>
            </w:r>
            <w:r>
              <w:rPr>
                <w:rFonts w:hint="default"/>
                <w:lang w:val="en-US" w:eastAsia="ru-RU"/>
              </w:rPr>
              <w:t xml:space="preserve"> пользователь желает посмотреть или изменить (по желанию) порядок треков в плейлисте посредством </w:t>
            </w:r>
            <w:r>
              <w:rPr>
                <w:rFonts w:hint="default"/>
                <w:lang w:eastAsia="ru-RU"/>
              </w:rPr>
              <w:t xml:space="preserve">взаимодействия с элементом интерфейса </w:t>
            </w:r>
            <w:r>
              <w:rPr>
                <w:rFonts w:hint="default"/>
                <w:lang w:val="en-US" w:eastAsia="ru-RU"/>
              </w:rPr>
              <w:t xml:space="preserve"> «</w:t>
            </w:r>
            <w:r>
              <w:t>Просмотр треков в плейлисте</w:t>
            </w:r>
            <w:r>
              <w:rPr>
                <w:rFonts w:hint="default"/>
                <w:lang w:val="en-US" w:eastAsia="ru-RU"/>
              </w:rPr>
              <w:t>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PRE</w:t>
            </w:r>
            <w:r>
              <w:rPr>
                <w:rFonts w:hint="default"/>
                <w:lang w:eastAsia="ru-RU"/>
              </w:rPr>
              <w:t>-1 Пользователь выбрал</w:t>
            </w:r>
            <w:r>
              <w:rPr>
                <w:rFonts w:hint="default"/>
                <w:lang w:val="en-US" w:eastAsia="ru-RU"/>
              </w:rPr>
              <w:t xml:space="preserve"> интересующий его плейлист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POST</w:t>
            </w:r>
            <w:r>
              <w:rPr>
                <w:rFonts w:hint="default"/>
                <w:lang w:eastAsia="ru-RU"/>
              </w:rPr>
              <w:t>-1 Новый</w:t>
            </w:r>
            <w:r>
              <w:rPr>
                <w:rFonts w:hint="default"/>
                <w:lang w:val="en-US" w:eastAsia="ru-RU"/>
              </w:rPr>
              <w:t xml:space="preserve"> порядок треков</w:t>
            </w:r>
            <w:r>
              <w:rPr>
                <w:rFonts w:hint="default"/>
                <w:lang w:eastAsia="ru-RU"/>
              </w:rPr>
              <w:t xml:space="preserve"> сохранён в БД</w:t>
            </w:r>
          </w:p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POST</w:t>
            </w:r>
            <w:r>
              <w:rPr>
                <w:rFonts w:hint="default"/>
                <w:lang w:eastAsia="ru-RU"/>
              </w:rPr>
              <w:t>-</w:t>
            </w:r>
            <w:r>
              <w:rPr>
                <w:rFonts w:hint="default"/>
                <w:lang w:val="en-US" w:eastAsia="ru-RU"/>
              </w:rPr>
              <w:t>2</w:t>
            </w:r>
            <w:r>
              <w:rPr>
                <w:rFonts w:hint="default"/>
                <w:lang w:eastAsia="ru-RU"/>
              </w:rPr>
              <w:t xml:space="preserve"> Система изменяет</w:t>
            </w:r>
            <w:r>
              <w:rPr>
                <w:rFonts w:hint="default"/>
                <w:lang w:val="en-US" w:eastAsia="ru-RU"/>
              </w:rPr>
              <w:t xml:space="preserve"> текущий плейлист в соответствии с новыми порядками (если таковые имеются)</w:t>
            </w:r>
          </w:p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POST</w:t>
            </w:r>
            <w:r>
              <w:rPr>
                <w:rFonts w:hint="default"/>
                <w:lang w:eastAsia="ru-RU"/>
              </w:rPr>
              <w:t>-3 Система выводит сообщение</w:t>
            </w:r>
            <w:r>
              <w:rPr>
                <w:rFonts w:hint="default"/>
                <w:lang w:val="en-US" w:eastAsia="ru-RU"/>
              </w:rPr>
              <w:t xml:space="preserve"> об успешной смене порядка (если такой имеется)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>
            <w:r>
              <w:rPr>
                <w:rFonts w:hint="default"/>
                <w:lang w:val="en-US" w:eastAsia="ru-RU"/>
              </w:rPr>
              <w:t xml:space="preserve">1.0. </w:t>
            </w:r>
            <w:r>
              <w:t>Просмотр треков в плейлисте</w:t>
            </w:r>
          </w:p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ru-RU"/>
              </w:rPr>
              <w:t xml:space="preserve">1. </w:t>
            </w:r>
            <w:r>
              <w:t>Пользователь переходит в раздел «Коллекция» в хедере, либо через профиль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  <w:lang w:val="ru-RU"/>
              </w:rPr>
              <w:t>2.</w:t>
            </w:r>
            <w:r>
              <w:rPr>
                <w:rFonts w:hint="default"/>
              </w:rPr>
              <w:t xml:space="preserve"> Система показывает доступные плейлисты для выбора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  <w:lang w:val="ru-RU"/>
              </w:rPr>
              <w:t>3.</w:t>
            </w:r>
            <w:r>
              <w:rPr>
                <w:rFonts w:hint="default"/>
              </w:rPr>
              <w:t xml:space="preserve"> Пользователь может нажать на «Воспроизведение» плейлиста, либо </w:t>
            </w:r>
            <w:r>
              <w:rPr>
                <w:rFonts w:hint="default"/>
                <w:lang w:val="en-US" w:eastAsia="ru-RU"/>
              </w:rPr>
              <w:t xml:space="preserve"> посмотреть или изменить (по желанию) порядок треков в плейлисте посредством </w:t>
            </w:r>
            <w:r>
              <w:rPr>
                <w:rFonts w:hint="default"/>
                <w:lang w:eastAsia="ru-RU"/>
              </w:rPr>
              <w:t xml:space="preserve">взаимодействия с элементом интерфейса </w:t>
            </w:r>
            <w:r>
              <w:rPr>
                <w:rFonts w:hint="default"/>
                <w:lang w:val="en-US" w:eastAsia="ru-RU"/>
              </w:rPr>
              <w:t xml:space="preserve"> «</w:t>
            </w:r>
            <w:r>
              <w:t>Просмотр треков в плейлисте</w:t>
            </w:r>
            <w:r>
              <w:rPr>
                <w:rFonts w:hint="default"/>
                <w:lang w:val="en-US" w:eastAsia="ru-RU"/>
              </w:rPr>
              <w:t>»</w:t>
            </w:r>
          </w:p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4. Пользователь просматривает порядок треков в плейлисте</w:t>
            </w:r>
          </w:p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5. Пользователь (по желанию) меняет порядок треков в плейлисте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6. Пользователь закрывает окно просмотра треков в плейлисте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7. </w:t>
            </w:r>
            <w:r>
              <w:rPr>
                <w:rFonts w:hint="default"/>
                <w:lang w:eastAsia="ru-RU"/>
              </w:rPr>
              <w:t>Система выводит сообщение</w:t>
            </w:r>
            <w:r>
              <w:rPr>
                <w:rFonts w:hint="default"/>
                <w:lang w:val="en-US" w:eastAsia="ru-RU"/>
              </w:rPr>
              <w:t xml:space="preserve"> об успешной смене порядка (если такой имеется)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8. </w:t>
            </w:r>
            <w:r>
              <w:rPr>
                <w:rFonts w:hint="default"/>
                <w:lang w:eastAsia="ru-RU"/>
              </w:rPr>
              <w:t>Система изменяет</w:t>
            </w:r>
            <w:r>
              <w:rPr>
                <w:rFonts w:hint="default"/>
                <w:lang w:val="en-US" w:eastAsia="ru-RU"/>
              </w:rPr>
              <w:t xml:space="preserve"> плейлист в соответствии с новыми порядками (если таковые имеются)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eastAsia="ru-RU"/>
              </w:rPr>
              <w:t>Альтернативные</w:t>
            </w:r>
            <w:r>
              <w:rPr>
                <w:rFonts w:hint="default"/>
                <w:lang w:val="en-US" w:eastAsia="ru-RU"/>
              </w:rPr>
              <w:t xml:space="preserve"> потоки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color w:val="auto"/>
                <w:highlight w:val="none"/>
                <w:lang w:val="en-US" w:eastAsia="ru-RU"/>
              </w:rPr>
            </w:pPr>
            <w:r>
              <w:rPr>
                <w:rFonts w:hint="default"/>
                <w:color w:val="auto"/>
                <w:highlight w:val="none"/>
                <w:lang w:val="en-US" w:eastAsia="ru-RU"/>
              </w:rPr>
              <w:t>1. Пользователь</w:t>
            </w:r>
            <w:r>
              <w:rPr>
                <w:rFonts w:hint="default"/>
                <w:lang w:val="en-US" w:eastAsia="ru-RU"/>
              </w:rPr>
              <w:t xml:space="preserve"> посредством </w:t>
            </w:r>
            <w:r>
              <w:rPr>
                <w:rFonts w:hint="default"/>
                <w:lang w:eastAsia="ru-RU"/>
              </w:rPr>
              <w:t xml:space="preserve">взаимодействия с элементом интерфейса </w:t>
            </w:r>
            <w:r>
              <w:rPr>
                <w:rFonts w:hint="default"/>
                <w:lang w:val="en-US" w:eastAsia="ru-RU"/>
              </w:rPr>
              <w:t xml:space="preserve"> «Перемешать</w:t>
            </w:r>
            <w:r>
              <w:t xml:space="preserve"> трек</w:t>
            </w:r>
            <w:r>
              <w:rPr>
                <w:lang w:val="ru-RU"/>
              </w:rPr>
              <w:t>и</w:t>
            </w:r>
            <w:r>
              <w:t xml:space="preserve"> в плейлисте</w:t>
            </w:r>
            <w:r>
              <w:rPr>
                <w:rFonts w:hint="default"/>
                <w:lang w:val="en-US" w:eastAsia="ru-RU"/>
              </w:rPr>
              <w:t>»</w:t>
            </w:r>
            <w:r>
              <w:rPr>
                <w:rFonts w:hint="default"/>
                <w:color w:val="auto"/>
                <w:highlight w:val="none"/>
                <w:lang w:val="en-US" w:eastAsia="ru-RU"/>
              </w:rPr>
              <w:t xml:space="preserve"> мешает все порядки треков в плейлисте (см 1.0 Е1)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2. Пользователь закрывает окно просмотра треков в плейлисте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3. </w:t>
            </w:r>
            <w:r>
              <w:rPr>
                <w:rFonts w:hint="default"/>
                <w:lang w:eastAsia="ru-RU"/>
              </w:rPr>
              <w:t>Система выводит сообщение</w:t>
            </w:r>
            <w:r>
              <w:rPr>
                <w:rFonts w:hint="default"/>
                <w:lang w:val="en-US" w:eastAsia="ru-RU"/>
              </w:rPr>
              <w:t xml:space="preserve"> об успешной смене порядка (если такой имеется)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4. </w:t>
            </w:r>
            <w:r>
              <w:rPr>
                <w:rFonts w:hint="default"/>
                <w:lang w:eastAsia="ru-RU"/>
              </w:rPr>
              <w:t>Система изменяет</w:t>
            </w:r>
            <w:r>
              <w:rPr>
                <w:rFonts w:hint="default"/>
                <w:lang w:val="en-US" w:eastAsia="ru-RU"/>
              </w:rPr>
              <w:t xml:space="preserve"> плейлист в соответствии с новыми порядками (если таковые имеются)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Исключения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1.0. Е1 О</w:t>
            </w:r>
            <w:r>
              <w:rPr>
                <w:rFonts w:hint="default"/>
              </w:rPr>
              <w:t>тсутствие треков в плейлисте, в этом случае кнопка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</w:rPr>
              <w:t>«Перемешать треки» не активна</w:t>
            </w:r>
            <w:r>
              <w:rPr>
                <w:rFonts w:hint="default"/>
                <w:lang w:val="en-US" w:eastAsia="ru-RU"/>
              </w:rPr>
              <w:t xml:space="preserve"> </w:t>
            </w:r>
          </w:p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color w:val="auto"/>
                <w:highlight w:val="none"/>
                <w:lang w:val="en-US" w:eastAsia="ru-RU"/>
              </w:rPr>
              <w:t>1. Э</w:t>
            </w:r>
            <w:r>
              <w:rPr>
                <w:rFonts w:hint="default"/>
                <w:lang w:eastAsia="ru-RU"/>
              </w:rPr>
              <w:t xml:space="preserve">лемент интерфейса </w:t>
            </w:r>
            <w:r>
              <w:rPr>
                <w:rFonts w:hint="default"/>
                <w:lang w:val="en-US" w:eastAsia="ru-RU"/>
              </w:rPr>
              <w:t xml:space="preserve"> «Перемешать</w:t>
            </w:r>
            <w:r>
              <w:t xml:space="preserve"> трек</w:t>
            </w:r>
            <w:r>
              <w:rPr>
                <w:lang w:val="ru-RU"/>
              </w:rPr>
              <w:t>и</w:t>
            </w:r>
            <w:r>
              <w:t xml:space="preserve"> в плейлисте</w:t>
            </w:r>
            <w:r>
              <w:rPr>
                <w:rFonts w:hint="default"/>
                <w:lang w:val="en-US" w:eastAsia="ru-RU"/>
              </w:rPr>
              <w:t xml:space="preserve">» не является доступным для плейлистов, где нет треков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2. Грустный пользователь закрывает окно просмотра треков в плейлисте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3. </w:t>
            </w: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Возврат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к пункту 2 альтернативного потока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(в рамках данной работы не заданы)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Пользователь должен иметь возможность в любой момент посмотреть или изменить (по желанию) порядок треков в плейлисте.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eastAsia="ru-RU"/>
              </w:rPr>
              <w:t>—</w:t>
            </w:r>
          </w:p>
        </w:tc>
      </w:tr>
    </w:tbl>
    <w:p>
      <w:pPr>
        <w:rPr>
          <w:rFonts w:hint="default"/>
        </w:rPr>
      </w:pPr>
    </w:p>
    <w:p>
      <w:pPr>
        <w:pStyle w:val="14"/>
        <w:spacing w:line="276" w:lineRule="auto"/>
      </w:pPr>
      <w:r>
        <w:t>Требования к данным</w:t>
      </w:r>
      <w:bookmarkEnd w:id="14"/>
    </w:p>
    <w:p>
      <w:pPr>
        <w:pStyle w:val="12"/>
        <w:jc w:val="both"/>
      </w:pPr>
    </w:p>
    <w:p>
      <w:pPr>
        <w:pStyle w:val="14"/>
        <w:numPr>
          <w:ilvl w:val="1"/>
          <w:numId w:val="1"/>
        </w:numPr>
        <w:ind w:left="1276" w:hanging="567"/>
      </w:pPr>
      <w:bookmarkStart w:id="15" w:name="_Toc153472391"/>
      <w:r>
        <w:t>Логическая модель данных</w:t>
      </w:r>
      <w:bookmarkEnd w:id="15"/>
    </w:p>
    <w:p>
      <w:pPr>
        <w:pStyle w:val="12"/>
        <w:jc w:val="both"/>
      </w:pPr>
    </w:p>
    <w:p>
      <w:pPr>
        <w:pStyle w:val="12"/>
        <w:spacing w:line="276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215380" cy="4509135"/>
            <wp:effectExtent l="0" t="0" r="2540" b="1905"/>
            <wp:docPr id="2" name="Изображение 2" descr="lab_2_erd_ver_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lab_2_erd_ver_4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line="276" w:lineRule="auto"/>
      </w:pPr>
    </w:p>
    <w:p>
      <w:pPr>
        <w:pStyle w:val="12"/>
        <w:ind w:firstLine="709"/>
        <w:jc w:val="both"/>
      </w:pPr>
      <w:r>
        <w:t xml:space="preserve">Рисунок 1 — Фрагмент логической модели данных в виде </w:t>
      </w:r>
      <w:r>
        <w:rPr>
          <w:lang w:val="en-US"/>
        </w:rPr>
        <w:t>ER</w:t>
      </w:r>
      <w:r>
        <w:t>-диаграммы</w:t>
      </w:r>
    </w:p>
    <w:p>
      <w:pPr>
        <w:pStyle w:val="12"/>
        <w:jc w:val="both"/>
      </w:pPr>
    </w:p>
    <w:p>
      <w:pPr>
        <w:pStyle w:val="14"/>
        <w:numPr>
          <w:ilvl w:val="1"/>
          <w:numId w:val="1"/>
        </w:numPr>
        <w:ind w:left="1276" w:hanging="567"/>
      </w:pPr>
      <w:bookmarkStart w:id="16" w:name="_Toc153472392"/>
      <w:r>
        <w:t>Словарь данных</w:t>
      </w:r>
      <w:bookmarkEnd w:id="16"/>
    </w:p>
    <w:p>
      <w:pPr>
        <w:pStyle w:val="12"/>
        <w:jc w:val="both"/>
      </w:pPr>
    </w:p>
    <w:p>
      <w:pPr>
        <w:pStyle w:val="12"/>
        <w:spacing w:line="360" w:lineRule="auto"/>
        <w:ind w:firstLine="708"/>
        <w:jc w:val="both"/>
      </w:pPr>
      <w:r>
        <w:t>Принятые обозначения и типы данных указаны в ПРИЛОЖЕНИИ А.</w:t>
      </w:r>
      <w:r>
        <w:tab/>
      </w:r>
    </w:p>
    <w:p>
      <w:pPr>
        <w:pStyle w:val="12"/>
      </w:pPr>
    </w:p>
    <w:p>
      <w:pPr>
        <w:pStyle w:val="12"/>
        <w:spacing w:line="360" w:lineRule="auto"/>
        <w:jc w:val="both"/>
      </w:pPr>
      <w:bookmarkStart w:id="17" w:name="_Toc153472393"/>
      <w:r>
        <w:t>Таблица 1 — Фрагмента словаря данных для рассматриваемой системы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908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22" w:type="dxa"/>
            <w:tcBorders>
              <w:bottom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 xml:space="preserve">Структура или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br w:type="textWrapping"/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элемент данных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Длина</w:t>
            </w:r>
          </w:p>
        </w:tc>
        <w:tc>
          <w:tcPr>
            <w:tcW w:w="4955" w:type="dxa"/>
            <w:tcBorders>
              <w:bottom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5" w:type="dxa"/>
            <w:gridSpan w:val="4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Пользователь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E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mail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Должен соответствовать стандарту RFC 5322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символы латинского алфавита, числа и символы из следующего после двоеточия списка:</w:t>
            </w:r>
          </w:p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! @ # $ % ^ &amp; ? * _</w:t>
            </w:r>
          </w:p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Остальные символы, включая пробел, запрещены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Способ авторизации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E-mail</w:t>
            </w:r>
          </w:p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Google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ru-RU" w:eastAsia="ru-RU"/>
              </w:rPr>
              <w:t>Тип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пользователя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20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Поле не может быть пустым</w:t>
            </w:r>
          </w:p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ru-RU" w:eastAsia="ru-RU"/>
              </w:rPr>
              <w:t>Пользователь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(по умолчанию)</w:t>
            </w:r>
          </w:p>
          <w:p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Администратор</w:t>
            </w:r>
          </w:p>
          <w:p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Контент-менеджер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Публичный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доступ к плейлистам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BIT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1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Поле не может быть пустым</w:t>
            </w:r>
          </w:p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0 — Нет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(по умолчанию)</w:t>
            </w:r>
          </w:p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1 — Да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Добавить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трек в начало плейлиста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BIT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1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Поле не может быть пустым</w:t>
            </w:r>
          </w:p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0 — Нет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(по умолчанию)</w:t>
            </w:r>
          </w:p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1 — Да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ru-RU" w:eastAsia="ru-RU"/>
              </w:rPr>
              <w:t>Настроить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рекомендации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FK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) Внешний ключ — содержит идентификатор 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жанров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Дата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регистрации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 xml:space="preserve">Должно отображаться в формате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YYYY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MM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Дата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последнего входа в систему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 xml:space="preserve">Должно отображаться в формате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YYYY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MM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DD</w:t>
            </w:r>
          </w:p>
        </w:tc>
      </w:tr>
    </w:tbl>
    <w:p>
      <w:pPr>
        <w:pStyle w:val="12"/>
        <w:spacing w:line="276" w:lineRule="auto"/>
        <w:jc w:val="both"/>
        <w:rPr>
          <w:rFonts w:hint="default" w:ascii="Cambria" w:hAnsi="Cambria" w:cs="Cambria"/>
          <w:sz w:val="24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851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5" w:type="dxa"/>
            <w:gridSpan w:val="4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Исполнитель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(Автор)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Псевдоним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Обложка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Содержит путь файла</w:t>
            </w:r>
          </w:p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(если обложка отсутствует, в этом случае используется изображение по умолчанию)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Об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исполнителе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127</w:t>
            </w:r>
          </w:p>
        </w:tc>
        <w:tc>
          <w:tcPr>
            <w:tcW w:w="4955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</w:tbl>
    <w:p>
      <w:pPr>
        <w:pStyle w:val="12"/>
        <w:spacing w:line="276" w:lineRule="auto"/>
        <w:jc w:val="both"/>
        <w:rPr>
          <w:rFonts w:hint="default" w:ascii="Cambria" w:hAnsi="Cambria" w:cs="Cambria"/>
          <w:sz w:val="24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851"/>
        <w:gridCol w:w="4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4" w:type="dxa"/>
            <w:gridSpan w:val="4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Релиз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(альбом/сингл)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Дата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выхода релиза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 xml:space="preserve">Должно отображаться в формате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YYYY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MM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Обложка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релиза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Содержит путь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Название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релиза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255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Количество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ru-RU" w:eastAsia="ru-RU"/>
              </w:rPr>
              <w:t>прослушиваний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-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Содержит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количество прослушивани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й релиза</w:t>
            </w:r>
          </w:p>
        </w:tc>
      </w:tr>
    </w:tbl>
    <w:p>
      <w:pPr>
        <w:pStyle w:val="12"/>
        <w:spacing w:line="276" w:lineRule="auto"/>
        <w:jc w:val="both"/>
        <w:rPr>
          <w:rFonts w:hint="default" w:ascii="Cambria" w:hAnsi="Cambria" w:cs="Cambria"/>
          <w:sz w:val="24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851"/>
        <w:gridCol w:w="4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4" w:type="dxa"/>
            <w:gridSpan w:val="4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Трек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Название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трека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255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Количество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ru-RU" w:eastAsia="ru-RU"/>
              </w:rPr>
              <w:t>прослушиваний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-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Содержит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количество прослушиваний трека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Длительность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TIME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954" w:type="dxa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Храни</w:t>
            </w:r>
            <w:r>
              <w:rPr>
                <w:rFonts w:hint="default" w:eastAsia="Times New Roman"/>
                <w:sz w:val="24"/>
                <w:szCs w:val="24"/>
                <w:lang w:val="ru-RU" w:eastAsia="ru-RU"/>
              </w:rPr>
              <w:t>т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 xml:space="preserve"> значени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длительности</w:t>
            </w:r>
            <w:r>
              <w:rPr>
                <w:rFonts w:hint="default" w:eastAsia="Times New Roman"/>
                <w:sz w:val="24"/>
                <w:szCs w:val="24"/>
                <w:lang w:val="en-US" w:eastAsia="ru-RU"/>
              </w:rPr>
              <w:t xml:space="preserve"> трека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 xml:space="preserve"> в формате </w:t>
            </w:r>
            <w:r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  <w:t>hh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:</w:t>
            </w:r>
            <w:r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  <w:t>mm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:</w:t>
            </w:r>
            <w:r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lang w:val="ru-RU"/>
              </w:rPr>
              <w:t>Н</w:t>
            </w:r>
            <w:r>
              <w:t>аличие нецензурных выражений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BIT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Поле не может быть пустым</w:t>
            </w:r>
          </w:p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0 — Нет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(по умолчанию)</w:t>
            </w:r>
          </w:p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1 — Да</w:t>
            </w:r>
          </w:p>
        </w:tc>
      </w:tr>
    </w:tbl>
    <w:p>
      <w:pPr>
        <w:pStyle w:val="12"/>
        <w:spacing w:line="276" w:lineRule="auto"/>
        <w:jc w:val="both"/>
        <w:rPr>
          <w:rFonts w:hint="default" w:ascii="Cambria" w:hAnsi="Cambria" w:cs="Cambria"/>
          <w:sz w:val="24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851"/>
        <w:gridCol w:w="4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4" w:type="dxa"/>
            <w:gridSpan w:val="4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Плейлист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ru-RU" w:eastAsia="ru-RU"/>
              </w:rPr>
            </w:pPr>
            <w:r>
              <w:rPr>
                <w:rFonts w:hint="default"/>
                <w:lang w:val="ru-RU"/>
              </w:rPr>
              <w:t>В</w:t>
            </w:r>
            <w:r>
              <w:t>оспроизведение плейлиста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yellow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FK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) Внешний ключ — содержит идентификатор 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Название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плейлиста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63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Обложка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плейлиста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255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ru-RU" w:eastAsia="ru-RU"/>
              </w:rPr>
              <w:t>Содержит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путь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rPr>
                <w:rFonts w:hint="default"/>
                <w:lang w:val="ru-RU" w:eastAsia="ru-RU"/>
              </w:rPr>
            </w:pPr>
            <w:r>
              <w:rPr>
                <w:lang w:val="ru-RU"/>
              </w:rPr>
              <w:t>Н</w:t>
            </w:r>
            <w:r>
              <w:t>аименовани</w:t>
            </w:r>
            <w:r>
              <w:rPr>
                <w:lang w:val="ru-RU"/>
              </w:rPr>
              <w:t>е</w:t>
            </w:r>
            <w:r>
              <w:t xml:space="preserve"> </w:t>
            </w:r>
            <w:r>
              <w:rPr>
                <w:lang w:val="ru-RU"/>
              </w:rPr>
              <w:t>подкаста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FK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) Внешний ключ — содержит идентификатор 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подкаста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rPr>
                <w:rFonts w:hint="default"/>
                <w:lang w:val="ru-RU" w:eastAsia="ru-RU"/>
              </w:rPr>
            </w:pPr>
            <w:r>
              <w:rPr>
                <w:lang w:val="ru-RU"/>
              </w:rPr>
              <w:t>Н</w:t>
            </w:r>
            <w:r>
              <w:t>аименовани</w:t>
            </w:r>
            <w:r>
              <w:rPr>
                <w:lang w:val="ru-RU"/>
              </w:rPr>
              <w:t>е</w:t>
            </w:r>
            <w:r>
              <w:t xml:space="preserve"> </w:t>
            </w:r>
            <w:r>
              <w:rPr>
                <w:lang w:val="ru-RU"/>
              </w:rPr>
              <w:t>аудиокниги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FK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) Внешний ключ — содержит идентификатор 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аудиокниги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rPr>
                <w:rFonts w:hint="default"/>
                <w:lang w:eastAsia="ru-RU"/>
              </w:rPr>
            </w:pPr>
            <w:r>
              <w:rPr>
                <w:lang w:val="ru-RU"/>
              </w:rPr>
              <w:t>Н</w:t>
            </w:r>
            <w:r>
              <w:t>аименовани</w:t>
            </w:r>
            <w:r>
              <w:rPr>
                <w:lang w:val="ru-RU"/>
              </w:rPr>
              <w:t>е</w:t>
            </w:r>
            <w:r>
              <w:t xml:space="preserve"> трек</w:t>
            </w:r>
            <w:r>
              <w:rPr>
                <w:lang w:val="ru-RU"/>
              </w:rPr>
              <w:t>а</w:t>
            </w:r>
            <w:r>
              <w:t xml:space="preserve"> из плейлиста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FK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) Внешний ключ — содержит идентификатор 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трека</w:t>
            </w:r>
          </w:p>
        </w:tc>
      </w:tr>
    </w:tbl>
    <w:p>
      <w:pPr>
        <w:pStyle w:val="12"/>
        <w:spacing w:line="276" w:lineRule="auto"/>
        <w:jc w:val="both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851"/>
        <w:gridCol w:w="4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4" w:type="dxa"/>
            <w:gridSpan w:val="4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Ж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анр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Наименование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жанра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255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Содержит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наименования жанров.</w:t>
            </w:r>
          </w:p>
          <w:p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В интерфейсе выбира</w:t>
            </w: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ю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тся из выпадающего списка</w:t>
            </w:r>
          </w:p>
        </w:tc>
      </w:tr>
    </w:tbl>
    <w:p>
      <w:pPr>
        <w:pStyle w:val="12"/>
        <w:spacing w:line="276" w:lineRule="auto"/>
        <w:jc w:val="both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851"/>
        <w:gridCol w:w="4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4" w:type="dxa"/>
            <w:gridSpan w:val="4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Чёрный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список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Ник пользователя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FK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) Внешний ключ — содержит идентификатор 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Название трека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FK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) Внешний ключ — содержит идентификатор 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трека</w:t>
            </w:r>
          </w:p>
        </w:tc>
      </w:tr>
    </w:tbl>
    <w:p>
      <w:pPr>
        <w:pStyle w:val="12"/>
        <w:spacing w:line="276" w:lineRule="auto"/>
        <w:jc w:val="both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851"/>
        <w:gridCol w:w="4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4" w:type="dxa"/>
            <w:gridSpan w:val="4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Аудиокнига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Название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аудиокниги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255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Длительность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TIME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954" w:type="dxa"/>
            <w:vAlign w:val="center"/>
          </w:tcPr>
          <w:p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Хранени</w:t>
            </w:r>
            <w:r>
              <w:rPr>
                <w:rFonts w:hint="default" w:eastAsia="Times New Roman"/>
                <w:sz w:val="24"/>
                <w:szCs w:val="24"/>
                <w:lang w:val="ru-RU" w:eastAsia="ru-RU"/>
              </w:rPr>
              <w:t>т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 xml:space="preserve"> значени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длительности</w:t>
            </w:r>
            <w:r>
              <w:rPr>
                <w:rFonts w:hint="default" w:eastAsia="Times New Roman"/>
                <w:sz w:val="24"/>
                <w:szCs w:val="24"/>
                <w:lang w:val="en-US" w:eastAsia="ru-RU"/>
              </w:rPr>
              <w:t xml:space="preserve"> трека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 xml:space="preserve"> в формате </w:t>
            </w:r>
            <w:r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  <w:t>hh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:</w:t>
            </w:r>
            <w:r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  <w:t>mm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:</w:t>
            </w:r>
            <w:r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Обложка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255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ru-RU" w:eastAsia="ru-RU"/>
              </w:rPr>
              <w:t>Содержит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путь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Аннотоация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аудиокниги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1023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</w:tbl>
    <w:p>
      <w:pPr>
        <w:pStyle w:val="12"/>
        <w:spacing w:line="276" w:lineRule="auto"/>
        <w:jc w:val="both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851"/>
        <w:gridCol w:w="4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4" w:type="dxa"/>
            <w:gridSpan w:val="4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Подкаст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Название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подкаста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255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Обложка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255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ru-RU" w:eastAsia="ru-RU"/>
              </w:rPr>
              <w:t>Содержит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путь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Аннотоация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к подкасту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ru-RU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851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102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954" w:type="dxa"/>
            <w:vAlign w:val="center"/>
          </w:tcPr>
          <w:p>
            <w:pPr>
              <w:spacing w:line="276" w:lineRule="auto"/>
              <w:rPr>
                <w:rFonts w:hint="default" w:ascii="Cambria" w:hAnsi="Cambria" w:eastAsia="Times New Roman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</w:tbl>
    <w:p>
      <w:pPr>
        <w:pStyle w:val="12"/>
        <w:spacing w:line="276" w:lineRule="auto"/>
        <w:jc w:val="both"/>
        <w:sectPr>
          <w:footerReference r:id="rId6" w:type="default"/>
          <w:pgSz w:w="11906" w:h="16838"/>
          <w:pgMar w:top="1134" w:right="851" w:bottom="1134" w:left="1701" w:header="709" w:footer="709" w:gutter="0"/>
          <w:pgNumType w:fmt="decimal" w:start="1"/>
          <w:cols w:space="708" w:num="1"/>
          <w:docGrid w:linePitch="360" w:charSpace="0"/>
        </w:sectPr>
      </w:pPr>
    </w:p>
    <w:p>
      <w:pPr>
        <w:pStyle w:val="14"/>
        <w:numPr>
          <w:ilvl w:val="1"/>
          <w:numId w:val="1"/>
        </w:numPr>
        <w:spacing w:line="360" w:lineRule="auto"/>
        <w:ind w:left="1276" w:hanging="567"/>
      </w:pPr>
      <w:r>
        <w:rPr>
          <w:lang w:val="ru-RU"/>
        </w:rPr>
        <w:t>Отчёты</w:t>
      </w:r>
      <w:bookmarkEnd w:id="17"/>
    </w:p>
    <w:p>
      <w:pPr>
        <w:pStyle w:val="12"/>
        <w:numPr>
          <w:ilvl w:val="2"/>
          <w:numId w:val="1"/>
        </w:numPr>
        <w:ind w:left="1418" w:hanging="709"/>
        <w:jc w:val="both"/>
        <w:rPr>
          <w:highlight w:val="none"/>
        </w:rPr>
      </w:pPr>
      <w:r>
        <w:rPr>
          <w:highlight w:val="none"/>
          <w:lang w:val="ru-RU"/>
        </w:rPr>
        <w:t>Отчёт</w:t>
      </w:r>
      <w:r>
        <w:rPr>
          <w:rFonts w:hint="default"/>
          <w:highlight w:val="none"/>
          <w:lang w:val="ru-RU"/>
        </w:rPr>
        <w:t xml:space="preserve"> о п</w:t>
      </w:r>
      <w:r>
        <w:rPr>
          <w:highlight w:val="none"/>
          <w:lang w:val="ru-RU"/>
        </w:rPr>
        <w:t>оследних</w:t>
      </w:r>
      <w:r>
        <w:rPr>
          <w:rFonts w:hint="default"/>
          <w:highlight w:val="none"/>
          <w:lang w:val="ru-RU"/>
        </w:rPr>
        <w:t xml:space="preserve"> прослушанных треках</w:t>
      </w:r>
    </w:p>
    <w:p>
      <w:pPr>
        <w:pStyle w:val="12"/>
        <w:jc w:val="both"/>
      </w:pPr>
    </w:p>
    <w:tbl>
      <w:tblPr>
        <w:tblStyle w:val="11"/>
        <w:tblW w:w="0" w:type="auto"/>
        <w:tblInd w:w="7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"/>
        <w:gridCol w:w="55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840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2"/>
              <w:jc w:val="both"/>
            </w:pPr>
            <w:r>
              <w:t>Идентификатор отчета</w:t>
            </w:r>
          </w:p>
        </w:tc>
        <w:tc>
          <w:tcPr>
            <w:tcW w:w="284" w:type="dxa"/>
            <w:vAlign w:val="center"/>
          </w:tcPr>
          <w:p>
            <w:pPr>
              <w:pStyle w:val="12"/>
            </w:pPr>
          </w:p>
        </w:tc>
        <w:tc>
          <w:tcPr>
            <w:tcW w:w="5527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2"/>
              <w:jc w:val="center"/>
              <w:rPr>
                <w:lang w:val="en-US"/>
              </w:rPr>
            </w:pPr>
            <w:r>
              <w:rPr>
                <w:lang w:val="en-US"/>
              </w:rPr>
              <w:t>RPT-1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840" w:type="dxa"/>
            <w:tcBorders>
              <w:top w:val="single" w:color="auto" w:sz="8" w:space="0"/>
            </w:tcBorders>
            <w:vAlign w:val="center"/>
          </w:tcPr>
          <w:p>
            <w:pPr>
              <w:pStyle w:val="12"/>
              <w:spacing w:line="276" w:lineRule="auto"/>
            </w:pPr>
          </w:p>
        </w:tc>
        <w:tc>
          <w:tcPr>
            <w:tcW w:w="284" w:type="dxa"/>
            <w:vAlign w:val="center"/>
          </w:tcPr>
          <w:p>
            <w:pPr>
              <w:pStyle w:val="12"/>
              <w:spacing w:line="276" w:lineRule="auto"/>
            </w:pPr>
          </w:p>
        </w:tc>
        <w:tc>
          <w:tcPr>
            <w:tcW w:w="5527" w:type="dxa"/>
            <w:tcBorders>
              <w:top w:val="single" w:color="auto" w:sz="8" w:space="0"/>
            </w:tcBorders>
            <w:vAlign w:val="center"/>
          </w:tcPr>
          <w:p>
            <w:pPr>
              <w:pStyle w:val="12"/>
              <w:spacing w:line="276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24" w:type="dxa"/>
            <w:gridSpan w:val="2"/>
          </w:tcPr>
          <w:p>
            <w:pPr>
              <w:pStyle w:val="12"/>
              <w:spacing w:line="276" w:lineRule="auto"/>
            </w:pPr>
            <w:r>
              <w:t>Заголовок</w:t>
            </w:r>
          </w:p>
        </w:tc>
        <w:tc>
          <w:tcPr>
            <w:tcW w:w="5527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Последние</w:t>
            </w:r>
            <w:r>
              <w:rPr>
                <w:rFonts w:hint="default"/>
                <w:lang w:val="ru-RU"/>
              </w:rPr>
              <w:t xml:space="preserve"> прослушанные треки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24" w:type="dxa"/>
            <w:gridSpan w:val="2"/>
          </w:tcPr>
          <w:p>
            <w:pPr>
              <w:pStyle w:val="12"/>
              <w:spacing w:line="276" w:lineRule="auto"/>
            </w:pPr>
            <w:r>
              <w:rPr>
                <w:highlight w:val="none"/>
              </w:rPr>
              <w:t>Цель отч</w:t>
            </w:r>
            <w:r>
              <w:rPr>
                <w:highlight w:val="none"/>
                <w:lang w:val="ru-RU"/>
              </w:rPr>
              <w:t>ё</w:t>
            </w:r>
            <w:r>
              <w:rPr>
                <w:highlight w:val="none"/>
              </w:rPr>
              <w:t>та</w:t>
            </w:r>
          </w:p>
        </w:tc>
        <w:tc>
          <w:tcPr>
            <w:tcW w:w="5527" w:type="dxa"/>
          </w:tcPr>
          <w:p>
            <w:pPr>
              <w:pStyle w:val="12"/>
              <w:spacing w:line="276" w:lineRule="auto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Авторизированный пользователь</w:t>
            </w:r>
            <w:r>
              <w:t xml:space="preserve"> хочет посмотреть </w:t>
            </w:r>
            <w:r>
              <w:rPr>
                <w:lang w:val="ru-RU"/>
              </w:rPr>
              <w:t>последние</w:t>
            </w:r>
            <w:r>
              <w:rPr>
                <w:rFonts w:hint="default"/>
                <w:lang w:val="ru-RU"/>
              </w:rPr>
              <w:t xml:space="preserve"> прослушанные треки</w:t>
            </w:r>
            <w:r>
              <w:t xml:space="preserve">, которые он </w:t>
            </w:r>
            <w:r>
              <w:rPr>
                <w:lang w:val="ru-RU"/>
              </w:rPr>
              <w:t>прослушивал</w:t>
            </w:r>
            <w:r>
              <w:t xml:space="preserve"> за </w:t>
            </w:r>
            <w:r>
              <w:rPr>
                <w:lang w:val="ru-RU"/>
              </w:rPr>
              <w:t>определённый</w:t>
            </w:r>
            <w:r>
              <w:t xml:space="preserve"> период времени (вплоть за </w:t>
            </w:r>
            <w:r>
              <w:rPr>
                <w:rFonts w:hint="default"/>
                <w:lang w:val="ru-RU"/>
              </w:rPr>
              <w:t>1</w:t>
            </w:r>
            <w:r>
              <w:t xml:space="preserve"> месяц от текущей даты), чтобы можно было </w:t>
            </w:r>
            <w:r>
              <w:rPr>
                <w:lang w:val="ru-RU"/>
              </w:rPr>
              <w:t>найти</w:t>
            </w:r>
            <w:r>
              <w:rPr>
                <w:rFonts w:hint="default"/>
                <w:lang w:val="ru-RU"/>
              </w:rPr>
              <w:t xml:space="preserve"> тот самый трек, который ты случайно сбросил, и теперь он живёт только у тебя в мыслях.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24" w:type="dxa"/>
            <w:gridSpan w:val="2"/>
          </w:tcPr>
          <w:p>
            <w:pPr>
              <w:pStyle w:val="12"/>
              <w:spacing w:line="276" w:lineRule="auto"/>
            </w:pPr>
            <w:r>
              <w:t>Пользователи отч</w:t>
            </w:r>
            <w:r>
              <w:rPr>
                <w:lang w:val="ru-RU"/>
              </w:rPr>
              <w:t>ё</w:t>
            </w:r>
            <w:r>
              <w:t>та</w:t>
            </w:r>
          </w:p>
        </w:tc>
        <w:tc>
          <w:tcPr>
            <w:tcW w:w="5527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Авторизированный пользователь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24" w:type="dxa"/>
            <w:gridSpan w:val="2"/>
          </w:tcPr>
          <w:p>
            <w:pPr>
              <w:pStyle w:val="12"/>
              <w:spacing w:line="276" w:lineRule="auto"/>
            </w:pPr>
            <w:r>
              <w:t>Источники данных</w:t>
            </w:r>
          </w:p>
        </w:tc>
        <w:tc>
          <w:tcPr>
            <w:tcW w:w="5527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t xml:space="preserve">База данных </w:t>
            </w:r>
            <w:r>
              <w:rPr>
                <w:lang w:val="ru-RU"/>
              </w:rPr>
              <w:t>о</w:t>
            </w:r>
            <w:r>
              <w:rPr>
                <w:rFonts w:hint="default"/>
                <w:lang w:val="ru-RU"/>
              </w:rPr>
              <w:t xml:space="preserve"> прослушанных </w:t>
            </w:r>
            <w:r>
              <w:rPr>
                <w:lang w:val="ru-RU"/>
              </w:rPr>
              <w:t>а</w:t>
            </w:r>
            <w:r>
              <w:rPr>
                <w:rFonts w:hint="default"/>
                <w:lang w:val="ru-RU"/>
              </w:rPr>
              <w:t>вторизированным пользователем треках</w:t>
            </w:r>
          </w:p>
          <w:p>
            <w:pPr>
              <w:pStyle w:val="12"/>
              <w:spacing w:line="276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24" w:type="dxa"/>
            <w:gridSpan w:val="2"/>
          </w:tcPr>
          <w:p>
            <w:pPr>
              <w:pStyle w:val="12"/>
              <w:spacing w:line="276" w:lineRule="auto"/>
            </w:pPr>
            <w:r>
              <w:t>Частота и использование</w:t>
            </w:r>
          </w:p>
        </w:tc>
        <w:tc>
          <w:tcPr>
            <w:tcW w:w="5527" w:type="dxa"/>
          </w:tcPr>
          <w:p>
            <w:pPr>
              <w:pStyle w:val="12"/>
              <w:spacing w:line="276" w:lineRule="auto"/>
            </w:pPr>
            <w:r>
              <w:rPr>
                <w:lang w:val="ru-RU"/>
              </w:rPr>
              <w:t>Отчёт</w:t>
            </w:r>
            <w:r>
              <w:t xml:space="preserve"> генерируется по запросу </w:t>
            </w:r>
            <w:r>
              <w:rPr>
                <w:lang w:val="ru-RU"/>
              </w:rPr>
              <w:t>а</w:t>
            </w:r>
            <w:r>
              <w:rPr>
                <w:rFonts w:hint="default"/>
                <w:lang w:val="ru-RU"/>
              </w:rPr>
              <w:t>вторизированного пользователя</w:t>
            </w:r>
            <w:r>
              <w:t xml:space="preserve">. Данные в </w:t>
            </w:r>
            <w:r>
              <w:rPr>
                <w:lang w:val="ru-RU"/>
              </w:rPr>
              <w:t>отчёте</w:t>
            </w:r>
            <w:r>
              <w:t xml:space="preserve"> статичны. </w:t>
            </w:r>
            <w:r>
              <w:rPr>
                <w:lang w:val="ru-RU"/>
              </w:rPr>
              <w:t>Отчёт</w:t>
            </w:r>
            <w:r>
              <w:t xml:space="preserve"> </w:t>
            </w:r>
            <w:r>
              <w:rPr>
                <w:lang w:val="ru-RU"/>
              </w:rPr>
              <w:t>высылается</w:t>
            </w:r>
            <w:r>
              <w:rPr>
                <w:rFonts w:hint="default"/>
                <w:lang w:val="ru-RU"/>
              </w:rPr>
              <w:t xml:space="preserve"> файлом с расширением </w:t>
            </w:r>
            <w:r>
              <w:rPr>
                <w:rFonts w:hint="default"/>
                <w:lang w:val="en-US"/>
              </w:rPr>
              <w:t xml:space="preserve">.txt </w:t>
            </w:r>
            <w:r>
              <w:rPr>
                <w:rFonts w:hint="default"/>
                <w:lang w:val="ru-RU"/>
              </w:rPr>
              <w:t xml:space="preserve">на почту или телефон </w:t>
            </w:r>
            <w:r>
              <w:rPr>
                <w:lang w:val="ru-RU"/>
              </w:rPr>
              <w:t>а</w:t>
            </w:r>
            <w:r>
              <w:rPr>
                <w:rFonts w:hint="default"/>
                <w:lang w:val="ru-RU"/>
              </w:rPr>
              <w:t xml:space="preserve">вторизированного пользователя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24" w:type="dxa"/>
            <w:gridSpan w:val="2"/>
          </w:tcPr>
          <w:p>
            <w:pPr>
              <w:pStyle w:val="12"/>
              <w:spacing w:line="276" w:lineRule="auto"/>
            </w:pPr>
            <w:r>
              <w:t>Время доступа</w:t>
            </w:r>
          </w:p>
        </w:tc>
        <w:tc>
          <w:tcPr>
            <w:tcW w:w="5527" w:type="dxa"/>
          </w:tcPr>
          <w:p>
            <w:pPr>
              <w:pStyle w:val="12"/>
              <w:spacing w:line="276" w:lineRule="auto"/>
            </w:pPr>
            <w:r>
              <w:t xml:space="preserve">Готовый </w:t>
            </w:r>
            <w:r>
              <w:rPr>
                <w:lang w:val="ru-RU"/>
              </w:rPr>
              <w:t>отчёт</w:t>
            </w:r>
            <w:r>
              <w:t xml:space="preserve"> должен отображаться в течение </w:t>
            </w:r>
            <w:r>
              <w:rPr>
                <w:rFonts w:hint="default"/>
                <w:lang w:val="ru-RU"/>
              </w:rPr>
              <w:t>5</w:t>
            </w:r>
            <w:r>
              <w:t xml:space="preserve"> секунд после его запроса</w:t>
            </w:r>
          </w:p>
          <w:p>
            <w:pPr>
              <w:pStyle w:val="12"/>
              <w:spacing w:line="276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24" w:type="dxa"/>
            <w:gridSpan w:val="2"/>
          </w:tcPr>
          <w:p>
            <w:pPr>
              <w:pStyle w:val="12"/>
              <w:spacing w:line="276" w:lineRule="auto"/>
            </w:pPr>
            <w:r>
              <w:t>Визуальный макет</w:t>
            </w:r>
          </w:p>
        </w:tc>
        <w:tc>
          <w:tcPr>
            <w:tcW w:w="5527" w:type="dxa"/>
          </w:tcPr>
          <w:p>
            <w:pPr>
              <w:pStyle w:val="12"/>
              <w:spacing w:line="276" w:lineRule="auto"/>
            </w:pPr>
            <w:r>
              <w:t>Книжная ориентация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24" w:type="dxa"/>
            <w:gridSpan w:val="2"/>
          </w:tcPr>
          <w:p>
            <w:pPr>
              <w:pStyle w:val="12"/>
              <w:spacing w:line="276" w:lineRule="auto"/>
            </w:pPr>
            <w:r>
              <w:t>Верхний и нижний колонтитулы</w:t>
            </w:r>
          </w:p>
        </w:tc>
        <w:tc>
          <w:tcPr>
            <w:tcW w:w="5527" w:type="dxa"/>
          </w:tcPr>
          <w:p>
            <w:pPr>
              <w:pStyle w:val="12"/>
              <w:spacing w:line="276" w:lineRule="auto"/>
            </w:pPr>
            <w:r>
              <w:t xml:space="preserve">Верхний колонтитул должен содержать заголовок отчета, </w:t>
            </w:r>
            <w:r>
              <w:rPr>
                <w:lang w:val="ru-RU"/>
              </w:rPr>
              <w:t>логин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а</w:t>
            </w:r>
            <w:r>
              <w:rPr>
                <w:rFonts w:hint="default"/>
                <w:lang w:val="ru-RU"/>
              </w:rPr>
              <w:t>вторизированного пользователя</w:t>
            </w:r>
            <w:r>
              <w:t xml:space="preserve"> и заданный диапазон дат.</w:t>
            </w:r>
          </w:p>
          <w:p>
            <w:pPr>
              <w:pStyle w:val="12"/>
              <w:spacing w:line="276" w:lineRule="auto"/>
            </w:pPr>
            <w:r>
              <w:t>При печати в нижнем колонтитуле должен содержаться номер страницы</w:t>
            </w:r>
          </w:p>
          <w:p>
            <w:pPr>
              <w:pStyle w:val="12"/>
              <w:spacing w:line="276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24" w:type="dxa"/>
            <w:gridSpan w:val="2"/>
          </w:tcPr>
          <w:p>
            <w:pPr>
              <w:pStyle w:val="12"/>
              <w:spacing w:line="276" w:lineRule="auto"/>
            </w:pPr>
            <w:r>
              <w:rPr>
                <w:highlight w:val="none"/>
              </w:rPr>
              <w:t>Тело отчета</w:t>
            </w:r>
          </w:p>
        </w:tc>
        <w:tc>
          <w:tcPr>
            <w:tcW w:w="5527" w:type="dxa"/>
          </w:tcPr>
          <w:p>
            <w:pPr>
              <w:pStyle w:val="12"/>
              <w:spacing w:line="276" w:lineRule="auto"/>
            </w:pPr>
            <w:r>
              <w:t>Отображаемые поля и заголовки столбцов: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 Логин пользователя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 Название трека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 Дата его прослушивания </w:t>
            </w:r>
          </w:p>
          <w:p>
            <w:pPr>
              <w:pStyle w:val="12"/>
              <w:spacing w:line="276" w:lineRule="auto"/>
              <w:ind w:firstLine="120" w:firstLineChars="50"/>
              <w:rPr>
                <w:rFonts w:hint="default"/>
                <w:lang w:val="ru-RU"/>
              </w:rPr>
            </w:pPr>
            <w:r>
              <w:t xml:space="preserve">Критерий выборки: диапазон дат, определённый </w:t>
            </w:r>
            <w:r>
              <w:rPr>
                <w:lang w:val="ru-RU"/>
              </w:rPr>
              <w:t>пользователем</w:t>
            </w:r>
            <w:r>
              <w:t>, включая начальную и конечную дату</w:t>
            </w:r>
            <w:r>
              <w:rPr>
                <w:rFonts w:hint="default"/>
                <w:lang w:val="ru-RU"/>
              </w:rPr>
              <w:t xml:space="preserve"> </w:t>
            </w:r>
          </w:p>
          <w:p>
            <w:pPr>
              <w:pStyle w:val="12"/>
              <w:spacing w:line="276" w:lineRule="auto"/>
              <w:ind w:firstLine="120" w:firstLineChars="50"/>
            </w:pPr>
            <w:r>
              <w:t>Критерий сортировки: обратный хронологический порядок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24" w:type="dxa"/>
            <w:gridSpan w:val="2"/>
          </w:tcPr>
          <w:p>
            <w:pPr>
              <w:pStyle w:val="12"/>
              <w:spacing w:line="276" w:lineRule="auto"/>
            </w:pPr>
            <w:r>
              <w:t>Признак конца отчета</w:t>
            </w:r>
          </w:p>
        </w:tc>
        <w:tc>
          <w:tcPr>
            <w:tcW w:w="5527" w:type="dxa"/>
          </w:tcPr>
          <w:p>
            <w:pPr>
              <w:pStyle w:val="12"/>
              <w:spacing w:line="276" w:lineRule="auto"/>
            </w:pPr>
            <w:r>
              <w:t>Отсутствует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67" w:hRule="atLeast"/>
        </w:trPr>
        <w:tc>
          <w:tcPr>
            <w:tcW w:w="3124" w:type="dxa"/>
            <w:gridSpan w:val="2"/>
          </w:tcPr>
          <w:p>
            <w:pPr>
              <w:pStyle w:val="12"/>
              <w:spacing w:line="276" w:lineRule="auto"/>
            </w:pPr>
            <w:r>
              <w:t>Интерактивность</w:t>
            </w:r>
          </w:p>
        </w:tc>
        <w:tc>
          <w:tcPr>
            <w:tcW w:w="5527" w:type="dxa"/>
            <w:vAlign w:val="top"/>
          </w:tcPr>
          <w:p>
            <w:pPr>
              <w:pStyle w:val="12"/>
              <w:spacing w:line="276" w:lineRule="auto"/>
              <w:rPr>
                <w:rFonts w:ascii="Cambria" w:hAnsi="Cambria" w:eastAsiaTheme="minorHAnsi" w:cstheme="minorBidi"/>
                <w:sz w:val="24"/>
                <w:szCs w:val="24"/>
                <w:lang w:val="ru-RU" w:eastAsia="en-US" w:bidi="ar-SA"/>
              </w:rPr>
            </w:pPr>
            <w:r>
              <w:t>Отсутствует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24" w:type="dxa"/>
            <w:gridSpan w:val="2"/>
          </w:tcPr>
          <w:p>
            <w:pPr>
              <w:pStyle w:val="12"/>
              <w:spacing w:line="276" w:lineRule="auto"/>
            </w:pPr>
            <w:r>
              <w:t>Ограничения безопасности доступа</w:t>
            </w:r>
          </w:p>
        </w:tc>
        <w:tc>
          <w:tcPr>
            <w:tcW w:w="5527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t>Клиент может просматриват</w:t>
            </w:r>
            <w:r>
              <w:rPr>
                <w:lang w:val="ru-RU"/>
              </w:rPr>
              <w:t>ь</w:t>
            </w:r>
            <w:r>
              <w:t xml:space="preserve"> только свои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последние</w:t>
            </w:r>
            <w:r>
              <w:rPr>
                <w:rFonts w:hint="default"/>
                <w:lang w:val="ru-RU"/>
              </w:rPr>
              <w:t xml:space="preserve"> прослушанные треки</w:t>
            </w:r>
          </w:p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</w:p>
        </w:tc>
      </w:tr>
    </w:tbl>
    <w:p>
      <w:pPr>
        <w:pStyle w:val="12"/>
        <w:jc w:val="both"/>
      </w:pPr>
    </w:p>
    <w:p>
      <w:pPr>
        <w:pStyle w:val="12"/>
        <w:jc w:val="both"/>
      </w:pPr>
      <w:r>
        <w:tab/>
      </w:r>
    </w:p>
    <w:p>
      <w:pPr>
        <w:pStyle w:val="12"/>
        <w:jc w:val="both"/>
      </w:pPr>
    </w:p>
    <w:p>
      <w:pPr>
        <w:pStyle w:val="14"/>
        <w:numPr>
          <w:ilvl w:val="1"/>
          <w:numId w:val="1"/>
        </w:numPr>
        <w:spacing w:line="360" w:lineRule="auto"/>
        <w:ind w:left="1276" w:hanging="567"/>
      </w:pPr>
      <w:bookmarkStart w:id="18" w:name="_Toc153472394"/>
      <w:r>
        <w:t>Целостность, сохранение и утилизация данных</w:t>
      </w:r>
      <w:bookmarkEnd w:id="18"/>
    </w:p>
    <w:p>
      <w:pPr>
        <w:pStyle w:val="12"/>
        <w:ind w:left="709"/>
        <w:jc w:val="both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DIR</w:t>
            </w:r>
            <w:r>
              <w:t>-1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</w:pPr>
            <w:r>
              <w:rPr>
                <w:highlight w:val="none"/>
              </w:rPr>
              <w:t>Система должна хранить</w:t>
            </w:r>
            <w:r>
              <w:rPr>
                <w:rFonts w:hint="default"/>
                <w:highlight w:val="none"/>
                <w:lang w:val="ru-RU"/>
              </w:rPr>
              <w:t xml:space="preserve"> информацию об исполнителях (авторах), находящуюся в статусе </w:t>
            </w:r>
            <w:r>
              <w:rPr>
                <w:rFonts w:hint="default"/>
                <w:highlight w:val="none"/>
                <w:lang w:val="en-US"/>
              </w:rPr>
              <w:t>inactive</w:t>
            </w:r>
            <w:r>
              <w:rPr>
                <w:rFonts w:hint="default"/>
                <w:highlight w:val="none"/>
                <w:lang w:val="ru-RU"/>
              </w:rPr>
              <w:t xml:space="preserve">, в течение 12 месяцев с даты их перемещения в архив. 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DIR-2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jc w:val="both"/>
            </w:pPr>
            <w:r>
              <w:rPr>
                <w:highlight w:val="none"/>
              </w:rPr>
              <w:t>Система должна хранить</w:t>
            </w:r>
            <w:r>
              <w:rPr>
                <w:rFonts w:hint="default"/>
                <w:highlight w:val="none"/>
                <w:lang w:val="ru-RU"/>
              </w:rPr>
              <w:t xml:space="preserve"> информацию о пользователях, находящуюся в статусе </w:t>
            </w:r>
            <w:r>
              <w:rPr>
                <w:rFonts w:hint="default"/>
                <w:highlight w:val="none"/>
                <w:lang w:val="en-US"/>
              </w:rPr>
              <w:t>inactive</w:t>
            </w:r>
            <w:r>
              <w:rPr>
                <w:rFonts w:hint="default"/>
                <w:highlight w:val="none"/>
                <w:lang w:val="ru-RU"/>
              </w:rPr>
              <w:t xml:space="preserve">, в течение 12 месяцев с даты их перемещения в архив. 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12"/>
              <w:spacing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en-US"/>
              </w:rPr>
              <w:t>DIR-</w:t>
            </w: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jc w:val="both"/>
              <w:rPr>
                <w:rFonts w:hint="default"/>
                <w:lang w:val="ru-RU"/>
              </w:rPr>
            </w:pPr>
            <w:r>
              <w:rPr>
                <w:highlight w:val="none"/>
              </w:rPr>
              <w:t>Система должна хранить</w:t>
            </w:r>
            <w:r>
              <w:rPr>
                <w:rFonts w:hint="default"/>
                <w:highlight w:val="none"/>
                <w:lang w:val="ru-RU"/>
              </w:rPr>
              <w:t xml:space="preserve"> треки, находящиеся в архиве, в течение 12 месяцев с даты их перемещения в архив. </w:t>
            </w:r>
          </w:p>
        </w:tc>
      </w:tr>
    </w:tbl>
    <w:p/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12"/>
              <w:spacing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en-US"/>
              </w:rPr>
              <w:t>DIR-</w:t>
            </w: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jc w:val="both"/>
              <w:rPr>
                <w:rFonts w:hint="default"/>
                <w:lang w:val="en-US"/>
              </w:rPr>
            </w:pPr>
            <w:r>
              <w:rPr>
                <w:highlight w:val="none"/>
              </w:rPr>
              <w:t>Система должна хранить</w:t>
            </w:r>
            <w:r>
              <w:rPr>
                <w:rFonts w:hint="default"/>
                <w:highlight w:val="none"/>
                <w:lang w:val="ru-RU"/>
              </w:rPr>
              <w:t xml:space="preserve"> треки, находящиеся на площадке, в течение жизни самой системы. </w:t>
            </w:r>
          </w:p>
        </w:tc>
      </w:tr>
    </w:tbl>
    <w:p>
      <w:r>
        <w:br w:type="page"/>
      </w:r>
    </w:p>
    <w:p>
      <w:pPr>
        <w:pStyle w:val="14"/>
        <w:spacing w:line="276" w:lineRule="auto"/>
      </w:pPr>
      <w:bookmarkStart w:id="19" w:name="_Toc153472395"/>
      <w:r>
        <w:t>Требования к внешним интерфейсам</w:t>
      </w:r>
      <w:bookmarkEnd w:id="19"/>
    </w:p>
    <w:p>
      <w:pPr>
        <w:pStyle w:val="12"/>
        <w:ind w:left="709"/>
        <w:jc w:val="both"/>
      </w:pPr>
    </w:p>
    <w:p>
      <w:pPr>
        <w:pStyle w:val="12"/>
        <w:ind w:left="709"/>
        <w:jc w:val="both"/>
      </w:pPr>
    </w:p>
    <w:p>
      <w:pPr>
        <w:pStyle w:val="14"/>
        <w:numPr>
          <w:ilvl w:val="1"/>
          <w:numId w:val="1"/>
        </w:numPr>
        <w:spacing w:line="360" w:lineRule="auto"/>
        <w:ind w:left="1276" w:hanging="567"/>
      </w:pPr>
      <w:bookmarkStart w:id="20" w:name="_Toc153472396"/>
      <w:r>
        <w:t>Пользовательские интерфейсы</w:t>
      </w:r>
      <w:bookmarkEnd w:id="20"/>
    </w:p>
    <w:p>
      <w:pPr>
        <w:pStyle w:val="12"/>
        <w:jc w:val="both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UIR</w:t>
            </w:r>
            <w:r>
              <w:t>-1</w:t>
            </w:r>
          </w:p>
        </w:tc>
        <w:tc>
          <w:tcPr>
            <w:tcW w:w="7785" w:type="dxa"/>
          </w:tcPr>
          <w:p>
            <w:pPr>
              <w:pStyle w:val="12"/>
              <w:spacing w:line="276" w:lineRule="auto"/>
              <w:jc w:val="both"/>
            </w:pPr>
            <w:r>
              <w:t>Пользовательский интерфейс должен быть простым и интуитивно понятным для использования (без необходимости в дополнительном обучении), полным (пользователи могут выполнить все функции из интерфейса) и согласованным (кнопки и формулировки одинаковы во всех частях системы).</w:t>
            </w:r>
          </w:p>
          <w:p>
            <w:pPr>
              <w:pStyle w:val="12"/>
              <w:spacing w:line="276" w:lineRule="auto"/>
              <w:jc w:val="both"/>
            </w:pPr>
            <w:r>
              <w:t>Для контроля выполнения данного требования будет проведено пользовательское тестирование интерфейса.</w:t>
            </w:r>
          </w:p>
        </w:tc>
      </w:tr>
    </w:tbl>
    <w:p>
      <w:pPr>
        <w:pStyle w:val="12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UIR-2</w:t>
            </w:r>
          </w:p>
        </w:tc>
        <w:tc>
          <w:tcPr>
            <w:tcW w:w="7785" w:type="dxa"/>
          </w:tcPr>
          <w:p>
            <w:pPr>
              <w:pStyle w:val="12"/>
              <w:spacing w:line="276" w:lineRule="auto"/>
              <w:jc w:val="both"/>
            </w:pPr>
            <w:r>
              <w:t>Возможность вернуться на главную страницу с любой доступной страницы (по нажатию на логотип или через меню)</w:t>
            </w:r>
          </w:p>
        </w:tc>
      </w:tr>
    </w:tbl>
    <w:p>
      <w:pPr>
        <w:pStyle w:val="12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UIR</w:t>
            </w:r>
            <w:r>
              <w:t>-</w:t>
            </w:r>
            <w:r>
              <w:rPr>
                <w:lang w:val="en-US"/>
              </w:rPr>
              <w:t>3</w:t>
            </w:r>
          </w:p>
        </w:tc>
        <w:tc>
          <w:tcPr>
            <w:tcW w:w="7785" w:type="dxa"/>
          </w:tcPr>
          <w:p>
            <w:pPr>
              <w:pStyle w:val="12"/>
              <w:spacing w:line="276" w:lineRule="auto"/>
              <w:jc w:val="both"/>
              <w:rPr>
                <w:rFonts w:hint="default"/>
                <w:lang w:val="ru-RU"/>
              </w:rPr>
            </w:pPr>
            <w:r>
              <w:rPr>
                <w:highlight w:val="none"/>
              </w:rPr>
              <w:t>На каждой странице в левом верхнем углу экрана есть доступ к раскрывающемуся</w:t>
            </w:r>
            <w:r>
              <w:rPr>
                <w:rFonts w:hint="default"/>
                <w:highlight w:val="none"/>
                <w:lang w:val="en-US"/>
              </w:rPr>
              <w:t xml:space="preserve"> </w:t>
            </w:r>
            <w:r>
              <w:rPr>
                <w:rFonts w:hint="default"/>
                <w:highlight w:val="none"/>
                <w:lang w:val="ru-RU"/>
              </w:rPr>
              <w:t>меню разделов</w:t>
            </w:r>
            <w:r>
              <w:rPr>
                <w:highlight w:val="none"/>
              </w:rPr>
              <w:t xml:space="preserve">. Нажатие на иконку </w:t>
            </w:r>
            <w:r>
              <w:rPr>
                <w:highlight w:val="none"/>
                <w:lang w:val="ru-RU"/>
              </w:rPr>
              <w:t>меню</w:t>
            </w:r>
            <w:r>
              <w:rPr>
                <w:highlight w:val="none"/>
              </w:rPr>
              <w:t xml:space="preserve"> отображает основные его разделы. Повторное нажатие сворачивает </w:t>
            </w:r>
            <w:r>
              <w:rPr>
                <w:highlight w:val="none"/>
                <w:lang w:val="ru-RU"/>
              </w:rPr>
              <w:t>меню</w:t>
            </w:r>
          </w:p>
        </w:tc>
      </w:tr>
    </w:tbl>
    <w:p>
      <w:pPr>
        <w:pStyle w:val="12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UIR-4</w:t>
            </w:r>
          </w:p>
        </w:tc>
        <w:tc>
          <w:tcPr>
            <w:tcW w:w="7785" w:type="dxa"/>
          </w:tcPr>
          <w:p>
            <w:pPr>
              <w:pStyle w:val="12"/>
              <w:spacing w:line="276" w:lineRule="auto"/>
              <w:jc w:val="both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</w:rPr>
              <w:t xml:space="preserve">Администратор должен иметь возможность настраивать визуальное оформление </w:t>
            </w:r>
            <w:r>
              <w:rPr>
                <w:highlight w:val="none"/>
                <w:lang w:val="ru-RU"/>
              </w:rPr>
              <w:t>приложения</w:t>
            </w:r>
          </w:p>
          <w:p>
            <w:pPr>
              <w:pStyle w:val="12"/>
              <w:spacing w:line="276" w:lineRule="auto"/>
              <w:jc w:val="both"/>
            </w:pPr>
          </w:p>
          <w:p>
            <w:pPr>
              <w:pStyle w:val="12"/>
              <w:spacing w:line="276" w:lineRule="auto"/>
              <w:jc w:val="both"/>
            </w:pPr>
            <w:r>
              <w:rPr>
                <w:lang w:val="en-US"/>
              </w:rPr>
              <w:t>UIR</w:t>
            </w:r>
            <w:r>
              <w:t>-4.1 / (цветовая схема)</w:t>
            </w:r>
          </w:p>
          <w:p>
            <w:pPr>
              <w:pStyle w:val="12"/>
              <w:spacing w:line="276" w:lineRule="auto"/>
              <w:jc w:val="both"/>
            </w:pPr>
            <w:r>
              <w:t>Возможность конфигурации цвета для структурных блоков сайта (разделителей контента, хедера и футера)</w:t>
            </w:r>
          </w:p>
          <w:p>
            <w:pPr>
              <w:pStyle w:val="12"/>
              <w:spacing w:line="276" w:lineRule="auto"/>
              <w:jc w:val="both"/>
            </w:pPr>
          </w:p>
          <w:p>
            <w:pPr>
              <w:pStyle w:val="12"/>
              <w:spacing w:line="276" w:lineRule="auto"/>
              <w:jc w:val="both"/>
            </w:pPr>
            <w:r>
              <w:rPr>
                <w:lang w:val="en-US"/>
              </w:rPr>
              <w:t>UIR</w:t>
            </w:r>
            <w:r>
              <w:t>-4.2 / (фоновое изображение)</w:t>
            </w:r>
          </w:p>
          <w:p>
            <w:pPr>
              <w:pStyle w:val="12"/>
              <w:spacing w:line="276" w:lineRule="auto"/>
              <w:jc w:val="both"/>
            </w:pPr>
            <w:r>
              <w:t xml:space="preserve">Возможность смены фонового изображения. Вместо изображения также можно указать сплошной цвет. Для фонового изображения и цвета </w:t>
            </w:r>
            <w:r>
              <w:rPr>
                <w:lang w:val="ru-RU"/>
              </w:rPr>
              <w:t>задаётся</w:t>
            </w:r>
            <w:r>
              <w:t xml:space="preserve"> степень прозрачности.</w:t>
            </w:r>
          </w:p>
          <w:p>
            <w:pPr>
              <w:pStyle w:val="12"/>
              <w:spacing w:line="276" w:lineRule="auto"/>
              <w:jc w:val="both"/>
            </w:pPr>
          </w:p>
          <w:p>
            <w:pPr>
              <w:pStyle w:val="12"/>
              <w:spacing w:line="276" w:lineRule="auto"/>
              <w:jc w:val="both"/>
            </w:pPr>
            <w:r>
              <w:rPr>
                <w:lang w:val="en-US"/>
              </w:rPr>
              <w:t>UIR</w:t>
            </w:r>
            <w:r>
              <w:t>-4.3 / (логотип)</w:t>
            </w:r>
          </w:p>
          <w:p>
            <w:pPr>
              <w:pStyle w:val="12"/>
              <w:spacing w:line="276" w:lineRule="auto"/>
              <w:jc w:val="both"/>
            </w:pPr>
            <w:r>
              <w:t>Возможность смены логотипа</w:t>
            </w:r>
          </w:p>
        </w:tc>
      </w:tr>
    </w:tbl>
    <w:p>
      <w:pPr>
        <w:pStyle w:val="12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2"/>
              <w:spacing w:line="276" w:lineRule="auto"/>
              <w:jc w:val="center"/>
            </w:pPr>
            <w:r>
              <w:rPr>
                <w:lang w:val="en-US"/>
              </w:rPr>
              <w:t>UIR-5</w:t>
            </w:r>
          </w:p>
        </w:tc>
        <w:tc>
          <w:tcPr>
            <w:tcW w:w="7785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Приложение должно быть доступно на двух языках (русский - по умолчанию, английский - на выбор)</w:t>
            </w:r>
          </w:p>
        </w:tc>
      </w:tr>
    </w:tbl>
    <w:p>
      <w:pPr>
        <w:pStyle w:val="12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UIR-6</w:t>
            </w:r>
          </w:p>
        </w:tc>
        <w:tc>
          <w:tcPr>
            <w:tcW w:w="7785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При</w:t>
            </w:r>
            <w:r>
              <w:rPr>
                <w:rFonts w:hint="default"/>
                <w:lang w:val="ru-RU"/>
              </w:rPr>
              <w:t xml:space="preserve"> разработке приложения должны быть учтены стандарты конфигурации интерфейса для упрощения локализации </w:t>
            </w:r>
          </w:p>
        </w:tc>
      </w:tr>
    </w:tbl>
    <w:p>
      <w:pPr>
        <w:pStyle w:val="12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UIR-7</w:t>
            </w:r>
          </w:p>
        </w:tc>
        <w:tc>
          <w:tcPr>
            <w:tcW w:w="7785" w:type="dxa"/>
          </w:tcPr>
          <w:p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При</w:t>
            </w:r>
            <w:r>
              <w:rPr>
                <w:rFonts w:hint="default"/>
                <w:lang w:val="ru-RU"/>
              </w:rPr>
              <w:t xml:space="preserve"> разработке интерфейса приложения должно быть учтено разделение контента на детский и взрослый, так как само приложение можно установить и использовать без возрастных ограничений. </w:t>
            </w:r>
          </w:p>
        </w:tc>
      </w:tr>
    </w:tbl>
    <w:p>
      <w:pPr>
        <w:pStyle w:val="12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UIR-8</w:t>
            </w:r>
          </w:p>
        </w:tc>
        <w:tc>
          <w:tcPr>
            <w:tcW w:w="7785" w:type="dxa"/>
          </w:tcPr>
          <w:p>
            <w:pPr>
              <w:pStyle w:val="12"/>
              <w:spacing w:line="276" w:lineRule="auto"/>
              <w:ind w:left="120" w:hanging="120" w:hangingChars="50"/>
              <w:rPr>
                <w:rFonts w:hint="default"/>
                <w:lang w:val="ru-RU"/>
              </w:rPr>
            </w:pPr>
            <w:r>
              <w:t>Система должна поддерживать специальные настройки цветовой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</w:rPr>
              <w:t>схемы для людей с нарушением различения цветов</w:t>
            </w:r>
            <w:r>
              <w:rPr>
                <w:rFonts w:hint="default"/>
                <w:lang w:val="ru-RU"/>
              </w:rPr>
              <w:t>.</w:t>
            </w:r>
          </w:p>
        </w:tc>
      </w:tr>
    </w:tbl>
    <w:p/>
    <w:p>
      <w:pPr>
        <w:pStyle w:val="14"/>
        <w:numPr>
          <w:ilvl w:val="1"/>
          <w:numId w:val="1"/>
        </w:numPr>
        <w:ind w:left="1276" w:hanging="567"/>
      </w:pPr>
      <w:bookmarkStart w:id="21" w:name="_Toc153472397"/>
      <w:r>
        <w:t>Интерфейсы программного обеспечения</w:t>
      </w:r>
      <w:bookmarkEnd w:id="21"/>
    </w:p>
    <w:p>
      <w:pPr>
        <w:pStyle w:val="12"/>
        <w:spacing w:line="360" w:lineRule="auto"/>
        <w:ind w:left="1560" w:hanging="851"/>
        <w:jc w:val="both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SIR</w:t>
            </w:r>
            <w:r>
              <w:t>-1</w:t>
            </w:r>
          </w:p>
        </w:tc>
        <w:tc>
          <w:tcPr>
            <w:tcW w:w="7785" w:type="dxa"/>
          </w:tcPr>
          <w:p>
            <w:pPr>
              <w:pStyle w:val="12"/>
              <w:spacing w:line="276" w:lineRule="auto"/>
              <w:jc w:val="both"/>
            </w:pPr>
            <w:r>
              <w:rPr>
                <w:highlight w:val="none"/>
              </w:rPr>
              <w:t xml:space="preserve">Система должна поддерживать работу </w:t>
            </w:r>
            <w:r>
              <w:t xml:space="preserve">через смартфоны и </w:t>
            </w:r>
            <w:r>
              <w:rPr>
                <w:lang w:val="ru-RU"/>
              </w:rPr>
              <w:t>ПК</w:t>
            </w:r>
            <w:r>
              <w:t xml:space="preserve"> под управлением Android и Windows</w:t>
            </w:r>
          </w:p>
        </w:tc>
      </w:tr>
    </w:tbl>
    <w:p>
      <w:pPr>
        <w:pStyle w:val="12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SIR</w:t>
            </w:r>
            <w:r>
              <w:t>-2</w:t>
            </w:r>
          </w:p>
        </w:tc>
        <w:tc>
          <w:tcPr>
            <w:tcW w:w="7785" w:type="dxa"/>
          </w:tcPr>
          <w:p>
            <w:pPr>
              <w:pStyle w:val="12"/>
              <w:spacing w:line="276" w:lineRule="auto"/>
              <w:rPr>
                <w:rFonts w:hint="default"/>
                <w:highlight w:val="lightGray"/>
                <w:lang w:val="ru-RU"/>
              </w:rPr>
            </w:pPr>
            <w:r>
              <w:rPr>
                <w:highlight w:val="none"/>
                <w:lang w:val="ru-RU"/>
              </w:rPr>
              <w:t>Система</w:t>
            </w:r>
            <w:r>
              <w:rPr>
                <w:rFonts w:hint="default"/>
                <w:highlight w:val="none"/>
                <w:lang w:val="ru-RU"/>
              </w:rPr>
              <w:t xml:space="preserve"> должна отправлять статистику приобретения подписок на музыку контент-менеджеру, с целью отслеживания эффективности рекламы </w:t>
            </w:r>
          </w:p>
        </w:tc>
      </w:tr>
    </w:tbl>
    <w:p>
      <w:pPr>
        <w:pStyle w:val="12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</w:tblPrEx>
        <w:tc>
          <w:tcPr>
            <w:tcW w:w="993" w:type="dxa"/>
          </w:tcPr>
          <w:p>
            <w:pPr>
              <w:pStyle w:val="12"/>
              <w:spacing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en-US"/>
              </w:rPr>
              <w:t>SIR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7785" w:type="dxa"/>
          </w:tcPr>
          <w:p>
            <w:pPr>
              <w:pStyle w:val="12"/>
              <w:spacing w:line="276" w:lineRule="auto"/>
              <w:jc w:val="both"/>
            </w:pPr>
            <w:r>
              <w:t xml:space="preserve">Система обменивается данными с </w:t>
            </w:r>
            <w:r>
              <w:rPr>
                <w:lang w:val="ru-RU"/>
              </w:rPr>
              <w:t>платёжной</w:t>
            </w:r>
            <w:r>
              <w:t xml:space="preserve"> системой (Mastercard, Visa, Мир и SberPay) для определения доступных способов оплаты, подтверждения платежей и их обработки</w:t>
            </w:r>
          </w:p>
          <w:p>
            <w:pPr>
              <w:pStyle w:val="12"/>
              <w:spacing w:line="276" w:lineRule="auto"/>
              <w:jc w:val="both"/>
            </w:pPr>
          </w:p>
          <w:p>
            <w:pPr>
              <w:pStyle w:val="12"/>
              <w:spacing w:line="276" w:lineRule="auto"/>
              <w:jc w:val="both"/>
              <w:rPr>
                <w:highlight w:val="none"/>
              </w:rPr>
            </w:pPr>
            <w:r>
              <w:rPr>
                <w:highlight w:val="none"/>
                <w:lang w:val="en-US"/>
              </w:rPr>
              <w:t>SIR</w:t>
            </w:r>
            <w:r>
              <w:rPr>
                <w:highlight w:val="none"/>
              </w:rPr>
              <w:t>-4.1 / (комиссия)</w:t>
            </w:r>
          </w:p>
          <w:p>
            <w:pPr>
              <w:pStyle w:val="12"/>
              <w:spacing w:line="276" w:lineRule="auto"/>
              <w:jc w:val="both"/>
            </w:pPr>
            <w:r>
              <w:rPr>
                <w:highlight w:val="none"/>
              </w:rPr>
              <w:t xml:space="preserve">Администратор может установить дополнительную комиссию для выбранной платёжной системы (при оплате </w:t>
            </w:r>
            <w:r>
              <w:rPr>
                <w:highlight w:val="none"/>
                <w:lang w:val="ru-RU"/>
              </w:rPr>
              <w:t>подписки</w:t>
            </w:r>
            <w:r>
              <w:rPr>
                <w:highlight w:val="none"/>
              </w:rPr>
              <w:t>)</w:t>
            </w:r>
          </w:p>
        </w:tc>
      </w:tr>
    </w:tbl>
    <w:p>
      <w:pPr>
        <w:pStyle w:val="12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2"/>
              <w:spacing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en-US"/>
              </w:rPr>
              <w:t>SIR-</w:t>
            </w: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7785" w:type="dxa"/>
          </w:tcPr>
          <w:p>
            <w:pPr>
              <w:pStyle w:val="12"/>
              <w:spacing w:line="276" w:lineRule="auto"/>
              <w:jc w:val="both"/>
              <w:rPr>
                <w:rFonts w:hint="default"/>
                <w:lang w:val="ru-RU"/>
              </w:rPr>
            </w:pPr>
            <w:r>
              <w:rPr>
                <w:highlight w:val="none"/>
                <w:lang w:val="ru-RU"/>
              </w:rPr>
              <w:t>Система</w:t>
            </w:r>
            <w:r>
              <w:rPr>
                <w:rFonts w:hint="default"/>
                <w:highlight w:val="none"/>
                <w:lang w:val="ru-RU"/>
              </w:rPr>
              <w:t xml:space="preserve"> должна отправлять статистику музыкантов и авторв аудиокниг/подкастов контент-менеджеру, с целью эффективного размещения рекомендаций на площадке</w:t>
            </w:r>
          </w:p>
        </w:tc>
      </w:tr>
    </w:tbl>
    <w:p>
      <w:pPr>
        <w:pStyle w:val="12"/>
        <w:spacing w:line="360" w:lineRule="auto"/>
        <w:jc w:val="both"/>
      </w:pPr>
    </w:p>
    <w:p>
      <w:pPr>
        <w:pStyle w:val="14"/>
        <w:numPr>
          <w:ilvl w:val="1"/>
          <w:numId w:val="1"/>
        </w:numPr>
        <w:ind w:left="1276" w:hanging="567"/>
      </w:pPr>
      <w:bookmarkStart w:id="22" w:name="_Toc153472398"/>
      <w:r>
        <w:t>Интерфейсы оборудования</w:t>
      </w:r>
      <w:bookmarkEnd w:id="22"/>
    </w:p>
    <w:p>
      <w:pPr>
        <w:pStyle w:val="12"/>
        <w:ind w:left="709"/>
        <w:rPr>
          <w:lang w:val="en-US"/>
        </w:rPr>
      </w:pPr>
    </w:p>
    <w:p>
      <w:pPr>
        <w:pStyle w:val="12"/>
        <w:spacing w:line="360" w:lineRule="auto"/>
        <w:ind w:firstLine="708"/>
      </w:pPr>
      <w:r>
        <w:t>Интерфейсы оборудования не выявлены.</w:t>
      </w:r>
    </w:p>
    <w:p>
      <w:pPr>
        <w:pStyle w:val="12"/>
        <w:jc w:val="both"/>
      </w:pPr>
    </w:p>
    <w:p>
      <w:pPr>
        <w:pStyle w:val="14"/>
        <w:numPr>
          <w:ilvl w:val="1"/>
          <w:numId w:val="1"/>
        </w:numPr>
        <w:ind w:left="1276" w:hanging="567"/>
      </w:pPr>
      <w:bookmarkStart w:id="23" w:name="_Toc153472399"/>
      <w:r>
        <w:t>Коммуникационные интерфейсы</w:t>
      </w:r>
      <w:bookmarkEnd w:id="23"/>
    </w:p>
    <w:p>
      <w:pPr>
        <w:pStyle w:val="12"/>
        <w:jc w:val="both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2"/>
              <w:spacing w:line="276" w:lineRule="auto"/>
              <w:jc w:val="center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>CIR</w:t>
            </w:r>
            <w:r>
              <w:rPr>
                <w:highlight w:val="none"/>
              </w:rPr>
              <w:t>-1</w:t>
            </w:r>
          </w:p>
        </w:tc>
        <w:tc>
          <w:tcPr>
            <w:tcW w:w="7785" w:type="dxa"/>
          </w:tcPr>
          <w:p>
            <w:pPr>
              <w:pStyle w:val="12"/>
              <w:spacing w:line="276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Связь между </w:t>
            </w:r>
            <w:r>
              <w:rPr>
                <w:rFonts w:hint="default"/>
                <w:highlight w:val="none"/>
                <w:lang w:val="ru-RU"/>
              </w:rPr>
              <w:t>пользователем</w:t>
            </w:r>
            <w:r>
              <w:rPr>
                <w:highlight w:val="none"/>
              </w:rPr>
              <w:t xml:space="preserve"> и сервером должна соответствовать архитектуре REST и обслуживаться через HTTP Secure (HTTPS)</w:t>
            </w:r>
          </w:p>
        </w:tc>
      </w:tr>
    </w:tbl>
    <w:p>
      <w:pPr>
        <w:pStyle w:val="12"/>
        <w:jc w:val="both"/>
        <w:rPr>
          <w:highlight w:val="none"/>
        </w:rPr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2"/>
              <w:spacing w:line="276" w:lineRule="auto"/>
              <w:jc w:val="center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>CIR-2</w:t>
            </w:r>
          </w:p>
        </w:tc>
        <w:tc>
          <w:tcPr>
            <w:tcW w:w="7785" w:type="dxa"/>
          </w:tcPr>
          <w:p>
            <w:pPr>
              <w:pStyle w:val="12"/>
              <w:spacing w:line="276" w:lineRule="auto"/>
              <w:jc w:val="both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</w:rPr>
              <w:t xml:space="preserve">Система должна отправлять </w:t>
            </w:r>
            <w:r>
              <w:rPr>
                <w:rFonts w:hint="default"/>
                <w:highlight w:val="none"/>
                <w:lang w:val="ru-RU"/>
              </w:rPr>
              <w:t>пользователю</w:t>
            </w:r>
            <w:r>
              <w:rPr>
                <w:highlight w:val="none"/>
              </w:rPr>
              <w:t xml:space="preserve"> информацию по электронной почте или СМС-сообщением (определяется параметрами учетной записи) о подтверждении </w:t>
            </w:r>
            <w:r>
              <w:rPr>
                <w:highlight w:val="none"/>
                <w:lang w:val="ru-RU"/>
              </w:rPr>
              <w:t>совершения</w:t>
            </w:r>
            <w:r>
              <w:rPr>
                <w:rFonts w:hint="default"/>
                <w:highlight w:val="none"/>
                <w:lang w:val="ru-RU"/>
              </w:rPr>
              <w:t xml:space="preserve"> транзакции</w:t>
            </w:r>
            <w:r>
              <w:rPr>
                <w:highlight w:val="none"/>
              </w:rPr>
              <w:t xml:space="preserve"> и </w:t>
            </w:r>
            <w:r>
              <w:rPr>
                <w:highlight w:val="none"/>
                <w:lang w:val="ru-RU"/>
              </w:rPr>
              <w:t>чек</w:t>
            </w:r>
            <w:r>
              <w:rPr>
                <w:rFonts w:hint="default"/>
                <w:highlight w:val="none"/>
                <w:lang w:val="ru-RU"/>
              </w:rPr>
              <w:t xml:space="preserve"> по ней</w:t>
            </w:r>
          </w:p>
        </w:tc>
      </w:tr>
    </w:tbl>
    <w:p>
      <w:pPr>
        <w:pStyle w:val="12"/>
        <w:jc w:val="both"/>
        <w:rPr>
          <w:highlight w:val="none"/>
        </w:rPr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2"/>
              <w:spacing w:line="276" w:lineRule="auto"/>
              <w:jc w:val="center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>CIR</w:t>
            </w:r>
            <w:r>
              <w:rPr>
                <w:highlight w:val="none"/>
              </w:rPr>
              <w:t>-</w:t>
            </w:r>
            <w:r>
              <w:rPr>
                <w:highlight w:val="none"/>
                <w:lang w:val="en-US"/>
              </w:rPr>
              <w:t>3</w:t>
            </w:r>
          </w:p>
        </w:tc>
        <w:tc>
          <w:tcPr>
            <w:tcW w:w="7785" w:type="dxa"/>
          </w:tcPr>
          <w:p>
            <w:pPr>
              <w:pStyle w:val="12"/>
              <w:spacing w:line="276" w:lineRule="auto"/>
              <w:jc w:val="both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</w:rPr>
              <w:t xml:space="preserve">Система должна отправлять </w:t>
            </w:r>
            <w:r>
              <w:rPr>
                <w:rFonts w:hint="default"/>
                <w:highlight w:val="none"/>
                <w:lang w:val="ru-RU"/>
              </w:rPr>
              <w:t>пользователю</w:t>
            </w:r>
            <w:r>
              <w:rPr>
                <w:highlight w:val="none"/>
              </w:rPr>
              <w:t xml:space="preserve"> информацию по электронной почте или СМС-сообщением (определяется параметрами учетной записи) о любых проблемах, возникших с </w:t>
            </w:r>
            <w:r>
              <w:rPr>
                <w:highlight w:val="none"/>
                <w:lang w:val="ru-RU"/>
              </w:rPr>
              <w:t>совершением</w:t>
            </w:r>
            <w:r>
              <w:rPr>
                <w:rFonts w:hint="default"/>
                <w:highlight w:val="none"/>
                <w:lang w:val="ru-RU"/>
              </w:rPr>
              <w:t xml:space="preserve"> транзакции вместе с контактами поддержки</w:t>
            </w:r>
          </w:p>
        </w:tc>
      </w:tr>
    </w:tbl>
    <w:p>
      <w:pPr>
        <w:pStyle w:val="12"/>
        <w:jc w:val="both"/>
        <w:rPr>
          <w:highlight w:val="none"/>
        </w:rPr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2"/>
              <w:spacing w:line="276" w:lineRule="auto"/>
              <w:jc w:val="center"/>
              <w:rPr>
                <w:highlight w:val="none"/>
              </w:rPr>
            </w:pPr>
            <w:r>
              <w:rPr>
                <w:highlight w:val="none"/>
                <w:lang w:val="en-US"/>
              </w:rPr>
              <w:t>CIR-4</w:t>
            </w:r>
          </w:p>
        </w:tc>
        <w:tc>
          <w:tcPr>
            <w:tcW w:w="7785" w:type="dxa"/>
          </w:tcPr>
          <w:p>
            <w:pPr>
              <w:pStyle w:val="12"/>
              <w:spacing w:line="276" w:lineRule="auto"/>
              <w:jc w:val="both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>Система</w:t>
            </w:r>
            <w:r>
              <w:rPr>
                <w:rFonts w:hint="default"/>
                <w:highlight w:val="none"/>
                <w:lang w:val="ru-RU"/>
              </w:rPr>
              <w:t xml:space="preserve"> должна оповещать пользователя о наличии обновления у приложения через пуш-уведомления (если они не отключены полностью и пользователя на устройстве).</w:t>
            </w:r>
          </w:p>
        </w:tc>
      </w:tr>
    </w:tbl>
    <w:p>
      <w:pPr>
        <w:pStyle w:val="12"/>
        <w:jc w:val="both"/>
      </w:pPr>
    </w:p>
    <w:p>
      <w:r>
        <w:br w:type="page"/>
      </w:r>
    </w:p>
    <w:p>
      <w:pPr>
        <w:pStyle w:val="14"/>
        <w:spacing w:line="360" w:lineRule="auto"/>
      </w:pPr>
      <w:bookmarkStart w:id="24" w:name="_Toc153472400"/>
      <w:r>
        <w:t>Атрибуты качества</w:t>
      </w:r>
      <w:bookmarkEnd w:id="24"/>
    </w:p>
    <w:p>
      <w:pPr>
        <w:pStyle w:val="14"/>
        <w:numPr>
          <w:ilvl w:val="1"/>
          <w:numId w:val="1"/>
        </w:numPr>
        <w:spacing w:line="360" w:lineRule="auto"/>
        <w:ind w:left="1276" w:hanging="567"/>
      </w:pPr>
      <w:bookmarkStart w:id="25" w:name="_Toc153472401"/>
      <w:r>
        <w:t>Требования к удобству использования</w:t>
      </w:r>
      <w:bookmarkEnd w:id="25"/>
    </w:p>
    <w:p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12"/>
              <w:spacing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en-US"/>
              </w:rPr>
              <w:t>USE-</w:t>
            </w: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jc w:val="both"/>
            </w:pPr>
            <w:r>
              <w:rPr>
                <w:highlight w:val="none"/>
              </w:rPr>
              <w:t>95% новых пользователей должны суметь</w:t>
            </w:r>
            <w:r>
              <w:rPr>
                <w:rFonts w:hint="default"/>
                <w:highlight w:val="none"/>
                <w:lang w:val="ru-RU"/>
              </w:rPr>
              <w:t xml:space="preserve"> найти (если такой трек есть в системе) и воспроизвести нужный им трек</w:t>
            </w:r>
            <w:r>
              <w:rPr>
                <w:highlight w:val="none"/>
              </w:rPr>
              <w:t xml:space="preserve"> без</w:t>
            </w:r>
            <w:r>
              <w:rPr>
                <w:rFonts w:hint="default"/>
                <w:highlight w:val="none"/>
                <w:lang w:val="ru-RU"/>
              </w:rPr>
              <w:t xml:space="preserve"> </w:t>
            </w:r>
            <w:r>
              <w:rPr>
                <w:highlight w:val="none"/>
              </w:rPr>
              <w:t>ошибок с первой попытки</w:t>
            </w:r>
          </w:p>
        </w:tc>
      </w:tr>
    </w:tbl>
    <w:p>
      <w:pPr>
        <w:pStyle w:val="12"/>
        <w:jc w:val="both"/>
      </w:pPr>
    </w:p>
    <w:p>
      <w:pPr>
        <w:pStyle w:val="12"/>
        <w:jc w:val="both"/>
      </w:pPr>
    </w:p>
    <w:p>
      <w:pPr>
        <w:pStyle w:val="14"/>
        <w:numPr>
          <w:ilvl w:val="1"/>
          <w:numId w:val="1"/>
        </w:numPr>
        <w:spacing w:line="360" w:lineRule="auto"/>
        <w:ind w:left="1276" w:hanging="567"/>
      </w:pPr>
      <w:bookmarkStart w:id="26" w:name="_Toc153472402"/>
      <w:r>
        <w:t>Требования к производительности</w:t>
      </w:r>
      <w:bookmarkEnd w:id="26"/>
    </w:p>
    <w:p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12"/>
              <w:spacing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en-US"/>
              </w:rPr>
              <w:t>PER-</w:t>
            </w: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jc w:val="both"/>
            </w:pPr>
            <w:r>
              <w:t>Система должна выводить пользователю сообщение подтверждения в среднем за 3 секунды и не более чем через 6 секунд после того, как пользователь отослал информацию системе</w:t>
            </w:r>
          </w:p>
        </w:tc>
      </w:tr>
    </w:tbl>
    <w:p>
      <w:pPr>
        <w:pStyle w:val="12"/>
        <w:jc w:val="both"/>
      </w:pPr>
    </w:p>
    <w:p>
      <w:pPr>
        <w:pStyle w:val="12"/>
        <w:jc w:val="both"/>
      </w:pPr>
    </w:p>
    <w:p>
      <w:pPr>
        <w:pStyle w:val="14"/>
        <w:numPr>
          <w:ilvl w:val="1"/>
          <w:numId w:val="1"/>
        </w:numPr>
        <w:spacing w:line="360" w:lineRule="auto"/>
        <w:ind w:left="1276" w:hanging="567"/>
      </w:pPr>
      <w:bookmarkStart w:id="27" w:name="_Toc153472403"/>
      <w:r>
        <w:t>Требования к защите</w:t>
      </w:r>
      <w:bookmarkEnd w:id="27"/>
    </w:p>
    <w:p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t>SEC-1</w:t>
            </w:r>
          </w:p>
        </w:tc>
        <w:tc>
          <w:tcPr>
            <w:tcW w:w="7927" w:type="dxa"/>
          </w:tcPr>
          <w:p>
            <w:pPr>
              <w:pStyle w:val="12"/>
              <w:jc w:val="both"/>
            </w:pPr>
            <w:r>
              <w:t xml:space="preserve">Все сетевые транзакции, включающие финансовую или поддающуюся </w:t>
            </w:r>
            <w:r>
              <w:rPr>
                <w:lang w:val="ru-RU"/>
              </w:rPr>
              <w:t>учёту</w:t>
            </w:r>
            <w:r>
              <w:t xml:space="preserve"> личную информацию, должны быть зашифрованы согласно следующему бизнес-правилу: передача данных по сети, включающая финансовую или поддающуюся </w:t>
            </w:r>
            <w:r>
              <w:rPr>
                <w:lang w:val="ru-RU"/>
              </w:rPr>
              <w:t>учёту</w:t>
            </w:r>
            <w:r>
              <w:t xml:space="preserve"> личную информацию, должна проходить с использованием 256-разрядного шифрования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t>SEC</w:t>
            </w:r>
            <w:r>
              <w:rPr>
                <w:lang w:val="en-US"/>
              </w:rPr>
              <w:t>-2</w:t>
            </w:r>
          </w:p>
        </w:tc>
        <w:tc>
          <w:tcPr>
            <w:tcW w:w="7927" w:type="dxa"/>
          </w:tcPr>
          <w:p>
            <w:pPr>
              <w:pStyle w:val="12"/>
              <w:jc w:val="both"/>
              <w:rPr>
                <w:rFonts w:hint="default"/>
                <w:lang w:val="ru-RU"/>
              </w:rPr>
            </w:pPr>
            <w:r>
              <w:rPr>
                <w:highlight w:val="none"/>
              </w:rPr>
              <w:t xml:space="preserve">Пользователи обязательно регистрируются для входа в систему и выполнения всех </w:t>
            </w:r>
            <w:r>
              <w:rPr>
                <w:highlight w:val="none"/>
                <w:lang w:val="ru-RU"/>
              </w:rPr>
              <w:t>денежных</w:t>
            </w:r>
            <w:r>
              <w:rPr>
                <w:rFonts w:hint="default"/>
                <w:highlight w:val="none"/>
                <w:lang w:val="ru-RU"/>
              </w:rPr>
              <w:t xml:space="preserve"> операций</w:t>
            </w:r>
            <w:r>
              <w:rPr>
                <w:highlight w:val="none"/>
              </w:rPr>
              <w:t>,</w:t>
            </w:r>
            <w:r>
              <w:rPr>
                <w:rFonts w:hint="default"/>
                <w:highlight w:val="none"/>
                <w:lang w:val="ru-RU"/>
              </w:rPr>
              <w:t xml:space="preserve"> </w:t>
            </w:r>
            <w:r>
              <w:rPr>
                <w:highlight w:val="none"/>
              </w:rPr>
              <w:t xml:space="preserve">при </w:t>
            </w:r>
            <w:r>
              <w:rPr>
                <w:highlight w:val="none"/>
                <w:lang w:val="ru-RU"/>
              </w:rPr>
              <w:t>выполнении</w:t>
            </w:r>
            <w:r>
              <w:rPr>
                <w:rFonts w:hint="default"/>
                <w:highlight w:val="none"/>
                <w:lang w:val="ru-RU"/>
              </w:rPr>
              <w:t xml:space="preserve"> транзакции</w:t>
            </w:r>
            <w:r>
              <w:rPr>
                <w:highlight w:val="none"/>
              </w:rPr>
              <w:t xml:space="preserve"> неавторизованными пользователями требуется заполнить</w:t>
            </w:r>
            <w:r>
              <w:rPr>
                <w:rFonts w:hint="default"/>
                <w:highlight w:val="none"/>
                <w:lang w:val="ru-RU"/>
              </w:rPr>
              <w:t xml:space="preserve"> определённую</w:t>
            </w:r>
            <w:r>
              <w:rPr>
                <w:highlight w:val="none"/>
              </w:rPr>
              <w:t xml:space="preserve"> форму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t>SEC</w:t>
            </w:r>
            <w:r>
              <w:rPr>
                <w:lang w:val="en-US"/>
              </w:rPr>
              <w:t>-3</w:t>
            </w:r>
          </w:p>
        </w:tc>
        <w:tc>
          <w:tcPr>
            <w:tcW w:w="7927" w:type="dxa"/>
          </w:tcPr>
          <w:p>
            <w:pPr>
              <w:pStyle w:val="12"/>
              <w:jc w:val="both"/>
              <w:rPr>
                <w:rFonts w:hint="default"/>
                <w:lang w:val="ru-RU"/>
              </w:rPr>
            </w:pPr>
            <w:r>
              <w:rPr>
                <w:highlight w:val="none"/>
              </w:rPr>
              <w:t xml:space="preserve">Система должна позволять только администратору создавать или изменять </w:t>
            </w:r>
            <w:r>
              <w:rPr>
                <w:highlight w:val="none"/>
                <w:lang w:val="ru-RU"/>
              </w:rPr>
              <w:t>разделы</w:t>
            </w:r>
            <w:r>
              <w:rPr>
                <w:rFonts w:hint="default"/>
                <w:highlight w:val="none"/>
                <w:lang w:val="ru-RU"/>
              </w:rPr>
              <w:t xml:space="preserve"> сайта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12"/>
              <w:spacing w:line="276" w:lineRule="auto"/>
              <w:jc w:val="center"/>
              <w:rPr>
                <w:rFonts w:hint="default"/>
                <w:lang w:val="ru-RU"/>
              </w:rPr>
            </w:pPr>
            <w:r>
              <w:t>SEC</w:t>
            </w:r>
            <w:r>
              <w:rPr>
                <w:lang w:val="en-US"/>
              </w:rPr>
              <w:t>-</w:t>
            </w: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7927" w:type="dxa"/>
          </w:tcPr>
          <w:p>
            <w:pPr>
              <w:pStyle w:val="12"/>
              <w:jc w:val="both"/>
              <w:rPr>
                <w:rFonts w:hint="default"/>
                <w:sz w:val="24"/>
                <w:szCs w:val="24"/>
                <w:highlight w:val="none"/>
                <w:lang w:val="ru-RU"/>
              </w:rPr>
            </w:pPr>
            <w:r>
              <w:rPr>
                <w:sz w:val="24"/>
                <w:szCs w:val="24"/>
                <w:highlight w:val="none"/>
              </w:rPr>
              <w:t xml:space="preserve">Система должна позволять только </w:t>
            </w:r>
            <w:r>
              <w:rPr>
                <w:sz w:val="24"/>
                <w:szCs w:val="24"/>
                <w:highlight w:val="none"/>
                <w:lang w:val="ru-RU"/>
              </w:rPr>
              <w:t>контент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>-</w:t>
            </w:r>
            <w:r>
              <w:rPr>
                <w:sz w:val="24"/>
                <w:szCs w:val="24"/>
                <w:highlight w:val="none"/>
              </w:rPr>
              <w:t>менеджеру создавать или изменять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блок новинок и</w:t>
            </w:r>
            <w:r>
              <w:rPr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  <w:lang w:val="ru-RU"/>
              </w:rPr>
              <w:t>рекламу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в приложении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12"/>
              <w:spacing w:line="276" w:lineRule="auto"/>
              <w:jc w:val="center"/>
              <w:rPr>
                <w:rFonts w:hint="default"/>
                <w:lang w:val="ru-RU"/>
              </w:rPr>
            </w:pPr>
            <w:r>
              <w:t>SEC</w:t>
            </w:r>
            <w:r>
              <w:rPr>
                <w:lang w:val="en-US"/>
              </w:rPr>
              <w:t>-</w:t>
            </w: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7927" w:type="dxa"/>
          </w:tcPr>
          <w:p>
            <w:pPr>
              <w:pStyle w:val="12"/>
              <w:jc w:val="both"/>
              <w:rPr>
                <w:rFonts w:hint="default"/>
                <w:lang w:val="ru-RU"/>
              </w:rPr>
            </w:pPr>
            <w:r>
              <w:rPr>
                <w:highlight w:val="none"/>
              </w:rPr>
              <w:t>Система должна позволять только администратору</w:t>
            </w:r>
            <w:r>
              <w:rPr>
                <w:rFonts w:hint="default"/>
                <w:highlight w:val="none"/>
                <w:lang w:val="ru-RU"/>
              </w:rPr>
              <w:t xml:space="preserve"> </w:t>
            </w:r>
            <w:r>
              <w:rPr>
                <w:highlight w:val="none"/>
              </w:rPr>
              <w:t xml:space="preserve">просматривать или обрабатывать </w:t>
            </w:r>
            <w:r>
              <w:rPr>
                <w:highlight w:val="none"/>
                <w:lang w:val="ru-RU"/>
              </w:rPr>
              <w:t>транзакции</w:t>
            </w:r>
            <w:r>
              <w:rPr>
                <w:rFonts w:hint="default"/>
                <w:highlight w:val="none"/>
                <w:lang w:val="ru-RU"/>
              </w:rPr>
              <w:t xml:space="preserve"> пользователей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12"/>
              <w:spacing w:line="276" w:lineRule="auto"/>
              <w:jc w:val="center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</w:rPr>
              <w:t>SEC</w:t>
            </w:r>
            <w:r>
              <w:rPr>
                <w:highlight w:val="none"/>
                <w:lang w:val="en-US"/>
              </w:rPr>
              <w:t>-</w:t>
            </w:r>
            <w:r>
              <w:rPr>
                <w:rFonts w:hint="default"/>
                <w:highlight w:val="none"/>
                <w:lang w:val="ru-RU"/>
              </w:rPr>
              <w:t>6</w:t>
            </w:r>
          </w:p>
        </w:tc>
        <w:tc>
          <w:tcPr>
            <w:tcW w:w="7927" w:type="dxa"/>
          </w:tcPr>
          <w:p>
            <w:pPr>
              <w:pStyle w:val="12"/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Система должна позволять </w:t>
            </w:r>
            <w:r>
              <w:rPr>
                <w:highlight w:val="none"/>
                <w:lang w:val="ru-RU"/>
              </w:rPr>
              <w:t>пользователям</w:t>
            </w:r>
            <w:r>
              <w:rPr>
                <w:highlight w:val="none"/>
              </w:rPr>
              <w:t xml:space="preserve"> просматривать только </w:t>
            </w:r>
            <w:r>
              <w:rPr>
                <w:highlight w:val="none"/>
                <w:lang w:val="ru-RU"/>
              </w:rPr>
              <w:t>транзакции</w:t>
            </w:r>
            <w:r>
              <w:rPr>
                <w:highlight w:val="none"/>
              </w:rPr>
              <w:t xml:space="preserve">, </w:t>
            </w:r>
            <w:r>
              <w:rPr>
                <w:highlight w:val="none"/>
                <w:lang w:val="ru-RU"/>
              </w:rPr>
              <w:t>выполненные</w:t>
            </w:r>
            <w:r>
              <w:rPr>
                <w:highlight w:val="none"/>
              </w:rPr>
              <w:t xml:space="preserve"> ими лично, но не другими </w:t>
            </w:r>
            <w:r>
              <w:rPr>
                <w:highlight w:val="none"/>
                <w:lang w:val="ru-RU"/>
              </w:rPr>
              <w:t>пользователям</w:t>
            </w:r>
            <w:r>
              <w:rPr>
                <w:highlight w:val="none"/>
              </w:rPr>
              <w:t>и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12"/>
              <w:spacing w:line="276" w:lineRule="auto"/>
              <w:jc w:val="center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</w:rPr>
              <w:t>SEC</w:t>
            </w:r>
            <w:r>
              <w:rPr>
                <w:highlight w:val="none"/>
                <w:lang w:val="en-US"/>
              </w:rPr>
              <w:t>-</w:t>
            </w:r>
            <w:r>
              <w:rPr>
                <w:rFonts w:hint="default"/>
                <w:highlight w:val="none"/>
                <w:lang w:val="ru-RU"/>
              </w:rPr>
              <w:t>7</w:t>
            </w:r>
          </w:p>
        </w:tc>
        <w:tc>
          <w:tcPr>
            <w:tcW w:w="7927" w:type="dxa"/>
          </w:tcPr>
          <w:p>
            <w:pPr>
              <w:pStyle w:val="12"/>
              <w:jc w:val="both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</w:rPr>
              <w:t xml:space="preserve">Система должна </w:t>
            </w:r>
            <w:r>
              <w:rPr>
                <w:highlight w:val="none"/>
                <w:lang w:val="ru-RU"/>
              </w:rPr>
              <w:t>отправлять</w:t>
            </w:r>
            <w:r>
              <w:rPr>
                <w:rFonts w:hint="default"/>
                <w:highlight w:val="none"/>
                <w:lang w:val="ru-RU"/>
              </w:rPr>
              <w:t xml:space="preserve"> чек об успешно выполненной транзакции пользователю, совершившему её, на почту или телефон, указанный при авторизации </w:t>
            </w:r>
          </w:p>
        </w:tc>
      </w:tr>
    </w:tbl>
    <w:p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12"/>
              <w:spacing w:line="276" w:lineRule="auto"/>
              <w:jc w:val="center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</w:rPr>
              <w:t>SEC</w:t>
            </w:r>
            <w:r>
              <w:rPr>
                <w:highlight w:val="none"/>
                <w:lang w:val="en-US"/>
              </w:rPr>
              <w:t>-</w:t>
            </w:r>
            <w:r>
              <w:rPr>
                <w:rFonts w:hint="default"/>
                <w:highlight w:val="none"/>
                <w:lang w:val="ru-RU"/>
              </w:rPr>
              <w:t>8</w:t>
            </w:r>
          </w:p>
        </w:tc>
        <w:tc>
          <w:tcPr>
            <w:tcW w:w="7927" w:type="dxa"/>
          </w:tcPr>
          <w:p>
            <w:pPr>
              <w:pStyle w:val="12"/>
              <w:jc w:val="both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</w:rPr>
              <w:t xml:space="preserve">Система должна </w:t>
            </w:r>
            <w:r>
              <w:rPr>
                <w:highlight w:val="none"/>
                <w:lang w:val="ru-RU"/>
              </w:rPr>
              <w:t>требовать</w:t>
            </w:r>
            <w:r>
              <w:rPr>
                <w:rFonts w:hint="default"/>
                <w:highlight w:val="none"/>
                <w:lang w:val="ru-RU"/>
              </w:rPr>
              <w:t xml:space="preserve"> повторное подтверждение согласия пользователя на выполнение транзакции </w:t>
            </w:r>
          </w:p>
        </w:tc>
      </w:tr>
    </w:tbl>
    <w:p>
      <w:pPr>
        <w:pStyle w:val="12"/>
        <w:jc w:val="both"/>
      </w:pPr>
    </w:p>
    <w:p>
      <w:pPr>
        <w:pStyle w:val="14"/>
        <w:numPr>
          <w:ilvl w:val="1"/>
          <w:numId w:val="1"/>
        </w:numPr>
        <w:spacing w:line="360" w:lineRule="auto"/>
        <w:ind w:left="1418" w:hanging="567"/>
      </w:pPr>
      <w:bookmarkStart w:id="28" w:name="_Toc153472404"/>
      <w:r>
        <w:t>Требования к безопасности (снижение риска для пользователей)</w:t>
      </w:r>
      <w:bookmarkEnd w:id="28"/>
    </w:p>
    <w:p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12"/>
              <w:spacing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en-US"/>
              </w:rPr>
              <w:t>SAF</w:t>
            </w:r>
            <w:r>
              <w:t>-</w:t>
            </w:r>
            <w:r>
              <w:rPr>
                <w:rFonts w:hint="default"/>
                <w:lang w:val="ru-RU"/>
              </w:rPr>
              <w:t>1</w:t>
            </w:r>
            <w:bookmarkStart w:id="37" w:name="_GoBack"/>
            <w:bookmarkEnd w:id="37"/>
          </w:p>
        </w:tc>
        <w:tc>
          <w:tcPr>
            <w:tcW w:w="7927" w:type="dxa"/>
          </w:tcPr>
          <w:p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С</w:t>
            </w:r>
            <w:r>
              <w:t>истема должна помечать треки, в которых используются нецензурные выражения</w:t>
            </w:r>
            <w:r>
              <w:rPr>
                <w:rFonts w:hint="default"/>
                <w:lang w:val="ru-RU"/>
              </w:rPr>
              <w:t>.</w:t>
            </w:r>
          </w:p>
        </w:tc>
      </w:tr>
    </w:tbl>
    <w:p>
      <w:pPr>
        <w:pStyle w:val="12"/>
        <w:jc w:val="both"/>
      </w:pPr>
    </w:p>
    <w:p>
      <w:pPr>
        <w:pStyle w:val="12"/>
        <w:jc w:val="both"/>
      </w:pPr>
    </w:p>
    <w:p>
      <w:pPr>
        <w:pStyle w:val="14"/>
        <w:numPr>
          <w:ilvl w:val="1"/>
          <w:numId w:val="1"/>
        </w:numPr>
        <w:spacing w:line="360" w:lineRule="auto"/>
        <w:ind w:left="1418" w:hanging="567"/>
      </w:pPr>
      <w:bookmarkStart w:id="29" w:name="_Toc153472405"/>
      <w:r>
        <w:t>Требования к доступности</w:t>
      </w:r>
      <w:bookmarkEnd w:id="29"/>
    </w:p>
    <w:p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AVL</w:t>
            </w:r>
            <w:r>
              <w:t>-1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jc w:val="both"/>
            </w:pPr>
            <w:r>
              <w:t xml:space="preserve">Система должна быть доступна </w:t>
            </w:r>
            <w:r>
              <w:rPr>
                <w:rFonts w:hint="default"/>
                <w:lang w:val="ru-RU"/>
              </w:rPr>
              <w:t>круглосуточно</w:t>
            </w:r>
            <w:r>
              <w:t>, за исключением времени планового обслуживания</w:t>
            </w:r>
          </w:p>
        </w:tc>
      </w:tr>
    </w:tbl>
    <w:p>
      <w:pPr>
        <w:pStyle w:val="12"/>
        <w:jc w:val="both"/>
      </w:pPr>
    </w:p>
    <w:p>
      <w:pPr>
        <w:pStyle w:val="12"/>
        <w:jc w:val="both"/>
      </w:pPr>
    </w:p>
    <w:p>
      <w:pPr>
        <w:pStyle w:val="14"/>
        <w:numPr>
          <w:ilvl w:val="1"/>
          <w:numId w:val="1"/>
        </w:numPr>
        <w:spacing w:line="360" w:lineRule="auto"/>
        <w:ind w:left="1418" w:hanging="567"/>
      </w:pPr>
      <w:bookmarkStart w:id="30" w:name="_Toc153472406"/>
      <w:r>
        <w:t xml:space="preserve">Требования к </w:t>
      </w:r>
      <w:r>
        <w:rPr>
          <w:lang w:val="ru-RU"/>
        </w:rPr>
        <w:t>надёжности</w:t>
      </w:r>
      <w:bookmarkEnd w:id="30"/>
    </w:p>
    <w:p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pStyle w:val="12"/>
              <w:spacing w:line="276" w:lineRule="auto"/>
              <w:jc w:val="center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>ROB</w:t>
            </w:r>
            <w:r>
              <w:rPr>
                <w:highlight w:val="none"/>
              </w:rPr>
              <w:t>-1</w:t>
            </w:r>
          </w:p>
        </w:tc>
        <w:tc>
          <w:tcPr>
            <w:tcW w:w="7927" w:type="dxa"/>
          </w:tcPr>
          <w:p>
            <w:pPr>
              <w:pStyle w:val="12"/>
              <w:spacing w:line="276" w:lineRule="auto"/>
              <w:jc w:val="both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</w:rPr>
              <w:t>Если соединение между пользователем и системой</w:t>
            </w:r>
            <w:r>
              <w:rPr>
                <w:rFonts w:hint="default"/>
                <w:highlight w:val="none"/>
                <w:lang w:val="ru-RU"/>
              </w:rPr>
              <w:t xml:space="preserve"> незапланированно</w:t>
            </w:r>
            <w:r>
              <w:rPr>
                <w:highlight w:val="none"/>
              </w:rPr>
              <w:t xml:space="preserve"> разрывается,</w:t>
            </w:r>
            <w:r>
              <w:rPr>
                <w:rFonts w:hint="default"/>
                <w:highlight w:val="none"/>
                <w:lang w:val="ru-RU"/>
              </w:rPr>
              <w:t xml:space="preserve"> то </w:t>
            </w:r>
            <w:r>
              <w:rPr>
                <w:highlight w:val="none"/>
              </w:rPr>
              <w:t xml:space="preserve">система должна </w:t>
            </w:r>
            <w:r>
              <w:rPr>
                <w:highlight w:val="none"/>
                <w:lang w:val="ru-RU"/>
              </w:rPr>
              <w:t>попросить</w:t>
            </w:r>
            <w:r>
              <w:rPr>
                <w:rFonts w:hint="default"/>
                <w:highlight w:val="none"/>
                <w:lang w:val="ru-RU"/>
              </w:rPr>
              <w:t xml:space="preserve"> авторизироваться заново ранее авторизированного пользователя. </w:t>
            </w:r>
          </w:p>
        </w:tc>
      </w:tr>
    </w:tbl>
    <w:p>
      <w:pPr>
        <w:spacing w:line="276" w:lineRule="auto"/>
        <w:jc w:val="both"/>
      </w:pPr>
      <w:r>
        <w:br w:type="page"/>
      </w:r>
    </w:p>
    <w:p>
      <w:pPr>
        <w:pStyle w:val="14"/>
        <w:numPr>
          <w:ilvl w:val="0"/>
          <w:numId w:val="0"/>
        </w:numPr>
        <w:spacing w:line="480" w:lineRule="auto"/>
        <w:jc w:val="center"/>
      </w:pPr>
      <w:bookmarkStart w:id="31" w:name="_Toc153472407"/>
      <w:r>
        <w:t>ЗАКЛЮЧЕНИЕ</w:t>
      </w:r>
      <w:bookmarkEnd w:id="31"/>
    </w:p>
    <w:p>
      <w:pPr>
        <w:pStyle w:val="12"/>
        <w:jc w:val="both"/>
      </w:pPr>
    </w:p>
    <w:p>
      <w:pPr>
        <w:pStyle w:val="12"/>
        <w:spacing w:line="360" w:lineRule="auto"/>
        <w:ind w:firstLine="708"/>
        <w:jc w:val="both"/>
      </w:pPr>
      <w:r>
        <w:t>В результате выполнения курсового проекта была составлена спецификация требований к программному обеспечению для системы «</w:t>
      </w:r>
      <w:r>
        <w:rPr>
          <w:rFonts w:hint="default" w:ascii="Cambria" w:hAnsi="Cambria" w:eastAsia="sans-serif" w:cs="Cambria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Сервис потоковой передачи музыки</w:t>
      </w:r>
      <w:r>
        <w:t>» версии 2023.1. Данная спецификация описывает основные функции и возможности, которыми должна обладать система, а также необходимые ограничения.</w:t>
      </w:r>
    </w:p>
    <w:p>
      <w:pPr>
        <w:pStyle w:val="12"/>
        <w:spacing w:line="360" w:lineRule="auto"/>
        <w:ind w:firstLine="708"/>
        <w:jc w:val="both"/>
      </w:pPr>
      <w:r>
        <w:t xml:space="preserve">По результатам выполненной работы можно сделать вывод, что спецификация требований к программному обеспечению позволяет снизить риски, </w:t>
      </w:r>
      <w:r>
        <w:rPr>
          <w:lang w:val="en-US"/>
        </w:rPr>
        <w:t>сопряжённые</w:t>
      </w:r>
      <w:r>
        <w:t xml:space="preserve"> с неудачей проекта, так как обладает рядом преимуществ:</w:t>
      </w:r>
    </w:p>
    <w:p>
      <w:pPr>
        <w:pStyle w:val="12"/>
        <w:numPr>
          <w:ilvl w:val="0"/>
          <w:numId w:val="9"/>
        </w:numPr>
        <w:spacing w:line="312" w:lineRule="auto"/>
        <w:ind w:left="993" w:hanging="284"/>
        <w:jc w:val="both"/>
      </w:pPr>
      <w:r>
        <w:t>Обеспечивает точную оценку стоимости, рисков и затрат времени;</w:t>
      </w:r>
    </w:p>
    <w:p>
      <w:pPr>
        <w:pStyle w:val="12"/>
        <w:numPr>
          <w:ilvl w:val="0"/>
          <w:numId w:val="9"/>
        </w:numPr>
        <w:spacing w:line="312" w:lineRule="auto"/>
        <w:ind w:left="993" w:hanging="284"/>
        <w:jc w:val="both"/>
      </w:pPr>
      <w:r>
        <w:t xml:space="preserve">Помогает клиенту </w:t>
      </w:r>
      <w:r>
        <w:rPr>
          <w:lang w:val="ru-RU"/>
        </w:rPr>
        <w:t>чётко</w:t>
      </w:r>
      <w:r>
        <w:t xml:space="preserve"> сформировать собственное видение проекта;</w:t>
      </w:r>
    </w:p>
    <w:p>
      <w:pPr>
        <w:pStyle w:val="12"/>
        <w:numPr>
          <w:ilvl w:val="0"/>
          <w:numId w:val="9"/>
        </w:numPr>
        <w:spacing w:line="312" w:lineRule="auto"/>
        <w:ind w:left="993" w:hanging="284"/>
      </w:pPr>
      <w:r>
        <w:t>Предоставляет Заказчику и Исполнителю возможность одинакового представления о продукте;</w:t>
      </w:r>
    </w:p>
    <w:p>
      <w:pPr>
        <w:pStyle w:val="12"/>
        <w:numPr>
          <w:ilvl w:val="0"/>
          <w:numId w:val="9"/>
        </w:numPr>
        <w:spacing w:line="312" w:lineRule="auto"/>
        <w:ind w:left="993" w:hanging="284"/>
        <w:jc w:val="both"/>
      </w:pPr>
      <w:r>
        <w:t>Помогает выявить оптимальный набор функций;</w:t>
      </w:r>
    </w:p>
    <w:p>
      <w:pPr>
        <w:pStyle w:val="12"/>
        <w:numPr>
          <w:ilvl w:val="0"/>
          <w:numId w:val="9"/>
        </w:numPr>
        <w:spacing w:line="312" w:lineRule="auto"/>
        <w:ind w:left="993" w:hanging="284"/>
        <w:jc w:val="both"/>
      </w:pPr>
      <w:r>
        <w:t>Служит основой для формирования другой технической документации;</w:t>
      </w:r>
    </w:p>
    <w:p>
      <w:pPr>
        <w:pStyle w:val="12"/>
        <w:numPr>
          <w:ilvl w:val="0"/>
          <w:numId w:val="9"/>
        </w:numPr>
        <w:spacing w:line="312" w:lineRule="auto"/>
        <w:ind w:left="993" w:hanging="284"/>
        <w:jc w:val="both"/>
      </w:pPr>
      <w:r>
        <w:t xml:space="preserve">Помогает оптимизировать процесс разработки за </w:t>
      </w:r>
      <w:r>
        <w:rPr>
          <w:lang w:val="ru-RU"/>
        </w:rPr>
        <w:t>счёт</w:t>
      </w:r>
      <w:r>
        <w:t xml:space="preserve"> минимизации затрат времени и ресурсов;</w:t>
      </w:r>
    </w:p>
    <w:p>
      <w:pPr>
        <w:pStyle w:val="12"/>
        <w:numPr>
          <w:ilvl w:val="0"/>
          <w:numId w:val="9"/>
        </w:numPr>
        <w:spacing w:line="312" w:lineRule="auto"/>
        <w:ind w:left="993" w:hanging="284"/>
        <w:jc w:val="both"/>
      </w:pPr>
      <w:r>
        <w:t>Помогает исключить дублирования задач;</w:t>
      </w:r>
    </w:p>
    <w:p>
      <w:pPr>
        <w:pStyle w:val="12"/>
        <w:numPr>
          <w:ilvl w:val="0"/>
          <w:numId w:val="9"/>
        </w:numPr>
        <w:spacing w:line="312" w:lineRule="auto"/>
        <w:ind w:left="993" w:hanging="284"/>
        <w:jc w:val="both"/>
      </w:pPr>
      <w:r>
        <w:t>Позволяет структурировать проблемы, что упрощает и ускоряет процесс их решения;</w:t>
      </w:r>
    </w:p>
    <w:p>
      <w:pPr>
        <w:pStyle w:val="12"/>
        <w:numPr>
          <w:ilvl w:val="0"/>
          <w:numId w:val="9"/>
        </w:numPr>
        <w:spacing w:line="312" w:lineRule="auto"/>
        <w:ind w:left="993" w:hanging="284"/>
        <w:jc w:val="both"/>
      </w:pPr>
      <w:r>
        <w:t>Помогает понять, какие именно результаты считаются оптимальными при тестировании.</w:t>
      </w:r>
    </w:p>
    <w:p>
      <w:pPr>
        <w:pStyle w:val="12"/>
        <w:ind w:firstLine="708"/>
        <w:jc w:val="both"/>
        <w:rPr>
          <w:sz w:val="16"/>
          <w:szCs w:val="16"/>
        </w:rPr>
      </w:pPr>
    </w:p>
    <w:p>
      <w:pPr>
        <w:pStyle w:val="12"/>
        <w:spacing w:line="360" w:lineRule="auto"/>
        <w:ind w:firstLine="708"/>
        <w:jc w:val="both"/>
      </w:pPr>
      <w:r>
        <w:t xml:space="preserve">Согласно статистике, ошибки, которые были допущены на этапе сбора требований, составляют порядка 50% всех дефектов, обнаруженных в программном продукте. Почти 70% </w:t>
      </w:r>
      <w:r>
        <w:rPr>
          <w:lang w:val="en-US"/>
        </w:rPr>
        <w:t>IT</w:t>
      </w:r>
      <w:r>
        <w:t xml:space="preserve">-проектов без </w:t>
      </w:r>
      <w:r>
        <w:rPr>
          <w:lang w:val="en-US"/>
        </w:rPr>
        <w:t>чётко</w:t>
      </w:r>
      <w:r>
        <w:t xml:space="preserve"> определённых требований терпят неудачу. </w:t>
      </w:r>
      <w:r>
        <w:rPr>
          <w:lang w:val="en-US"/>
        </w:rPr>
        <w:t>Причём</w:t>
      </w:r>
      <w:r>
        <w:t xml:space="preserve"> из наиболее часто упоминаемых причин неудачных проектов, плохое управление требованиями стоит на втором месте.</w:t>
      </w:r>
    </w:p>
    <w:p>
      <w:pPr>
        <w:pStyle w:val="12"/>
        <w:spacing w:line="360" w:lineRule="auto"/>
        <w:ind w:firstLine="708"/>
        <w:jc w:val="both"/>
      </w:pPr>
      <w:r>
        <w:t>Таким образом, в настоящем работе были предприняты меры для уменьшения и разрешения рисков, связанных с неоднозначной интерпретацией требований и назначением продукта среди всех категорий заинтересованных лиц, что уменьшает вероятность пересмотра требований и в конечном итоге приводит к увеличению эффективности процесса разработки.</w:t>
      </w:r>
      <w:r>
        <w:br w:type="page"/>
      </w:r>
    </w:p>
    <w:p>
      <w:pPr>
        <w:pStyle w:val="14"/>
        <w:numPr>
          <w:ilvl w:val="0"/>
          <w:numId w:val="0"/>
        </w:numPr>
        <w:spacing w:line="360" w:lineRule="auto"/>
        <w:jc w:val="center"/>
      </w:pPr>
      <w:bookmarkStart w:id="32" w:name="_Toc153472408"/>
      <w:r>
        <w:t>СПИСОК ИСПОЛЬЗОВАННЫХ ИСТОЧНИКОВ</w:t>
      </w:r>
      <w:bookmarkEnd w:id="32"/>
    </w:p>
    <w:p>
      <w:pPr>
        <w:pStyle w:val="12"/>
        <w:spacing w:line="360" w:lineRule="auto"/>
        <w:jc w:val="both"/>
      </w:pPr>
    </w:p>
    <w:p>
      <w:pPr>
        <w:pStyle w:val="12"/>
        <w:numPr>
          <w:ilvl w:val="0"/>
          <w:numId w:val="10"/>
        </w:numPr>
        <w:spacing w:line="276" w:lineRule="auto"/>
        <w:ind w:left="426" w:hanging="426"/>
      </w:pPr>
      <w:bookmarkStart w:id="33" w:name="_Hlk153470507"/>
      <w:r>
        <w:t>Павлов Е. В. Проектирование программных систем: методические указания к выполнению лабораторных работ / Е. В. Павлов. — Санкт-Петербург, 2023</w:t>
      </w:r>
    </w:p>
    <w:p>
      <w:pPr>
        <w:pStyle w:val="12"/>
        <w:spacing w:line="276" w:lineRule="auto"/>
        <w:ind w:left="426"/>
        <w:rPr>
          <w:sz w:val="16"/>
          <w:szCs w:val="16"/>
        </w:rPr>
      </w:pPr>
    </w:p>
    <w:p>
      <w:pPr>
        <w:pStyle w:val="12"/>
        <w:numPr>
          <w:ilvl w:val="0"/>
          <w:numId w:val="10"/>
        </w:numPr>
        <w:spacing w:line="276" w:lineRule="auto"/>
        <w:ind w:left="426" w:hanging="426"/>
        <w:rPr>
          <w:lang w:val="en-US"/>
        </w:rPr>
      </w:pPr>
      <w:r>
        <w:rPr>
          <w:lang w:val="en-US"/>
        </w:rPr>
        <w:t>ISO/IEC/IEEE 29148:2018 International Standard — Systems and software engineering — Life cycle processes — Requirements engineering</w:t>
      </w:r>
      <w:bookmarkEnd w:id="33"/>
    </w:p>
    <w:p>
      <w:pPr>
        <w:pStyle w:val="12"/>
        <w:spacing w:line="276" w:lineRule="auto"/>
        <w:rPr>
          <w:sz w:val="16"/>
          <w:szCs w:val="16"/>
          <w:lang w:val="en-US"/>
        </w:rPr>
      </w:pPr>
    </w:p>
    <w:p>
      <w:pPr>
        <w:pStyle w:val="12"/>
        <w:numPr>
          <w:ilvl w:val="0"/>
          <w:numId w:val="10"/>
        </w:numPr>
        <w:spacing w:line="276" w:lineRule="auto"/>
        <w:ind w:left="426" w:hanging="426"/>
      </w:pPr>
      <w:r>
        <w:t xml:space="preserve">Вигерс, Карл. Разработка требований к программному обеспечению = </w:t>
      </w:r>
      <w:r>
        <w:rPr>
          <w:lang w:val="en-US"/>
        </w:rPr>
        <w:t>Software</w:t>
      </w:r>
      <w:r>
        <w:t xml:space="preserve"> </w:t>
      </w:r>
      <w:r>
        <w:rPr>
          <w:lang w:val="en-US"/>
        </w:rPr>
        <w:t>Requirements</w:t>
      </w:r>
      <w:r>
        <w:t>: пер. с англ.; 3-е издание, дополненное / Карл Виггерс, Джой Битти — СПб.: Издательство «</w:t>
      </w:r>
      <w:r>
        <w:rPr>
          <w:lang w:val="en-US"/>
        </w:rPr>
        <w:t>BHV</w:t>
      </w:r>
      <w:r>
        <w:t>», 2020. — 736 с.: ил.</w:t>
      </w:r>
    </w:p>
    <w:p>
      <w:pPr>
        <w:pStyle w:val="12"/>
        <w:spacing w:line="276" w:lineRule="auto"/>
        <w:rPr>
          <w:sz w:val="16"/>
          <w:szCs w:val="16"/>
        </w:rPr>
      </w:pPr>
    </w:p>
    <w:p>
      <w:pPr>
        <w:pStyle w:val="12"/>
        <w:numPr>
          <w:ilvl w:val="0"/>
          <w:numId w:val="10"/>
        </w:numPr>
        <w:spacing w:line="276" w:lineRule="auto"/>
        <w:ind w:left="426" w:hanging="426"/>
      </w:pPr>
      <w:bookmarkStart w:id="34" w:name="_Hlk153470552"/>
      <w:r>
        <w:t xml:space="preserve">Рекомендации IEEE по разработке требований к программному обеспечению / IEEE Std 830-1998 [Электронный ресурс]. — GitHub, Inc., 2023 — </w:t>
      </w:r>
      <w:r>
        <w:rPr>
          <w:lang w:val="en-US"/>
        </w:rPr>
        <w:t>URL</w:t>
      </w:r>
      <w:r>
        <w:t xml:space="preserve">: </w:t>
      </w:r>
      <w:r>
        <w:rPr>
          <w:rStyle w:val="7"/>
          <w:i/>
          <w:u w:val="none"/>
          <w:lang w:val="en-US"/>
        </w:rPr>
        <w:t>https</w:t>
      </w:r>
      <w:r>
        <w:rPr>
          <w:rStyle w:val="7"/>
          <w:i/>
          <w:u w:val="none"/>
        </w:rPr>
        <w:t>://</w:t>
      </w:r>
      <w:r>
        <w:rPr>
          <w:rStyle w:val="7"/>
          <w:i/>
          <w:u w:val="none"/>
          <w:lang w:val="en-US"/>
        </w:rPr>
        <w:t>github</w:t>
      </w:r>
      <w:r>
        <w:rPr>
          <w:rStyle w:val="7"/>
          <w:i/>
          <w:u w:val="none"/>
        </w:rPr>
        <w:t>.</w:t>
      </w:r>
      <w:r>
        <w:rPr>
          <w:rStyle w:val="7"/>
          <w:i/>
          <w:u w:val="none"/>
          <w:lang w:val="en-US"/>
        </w:rPr>
        <w:t>com</w:t>
      </w:r>
      <w:r>
        <w:rPr>
          <w:rStyle w:val="7"/>
          <w:i/>
          <w:u w:val="none"/>
        </w:rPr>
        <w:t>/</w:t>
      </w:r>
      <w:r>
        <w:rPr>
          <w:rStyle w:val="7"/>
          <w:i/>
          <w:u w:val="none"/>
          <w:lang w:val="en-US"/>
        </w:rPr>
        <w:t>maxvipon</w:t>
      </w:r>
      <w:r>
        <w:rPr>
          <w:rStyle w:val="7"/>
          <w:i/>
          <w:u w:val="none"/>
        </w:rPr>
        <w:t>/</w:t>
      </w:r>
      <w:r>
        <w:rPr>
          <w:rStyle w:val="7"/>
          <w:i/>
          <w:u w:val="none"/>
          <w:lang w:val="en-US"/>
        </w:rPr>
        <w:t>IEEE</w:t>
      </w:r>
      <w:r>
        <w:rPr>
          <w:rStyle w:val="7"/>
          <w:i/>
          <w:u w:val="none"/>
        </w:rPr>
        <w:t>-</w:t>
      </w:r>
      <w:r>
        <w:rPr>
          <w:rStyle w:val="7"/>
          <w:i/>
          <w:u w:val="none"/>
          <w:lang w:val="en-US"/>
        </w:rPr>
        <w:t>Std</w:t>
      </w:r>
      <w:r>
        <w:rPr>
          <w:rStyle w:val="7"/>
          <w:i/>
          <w:u w:val="none"/>
        </w:rPr>
        <w:t>-830-1998-</w:t>
      </w:r>
      <w:r>
        <w:rPr>
          <w:rStyle w:val="7"/>
          <w:i/>
          <w:u w:val="none"/>
          <w:lang w:val="en-US"/>
        </w:rPr>
        <w:t>RU</w:t>
      </w:r>
      <w:r>
        <w:rPr>
          <w:rStyle w:val="7"/>
          <w:i/>
          <w:u w:val="none"/>
        </w:rPr>
        <w:t>/</w:t>
      </w:r>
      <w:r>
        <w:rPr>
          <w:rStyle w:val="7"/>
          <w:i/>
          <w:u w:val="none"/>
          <w:lang w:val="en-US"/>
        </w:rPr>
        <w:t>blob</w:t>
      </w:r>
      <w:r>
        <w:rPr>
          <w:rStyle w:val="7"/>
          <w:i/>
          <w:u w:val="none"/>
        </w:rPr>
        <w:t>/</w:t>
      </w:r>
      <w:r>
        <w:rPr>
          <w:rStyle w:val="7"/>
          <w:i/>
          <w:u w:val="none"/>
          <w:lang w:val="en-US"/>
        </w:rPr>
        <w:t>master</w:t>
      </w:r>
      <w:r>
        <w:rPr>
          <w:rStyle w:val="7"/>
          <w:i/>
          <w:u w:val="none"/>
        </w:rPr>
        <w:t>/</w:t>
      </w:r>
      <w:r>
        <w:rPr>
          <w:rStyle w:val="7"/>
          <w:i/>
          <w:u w:val="none"/>
          <w:lang w:val="en-US"/>
        </w:rPr>
        <w:t>IEEE</w:t>
      </w:r>
      <w:r>
        <w:rPr>
          <w:rStyle w:val="7"/>
          <w:i/>
          <w:u w:val="none"/>
        </w:rPr>
        <w:t>%20</w:t>
      </w:r>
      <w:r>
        <w:rPr>
          <w:rStyle w:val="7"/>
          <w:i/>
          <w:u w:val="none"/>
          <w:lang w:val="en-US"/>
        </w:rPr>
        <w:t>STD</w:t>
      </w:r>
      <w:r>
        <w:rPr>
          <w:rStyle w:val="7"/>
          <w:i/>
          <w:u w:val="none"/>
        </w:rPr>
        <w:t>%20830-1998%20(</w:t>
      </w:r>
      <w:r>
        <w:rPr>
          <w:rStyle w:val="7"/>
          <w:i/>
          <w:u w:val="none"/>
          <w:lang w:val="en-US"/>
        </w:rPr>
        <w:t>RU</w:t>
      </w:r>
      <w:r>
        <w:rPr>
          <w:rStyle w:val="7"/>
          <w:i/>
          <w:u w:val="none"/>
        </w:rPr>
        <w:t>).</w:t>
      </w:r>
      <w:r>
        <w:rPr>
          <w:rStyle w:val="7"/>
          <w:i/>
          <w:u w:val="none"/>
          <w:lang w:val="en-US"/>
        </w:rPr>
        <w:t>md</w:t>
      </w:r>
      <w:r>
        <w:t xml:space="preserve"> </w:t>
      </w:r>
      <w:r>
        <w:br w:type="textWrapping"/>
      </w:r>
      <w:r>
        <w:t>(дата обращения: 17.12.2023)</w:t>
      </w:r>
      <w:bookmarkEnd w:id="34"/>
    </w:p>
    <w:p>
      <w:pPr>
        <w:pStyle w:val="12"/>
        <w:spacing w:line="276" w:lineRule="auto"/>
        <w:rPr>
          <w:sz w:val="16"/>
          <w:szCs w:val="16"/>
        </w:rPr>
      </w:pPr>
    </w:p>
    <w:p>
      <w:pPr>
        <w:pStyle w:val="12"/>
        <w:numPr>
          <w:ilvl w:val="0"/>
          <w:numId w:val="10"/>
        </w:numPr>
        <w:spacing w:line="276" w:lineRule="auto"/>
        <w:ind w:left="426" w:hanging="426"/>
        <w:rPr>
          <w:lang w:val="en-US"/>
        </w:rPr>
      </w:pPr>
      <w:bookmarkStart w:id="35" w:name="_Hlk153470584"/>
      <w:r>
        <w:rPr>
          <w:lang w:val="en-US"/>
        </w:rPr>
        <w:t>IEEE Recommended Practice for SRS / IEEE Std 830-1998 (Revision of IEEE Std 830-1993)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— University of Alaska Anchorage, 2023 — URL: </w:t>
      </w:r>
      <w:r>
        <w:fldChar w:fldCharType="begin"/>
      </w:r>
      <w:r>
        <w:instrText xml:space="preserve"> HYPERLINK "http://www.math.uaa.alaska.edu/~afkjm/cs401/IEEE830.pdf" </w:instrText>
      </w:r>
      <w:r>
        <w:fldChar w:fldCharType="separate"/>
      </w:r>
      <w:r>
        <w:rPr>
          <w:rStyle w:val="7"/>
          <w:i/>
          <w:u w:val="none"/>
          <w:lang w:val="en-US"/>
        </w:rPr>
        <w:t>http://www.math.uaa.alaska.edu/~afkjm/cs401/IEEE830.pdf</w:t>
      </w:r>
      <w:r>
        <w:rPr>
          <w:rStyle w:val="7"/>
          <w:i/>
          <w:u w:val="none"/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br w:type="textWrapping"/>
      </w:r>
      <w:r>
        <w:rPr>
          <w:lang w:val="en-US"/>
        </w:rPr>
        <w:t>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17.12.2023)</w:t>
      </w:r>
      <w:bookmarkEnd w:id="35"/>
    </w:p>
    <w:p>
      <w:pPr>
        <w:pStyle w:val="12"/>
        <w:spacing w:line="276" w:lineRule="auto"/>
        <w:ind w:left="426"/>
        <w:rPr>
          <w:sz w:val="16"/>
          <w:szCs w:val="16"/>
          <w:lang w:val="en-US"/>
        </w:rPr>
      </w:pPr>
    </w:p>
    <w:p>
      <w:pPr>
        <w:pStyle w:val="12"/>
        <w:numPr>
          <w:ilvl w:val="0"/>
          <w:numId w:val="10"/>
        </w:numPr>
        <w:spacing w:line="276" w:lineRule="auto"/>
        <w:ind w:left="426" w:hanging="426"/>
        <w:rPr>
          <w:lang w:val="en-US"/>
        </w:rPr>
      </w:pPr>
      <w:r>
        <w:rPr>
          <w:lang w:val="en-US"/>
        </w:rPr>
        <w:t>Writing Software Requirements Specifications (SRS)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— INKtopia Limited, 2023 — URL: </w:t>
      </w:r>
      <w:r>
        <w:fldChar w:fldCharType="begin"/>
      </w:r>
      <w:r>
        <w:instrText xml:space="preserve"> HYPERLINK "https://techwhirl.com/writing-software-requirements-specifications/" </w:instrText>
      </w:r>
      <w:r>
        <w:fldChar w:fldCharType="separate"/>
      </w:r>
      <w:r>
        <w:rPr>
          <w:rStyle w:val="7"/>
          <w:i/>
          <w:u w:val="none"/>
          <w:lang w:val="en-US"/>
        </w:rPr>
        <w:t>https://techwhirl.com/writing-software-requirements-specifications/</w:t>
      </w:r>
      <w:r>
        <w:rPr>
          <w:rStyle w:val="7"/>
          <w:i/>
          <w:u w:val="none"/>
          <w:lang w:val="en-US"/>
        </w:rPr>
        <w:fldChar w:fldCharType="end"/>
      </w:r>
      <w:r>
        <w:rPr>
          <w:lang w:val="en-US"/>
        </w:rPr>
        <w:t xml:space="preserve">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07.12.2023)</w:t>
      </w:r>
    </w:p>
    <w:p>
      <w:pPr>
        <w:pStyle w:val="12"/>
        <w:spacing w:line="276" w:lineRule="auto"/>
        <w:ind w:left="426"/>
        <w:rPr>
          <w:sz w:val="16"/>
          <w:szCs w:val="16"/>
          <w:lang w:val="en-US"/>
        </w:rPr>
      </w:pPr>
    </w:p>
    <w:p>
      <w:pPr>
        <w:pStyle w:val="12"/>
        <w:numPr>
          <w:ilvl w:val="0"/>
          <w:numId w:val="10"/>
        </w:numPr>
        <w:spacing w:line="276" w:lineRule="auto"/>
        <w:ind w:left="426" w:hanging="426"/>
      </w:pPr>
      <w:r>
        <w:rPr>
          <w:lang w:val="en-US"/>
        </w:rPr>
        <w:t xml:space="preserve">What is Use Case Specification? </w:t>
      </w:r>
      <w:r>
        <w:t xml:space="preserve">[Электронный ресурс]. —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Paradigm</w:t>
      </w:r>
      <w:r>
        <w:t xml:space="preserve">, 2023. — </w:t>
      </w:r>
      <w:r>
        <w:rPr>
          <w:lang w:val="en-US"/>
        </w:rPr>
        <w:t>URL</w:t>
      </w:r>
      <w:r>
        <w:t xml:space="preserve">: </w:t>
      </w:r>
      <w:r>
        <w:rPr>
          <w:rStyle w:val="7"/>
          <w:i/>
          <w:u w:val="none"/>
          <w:lang w:val="en-US"/>
        </w:rPr>
        <w:t>https</w:t>
      </w:r>
      <w:r>
        <w:rPr>
          <w:rStyle w:val="7"/>
          <w:i/>
          <w:u w:val="none"/>
        </w:rPr>
        <w:t>://</w:t>
      </w:r>
      <w:r>
        <w:rPr>
          <w:rStyle w:val="7"/>
          <w:i/>
          <w:u w:val="none"/>
          <w:lang w:val="en-US"/>
        </w:rPr>
        <w:t>www</w:t>
      </w:r>
      <w:r>
        <w:rPr>
          <w:rStyle w:val="7"/>
          <w:i/>
          <w:u w:val="none"/>
        </w:rPr>
        <w:t>.</w:t>
      </w:r>
      <w:r>
        <w:rPr>
          <w:rStyle w:val="7"/>
          <w:i/>
          <w:u w:val="none"/>
          <w:lang w:val="en-US"/>
        </w:rPr>
        <w:t>visual</w:t>
      </w:r>
      <w:r>
        <w:rPr>
          <w:rStyle w:val="7"/>
          <w:i/>
          <w:u w:val="none"/>
        </w:rPr>
        <w:t>-</w:t>
      </w:r>
      <w:r>
        <w:rPr>
          <w:rStyle w:val="7"/>
          <w:i/>
          <w:u w:val="none"/>
          <w:lang w:val="en-US"/>
        </w:rPr>
        <w:t>paradigm</w:t>
      </w:r>
      <w:r>
        <w:rPr>
          <w:rStyle w:val="7"/>
          <w:i/>
          <w:u w:val="none"/>
        </w:rPr>
        <w:t>.</w:t>
      </w:r>
      <w:r>
        <w:rPr>
          <w:rStyle w:val="7"/>
          <w:i/>
          <w:u w:val="none"/>
          <w:lang w:val="en-US"/>
        </w:rPr>
        <w:t>com</w:t>
      </w:r>
      <w:r>
        <w:rPr>
          <w:rStyle w:val="7"/>
          <w:i/>
          <w:u w:val="none"/>
        </w:rPr>
        <w:t>/</w:t>
      </w:r>
      <w:r>
        <w:rPr>
          <w:rStyle w:val="7"/>
          <w:i/>
          <w:u w:val="none"/>
          <w:lang w:val="en-US"/>
        </w:rPr>
        <w:t>guide</w:t>
      </w:r>
      <w:r>
        <w:rPr>
          <w:rStyle w:val="7"/>
          <w:i/>
          <w:u w:val="none"/>
        </w:rPr>
        <w:t>/</w:t>
      </w:r>
      <w:r>
        <w:rPr>
          <w:rStyle w:val="7"/>
          <w:i/>
          <w:u w:val="none"/>
          <w:lang w:val="en-US"/>
        </w:rPr>
        <w:t>use</w:t>
      </w:r>
      <w:r>
        <w:rPr>
          <w:rStyle w:val="7"/>
          <w:i/>
          <w:u w:val="none"/>
        </w:rPr>
        <w:t>-</w:t>
      </w:r>
      <w:r>
        <w:rPr>
          <w:rStyle w:val="7"/>
          <w:i/>
          <w:u w:val="none"/>
          <w:lang w:val="en-US"/>
        </w:rPr>
        <w:t>case</w:t>
      </w:r>
      <w:r>
        <w:rPr>
          <w:rStyle w:val="7"/>
          <w:i/>
          <w:u w:val="none"/>
        </w:rPr>
        <w:t>/</w:t>
      </w:r>
      <w:r>
        <w:rPr>
          <w:rStyle w:val="7"/>
          <w:i/>
          <w:u w:val="none"/>
          <w:lang w:val="en-US"/>
        </w:rPr>
        <w:t>what</w:t>
      </w:r>
      <w:r>
        <w:rPr>
          <w:rStyle w:val="7"/>
          <w:i/>
          <w:u w:val="none"/>
        </w:rPr>
        <w:t>-</w:t>
      </w:r>
      <w:r>
        <w:rPr>
          <w:rStyle w:val="7"/>
          <w:i/>
          <w:u w:val="none"/>
          <w:lang w:val="en-US"/>
        </w:rPr>
        <w:t>is</w:t>
      </w:r>
      <w:r>
        <w:rPr>
          <w:rStyle w:val="7"/>
          <w:i/>
          <w:u w:val="none"/>
        </w:rPr>
        <w:t>-</w:t>
      </w:r>
      <w:r>
        <w:rPr>
          <w:rStyle w:val="7"/>
          <w:i/>
          <w:u w:val="none"/>
          <w:lang w:val="en-US"/>
        </w:rPr>
        <w:t>use</w:t>
      </w:r>
      <w:r>
        <w:rPr>
          <w:rStyle w:val="7"/>
          <w:i/>
          <w:u w:val="none"/>
        </w:rPr>
        <w:t>-</w:t>
      </w:r>
      <w:r>
        <w:rPr>
          <w:rStyle w:val="7"/>
          <w:i/>
          <w:u w:val="none"/>
          <w:lang w:val="en-US"/>
        </w:rPr>
        <w:t>case</w:t>
      </w:r>
      <w:r>
        <w:rPr>
          <w:rStyle w:val="7"/>
          <w:i/>
          <w:u w:val="none"/>
        </w:rPr>
        <w:t>-</w:t>
      </w:r>
      <w:r>
        <w:rPr>
          <w:rStyle w:val="7"/>
          <w:i/>
          <w:u w:val="none"/>
          <w:lang w:val="en-US"/>
        </w:rPr>
        <w:t>specification</w:t>
      </w:r>
      <w:r>
        <w:rPr>
          <w:rStyle w:val="7"/>
          <w:i/>
          <w:u w:val="none"/>
        </w:rPr>
        <w:t>/</w:t>
      </w:r>
      <w:r>
        <w:t xml:space="preserve"> (дата обращения: 17.12.2023)</w:t>
      </w:r>
    </w:p>
    <w:p>
      <w:pPr>
        <w:pStyle w:val="12"/>
        <w:spacing w:line="276" w:lineRule="auto"/>
        <w:ind w:left="426"/>
        <w:rPr>
          <w:sz w:val="16"/>
          <w:szCs w:val="16"/>
        </w:rPr>
      </w:pPr>
    </w:p>
    <w:p>
      <w:pPr>
        <w:pStyle w:val="12"/>
        <w:numPr>
          <w:ilvl w:val="0"/>
          <w:numId w:val="10"/>
        </w:numPr>
        <w:spacing w:line="276" w:lineRule="auto"/>
        <w:ind w:left="426" w:hanging="426"/>
        <w:rPr>
          <w:lang w:val="en-US"/>
        </w:rPr>
      </w:pPr>
      <w:r>
        <w:rPr>
          <w:lang w:val="en-US"/>
        </w:rPr>
        <w:t>Software Requirements Specification Helps to Protect IT Projects From Failure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— Belitsoft, 2004-2023 — URL: </w:t>
      </w:r>
      <w:r>
        <w:fldChar w:fldCharType="begin"/>
      </w:r>
      <w:r>
        <w:instrText xml:space="preserve"> HYPERLINK "https://belitsoft.com/php-development-services/software-requirements-specification-helps-protect-it-projects-failure" </w:instrText>
      </w:r>
      <w:r>
        <w:fldChar w:fldCharType="separate"/>
      </w:r>
      <w:r>
        <w:rPr>
          <w:rStyle w:val="7"/>
          <w:i/>
          <w:u w:val="none"/>
          <w:lang w:val="en-US"/>
        </w:rPr>
        <w:t>https://belitsoft.com/php-development-services/software-requirements-specification-helps-protect-it-projects-failure</w:t>
      </w:r>
      <w:r>
        <w:rPr>
          <w:rStyle w:val="7"/>
          <w:i/>
          <w:u w:val="none"/>
          <w:lang w:val="en-US"/>
        </w:rPr>
        <w:fldChar w:fldCharType="end"/>
      </w:r>
      <w:r>
        <w:rPr>
          <w:lang w:val="en-US"/>
        </w:rPr>
        <w:t xml:space="preserve">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17.12.2023)</w:t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pStyle w:val="14"/>
        <w:numPr>
          <w:ilvl w:val="0"/>
          <w:numId w:val="0"/>
        </w:numPr>
        <w:spacing w:line="360" w:lineRule="auto"/>
        <w:jc w:val="center"/>
      </w:pPr>
      <w:bookmarkStart w:id="36" w:name="_Toc153472409"/>
      <w:r>
        <w:t>ПРИЛОЖЕНИЕ А</w:t>
      </w:r>
      <w:bookmarkEnd w:id="36"/>
    </w:p>
    <w:p>
      <w:pPr>
        <w:pStyle w:val="12"/>
        <w:spacing w:line="480" w:lineRule="auto"/>
        <w:jc w:val="center"/>
      </w:pPr>
      <w:r>
        <w:t>Принятые в работе типы данных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560"/>
        <w:gridCol w:w="7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8" w:type="dxa"/>
            <w:vAlign w:val="center"/>
          </w:tcPr>
          <w:p>
            <w:pPr>
              <w:pStyle w:val="1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60" w:type="dxa"/>
            <w:vAlign w:val="center"/>
          </w:tcPr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TINYINT</w:t>
            </w:r>
          </w:p>
        </w:tc>
        <w:tc>
          <w:tcPr>
            <w:tcW w:w="7346" w:type="dxa"/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Целочисленный тип размером 1 байт</w:t>
            </w:r>
          </w:p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 знаком от -128 до 127, без знака от 0 до 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8" w:type="dxa"/>
            <w:vAlign w:val="center"/>
          </w:tcPr>
          <w:p>
            <w:pPr>
              <w:pStyle w:val="1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SMALLINT</w:t>
            </w:r>
          </w:p>
        </w:tc>
        <w:tc>
          <w:tcPr>
            <w:tcW w:w="7346" w:type="dxa"/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Целочисленный тип размером 2 байта</w:t>
            </w:r>
          </w:p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 знаком от -32 768 до 32 767, без знака от 0 до 65 535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8" w:type="dxa"/>
            <w:vAlign w:val="center"/>
          </w:tcPr>
          <w:p>
            <w:pPr>
              <w:pStyle w:val="1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60" w:type="dxa"/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MEDIUMINT</w:t>
            </w:r>
          </w:p>
        </w:tc>
        <w:tc>
          <w:tcPr>
            <w:tcW w:w="7346" w:type="dxa"/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Целочисленный тип размером 3 байта</w:t>
            </w:r>
          </w:p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 знаком от -8 388 608 до 8 388 607, без знака от 0 до 16 777 215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8" w:type="dxa"/>
            <w:vAlign w:val="center"/>
          </w:tcPr>
          <w:p>
            <w:pPr>
              <w:pStyle w:val="1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7346" w:type="dxa"/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Целочисленный тип размером 4 байта</w:t>
            </w:r>
          </w:p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 знаком от -2 147 483 648 до 2 147 483 647, без знака от 0 до 4 294 967 295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8" w:type="dxa"/>
            <w:tcBorders>
              <w:bottom w:val="single" w:color="auto" w:sz="4" w:space="0"/>
            </w:tcBorders>
            <w:vAlign w:val="center"/>
          </w:tcPr>
          <w:p>
            <w:pPr>
              <w:pStyle w:val="1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BIGINT</w:t>
            </w:r>
          </w:p>
        </w:tc>
        <w:tc>
          <w:tcPr>
            <w:tcW w:w="7346" w:type="dxa"/>
            <w:tcBorders>
              <w:bottom w:val="single" w:color="auto" w:sz="4" w:space="0"/>
            </w:tcBorders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Целочисленный тип размером 8 байт</w:t>
            </w:r>
          </w:p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 знаком от -2</w:t>
            </w:r>
            <w:r>
              <w:rPr>
                <w:sz w:val="20"/>
                <w:szCs w:val="20"/>
                <w:vertAlign w:val="superscript"/>
              </w:rPr>
              <w:t>63</w:t>
            </w:r>
            <w:r>
              <w:rPr>
                <w:sz w:val="20"/>
                <w:szCs w:val="20"/>
              </w:rPr>
              <w:t xml:space="preserve"> до 2</w:t>
            </w:r>
            <w:r>
              <w:rPr>
                <w:sz w:val="20"/>
                <w:szCs w:val="20"/>
                <w:vertAlign w:val="superscript"/>
              </w:rPr>
              <w:t xml:space="preserve">63 </w:t>
            </w:r>
            <w:r>
              <w:rPr>
                <w:sz w:val="20"/>
                <w:szCs w:val="20"/>
              </w:rPr>
              <w:t>-1, без знака от 0 до 2</w:t>
            </w:r>
            <w:r>
              <w:rPr>
                <w:sz w:val="20"/>
                <w:szCs w:val="20"/>
                <w:vertAlign w:val="superscript"/>
              </w:rPr>
              <w:t xml:space="preserve">64 </w:t>
            </w:r>
            <w:r>
              <w:rPr>
                <w:sz w:val="20"/>
                <w:szCs w:val="20"/>
              </w:rPr>
              <w:t>-1</w:t>
            </w:r>
          </w:p>
        </w:tc>
      </w:tr>
    </w:tbl>
    <w:p>
      <w:pPr>
        <w:pStyle w:val="12"/>
        <w:rPr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560"/>
        <w:gridCol w:w="7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438" w:type="dxa"/>
            <w:vAlign w:val="center"/>
          </w:tcPr>
          <w:p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7346" w:type="dxa"/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 фиксированной точкой</w:t>
            </w:r>
          </w:p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DECIMAL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size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</w:rPr>
              <w:t xml:space="preserve">), где </w:t>
            </w:r>
            <w:r>
              <w:rPr>
                <w:sz w:val="20"/>
                <w:szCs w:val="20"/>
                <w:lang w:val="en-US"/>
              </w:rPr>
              <w:t>size</w:t>
            </w:r>
            <w:r>
              <w:rPr>
                <w:sz w:val="20"/>
                <w:szCs w:val="20"/>
              </w:rPr>
              <w:t xml:space="preserve"> — общее количество цифр (максимум 65),</w:t>
            </w:r>
          </w:p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</w:rPr>
              <w:t xml:space="preserve"> — количество цифр после точки (максимальное значение для d — 30).</w:t>
            </w:r>
          </w:p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Значения по умолчанию — 10 (для </w:t>
            </w:r>
            <w:r>
              <w:rPr>
                <w:sz w:val="20"/>
                <w:szCs w:val="20"/>
                <w:lang w:val="en-US"/>
              </w:rPr>
              <w:t>size</w:t>
            </w:r>
            <w:r>
              <w:rPr>
                <w:sz w:val="20"/>
                <w:szCs w:val="20"/>
              </w:rPr>
              <w:t xml:space="preserve">) и 0 (для </w:t>
            </w:r>
            <w:r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</w:rPr>
              <w:t>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</w:trPr>
        <w:tc>
          <w:tcPr>
            <w:tcW w:w="438" w:type="dxa"/>
            <w:vAlign w:val="center"/>
          </w:tcPr>
          <w:p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7346" w:type="dxa"/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 плавающей точкой размером 4 байта</w:t>
            </w:r>
          </w:p>
          <w:p>
            <w:pPr>
              <w:pStyle w:val="12"/>
              <w:rPr>
                <w:sz w:val="20"/>
                <w:szCs w:val="20"/>
              </w:rPr>
            </w:pPr>
          </w:p>
          <w:p>
            <w:pPr>
              <w:pStyle w:val="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текущих версиях данный тип выражается как </w:t>
            </w:r>
            <w:r>
              <w:rPr>
                <w:sz w:val="20"/>
                <w:szCs w:val="20"/>
                <w:lang w:val="en-US"/>
              </w:rPr>
              <w:t>FLOAT</w:t>
            </w:r>
            <w:r>
              <w:rPr>
                <w:sz w:val="20"/>
                <w:szCs w:val="20"/>
              </w:rPr>
              <w:t xml:space="preserve"> (n), где 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определяет, будет ли значение сохранено как </w:t>
            </w:r>
            <w:r>
              <w:rPr>
                <w:sz w:val="20"/>
                <w:szCs w:val="20"/>
                <w:lang w:val="en-US"/>
              </w:rPr>
              <w:t>FLOAT</w:t>
            </w:r>
            <w:r>
              <w:rPr>
                <w:sz w:val="20"/>
                <w:szCs w:val="20"/>
              </w:rPr>
              <w:t xml:space="preserve"> или преобразовано в </w:t>
            </w:r>
            <w:r>
              <w:rPr>
                <w:sz w:val="20"/>
                <w:szCs w:val="20"/>
                <w:lang w:val="en-US"/>
              </w:rPr>
              <w:t>DOUBLE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от 0 до 23 значение хранится в виде 4-байтового столбца с одинарной точностью, при 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от 24 до 53 в виде 8-байтового столбца с двойной точностью (тип </w:t>
            </w:r>
            <w:r>
              <w:rPr>
                <w:sz w:val="20"/>
                <w:szCs w:val="20"/>
                <w:lang w:val="en-US"/>
              </w:rPr>
              <w:t>DOUBLE</w:t>
            </w:r>
            <w:r>
              <w:rPr>
                <w:sz w:val="20"/>
                <w:szCs w:val="20"/>
              </w:rPr>
              <w:t>). По умолчанию значение n равно 53 (двойная точность).</w:t>
            </w:r>
          </w:p>
          <w:p>
            <w:pPr>
              <w:pStyle w:val="12"/>
              <w:jc w:val="both"/>
              <w:rPr>
                <w:sz w:val="20"/>
                <w:szCs w:val="20"/>
              </w:rPr>
            </w:pPr>
          </w:p>
          <w:p>
            <w:pPr>
              <w:pStyle w:val="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Диапазон значений для одинарной точности:</w:t>
            </w:r>
          </w:p>
          <w:p>
            <w:pPr>
              <w:pStyle w:val="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 -3.40E+38 до -1.18E-38, 0 и от 1.18E-38 до 3.40E+38</w:t>
            </w:r>
          </w:p>
          <w:p>
            <w:pPr>
              <w:pStyle w:val="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Диапазон значений для двойной точности:</w:t>
            </w:r>
          </w:p>
          <w:p>
            <w:pPr>
              <w:pStyle w:val="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 -1.79E+308 до -2.23E-308, 0 и от 2.23E-308 до 1.79E+308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tcBorders>
              <w:bottom w:val="single" w:color="auto" w:sz="4" w:space="0"/>
            </w:tcBorders>
            <w:vAlign w:val="center"/>
          </w:tcPr>
          <w:p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7346" w:type="dxa"/>
            <w:tcBorders>
              <w:bottom w:val="single" w:color="auto" w:sz="4" w:space="0"/>
            </w:tcBorders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 плавающей точкой размером 8 байт (двойная точностью)</w:t>
            </w:r>
          </w:p>
        </w:tc>
      </w:tr>
    </w:tbl>
    <w:p>
      <w:pPr>
        <w:pStyle w:val="12"/>
        <w:rPr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560"/>
        <w:gridCol w:w="7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438" w:type="dxa"/>
            <w:tcBorders>
              <w:bottom w:val="single" w:color="auto" w:sz="4" w:space="0"/>
            </w:tcBorders>
            <w:vAlign w:val="center"/>
          </w:tcPr>
          <w:p>
            <w:pPr>
              <w:pStyle w:val="1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BIT</w:t>
            </w:r>
          </w:p>
        </w:tc>
        <w:tc>
          <w:tcPr>
            <w:tcW w:w="7346" w:type="dxa"/>
            <w:tcBorders>
              <w:bottom w:val="single" w:color="auto" w:sz="4" w:space="0"/>
            </w:tcBorders>
            <w:vAlign w:val="center"/>
          </w:tcPr>
          <w:p>
            <w:pPr>
              <w:pStyle w:val="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Целочисленный тип данных, который может принимать значения 0, 1</w:t>
            </w:r>
          </w:p>
          <w:p>
            <w:pPr>
              <w:pStyle w:val="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  <w:lang w:val="en-US"/>
              </w:rPr>
              <w:t>NULL</w:t>
            </w:r>
            <w:r>
              <w:rPr>
                <w:sz w:val="20"/>
                <w:szCs w:val="20"/>
              </w:rPr>
              <w:t xml:space="preserve"> (используется для хранение битовых значений)</w:t>
            </w:r>
          </w:p>
          <w:p>
            <w:pPr>
              <w:pStyle w:val="12"/>
              <w:jc w:val="both"/>
              <w:rPr>
                <w:sz w:val="20"/>
                <w:szCs w:val="20"/>
              </w:rPr>
            </w:pPr>
          </w:p>
          <w:p>
            <w:pPr>
              <w:pStyle w:val="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BIT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), где 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— количество битов (от 1 до 64)</w:t>
            </w:r>
          </w:p>
        </w:tc>
      </w:tr>
    </w:tbl>
    <w:p>
      <w:pPr>
        <w:pStyle w:val="12"/>
        <w:rPr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560"/>
        <w:gridCol w:w="7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8" w:type="dxa"/>
            <w:vAlign w:val="center"/>
          </w:tcPr>
          <w:p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60" w:type="dxa"/>
            <w:vAlign w:val="center"/>
          </w:tcPr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7346" w:type="dxa"/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Хранение даты в формате </w:t>
            </w:r>
            <w:r>
              <w:rPr>
                <w:sz w:val="20"/>
                <w:szCs w:val="20"/>
                <w:lang w:val="en-US"/>
              </w:rPr>
              <w:t>YYYY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MM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DD</w:t>
            </w:r>
          </w:p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Поддерживает диапазон от 1000-01-01 до 9999-12-31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8" w:type="dxa"/>
            <w:vAlign w:val="center"/>
          </w:tcPr>
          <w:p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560" w:type="dxa"/>
            <w:vAlign w:val="center"/>
          </w:tcPr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7346" w:type="dxa"/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Хранение даты и времени в формате </w:t>
            </w:r>
            <w:r>
              <w:rPr>
                <w:sz w:val="20"/>
                <w:szCs w:val="20"/>
                <w:lang w:val="en-US"/>
              </w:rPr>
              <w:t>YYYY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MM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DD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hh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>mm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>ss</w:t>
            </w:r>
          </w:p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Поддерживает диапазон от 1000-01-01</w:t>
            </w:r>
            <w:r>
              <w:rPr>
                <w:sz w:val="20"/>
                <w:szCs w:val="20"/>
                <w:lang w:val="en-US"/>
              </w:rPr>
              <w:t xml:space="preserve"> 00:00:00</w:t>
            </w:r>
            <w:r>
              <w:rPr>
                <w:sz w:val="20"/>
                <w:szCs w:val="20"/>
              </w:rPr>
              <w:t xml:space="preserve"> до 9999-12-31</w:t>
            </w:r>
            <w:r>
              <w:rPr>
                <w:sz w:val="20"/>
                <w:szCs w:val="20"/>
                <w:lang w:val="en-US"/>
              </w:rPr>
              <w:t xml:space="preserve"> 23:59:59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4" w:hRule="atLeast"/>
        </w:trPr>
        <w:tc>
          <w:tcPr>
            <w:tcW w:w="438" w:type="dxa"/>
            <w:vAlign w:val="center"/>
          </w:tcPr>
          <w:p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560" w:type="dxa"/>
            <w:vAlign w:val="center"/>
          </w:tcPr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7346" w:type="dxa"/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Хранение значения времени в формате </w:t>
            </w:r>
            <w:r>
              <w:rPr>
                <w:sz w:val="20"/>
                <w:szCs w:val="20"/>
                <w:lang w:val="en-US"/>
              </w:rPr>
              <w:t>hh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>mm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>ss</w:t>
            </w:r>
          </w:p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Поддерживает диапазон от -838:59:59 до 838:59:59</w:t>
            </w:r>
          </w:p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Используется не только для представления времени дня (которое должно быть меньше 24 часов), но и для прошедшего времени или временного интервала между двумя событиями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438" w:type="dxa"/>
            <w:tcBorders>
              <w:bottom w:val="single" w:color="auto" w:sz="4" w:space="0"/>
            </w:tcBorders>
            <w:vAlign w:val="center"/>
          </w:tcPr>
          <w:p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YEAR</w:t>
            </w:r>
          </w:p>
        </w:tc>
        <w:tc>
          <w:tcPr>
            <w:tcW w:w="7346" w:type="dxa"/>
            <w:tcBorders>
              <w:bottom w:val="single" w:color="auto" w:sz="4" w:space="0"/>
            </w:tcBorders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Хранение значения года в формате </w:t>
            </w:r>
            <w:r>
              <w:rPr>
                <w:sz w:val="20"/>
                <w:szCs w:val="20"/>
                <w:lang w:val="en-US"/>
              </w:rPr>
              <w:t>YYYY</w:t>
            </w:r>
          </w:p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Тип </w:t>
            </w:r>
            <w:r>
              <w:rPr>
                <w:sz w:val="20"/>
                <w:szCs w:val="20"/>
                <w:lang w:val="en-US"/>
              </w:rPr>
              <w:t>YEAR</w:t>
            </w:r>
            <w:r>
              <w:rPr>
                <w:sz w:val="20"/>
                <w:szCs w:val="20"/>
              </w:rPr>
              <w:t xml:space="preserve"> занимает 1 байт, поэтому поддерживает диапазон от 1901 до 2155 и 0000 (MySQL 8.0 не поддерживает задание года в двузначном формате)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438" w:type="dxa"/>
            <w:vAlign w:val="center"/>
          </w:tcPr>
          <w:p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560" w:type="dxa"/>
            <w:vAlign w:val="center"/>
          </w:tcPr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7346" w:type="dxa"/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Строка фиксированной длины (может содержать буквы, цифры и специальные символы).</w:t>
            </w:r>
          </w:p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CHAR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size</w:t>
            </w:r>
            <w:r>
              <w:rPr>
                <w:sz w:val="20"/>
                <w:szCs w:val="20"/>
              </w:rPr>
              <w:t xml:space="preserve">), где </w:t>
            </w:r>
            <w:r>
              <w:rPr>
                <w:sz w:val="20"/>
                <w:szCs w:val="20"/>
                <w:lang w:val="en-US"/>
              </w:rPr>
              <w:t>size</w:t>
            </w:r>
            <w:r>
              <w:rPr>
                <w:sz w:val="20"/>
                <w:szCs w:val="20"/>
              </w:rPr>
              <w:t xml:space="preserve"> — длина строки в символах (от 0 до 255, по умолчанию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438" w:type="dxa"/>
            <w:vAlign w:val="center"/>
          </w:tcPr>
          <w:p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560" w:type="dxa"/>
            <w:vAlign w:val="center"/>
          </w:tcPr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346" w:type="dxa"/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Строка переменной длины (может содержать буквы, цифры и специальные символы).</w:t>
            </w:r>
          </w:p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size</w:t>
            </w:r>
            <w:r>
              <w:rPr>
                <w:sz w:val="20"/>
                <w:szCs w:val="20"/>
              </w:rPr>
              <w:t xml:space="preserve">), где </w:t>
            </w:r>
            <w:r>
              <w:rPr>
                <w:sz w:val="20"/>
                <w:szCs w:val="20"/>
                <w:lang w:val="en-US"/>
              </w:rPr>
              <w:t>size</w:t>
            </w:r>
            <w:r>
              <w:rPr>
                <w:sz w:val="20"/>
                <w:szCs w:val="20"/>
              </w:rPr>
              <w:t xml:space="preserve"> — максимальная длина строки в символах</w:t>
            </w:r>
          </w:p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(от 0 до 65535)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vAlign w:val="center"/>
          </w:tcPr>
          <w:p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560" w:type="dxa"/>
            <w:vAlign w:val="center"/>
          </w:tcPr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TINYTEXT</w:t>
            </w:r>
          </w:p>
        </w:tc>
        <w:tc>
          <w:tcPr>
            <w:tcW w:w="7346" w:type="dxa"/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Хранение строки максимальной длины в 255 символов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vAlign w:val="center"/>
          </w:tcPr>
          <w:p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60" w:type="dxa"/>
            <w:vAlign w:val="center"/>
          </w:tcPr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7346" w:type="dxa"/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Хранение строки максимальной длины в 65 535 символов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vAlign w:val="center"/>
          </w:tcPr>
          <w:p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560" w:type="dxa"/>
            <w:vAlign w:val="center"/>
          </w:tcPr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MEDIUMTEXT</w:t>
            </w:r>
          </w:p>
        </w:tc>
        <w:tc>
          <w:tcPr>
            <w:tcW w:w="7346" w:type="dxa"/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Хранение строки максимальной длины в 16 777 215 символов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tcBorders>
              <w:bottom w:val="single" w:color="auto" w:sz="4" w:space="0"/>
            </w:tcBorders>
            <w:vAlign w:val="center"/>
          </w:tcPr>
          <w:p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LONGTEXT</w:t>
            </w:r>
          </w:p>
        </w:tc>
        <w:tc>
          <w:tcPr>
            <w:tcW w:w="7346" w:type="dxa"/>
            <w:tcBorders>
              <w:bottom w:val="single" w:color="auto" w:sz="4" w:space="0"/>
            </w:tcBorders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Хранение строки максимальной длины в 4 294 967 295 символов</w:t>
            </w:r>
          </w:p>
        </w:tc>
      </w:tr>
    </w:tbl>
    <w:p>
      <w:pPr>
        <w:pStyle w:val="12"/>
        <w:rPr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560"/>
        <w:gridCol w:w="7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438" w:type="dxa"/>
            <w:vAlign w:val="center"/>
          </w:tcPr>
          <w:p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560" w:type="dxa"/>
            <w:vAlign w:val="center"/>
          </w:tcPr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BINARY</w:t>
            </w:r>
          </w:p>
        </w:tc>
        <w:tc>
          <w:tcPr>
            <w:tcW w:w="7346" w:type="dxa"/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Аналог </w:t>
            </w:r>
            <w:r>
              <w:rPr>
                <w:sz w:val="20"/>
                <w:szCs w:val="20"/>
                <w:lang w:val="en-US"/>
              </w:rPr>
              <w:t>CHAR</w:t>
            </w:r>
            <w:r>
              <w:rPr>
                <w:sz w:val="20"/>
                <w:szCs w:val="20"/>
              </w:rPr>
              <w:t>, но данные хранятся в виде бинарной строки (бинарная строка состоит только из символов 0 и 1)</w:t>
            </w:r>
          </w:p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BINARY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size</w:t>
            </w:r>
            <w:r>
              <w:rPr>
                <w:sz w:val="20"/>
                <w:szCs w:val="20"/>
              </w:rPr>
              <w:t xml:space="preserve">), где </w:t>
            </w:r>
            <w:r>
              <w:rPr>
                <w:sz w:val="20"/>
                <w:szCs w:val="20"/>
                <w:lang w:val="en-US"/>
              </w:rPr>
              <w:t>size</w:t>
            </w:r>
            <w:r>
              <w:rPr>
                <w:sz w:val="20"/>
                <w:szCs w:val="20"/>
              </w:rPr>
              <w:t xml:space="preserve"> — длина строки в байтах (от 0 до 255, по умолчанию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438" w:type="dxa"/>
            <w:vAlign w:val="center"/>
          </w:tcPr>
          <w:p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560" w:type="dxa"/>
            <w:vAlign w:val="center"/>
          </w:tcPr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VARBINARY</w:t>
            </w:r>
          </w:p>
        </w:tc>
        <w:tc>
          <w:tcPr>
            <w:tcW w:w="7346" w:type="dxa"/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Аналог </w:t>
            </w:r>
            <w:r>
              <w:rPr>
                <w:sz w:val="20"/>
                <w:szCs w:val="20"/>
                <w:lang w:val="en-US"/>
              </w:rPr>
              <w:t>VARCHAR</w:t>
            </w:r>
            <w:r>
              <w:rPr>
                <w:sz w:val="20"/>
                <w:szCs w:val="20"/>
              </w:rPr>
              <w:t>, но данные хранятся в виде бинарной строки</w:t>
            </w:r>
          </w:p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VARBINARY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size</w:t>
            </w:r>
            <w:r>
              <w:rPr>
                <w:sz w:val="20"/>
                <w:szCs w:val="20"/>
              </w:rPr>
              <w:t xml:space="preserve">), где </w:t>
            </w:r>
            <w:r>
              <w:rPr>
                <w:sz w:val="20"/>
                <w:szCs w:val="20"/>
                <w:lang w:val="en-US"/>
              </w:rPr>
              <w:t>size</w:t>
            </w:r>
            <w:r>
              <w:rPr>
                <w:sz w:val="20"/>
                <w:szCs w:val="20"/>
              </w:rPr>
              <w:t xml:space="preserve"> — максимальная длина строки в байтах</w:t>
            </w:r>
          </w:p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(от 0 до 65535)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vAlign w:val="center"/>
          </w:tcPr>
          <w:p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TINYBLOB</w:t>
            </w:r>
          </w:p>
        </w:tc>
        <w:tc>
          <w:tcPr>
            <w:tcW w:w="7346" w:type="dxa"/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Хранение </w:t>
            </w:r>
            <w:r>
              <w:rPr>
                <w:sz w:val="20"/>
                <w:szCs w:val="20"/>
                <w:lang w:val="en-US"/>
              </w:rPr>
              <w:t>BLOB</w:t>
            </w:r>
            <w:r>
              <w:rPr>
                <w:sz w:val="20"/>
                <w:szCs w:val="20"/>
              </w:rPr>
              <w:t xml:space="preserve"> размером до 255 байт включительно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vAlign w:val="center"/>
          </w:tcPr>
          <w:p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560" w:type="dxa"/>
            <w:vAlign w:val="center"/>
          </w:tcPr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BLOB</w:t>
            </w:r>
          </w:p>
        </w:tc>
        <w:tc>
          <w:tcPr>
            <w:tcW w:w="7346" w:type="dxa"/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Хранение </w:t>
            </w:r>
            <w:r>
              <w:rPr>
                <w:sz w:val="20"/>
                <w:szCs w:val="20"/>
                <w:lang w:val="en-US"/>
              </w:rPr>
              <w:t>BLOB</w:t>
            </w:r>
            <w:r>
              <w:rPr>
                <w:sz w:val="20"/>
                <w:szCs w:val="20"/>
              </w:rPr>
              <w:t xml:space="preserve"> размером до 65 535 байт включительно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vAlign w:val="center"/>
          </w:tcPr>
          <w:p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560" w:type="dxa"/>
            <w:vAlign w:val="center"/>
          </w:tcPr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MEDIUMBLOB</w:t>
            </w:r>
          </w:p>
        </w:tc>
        <w:tc>
          <w:tcPr>
            <w:tcW w:w="7346" w:type="dxa"/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Хранение </w:t>
            </w:r>
            <w:r>
              <w:rPr>
                <w:sz w:val="20"/>
                <w:szCs w:val="20"/>
                <w:lang w:val="en-US"/>
              </w:rPr>
              <w:t>BLOB</w:t>
            </w:r>
            <w:r>
              <w:rPr>
                <w:sz w:val="20"/>
                <w:szCs w:val="20"/>
              </w:rPr>
              <w:t xml:space="preserve"> размером до 16 777 215 байт включительно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tcBorders>
              <w:bottom w:val="single" w:color="auto" w:sz="4" w:space="0"/>
            </w:tcBorders>
            <w:vAlign w:val="center"/>
          </w:tcPr>
          <w:p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LONGBLOB</w:t>
            </w:r>
          </w:p>
        </w:tc>
        <w:tc>
          <w:tcPr>
            <w:tcW w:w="7346" w:type="dxa"/>
            <w:tcBorders>
              <w:bottom w:val="single" w:color="auto" w:sz="4" w:space="0"/>
            </w:tcBorders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Хранение BLOB размером до 4 294 967 295 байт включительно</w:t>
            </w:r>
          </w:p>
        </w:tc>
      </w:tr>
    </w:tbl>
    <w:p>
      <w:pPr>
        <w:pStyle w:val="12"/>
        <w:rPr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560"/>
        <w:gridCol w:w="7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438" w:type="dxa"/>
            <w:vAlign w:val="center"/>
          </w:tcPr>
          <w:p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560" w:type="dxa"/>
            <w:vAlign w:val="center"/>
          </w:tcPr>
          <w:p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ENUM</w:t>
            </w:r>
          </w:p>
        </w:tc>
        <w:tc>
          <w:tcPr>
            <w:tcW w:w="7346" w:type="dxa"/>
            <w:vAlign w:val="center"/>
          </w:tcPr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Специальный строковый тип, который принимает только одно значение из фиксированного списка значений.</w:t>
            </w:r>
          </w:p>
          <w:p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списке </w:t>
            </w:r>
            <w:r>
              <w:rPr>
                <w:sz w:val="20"/>
                <w:szCs w:val="20"/>
                <w:lang w:val="en-US"/>
              </w:rPr>
              <w:t>ENUM</w:t>
            </w:r>
            <w:r>
              <w:rPr>
                <w:sz w:val="20"/>
                <w:szCs w:val="20"/>
              </w:rPr>
              <w:t>, который определяется во время создания таблицы в базе данных, можно задать до 65 535 значений. Все недопустимые значения (которых нет в списке) при добавлении заменяются на пустые строки.</w:t>
            </w:r>
          </w:p>
        </w:tc>
      </w:tr>
    </w:tbl>
    <w:p>
      <w:pPr>
        <w:pStyle w:val="12"/>
        <w:rPr>
          <w:sz w:val="20"/>
          <w:szCs w:val="20"/>
        </w:rPr>
      </w:pPr>
    </w:p>
    <w:p/>
    <w:sectPr>
      <w:footerReference r:id="rId8" w:type="first"/>
      <w:footerReference r:id="rId7" w:type="default"/>
      <w:pgSz w:w="11906" w:h="16838"/>
      <w:pgMar w:top="1134" w:right="850" w:bottom="1134" w:left="1701" w:header="709" w:footer="709" w:gutter="0"/>
      <w:pgNumType w:fmt="decimal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bidi w:val="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xoht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941298154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1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941298154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1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1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259" w:lineRule="auto"/>
      </w:pPr>
      <w:r>
        <w:separator/>
      </w:r>
    </w:p>
  </w:footnote>
  <w:footnote w:type="continuationSeparator" w:id="3">
    <w:p>
      <w:pPr>
        <w:spacing w:before="0" w:after="0" w:line="259" w:lineRule="auto"/>
      </w:pPr>
      <w:r>
        <w:continuationSeparator/>
      </w:r>
    </w:p>
  </w:footnote>
  <w:footnote w:id="0">
    <w:p>
      <w:pPr>
        <w:rPr>
          <w:sz w:val="18"/>
          <w:szCs w:val="18"/>
        </w:rPr>
      </w:pPr>
      <w:r>
        <w:rPr>
          <w:rStyle w:val="6"/>
        </w:rPr>
        <w:footnoteRef/>
      </w:r>
      <w:r>
        <w:t xml:space="preserve"> </w:t>
      </w:r>
      <w:r>
        <w:rPr>
          <w:sz w:val="18"/>
          <w:szCs w:val="18"/>
        </w:rPr>
        <w:t>Принятая нумерация версий: YYYY.R, где YYYY — год выпуска, R — выпуск в течение указанного года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68D7A8"/>
    <w:multiLevelType w:val="singleLevel"/>
    <w:tmpl w:val="0168D7A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B433762"/>
    <w:multiLevelType w:val="multilevel"/>
    <w:tmpl w:val="0B433762"/>
    <w:lvl w:ilvl="0" w:tentative="0">
      <w:start w:val="1"/>
      <w:numFmt w:val="bullet"/>
      <w:lvlText w:val="•"/>
      <w:lvlJc w:val="left"/>
      <w:pPr>
        <w:ind w:left="1068" w:hanging="360"/>
      </w:pPr>
      <w:rPr>
        <w:rFonts w:hint="default" w:ascii="Cambria" w:hAnsi="Cambria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>
    <w:nsid w:val="223050F6"/>
    <w:multiLevelType w:val="multilevel"/>
    <w:tmpl w:val="223050F6"/>
    <w:lvl w:ilvl="0" w:tentative="0">
      <w:start w:val="1"/>
      <w:numFmt w:val="decimal"/>
      <w:pStyle w:val="14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3">
    <w:nsid w:val="28C00127"/>
    <w:multiLevelType w:val="multilevel"/>
    <w:tmpl w:val="28C00127"/>
    <w:lvl w:ilvl="0" w:tentative="0">
      <w:start w:val="1"/>
      <w:numFmt w:val="bullet"/>
      <w:lvlText w:val="•"/>
      <w:lvlJc w:val="left"/>
      <w:pPr>
        <w:ind w:left="720" w:hanging="360"/>
      </w:pPr>
      <w:rPr>
        <w:rFonts w:hint="default" w:ascii="Cambria" w:hAnsi="Cambr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D7352B4"/>
    <w:multiLevelType w:val="multilevel"/>
    <w:tmpl w:val="2D7352B4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ind w:left="1083" w:hanging="375"/>
      </w:pPr>
      <w:rPr>
        <w:rFonts w:ascii="Cambria" w:hAnsi="Cambria" w:eastAsiaTheme="minorHAnsi" w:cstheme="minorBidi"/>
      </w:rPr>
    </w:lvl>
    <w:lvl w:ilvl="2" w:tentative="0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>
    <w:nsid w:val="3D397AF3"/>
    <w:multiLevelType w:val="multilevel"/>
    <w:tmpl w:val="3D397AF3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443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886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4329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541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685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7938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9381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0464" w:hanging="1800"/>
      </w:pPr>
      <w:rPr>
        <w:rFonts w:hint="default"/>
      </w:rPr>
    </w:lvl>
  </w:abstractNum>
  <w:abstractNum w:abstractNumId="6">
    <w:nsid w:val="531F168A"/>
    <w:multiLevelType w:val="multilevel"/>
    <w:tmpl w:val="531F168A"/>
    <w:lvl w:ilvl="0" w:tentative="0">
      <w:start w:val="1"/>
      <w:numFmt w:val="bullet"/>
      <w:lvlText w:val="•"/>
      <w:lvlJc w:val="left"/>
      <w:pPr>
        <w:ind w:left="720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5F7BCF"/>
    <w:multiLevelType w:val="multilevel"/>
    <w:tmpl w:val="6B5F7BC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1A8EA0"/>
    <w:multiLevelType w:val="singleLevel"/>
    <w:tmpl w:val="741A8EA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6">
    <w:abstractNumId w:val="3"/>
  </w:num>
  <w:num w:numId="7">
    <w:abstractNumId w:val="0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C6777"/>
    <w:rsid w:val="01C22633"/>
    <w:rsid w:val="0428439A"/>
    <w:rsid w:val="0562102F"/>
    <w:rsid w:val="06750027"/>
    <w:rsid w:val="06F413B7"/>
    <w:rsid w:val="07BC3783"/>
    <w:rsid w:val="08A958D4"/>
    <w:rsid w:val="092A65A3"/>
    <w:rsid w:val="0B86463D"/>
    <w:rsid w:val="0BE355EA"/>
    <w:rsid w:val="0D635D1C"/>
    <w:rsid w:val="0E5C772B"/>
    <w:rsid w:val="0F3D2F10"/>
    <w:rsid w:val="107E5CF9"/>
    <w:rsid w:val="143D7E06"/>
    <w:rsid w:val="166F1ADC"/>
    <w:rsid w:val="168A7980"/>
    <w:rsid w:val="1738737C"/>
    <w:rsid w:val="186B530A"/>
    <w:rsid w:val="1A6A2289"/>
    <w:rsid w:val="1BE15570"/>
    <w:rsid w:val="1CA301E4"/>
    <w:rsid w:val="1DFF412F"/>
    <w:rsid w:val="1F4A5F8A"/>
    <w:rsid w:val="20E333B3"/>
    <w:rsid w:val="243703A3"/>
    <w:rsid w:val="26157C73"/>
    <w:rsid w:val="270871E0"/>
    <w:rsid w:val="279E13B0"/>
    <w:rsid w:val="2A8953AA"/>
    <w:rsid w:val="2AE177F6"/>
    <w:rsid w:val="2B065598"/>
    <w:rsid w:val="2C715958"/>
    <w:rsid w:val="2D7C1C92"/>
    <w:rsid w:val="2D957D90"/>
    <w:rsid w:val="330C6777"/>
    <w:rsid w:val="36722E7A"/>
    <w:rsid w:val="389B58D6"/>
    <w:rsid w:val="39455979"/>
    <w:rsid w:val="395130D8"/>
    <w:rsid w:val="3B0C4D1A"/>
    <w:rsid w:val="3B6A50F1"/>
    <w:rsid w:val="41022B36"/>
    <w:rsid w:val="414E3194"/>
    <w:rsid w:val="417D17E8"/>
    <w:rsid w:val="42950428"/>
    <w:rsid w:val="431F06B7"/>
    <w:rsid w:val="43DA55DF"/>
    <w:rsid w:val="453D1938"/>
    <w:rsid w:val="46063770"/>
    <w:rsid w:val="478C539E"/>
    <w:rsid w:val="48475468"/>
    <w:rsid w:val="48FD70CE"/>
    <w:rsid w:val="49122557"/>
    <w:rsid w:val="4A3D46E3"/>
    <w:rsid w:val="4B3A104C"/>
    <w:rsid w:val="4C037586"/>
    <w:rsid w:val="4D2C26A6"/>
    <w:rsid w:val="4D3D1AFF"/>
    <w:rsid w:val="4E952649"/>
    <w:rsid w:val="4F344CB1"/>
    <w:rsid w:val="52280D4B"/>
    <w:rsid w:val="52F727D9"/>
    <w:rsid w:val="5316015D"/>
    <w:rsid w:val="55D52651"/>
    <w:rsid w:val="55E9250B"/>
    <w:rsid w:val="583A0B95"/>
    <w:rsid w:val="589C4E3D"/>
    <w:rsid w:val="5C7D0B09"/>
    <w:rsid w:val="5CD82A38"/>
    <w:rsid w:val="5E687124"/>
    <w:rsid w:val="60993FE4"/>
    <w:rsid w:val="610B067A"/>
    <w:rsid w:val="624240E4"/>
    <w:rsid w:val="63DC4BE3"/>
    <w:rsid w:val="67691634"/>
    <w:rsid w:val="677610A8"/>
    <w:rsid w:val="685D38B9"/>
    <w:rsid w:val="6A8E5A9B"/>
    <w:rsid w:val="6AA403EC"/>
    <w:rsid w:val="6BAD6C12"/>
    <w:rsid w:val="6ECC1346"/>
    <w:rsid w:val="71037581"/>
    <w:rsid w:val="71FE7BE4"/>
    <w:rsid w:val="72BB7377"/>
    <w:rsid w:val="72E7250F"/>
    <w:rsid w:val="73003B84"/>
    <w:rsid w:val="73547631"/>
    <w:rsid w:val="73A45AC4"/>
    <w:rsid w:val="74A3249F"/>
    <w:rsid w:val="74C60E2D"/>
    <w:rsid w:val="74D05349"/>
    <w:rsid w:val="763A0398"/>
    <w:rsid w:val="79F729BA"/>
    <w:rsid w:val="7A831C92"/>
    <w:rsid w:val="7D6C6195"/>
    <w:rsid w:val="7D747BAC"/>
    <w:rsid w:val="7E9C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qFormat/>
    <w:uiPriority w:val="99"/>
    <w:rPr>
      <w:vertAlign w:val="superscript"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2"/>
    <w:basedOn w:val="1"/>
    <w:next w:val="1"/>
    <w:unhideWhenUsed/>
    <w:qFormat/>
    <w:uiPriority w:val="39"/>
    <w:pPr>
      <w:tabs>
        <w:tab w:val="left" w:pos="851"/>
        <w:tab w:val="right" w:leader="dot" w:pos="9345"/>
      </w:tabs>
      <w:spacing w:after="100"/>
      <w:ind w:left="220"/>
    </w:pPr>
  </w:style>
  <w:style w:type="paragraph" w:styleId="10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No Spacing"/>
    <w:qFormat/>
    <w:uiPriority w:val="1"/>
    <w:pPr>
      <w:spacing w:after="0" w:line="240" w:lineRule="auto"/>
    </w:pPr>
    <w:rPr>
      <w:rFonts w:ascii="Cambria" w:hAnsi="Cambria" w:eastAsiaTheme="minorHAnsi" w:cstheme="minorBidi"/>
      <w:sz w:val="24"/>
      <w:szCs w:val="24"/>
      <w:lang w:val="ru-RU" w:eastAsia="en-US" w:bidi="ar-SA"/>
    </w:rPr>
  </w:style>
  <w:style w:type="paragraph" w:customStyle="1" w:styleId="13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customStyle="1" w:styleId="14">
    <w:name w:val="SRS"/>
    <w:basedOn w:val="3"/>
    <w:qFormat/>
    <w:uiPriority w:val="0"/>
    <w:pPr>
      <w:numPr>
        <w:ilvl w:val="0"/>
        <w:numId w:val="1"/>
      </w:numPr>
      <w:ind w:left="1134" w:hanging="425"/>
    </w:pPr>
    <w:rPr>
      <w:rFonts w:ascii="Cambria" w:hAnsi="Cambria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2023-12-17T15:08:00Z</dcterms:created>
  <dc:creator>OskolockKoli</dc:creator>
  <cp:lastModifiedBy>Oskolock Koli</cp:lastModifiedBy>
  <dcterms:modified xsi:type="dcterms:W3CDTF">2023-12-21T19:43:08Z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F0B075D5DF5F4A11BDD91ACE08CB97DF_11</vt:lpwstr>
  </property>
</Properties>
</file>