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A0" w:rsidRPr="005D678C" w:rsidRDefault="00C77AA0" w:rsidP="00C77AA0">
      <w:pPr>
        <w:spacing w:after="0"/>
        <w:ind w:left="1416" w:firstLine="708"/>
        <w:rPr>
          <w:rFonts w:ascii="Calibri" w:eastAsia="Calibri" w:hAnsi="Calibri" w:cs="Calibri"/>
          <w:b/>
          <w:sz w:val="28"/>
          <w:szCs w:val="28"/>
        </w:rPr>
      </w:pPr>
      <w:r w:rsidRPr="005D678C">
        <w:rPr>
          <w:rFonts w:ascii="Calibri" w:hAnsi="Calibri" w:cs="Calibri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D6EC4" wp14:editId="39FF0036">
                <wp:simplePos x="0" y="0"/>
                <wp:positionH relativeFrom="margin">
                  <wp:posOffset>4476750</wp:posOffset>
                </wp:positionH>
                <wp:positionV relativeFrom="paragraph">
                  <wp:posOffset>0</wp:posOffset>
                </wp:positionV>
                <wp:extent cx="1671955" cy="302895"/>
                <wp:effectExtent l="0" t="0" r="23495" b="20955"/>
                <wp:wrapTight wrapText="bothSides">
                  <wp:wrapPolygon edited="0">
                    <wp:start x="0" y="0"/>
                    <wp:lineTo x="0" y="21736"/>
                    <wp:lineTo x="21657" y="21736"/>
                    <wp:lineTo x="21657" y="0"/>
                    <wp:lineTo x="0" y="0"/>
                  </wp:wrapPolygon>
                </wp:wrapTight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AA0" w:rsidRPr="00BB0626" w:rsidRDefault="00C77AA0" w:rsidP="00C77AA0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codigo</w:t>
                            </w:r>
                            <w:proofErr w:type="spellEnd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D6EC4" id="Rectángulo redondeado 55" o:spid="_x0000_s1026" style="position:absolute;left:0;text-align:left;margin-left:352.5pt;margin-top:0;width:131.65pt;height:2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77AA0" w:rsidRPr="00BB0626" w:rsidRDefault="00C77AA0" w:rsidP="00C77AA0">
                      <w:pPr>
                        <w:spacing w:after="0" w:line="168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codigo</w:t>
                      </w:r>
                      <w:proofErr w:type="spellEnd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405AFB" w:rsidRPr="005D678C">
        <w:rPr>
          <w:rFonts w:ascii="Calibri" w:hAnsi="Calibri" w:cs="Calibri"/>
          <w:b/>
          <w:sz w:val="28"/>
          <w:szCs w:val="28"/>
        </w:rPr>
        <w:t>${</w:t>
      </w:r>
      <w:proofErr w:type="spellStart"/>
      <w:r w:rsidR="00405AFB" w:rsidRPr="005D678C">
        <w:rPr>
          <w:rFonts w:ascii="Calibri" w:hAnsi="Calibri" w:cs="Calibri"/>
          <w:b/>
          <w:sz w:val="28"/>
          <w:szCs w:val="28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8"/>
          <w:szCs w:val="28"/>
        </w:rPr>
        <w:t>}</w:t>
      </w:r>
      <w:r w:rsidRPr="005D678C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C77AA0" w:rsidRPr="00C77AA0" w:rsidRDefault="00C77AA0" w:rsidP="00C77AA0">
      <w:pPr>
        <w:spacing w:after="0"/>
        <w:ind w:left="708" w:firstLine="708"/>
        <w:jc w:val="right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Comparecen, por una parte, la empresa </w:t>
      </w:r>
      <w:r w:rsidRPr="00C77AA0">
        <w:rPr>
          <w:rFonts w:ascii="Calibri" w:eastAsia="Calibri" w:hAnsi="Calibri" w:cs="Calibri"/>
          <w:b/>
          <w:sz w:val="20"/>
          <w:szCs w:val="20"/>
        </w:rPr>
        <w:t xml:space="preserve">CONCEPTUAL BUSSINES GROUP </w:t>
      </w:r>
      <w:r w:rsidRPr="00C77AA0">
        <w:rPr>
          <w:rFonts w:ascii="Calibri" w:eastAsia="Calibri" w:hAnsi="Calibri" w:cs="Calibri"/>
          <w:sz w:val="20"/>
          <w:szCs w:val="20"/>
        </w:rPr>
        <w:t xml:space="preserve">con RUC. 1091756060001, como medio de comunicación RADIO OYE FM 93.1 representada por la señorita </w:t>
      </w:r>
      <w:r w:rsidRPr="00C77AA0">
        <w:rPr>
          <w:rFonts w:ascii="Calibri" w:eastAsia="Calibri" w:hAnsi="Calibri" w:cs="Calibri"/>
          <w:b/>
          <w:sz w:val="20"/>
          <w:szCs w:val="20"/>
        </w:rPr>
        <w:t>CARLA ESTEFANIA MONTESDEOCA LOPEZ</w:t>
      </w:r>
      <w:r w:rsidRPr="00C77AA0">
        <w:rPr>
          <w:rFonts w:ascii="Calibri" w:eastAsia="Calibri" w:hAnsi="Calibri" w:cs="Calibri"/>
          <w:sz w:val="20"/>
          <w:szCs w:val="20"/>
        </w:rPr>
        <w:t xml:space="preserve">, en calidad de GERENTE GENERAL, a quién en adelante se denominará “EL MEDIO”, </w:t>
      </w:r>
      <w:r w:rsidRPr="00C77AA0">
        <w:rPr>
          <w:rFonts w:ascii="Calibri" w:hAnsi="Calibri" w:cs="Calibri"/>
          <w:sz w:val="20"/>
          <w:szCs w:val="20"/>
        </w:rPr>
        <w:t xml:space="preserve">y por otra parte El Sr.(a) </w:t>
      </w:r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nombre_cliente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 con C</w:t>
      </w:r>
      <w:r w:rsidR="005D678C">
        <w:rPr>
          <w:rFonts w:ascii="Calibri" w:eastAsia="Calibri" w:hAnsi="Calibri" w:cs="Calibri"/>
          <w:sz w:val="20"/>
          <w:szCs w:val="20"/>
        </w:rPr>
        <w:t xml:space="preserve">.I.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identificacion_cliente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; Representante </w:t>
      </w:r>
      <w:r w:rsidR="001977FA">
        <w:rPr>
          <w:rFonts w:ascii="Calibri" w:eastAsia="Calibri" w:hAnsi="Calibri" w:cs="Calibri"/>
          <w:sz w:val="20"/>
          <w:szCs w:val="20"/>
        </w:rPr>
        <w:t>de la E</w:t>
      </w:r>
      <w:r w:rsidR="005D678C">
        <w:rPr>
          <w:rFonts w:ascii="Calibri" w:eastAsia="Calibri" w:hAnsi="Calibri" w:cs="Calibri"/>
          <w:sz w:val="20"/>
          <w:szCs w:val="20"/>
        </w:rPr>
        <w:t xml:space="preserve">mpresa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nombre_empresa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5D678C" w:rsidRPr="004348D3">
        <w:rPr>
          <w:rFonts w:ascii="Arial" w:hAnsi="Arial" w:cs="Arial"/>
          <w:color w:val="2E74B5" w:themeColor="accent1" w:themeShade="BF"/>
          <w:sz w:val="18"/>
          <w:szCs w:val="18"/>
          <w:lang w:val="es-ES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a quién en adelante se denominará “EL CLIENTE".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Ambas partes celebran el presente </w:t>
      </w:r>
      <w:r w:rsidR="00405AFB" w:rsidRPr="005D678C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405AFB" w:rsidRPr="005D678C">
        <w:rPr>
          <w:rFonts w:ascii="Calibri" w:hAnsi="Calibri" w:cs="Calibri"/>
          <w:b/>
          <w:sz w:val="20"/>
          <w:szCs w:val="20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0"/>
          <w:szCs w:val="20"/>
        </w:rPr>
        <w:t>}</w:t>
      </w:r>
      <w:r w:rsidR="005D678C" w:rsidRPr="005D678C">
        <w:rPr>
          <w:rFonts w:ascii="Calibri" w:eastAsia="Calibri" w:hAnsi="Calibri" w:cs="Calibri"/>
          <w:b/>
          <w:sz w:val="20"/>
          <w:szCs w:val="20"/>
        </w:rPr>
        <w:t>,</w:t>
      </w:r>
      <w:r w:rsidR="005D678C"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bajo las siguientes cláusulas: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</w:t>
      </w:r>
      <w:r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b/>
          <w:sz w:val="20"/>
          <w:szCs w:val="20"/>
        </w:rPr>
        <w:t>PRIMERA OBJETO: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Bajo modalidad de Servicio Publicitario, se hará el pautaje de la publicidad de “EL CLIENTE” en EL MEDIO.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SEGUNDA DURACION DEL CONVENIO: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5D678C" w:rsidRDefault="005D678C" w:rsidP="00C77AA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La duración de la campaña publicitaria será de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duracion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a partir del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fecha_inicio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hasta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fecha_fin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CB36F2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TERCERA RESPONSABILIDAD:</w:t>
      </w:r>
    </w:p>
    <w:p w:rsidR="00C77AA0" w:rsidRPr="00C77AA0" w:rsidRDefault="00C77AA0" w:rsidP="00C77AA0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MEDIO</w:t>
      </w:r>
    </w:p>
    <w:p w:rsidR="00C77AA0" w:rsidRPr="004348D3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Publicitará en el programa</w:t>
      </w:r>
      <w:r w:rsidR="004348D3">
        <w:rPr>
          <w:rFonts w:ascii="Calibri" w:eastAsia="Calibri" w:hAnsi="Calibri" w:cs="Calibri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${programa}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de conformidad al HORARIO DE PAUTAJE, de LUNE</w:t>
      </w:r>
      <w:r w:rsidR="00CE069F">
        <w:rPr>
          <w:rFonts w:ascii="Calibri" w:eastAsia="Calibri" w:hAnsi="Calibri" w:cs="Calibri"/>
          <w:sz w:val="20"/>
          <w:szCs w:val="20"/>
        </w:rPr>
        <w:t>S a VIERNES, con un número de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${spots</w:t>
      </w:r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>
        <w:rPr>
          <w:rFonts w:ascii="Calibri" w:eastAsia="Calibri" w:hAnsi="Calibri" w:cs="Calibri"/>
          <w:sz w:val="20"/>
          <w:szCs w:val="20"/>
        </w:rPr>
        <w:t>)</w:t>
      </w:r>
      <w:r w:rsidRPr="00C77AA0">
        <w:rPr>
          <w:rFonts w:ascii="Calibri" w:eastAsia="Calibri" w:hAnsi="Calibri" w:cs="Calibri"/>
          <w:sz w:val="20"/>
          <w:szCs w:val="20"/>
        </w:rPr>
        <w:t xml:space="preserve"> SPOTS preg</w:t>
      </w:r>
      <w:r w:rsidR="00CE069F">
        <w:rPr>
          <w:rFonts w:ascii="Calibri" w:eastAsia="Calibri" w:hAnsi="Calibri" w:cs="Calibri"/>
          <w:sz w:val="20"/>
          <w:szCs w:val="20"/>
        </w:rPr>
        <w:t>rabadas de hasta 35 segundos,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mensiones</w:t>
      </w:r>
      <w:proofErr w:type="spellEnd"/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) MENCIONES </w:t>
      </w:r>
      <w:r>
        <w:rPr>
          <w:rFonts w:ascii="Calibri" w:eastAsia="Calibri" w:hAnsi="Calibri" w:cs="Calibri"/>
          <w:sz w:val="20"/>
          <w:szCs w:val="20"/>
        </w:rPr>
        <w:t xml:space="preserve">en vivo, con un total de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${paquetes}</w:t>
      </w:r>
      <w:r w:rsidR="004348D3" w:rsidRPr="008542FF">
        <w:rPr>
          <w:rFonts w:ascii="Arial" w:hAnsi="Arial" w:cs="Arial"/>
          <w:sz w:val="18"/>
          <w:szCs w:val="18"/>
        </w:rPr>
        <w:t xml:space="preserve">, </w:t>
      </w:r>
      <w:r w:rsidR="004348D3" w:rsidRPr="004348D3">
        <w:rPr>
          <w:rFonts w:ascii="Calibri" w:hAnsi="Calibri" w:cs="Calibri"/>
          <w:sz w:val="20"/>
          <w:szCs w:val="20"/>
        </w:rPr>
        <w:t xml:space="preserve">más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bonificacion</w:t>
      </w:r>
      <w:proofErr w:type="spellEnd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sz w:val="20"/>
          <w:szCs w:val="20"/>
        </w:rPr>
        <w:t>impactos de bonificación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CLIENTE</w:t>
      </w:r>
    </w:p>
    <w:p w:rsidR="00C77AA0" w:rsidRPr="00C77AA0" w:rsidRDefault="00C77AA0" w:rsidP="00C77AA0">
      <w:pPr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 su lado se compromete en proporcionar a EL MEDIO el material publicitario para su emisión</w:t>
      </w:r>
      <w:r w:rsidR="005D678C">
        <w:rPr>
          <w:rFonts w:ascii="Calibri" w:eastAsia="Calibri" w:hAnsi="Calibri" w:cs="Calibri"/>
          <w:sz w:val="20"/>
          <w:szCs w:val="20"/>
        </w:rPr>
        <w:t>, esto quiere decir que se</w:t>
      </w:r>
      <w:r w:rsidRPr="00C77AA0">
        <w:rPr>
          <w:rFonts w:ascii="Calibri" w:eastAsia="Calibri" w:hAnsi="Calibri" w:cs="Calibri"/>
          <w:sz w:val="20"/>
          <w:szCs w:val="20"/>
        </w:rPr>
        <w:t xml:space="preserve"> recibe el Spot y los textos específicos destinados a las menciones pertinentes ya elaborado y listo para salir al aire; EL MEDIO se reserva el derecho de revisar y autorizar la calidad de producción del spot publicitario, incluso puede llegar a modificar en un grado prudente, previo conocimiento del cliente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CUARTA PRECIO Y FORMA DE PAGO: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E57B8C" w:rsidRDefault="004F01D2" w:rsidP="00E57B8C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1.- PRECIO:</w:t>
      </w:r>
      <w:r w:rsidR="00E57B8C">
        <w:rPr>
          <w:rFonts w:ascii="Calibri" w:eastAsia="Calibri" w:hAnsi="Calibri" w:cs="Calibri"/>
          <w:sz w:val="20"/>
          <w:szCs w:val="20"/>
        </w:rPr>
        <w:t xml:space="preserve"> Por la publicidad descrita en el párrafo mediante convenio mutuo acuerdo de las partes por los servicios brindados por cada parte valorados en $ </w:t>
      </w:r>
      <w:r w:rsidR="00E57B8C">
        <w:rPr>
          <w:rFonts w:ascii="Calibri" w:hAnsi="Calibri" w:cs="Calibri"/>
          <w:sz w:val="20"/>
          <w:szCs w:val="20"/>
          <w:u w:val="single"/>
          <w:lang w:val="es-ES"/>
        </w:rPr>
        <w:t>${valor}</w:t>
      </w:r>
      <w:r w:rsidR="00E57B8C">
        <w:rPr>
          <w:rFonts w:ascii="Calibri" w:hAnsi="Calibri" w:cs="Calibri"/>
          <w:sz w:val="20"/>
          <w:szCs w:val="20"/>
        </w:rPr>
        <w:t xml:space="preserve"> (</w:t>
      </w:r>
      <w:r w:rsidR="00E57B8C">
        <w:rPr>
          <w:rFonts w:ascii="Calibri" w:hAnsi="Calibri" w:cs="Calibri"/>
          <w:sz w:val="20"/>
          <w:szCs w:val="20"/>
          <w:lang w:val="es-ES"/>
        </w:rPr>
        <w:t>${</w:t>
      </w:r>
      <w:proofErr w:type="spellStart"/>
      <w:r w:rsidR="00E57B8C">
        <w:rPr>
          <w:rFonts w:ascii="Calibri" w:hAnsi="Calibri" w:cs="Calibri"/>
          <w:sz w:val="20"/>
          <w:szCs w:val="20"/>
          <w:lang w:val="es-ES"/>
        </w:rPr>
        <w:t>valor_letras</w:t>
      </w:r>
      <w:proofErr w:type="spellEnd"/>
      <w:r w:rsidR="00E57B8C">
        <w:rPr>
          <w:rFonts w:ascii="Calibri" w:hAnsi="Calibri" w:cs="Calibri"/>
          <w:sz w:val="20"/>
          <w:szCs w:val="20"/>
          <w:lang w:val="es-ES"/>
        </w:rPr>
        <w:t>}</w:t>
      </w:r>
      <w:r w:rsidR="00E57B8C">
        <w:rPr>
          <w:rFonts w:ascii="Calibri" w:hAnsi="Calibri" w:cs="Calibri"/>
          <w:sz w:val="20"/>
          <w:szCs w:val="20"/>
        </w:rPr>
        <w:t>)</w:t>
      </w:r>
      <w:r w:rsidR="00E57B8C">
        <w:rPr>
          <w:rFonts w:ascii="Calibri" w:eastAsia="Calibri" w:hAnsi="Calibri" w:cs="Calibri"/>
          <w:sz w:val="20"/>
          <w:szCs w:val="20"/>
        </w:rPr>
        <w:t xml:space="preserve"> MAS IVA. </w:t>
      </w:r>
      <w:r w:rsidR="00E57B8C" w:rsidRPr="006637A1">
        <w:rPr>
          <w:rFonts w:ascii="Calibri" w:hAnsi="Calibri" w:cs="Calibri"/>
          <w:color w:val="000000" w:themeColor="text1"/>
          <w:sz w:val="20"/>
          <w:szCs w:val="20"/>
          <w:lang w:val="es-ES"/>
        </w:rPr>
        <w:t>${detalle}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QUINTA REPOSICIONES:</w:t>
      </w:r>
    </w:p>
    <w:p w:rsidR="004348D3" w:rsidRPr="00C77AA0" w:rsidRDefault="004348D3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En lo referente a la difusión publicitaria, si EL MEDIO se ve obligado a participar en cadenas ordenadas por las Entidades de Control o si existieren cortes de energía eléctrica, o alguna otra causa o caso fortuito, EL MEDIO repondrá la publicidad no transmitida en otros horarios a los habituales.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SEXTA ACLARACIONES: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FFFF0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Ningún contrato puede ser modificado, peor aún dar por terminado por los siguientes motivos: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Cambios en la programación o parrilla de programas, sean estos de forma o de fondo.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Salidas o entradas de nuevos locutores, presentadores o animadores de uno o varios programas.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Cuando el asesor comercial deje de prestar los servicios al medio, porque el contrato es directamente con el medio.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Por exclusividad de cliente, en este caso deberá existir una clausula especial de exclusividad o un anexo de exclusividad y el medio cobrará un adicional económico que justifique este motivo.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SEPTIMA MODIFICACIONES</w:t>
      </w:r>
      <w:r w:rsidRPr="00C77AA0">
        <w:rPr>
          <w:rFonts w:ascii="Calibri" w:eastAsia="Calibri" w:hAnsi="Calibri" w:cs="Calibri"/>
          <w:sz w:val="20"/>
          <w:szCs w:val="20"/>
        </w:rPr>
        <w:t>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Cualquier modificación a este convenio únicamente será válida siempre y cuando se haya realizado un Addendum, el mismo que debe estar firmado por las partes de común acuerdo.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 xml:space="preserve">CLAUSULA OCTAVA TERMINACION DEL CONTRATO: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acuerdo entre las partes;</w:t>
      </w: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incumplimiento del objeto contractual por parte del Cliente o el Medio;</w:t>
      </w:r>
    </w:p>
    <w:p w:rsidR="00C77AA0" w:rsidRPr="00C77AA0" w:rsidRDefault="00C77AA0" w:rsidP="00C77AA0">
      <w:pPr>
        <w:spacing w:after="0" w:line="24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renuncia irrevocable del Cliente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 xml:space="preserve">CLAUSULA </w:t>
      </w:r>
      <w:r w:rsidR="004F01D2">
        <w:rPr>
          <w:rFonts w:ascii="Calibri" w:eastAsia="Calibri" w:hAnsi="Calibri" w:cs="Calibri"/>
          <w:b/>
          <w:sz w:val="20"/>
          <w:szCs w:val="20"/>
        </w:rPr>
        <w:t>NOVENA</w:t>
      </w:r>
      <w:bookmarkStart w:id="0" w:name="_GoBack"/>
      <w:bookmarkEnd w:id="0"/>
      <w:r w:rsidRPr="00C77AA0">
        <w:rPr>
          <w:rFonts w:ascii="Calibri" w:eastAsia="Calibri" w:hAnsi="Calibri" w:cs="Calibri"/>
          <w:b/>
          <w:sz w:val="20"/>
          <w:szCs w:val="20"/>
        </w:rPr>
        <w:t xml:space="preserve"> CONTROVERSIAS:</w:t>
      </w:r>
    </w:p>
    <w:p w:rsidR="00C77AA0" w:rsidRPr="00C77AA0" w:rsidRDefault="00C77AA0" w:rsidP="00C77A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0"/>
          <w:szCs w:val="20"/>
          <w:lang w:eastAsia="es-ES"/>
        </w:rPr>
      </w:pPr>
      <w:r w:rsidRPr="00C77AA0">
        <w:rPr>
          <w:rFonts w:ascii="Calibri" w:eastAsia="Times New Roman" w:hAnsi="Calibri" w:cs="Calibri"/>
          <w:sz w:val="20"/>
          <w:szCs w:val="20"/>
          <w:lang w:eastAsia="es-ES"/>
        </w:rPr>
        <w:t xml:space="preserve">Las Partes se comprometen a ejecutar de buena fe las obligaciones recíprocas que contraen mediante este Contrato y a realizar todos los esfuerzos requeridos para superar, de mutuo acuerdo, cualquier controversia. Toda controversia o diferencia derivada de la aplicación, validez, interpretación, nulidad o cumplimiento del presente Contrato será resuelta con la asistencia de un mediador del Centro de Arbitraje y Mediación de la Cámara de Comercio de Ibarra. En el evento que el conflicto no fuere resuelto mediante este procedimiento, las partes someten sus controversias a la resolución de un Tribunal de Arbitraje que se sujetará a lo dispuesto en la Ley de Arbitraje y Mediación.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Los comparecientes dejan expresa constancia que todo lo expuesto en este convenio y ratifican en su contenido, así mismo manifiestan que es de mutua voluntad, y lo suscriben conjuntamente por duplicado; para constancia firman las partes en la ciudad de Ibarra, a</w:t>
      </w:r>
      <w:r w:rsidR="00D22F87">
        <w:rPr>
          <w:rFonts w:ascii="Calibri" w:eastAsia="Calibri" w:hAnsi="Calibri" w:cs="Calibri"/>
          <w:sz w:val="20"/>
          <w:szCs w:val="20"/>
        </w:rPr>
        <w:t xml:space="preserve"> </w:t>
      </w:r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${</w:t>
      </w:r>
      <w:proofErr w:type="spellStart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fecha_actual</w:t>
      </w:r>
      <w:proofErr w:type="spellEnd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}.</w:t>
      </w:r>
      <w:r w:rsidRPr="00D22F8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Pr="00C77AA0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  <w:u w:val="single"/>
        </w:rPr>
        <w:t>CARLA MONTESDEOCA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="001C0F9D" w:rsidRPr="005E3DA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 xml:space="preserve">GEOVANA </w:t>
      </w:r>
      <w:r w:rsidR="001C0F9D" w:rsidRPr="001C0F9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>VASQUEZ</w:t>
      </w:r>
      <w:r w:rsidRPr="00F35FF3">
        <w:rPr>
          <w:sz w:val="20"/>
          <w:szCs w:val="20"/>
        </w:rPr>
        <w:tab/>
        <w:t xml:space="preserve">    </w:t>
      </w:r>
      <w:r w:rsidRPr="00F35FF3">
        <w:rPr>
          <w:sz w:val="20"/>
          <w:szCs w:val="20"/>
        </w:rPr>
        <w:tab/>
      </w:r>
      <w:r w:rsidR="00A727BC">
        <w:rPr>
          <w:sz w:val="20"/>
          <w:szCs w:val="20"/>
        </w:rPr>
        <w:tab/>
      </w:r>
      <w:r w:rsidRPr="00F35FF3">
        <w:rPr>
          <w:rFonts w:cs="Arial"/>
          <w:color w:val="000000"/>
          <w:sz w:val="20"/>
          <w:szCs w:val="20"/>
          <w:u w:val="single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nombre_cliente_corto</w:t>
      </w:r>
      <w:proofErr w:type="spellEnd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}</w:t>
      </w:r>
      <w:r w:rsidRPr="00F35FF3">
        <w:rPr>
          <w:sz w:val="20"/>
          <w:szCs w:val="20"/>
          <w:u w:val="single"/>
        </w:rPr>
        <w:t>.</w:t>
      </w: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OYE FM, GERENTE GENERAL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>ASESOR</w:t>
      </w:r>
      <w:r w:rsidR="001C0F9D">
        <w:rPr>
          <w:sz w:val="20"/>
          <w:szCs w:val="20"/>
        </w:rPr>
        <w:t>A</w:t>
      </w:r>
      <w:r w:rsidRPr="00F35FF3">
        <w:rPr>
          <w:sz w:val="20"/>
          <w:szCs w:val="20"/>
        </w:rPr>
        <w:t xml:space="preserve"> DE CUENTA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</w:t>
      </w:r>
      <w:r w:rsidRPr="00F35FF3">
        <w:rPr>
          <w:sz w:val="20"/>
          <w:szCs w:val="20"/>
        </w:rPr>
        <w:t>EL CLIENTE</w:t>
      </w: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RUC: 1003129903001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C.I. </w:t>
      </w:r>
      <w:r w:rsidR="001C0F9D" w:rsidRPr="001C0F9D">
        <w:rPr>
          <w:rFonts w:ascii="Calibri" w:hAnsi="Calibri" w:cs="Calibri"/>
          <w:sz w:val="20"/>
          <w:szCs w:val="20"/>
        </w:rPr>
        <w:t>100271705</w:t>
      </w:r>
      <w:r w:rsidR="00A90BFE">
        <w:rPr>
          <w:rFonts w:ascii="Calibri" w:hAnsi="Calibri" w:cs="Calibri"/>
          <w:sz w:val="20"/>
          <w:szCs w:val="20"/>
        </w:rPr>
        <w:t>-</w:t>
      </w:r>
      <w:r w:rsidR="001C0F9D" w:rsidRPr="001C0F9D">
        <w:rPr>
          <w:rFonts w:ascii="Calibri" w:hAnsi="Calibri" w:cs="Calibri"/>
          <w:sz w:val="20"/>
          <w:szCs w:val="20"/>
        </w:rPr>
        <w:t>4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RUC: </w:t>
      </w:r>
      <w:r w:rsidRPr="00F35FF3">
        <w:rPr>
          <w:rFonts w:cs="Arial"/>
          <w:color w:val="000000"/>
          <w:sz w:val="20"/>
          <w:szCs w:val="20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lang w:val="es-ES"/>
        </w:rPr>
        <w:t>ruc_empresa</w:t>
      </w:r>
      <w:proofErr w:type="spellEnd"/>
      <w:r w:rsidRPr="00F35FF3">
        <w:rPr>
          <w:rFonts w:cs="Arial"/>
          <w:color w:val="000000"/>
          <w:sz w:val="20"/>
          <w:szCs w:val="20"/>
          <w:lang w:val="es-ES"/>
        </w:rPr>
        <w:t>}</w:t>
      </w:r>
    </w:p>
    <w:p w:rsidR="00C77AA0" w:rsidRPr="00C77AA0" w:rsidRDefault="00D22F87" w:rsidP="00D22F87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F35FF3">
        <w:rPr>
          <w:sz w:val="20"/>
          <w:szCs w:val="20"/>
        </w:rPr>
        <w:t>Teléfonos: 062 -</w:t>
      </w:r>
      <w:r w:rsidR="001C0F9D">
        <w:rPr>
          <w:sz w:val="20"/>
          <w:szCs w:val="20"/>
        </w:rPr>
        <w:t xml:space="preserve"> 606027 </w:t>
      </w:r>
      <w:r w:rsidR="001C0F9D">
        <w:rPr>
          <w:sz w:val="20"/>
          <w:szCs w:val="20"/>
        </w:rPr>
        <w:tab/>
      </w:r>
      <w:r w:rsidR="001C0F9D">
        <w:rPr>
          <w:sz w:val="20"/>
          <w:szCs w:val="20"/>
        </w:rPr>
        <w:tab/>
      </w:r>
      <w:r w:rsidR="001C0F9D">
        <w:rPr>
          <w:sz w:val="20"/>
          <w:szCs w:val="20"/>
        </w:rPr>
        <w:tab/>
        <w:t>Teléfonos: 0993717919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     </w:t>
      </w:r>
      <w:r w:rsidRPr="00F35FF3">
        <w:rPr>
          <w:sz w:val="20"/>
          <w:szCs w:val="20"/>
        </w:rPr>
        <w:tab/>
        <w:t xml:space="preserve"> Teléfonos: </w:t>
      </w:r>
      <w:r w:rsidRPr="00F35FF3">
        <w:rPr>
          <w:rFonts w:cs="Arial"/>
          <w:color w:val="000000"/>
          <w:sz w:val="20"/>
          <w:szCs w:val="20"/>
          <w:lang w:val="es-ES"/>
        </w:rPr>
        <w:t>${celular}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hAnsi="Calibri" w:cs="Calibri"/>
          <w:sz w:val="20"/>
          <w:szCs w:val="20"/>
        </w:rPr>
      </w:pPr>
      <w:r w:rsidRPr="00C77AA0">
        <w:rPr>
          <w:rFonts w:ascii="Calibri" w:hAnsi="Calibri" w:cs="Calibri"/>
          <w:sz w:val="20"/>
          <w:szCs w:val="20"/>
        </w:rPr>
        <w:t xml:space="preserve"> </w:t>
      </w:r>
    </w:p>
    <w:p w:rsidR="0016033A" w:rsidRPr="00C77AA0" w:rsidRDefault="0016033A">
      <w:pPr>
        <w:rPr>
          <w:rFonts w:ascii="Calibri" w:hAnsi="Calibri" w:cs="Calibri"/>
          <w:sz w:val="20"/>
          <w:szCs w:val="20"/>
        </w:rPr>
      </w:pPr>
    </w:p>
    <w:sectPr w:rsidR="0016033A" w:rsidRPr="00C77AA0" w:rsidSect="0050347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849" w:bottom="142" w:left="1276" w:header="426" w:footer="1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7D0" w:rsidRDefault="00C567D0" w:rsidP="00C77AA0">
      <w:pPr>
        <w:spacing w:after="0" w:line="240" w:lineRule="auto"/>
      </w:pPr>
      <w:r>
        <w:separator/>
      </w:r>
    </w:p>
  </w:endnote>
  <w:endnote w:type="continuationSeparator" w:id="0">
    <w:p w:rsidR="00C567D0" w:rsidRDefault="00C567D0" w:rsidP="00C7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F2687D" w:rsidRDefault="00C77AA0" w:rsidP="00F2687D">
    <w:pPr>
      <w:pStyle w:val="Piedepgina"/>
      <w:ind w:hanging="1134"/>
    </w:pPr>
    <w:r>
      <w:tab/>
    </w:r>
    <w:r w:rsidRPr="00262AC2">
      <w:rPr>
        <w:noProof/>
        <w:lang w:val="es-ES" w:eastAsia="es-ES"/>
      </w:rPr>
      <w:drawing>
        <wp:inline distT="0" distB="0" distL="0" distR="0" wp14:anchorId="300D1B39" wp14:editId="01DA204B">
          <wp:extent cx="6210935" cy="539115"/>
          <wp:effectExtent l="0" t="0" r="0" b="0"/>
          <wp:docPr id="7" name="Imagen 7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6B0F0E" w:rsidP="002656CC">
    <w:pPr>
      <w:pStyle w:val="Piedepgina"/>
      <w:ind w:hanging="1134"/>
    </w:pPr>
    <w:r>
      <w:rPr>
        <w:noProof/>
        <w:lang w:val="es-ES" w:eastAsia="es-ES"/>
      </w:rPr>
      <w:tab/>
    </w:r>
    <w:r w:rsidRPr="00262AC2">
      <w:rPr>
        <w:noProof/>
        <w:lang w:val="es-ES" w:eastAsia="es-ES"/>
      </w:rPr>
      <w:drawing>
        <wp:inline distT="0" distB="0" distL="0" distR="0" wp14:anchorId="6AA95029" wp14:editId="7C7530E6">
          <wp:extent cx="6210935" cy="539741"/>
          <wp:effectExtent l="0" t="0" r="0" b="0"/>
          <wp:docPr id="4" name="Imagen 4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7D0" w:rsidRDefault="00C567D0" w:rsidP="00C77AA0">
      <w:pPr>
        <w:spacing w:after="0" w:line="240" w:lineRule="auto"/>
      </w:pPr>
      <w:r>
        <w:separator/>
      </w:r>
    </w:p>
  </w:footnote>
  <w:footnote w:type="continuationSeparator" w:id="0">
    <w:p w:rsidR="00C567D0" w:rsidRDefault="00C567D0" w:rsidP="00C7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C77AA0" w:rsidRDefault="00C77AA0" w:rsidP="00C77AA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1AFFA76" wp14:editId="77284F17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5923915" cy="866140"/>
          <wp:effectExtent l="0" t="0" r="0" b="0"/>
          <wp:wrapSquare wrapText="bothSides"/>
          <wp:docPr id="9" name="Imagen 9" descr="C:\Users\DavidEsteban\AppData\Local\Microsoft\Windows\INetCacheContent.Word\PIUBLICITAR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vidEsteban\AppData\Local\Microsoft\Windows\INetCacheContent.Word\PIUBLICITAR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9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C77AA0" w:rsidP="002656CC">
    <w:pPr>
      <w:pStyle w:val="Encabezado"/>
      <w:ind w:hanging="851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1AFFA76" wp14:editId="77284F17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5923915" cy="866140"/>
          <wp:effectExtent l="0" t="0" r="0" b="0"/>
          <wp:wrapSquare wrapText="bothSides"/>
          <wp:docPr id="8" name="Imagen 8" descr="C:\Users\DavidEsteban\AppData\Local\Microsoft\Windows\INetCacheContent.Word\PIUBLICITAR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vidEsteban\AppData\Local\Microsoft\Windows\INetCacheContent.Word\PIUBLICITAR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9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FED"/>
    <w:multiLevelType w:val="hybridMultilevel"/>
    <w:tmpl w:val="51E2E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4BD"/>
    <w:multiLevelType w:val="multilevel"/>
    <w:tmpl w:val="35C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C603D"/>
    <w:multiLevelType w:val="hybridMultilevel"/>
    <w:tmpl w:val="98A2ECB0"/>
    <w:lvl w:ilvl="0" w:tplc="80EC5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A0"/>
    <w:rsid w:val="0016033A"/>
    <w:rsid w:val="001977FA"/>
    <w:rsid w:val="001C0F9D"/>
    <w:rsid w:val="00405AFB"/>
    <w:rsid w:val="004348D3"/>
    <w:rsid w:val="004F01D2"/>
    <w:rsid w:val="005B7E65"/>
    <w:rsid w:val="005D678C"/>
    <w:rsid w:val="006637A1"/>
    <w:rsid w:val="006B0F0E"/>
    <w:rsid w:val="007E4EAD"/>
    <w:rsid w:val="00841A12"/>
    <w:rsid w:val="009B493F"/>
    <w:rsid w:val="00A727BC"/>
    <w:rsid w:val="00A86675"/>
    <w:rsid w:val="00A90BFE"/>
    <w:rsid w:val="00AF1D1F"/>
    <w:rsid w:val="00C567D0"/>
    <w:rsid w:val="00C77AA0"/>
    <w:rsid w:val="00CB36F2"/>
    <w:rsid w:val="00CE069F"/>
    <w:rsid w:val="00D22F87"/>
    <w:rsid w:val="00DA631C"/>
    <w:rsid w:val="00E221F7"/>
    <w:rsid w:val="00E57B8C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8F01C"/>
  <w15:chartTrackingRefBased/>
  <w15:docId w15:val="{680F2DAC-7229-4A93-9D04-EA9A101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AA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AA0"/>
  </w:style>
  <w:style w:type="paragraph" w:styleId="Piedepgina">
    <w:name w:val="footer"/>
    <w:basedOn w:val="Normal"/>
    <w:link w:val="Piedepgina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AA0"/>
  </w:style>
  <w:style w:type="paragraph" w:styleId="NormalWeb">
    <w:name w:val="Normal (Web)"/>
    <w:basedOn w:val="Normal"/>
    <w:unhideWhenUsed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C77AA0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C77AA0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7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575A-5DB0-4C85-B814-10D618CB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688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troya</dc:creator>
  <cp:keywords/>
  <dc:description/>
  <cp:lastModifiedBy>oscar troya</cp:lastModifiedBy>
  <cp:revision>14</cp:revision>
  <dcterms:created xsi:type="dcterms:W3CDTF">2017-03-24T17:27:00Z</dcterms:created>
  <dcterms:modified xsi:type="dcterms:W3CDTF">2017-03-29T19:51:00Z</dcterms:modified>
</cp:coreProperties>
</file>