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003" w:type="dxa"/>
        <w:jc w:val="center"/>
        <w:tblBorders>
          <w:bottom w:val="single" w:sz="12" w:space="0" w:color="800000"/>
        </w:tblBorders>
        <w:tblLook w:val="01E0" w:firstRow="1" w:lastRow="1" w:firstColumn="1" w:lastColumn="1" w:noHBand="0" w:noVBand="0"/>
      </w:tblPr>
      <w:tblGrid>
        <w:gridCol w:w="2866"/>
        <w:gridCol w:w="4271"/>
        <w:gridCol w:w="2866"/>
      </w:tblGrid>
      <w:tr w:rsidR="00AC2F4D" w:rsidRPr="00BE6015" w:rsidTr="00855D31">
        <w:trPr>
          <w:trHeight w:val="1793"/>
          <w:jc w:val="center"/>
        </w:trPr>
        <w:tc>
          <w:tcPr>
            <w:tcW w:w="2866" w:type="dxa"/>
            <w:vMerge w:val="restart"/>
            <w:vAlign w:val="center"/>
          </w:tcPr>
          <w:p w:rsidR="00AC2F4D" w:rsidRPr="00BE6015" w:rsidRDefault="00D273A4" w:rsidP="002B0039">
            <w:pPr>
              <w:jc w:val="both"/>
              <w:rPr>
                <w:sz w:val="24"/>
                <w:lang w:val="es-ES"/>
              </w:rPr>
            </w:pPr>
            <w:r w:rsidRPr="00BE6015">
              <w:rPr>
                <w:noProof/>
                <w:sz w:val="24"/>
                <w:lang w:val="es-CR" w:eastAsia="es-CR"/>
              </w:rPr>
              <w:drawing>
                <wp:inline distT="0" distB="0" distL="0" distR="0" wp14:anchorId="5A51B774" wp14:editId="0BF7C12C">
                  <wp:extent cx="1553845" cy="1532890"/>
                  <wp:effectExtent l="0" t="0" r="8255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3845" cy="1532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1" w:type="dxa"/>
          </w:tcPr>
          <w:p w:rsidR="00AC2F4D" w:rsidRPr="00BE6015" w:rsidRDefault="00AC2F4D" w:rsidP="002B0039">
            <w:pPr>
              <w:rPr>
                <w:b/>
                <w:sz w:val="24"/>
                <w:lang w:val="es-ES"/>
              </w:rPr>
            </w:pPr>
          </w:p>
          <w:p w:rsidR="00AC2F4D" w:rsidRPr="00BE6015" w:rsidRDefault="00AC2F4D" w:rsidP="002B0039">
            <w:pPr>
              <w:jc w:val="center"/>
              <w:rPr>
                <w:b/>
                <w:sz w:val="24"/>
                <w:lang w:val="es-ES"/>
              </w:rPr>
            </w:pPr>
            <w:r w:rsidRPr="00BE6015">
              <w:rPr>
                <w:b/>
                <w:sz w:val="24"/>
                <w:lang w:val="es-ES"/>
              </w:rPr>
              <w:t xml:space="preserve">UNIVERSIDAD DE </w:t>
            </w:r>
            <w:r w:rsidR="00855D31" w:rsidRPr="00BE6015">
              <w:rPr>
                <w:b/>
                <w:sz w:val="24"/>
                <w:lang w:val="es-ES"/>
              </w:rPr>
              <w:t>CIENCIAS MÉDICAS</w:t>
            </w:r>
          </w:p>
          <w:p w:rsidR="00AC2F4D" w:rsidRPr="00BE6015" w:rsidRDefault="00855D31" w:rsidP="002B0039">
            <w:pPr>
              <w:jc w:val="center"/>
              <w:rPr>
                <w:b/>
                <w:sz w:val="24"/>
                <w:lang w:val="es-ES"/>
              </w:rPr>
            </w:pPr>
            <w:r w:rsidRPr="00BE6015">
              <w:rPr>
                <w:b/>
                <w:sz w:val="24"/>
                <w:lang w:val="es-ES"/>
              </w:rPr>
              <w:t>ESCUELA AUTONOMA DE CIENCIAS MÉDICAS DE CENTRO AMÉRICA</w:t>
            </w:r>
          </w:p>
        </w:tc>
        <w:tc>
          <w:tcPr>
            <w:tcW w:w="2866" w:type="dxa"/>
            <w:vMerge w:val="restart"/>
            <w:vAlign w:val="center"/>
          </w:tcPr>
          <w:p w:rsidR="00AC2F4D" w:rsidRPr="00BE6015" w:rsidRDefault="00D273A4" w:rsidP="002B0039">
            <w:pPr>
              <w:jc w:val="both"/>
              <w:rPr>
                <w:sz w:val="24"/>
                <w:lang w:val="es-ES"/>
              </w:rPr>
            </w:pPr>
            <w:r w:rsidRPr="00BE6015">
              <w:rPr>
                <w:noProof/>
                <w:sz w:val="24"/>
                <w:lang w:val="es-CR" w:eastAsia="es-CR"/>
              </w:rPr>
              <w:drawing>
                <wp:inline distT="0" distB="0" distL="0" distR="0" wp14:anchorId="3ABA7B45" wp14:editId="1F17C815">
                  <wp:extent cx="1553845" cy="1532890"/>
                  <wp:effectExtent l="0" t="0" r="8255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3845" cy="1532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2F4D" w:rsidRPr="00BE6015" w:rsidTr="00855D31">
        <w:trPr>
          <w:trHeight w:val="563"/>
          <w:jc w:val="center"/>
        </w:trPr>
        <w:tc>
          <w:tcPr>
            <w:tcW w:w="2866" w:type="dxa"/>
            <w:vMerge/>
          </w:tcPr>
          <w:p w:rsidR="00AC2F4D" w:rsidRPr="00BE6015" w:rsidRDefault="00AC2F4D" w:rsidP="002B0039">
            <w:pPr>
              <w:jc w:val="both"/>
              <w:rPr>
                <w:sz w:val="24"/>
                <w:lang w:val="es-ES"/>
              </w:rPr>
            </w:pPr>
          </w:p>
        </w:tc>
        <w:tc>
          <w:tcPr>
            <w:tcW w:w="4271" w:type="dxa"/>
          </w:tcPr>
          <w:p w:rsidR="00AC2F4D" w:rsidRPr="00BE6015" w:rsidRDefault="00AC2F4D" w:rsidP="00855D31">
            <w:pPr>
              <w:rPr>
                <w:b/>
                <w:sz w:val="24"/>
                <w:lang w:val="es-ES"/>
              </w:rPr>
            </w:pPr>
          </w:p>
        </w:tc>
        <w:tc>
          <w:tcPr>
            <w:tcW w:w="2866" w:type="dxa"/>
            <w:vMerge/>
          </w:tcPr>
          <w:p w:rsidR="00AC2F4D" w:rsidRPr="00BE6015" w:rsidRDefault="00AC2F4D" w:rsidP="002B0039">
            <w:pPr>
              <w:jc w:val="both"/>
              <w:rPr>
                <w:sz w:val="24"/>
                <w:lang w:val="es-ES"/>
              </w:rPr>
            </w:pPr>
          </w:p>
        </w:tc>
      </w:tr>
    </w:tbl>
    <w:p w:rsidR="00AC2F4D" w:rsidRPr="00BE6015" w:rsidRDefault="003665FE" w:rsidP="00AC2F4D">
      <w:pPr>
        <w:rPr>
          <w:b/>
          <w:sz w:val="24"/>
          <w:lang w:val="es-ES"/>
        </w:rPr>
      </w:pPr>
      <w:r w:rsidRPr="00BE6015">
        <w:rPr>
          <w:sz w:val="24"/>
          <w:lang w:val="es-ES"/>
        </w:rPr>
        <w:br/>
      </w:r>
      <w:r w:rsidR="00AC2F4D" w:rsidRPr="00BE6015">
        <w:rPr>
          <w:b/>
          <w:sz w:val="24"/>
          <w:lang w:val="es-ES"/>
        </w:rPr>
        <w:t>Examen parcial</w:t>
      </w:r>
      <w:r w:rsidR="00780871" w:rsidRPr="00BE6015">
        <w:rPr>
          <w:b/>
          <w:sz w:val="24"/>
          <w:lang w:val="es-ES"/>
        </w:rPr>
        <w:t xml:space="preserve"> </w:t>
      </w:r>
      <w:r w:rsidR="00AC2F4D" w:rsidRPr="00BE6015">
        <w:rPr>
          <w:b/>
          <w:sz w:val="24"/>
          <w:lang w:val="es-ES"/>
        </w:rPr>
        <w:t xml:space="preserve"> </w:t>
      </w:r>
      <w:r w:rsidR="004935DA" w:rsidRPr="00BE6015">
        <w:rPr>
          <w:b/>
          <w:sz w:val="24"/>
          <w:lang w:val="es-ES"/>
        </w:rPr>
        <w:t>n° 2</w:t>
      </w:r>
    </w:p>
    <w:p w:rsidR="00AC2F4D" w:rsidRPr="00BE6015" w:rsidRDefault="00AC2F4D" w:rsidP="00AC2F4D">
      <w:pPr>
        <w:rPr>
          <w:sz w:val="24"/>
          <w:lang w:val="es-ES"/>
        </w:rPr>
      </w:pPr>
      <w:r w:rsidRPr="00BE6015">
        <w:rPr>
          <w:sz w:val="24"/>
          <w:lang w:val="es-ES"/>
        </w:rPr>
        <w:t>Nombre: ________________________          Carné: ______________</w:t>
      </w:r>
    </w:p>
    <w:p w:rsidR="00482B00" w:rsidRPr="00BE6015" w:rsidRDefault="001643D4" w:rsidP="00482B00">
      <w:pPr>
        <w:pStyle w:val="Prrafodelista"/>
        <w:numPr>
          <w:ilvl w:val="0"/>
          <w:numId w:val="3"/>
        </w:numPr>
        <w:spacing w:after="0"/>
        <w:rPr>
          <w:caps/>
          <w:sz w:val="24"/>
          <w:lang w:val="es-ES"/>
        </w:rPr>
      </w:pPr>
      <w:r w:rsidRPr="00BE6015">
        <w:rPr>
          <w:caps/>
          <w:sz w:val="24"/>
          <w:lang w:val="es-ES"/>
        </w:rPr>
        <w:t xml:space="preserve">Respuestas </w:t>
      </w:r>
      <w:r w:rsidR="004F5C94" w:rsidRPr="00BE6015">
        <w:rPr>
          <w:caps/>
          <w:sz w:val="24"/>
          <w:lang w:val="es-ES"/>
        </w:rPr>
        <w:t>breves. (</w:t>
      </w:r>
      <w:r w:rsidR="000F7DDF">
        <w:rPr>
          <w:caps/>
          <w:sz w:val="24"/>
          <w:lang w:val="es-ES"/>
        </w:rPr>
        <w:t>50</w:t>
      </w:r>
      <w:r w:rsidR="004F5C94" w:rsidRPr="00BE6015">
        <w:rPr>
          <w:caps/>
          <w:sz w:val="24"/>
          <w:lang w:val="es-ES"/>
        </w:rPr>
        <w:t xml:space="preserve"> puntos</w:t>
      </w:r>
      <w:r w:rsidR="000F7DDF">
        <w:rPr>
          <w:caps/>
          <w:sz w:val="24"/>
          <w:lang w:val="es-ES"/>
        </w:rPr>
        <w:t>; 5</w:t>
      </w:r>
      <w:r w:rsidR="008E0A3F" w:rsidRPr="00BE6015">
        <w:rPr>
          <w:caps/>
          <w:sz w:val="24"/>
          <w:lang w:val="es-ES"/>
        </w:rPr>
        <w:t xml:space="preserve"> pts</w:t>
      </w:r>
      <w:r w:rsidR="004F5C94" w:rsidRPr="00BE6015">
        <w:rPr>
          <w:caps/>
          <w:sz w:val="24"/>
          <w:lang w:val="es-ES"/>
        </w:rPr>
        <w:t>).</w:t>
      </w:r>
    </w:p>
    <w:p w:rsidR="002A1FFD" w:rsidRPr="00BE6015" w:rsidRDefault="002A1FFD" w:rsidP="002A1FFD">
      <w:pPr>
        <w:pStyle w:val="Prrafodelista"/>
        <w:spacing w:after="0"/>
        <w:rPr>
          <w:caps/>
          <w:sz w:val="24"/>
          <w:lang w:val="es-ES"/>
        </w:rPr>
      </w:pPr>
    </w:p>
    <w:p w:rsidR="00DE3636" w:rsidRPr="00BE6015" w:rsidRDefault="00DE3636" w:rsidP="00DE3636">
      <w:pPr>
        <w:pStyle w:val="Default"/>
        <w:numPr>
          <w:ilvl w:val="0"/>
          <w:numId w:val="9"/>
        </w:numPr>
        <w:jc w:val="both"/>
      </w:pPr>
      <w:r w:rsidRPr="00BE6015">
        <w:t>El comentario de un médico es el siguiente: “</w:t>
      </w:r>
      <w:r w:rsidR="00294980" w:rsidRPr="00BE6015">
        <w:t>…s</w:t>
      </w:r>
      <w:r w:rsidRPr="00BE6015">
        <w:t xml:space="preserve">egún la evolución del paciente, la probabilidad de recuperación para el próximo mes sería aproximadamente de 2.5”. ¿Qué puede decir </w:t>
      </w:r>
      <w:r w:rsidR="000F7DDF">
        <w:t>sobre el comentario anterior? (5</w:t>
      </w:r>
      <w:r w:rsidRPr="00BE6015">
        <w:t xml:space="preserve"> </w:t>
      </w:r>
      <w:proofErr w:type="spellStart"/>
      <w:r w:rsidRPr="00BE6015">
        <w:t>pts</w:t>
      </w:r>
      <w:proofErr w:type="spellEnd"/>
      <w:r w:rsidRPr="00BE6015">
        <w:t>)</w:t>
      </w:r>
    </w:p>
    <w:p w:rsidR="00DE3636" w:rsidRPr="00BE6015" w:rsidRDefault="00DE3636" w:rsidP="00DE3636">
      <w:pPr>
        <w:pStyle w:val="Default"/>
        <w:ind w:left="360"/>
        <w:jc w:val="both"/>
      </w:pPr>
    </w:p>
    <w:p w:rsidR="00DE3636" w:rsidRPr="00BE6015" w:rsidRDefault="00DE3636" w:rsidP="00DE3636">
      <w:pPr>
        <w:pStyle w:val="Default"/>
        <w:numPr>
          <w:ilvl w:val="0"/>
          <w:numId w:val="9"/>
        </w:numPr>
        <w:jc w:val="both"/>
      </w:pPr>
      <w:r w:rsidRPr="00BE6015">
        <w:t>¿Por qué se dice que el enfoque de probabilidad clásica es “a priori”?</w:t>
      </w:r>
      <w:r w:rsidR="000F7DDF">
        <w:t xml:space="preserve"> (5</w:t>
      </w:r>
      <w:r w:rsidRPr="00BE6015">
        <w:t xml:space="preserve"> </w:t>
      </w:r>
      <w:proofErr w:type="spellStart"/>
      <w:r w:rsidRPr="00BE6015">
        <w:t>pts</w:t>
      </w:r>
      <w:proofErr w:type="spellEnd"/>
      <w:r w:rsidRPr="00BE6015">
        <w:t>)</w:t>
      </w:r>
    </w:p>
    <w:p w:rsidR="00DE3636" w:rsidRPr="00BE6015" w:rsidRDefault="00DE3636" w:rsidP="00DE3636">
      <w:pPr>
        <w:pStyle w:val="Default"/>
        <w:ind w:left="360"/>
        <w:jc w:val="both"/>
      </w:pPr>
    </w:p>
    <w:p w:rsidR="00DE3636" w:rsidRPr="00BE6015" w:rsidRDefault="00DE3636" w:rsidP="00DE3636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Cuál es la ventaja de aplicar una estimación por intervalos, y por qué se prefier</w:t>
      </w:r>
      <w:r w:rsidR="000F7DDF">
        <w:rPr>
          <w:sz w:val="24"/>
          <w:lang w:val="es-ES"/>
        </w:rPr>
        <w:t>e sobre la estimación puntal. (5</w:t>
      </w:r>
      <w:r w:rsidRPr="00BE6015">
        <w:rPr>
          <w:sz w:val="24"/>
          <w:lang w:val="es-ES"/>
        </w:rPr>
        <w:t xml:space="preserve"> </w:t>
      </w:r>
      <w:proofErr w:type="spellStart"/>
      <w:r w:rsidRPr="00BE6015">
        <w:rPr>
          <w:sz w:val="24"/>
          <w:lang w:val="es-ES"/>
        </w:rPr>
        <w:t>pts</w:t>
      </w:r>
      <w:proofErr w:type="spellEnd"/>
      <w:r w:rsidRPr="00BE6015">
        <w:rPr>
          <w:sz w:val="24"/>
          <w:lang w:val="es-ES"/>
        </w:rPr>
        <w:t>)</w:t>
      </w:r>
    </w:p>
    <w:p w:rsidR="00DE3636" w:rsidRPr="00BE6015" w:rsidRDefault="00DE3636" w:rsidP="00DE3636">
      <w:pPr>
        <w:pStyle w:val="Prrafodelista"/>
        <w:rPr>
          <w:sz w:val="24"/>
          <w:lang w:val="es-ES"/>
        </w:rPr>
      </w:pPr>
    </w:p>
    <w:p w:rsidR="00DE3636" w:rsidRPr="00BE6015" w:rsidRDefault="00DE3636" w:rsidP="00DE3636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Explique el significado de un </w:t>
      </w:r>
      <w:r w:rsidR="00294980" w:rsidRPr="00BE6015">
        <w:rPr>
          <w:sz w:val="24"/>
          <w:lang w:val="es-ES"/>
        </w:rPr>
        <w:t>parámetro y de</w:t>
      </w:r>
      <w:r w:rsidRPr="00BE6015">
        <w:rPr>
          <w:sz w:val="24"/>
          <w:lang w:val="es-ES"/>
        </w:rPr>
        <w:t xml:space="preserve"> un estimador. ¿Cuál es la lab</w:t>
      </w:r>
      <w:r w:rsidR="000F7DDF">
        <w:rPr>
          <w:sz w:val="24"/>
          <w:lang w:val="es-ES"/>
        </w:rPr>
        <w:t>or fundamental del estimador? (5</w:t>
      </w:r>
      <w:r w:rsidRPr="00BE6015">
        <w:rPr>
          <w:sz w:val="24"/>
          <w:lang w:val="es-ES"/>
        </w:rPr>
        <w:t xml:space="preserve"> </w:t>
      </w:r>
      <w:proofErr w:type="spellStart"/>
      <w:r w:rsidRPr="00BE6015">
        <w:rPr>
          <w:sz w:val="24"/>
          <w:lang w:val="es-ES"/>
        </w:rPr>
        <w:t>pts</w:t>
      </w:r>
      <w:proofErr w:type="spellEnd"/>
      <w:r w:rsidRPr="00BE6015">
        <w:rPr>
          <w:sz w:val="24"/>
          <w:lang w:val="es-ES"/>
        </w:rPr>
        <w:t>)</w:t>
      </w:r>
    </w:p>
    <w:p w:rsidR="00DE3636" w:rsidRPr="00BE6015" w:rsidRDefault="00DE3636" w:rsidP="00DE3636">
      <w:pPr>
        <w:pStyle w:val="Default"/>
        <w:jc w:val="both"/>
      </w:pPr>
    </w:p>
    <w:p w:rsidR="00DE3636" w:rsidRPr="00BE6015" w:rsidRDefault="00DE3636" w:rsidP="00DE3636">
      <w:pPr>
        <w:pStyle w:val="Default"/>
        <w:numPr>
          <w:ilvl w:val="0"/>
          <w:numId w:val="9"/>
        </w:numPr>
        <w:jc w:val="both"/>
      </w:pPr>
      <w:r w:rsidRPr="00BE6015">
        <w:t>Por qué, aunque la curva normal estándar está definida de −∞ hasta +∞</w:t>
      </w:r>
      <w:r w:rsidR="00294980" w:rsidRPr="00BE6015">
        <w:t xml:space="preserve">, basta con utilizar ± 4  </w:t>
      </w:r>
      <w:r w:rsidRPr="00BE6015">
        <w:t xml:space="preserve"> desviaciones están</w:t>
      </w:r>
      <w:r w:rsidR="000F7DDF">
        <w:t>dares alrededor del promedio. (5</w:t>
      </w:r>
      <w:r w:rsidRPr="00BE6015">
        <w:t xml:space="preserve"> </w:t>
      </w:r>
      <w:proofErr w:type="spellStart"/>
      <w:r w:rsidRPr="00BE6015">
        <w:t>pts</w:t>
      </w:r>
      <w:proofErr w:type="spellEnd"/>
      <w:r w:rsidRPr="00BE6015">
        <w:t>)</w:t>
      </w:r>
    </w:p>
    <w:p w:rsidR="00DE3636" w:rsidRPr="00BE6015" w:rsidRDefault="00DE3636" w:rsidP="00DE3636">
      <w:pPr>
        <w:pStyle w:val="Prrafodelista"/>
        <w:rPr>
          <w:sz w:val="24"/>
          <w:lang w:val="es-ES"/>
        </w:rPr>
      </w:pPr>
    </w:p>
    <w:p w:rsidR="00DE3636" w:rsidRPr="00BE6015" w:rsidRDefault="00DE3636" w:rsidP="00DE3636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Para poder utilizar los métodos de inferencia estadística, cuál es la propiedad fundamental que debe poseer la muestra. Explique lo anterior.</w:t>
      </w:r>
      <w:r w:rsidR="008E0A3F" w:rsidRPr="00BE6015">
        <w:rPr>
          <w:sz w:val="24"/>
          <w:lang w:val="es-ES"/>
        </w:rPr>
        <w:t xml:space="preserve"> (4 </w:t>
      </w:r>
      <w:proofErr w:type="spellStart"/>
      <w:r w:rsidR="008E0A3F" w:rsidRPr="00BE6015">
        <w:rPr>
          <w:sz w:val="24"/>
          <w:lang w:val="es-ES"/>
        </w:rPr>
        <w:t>pts</w:t>
      </w:r>
      <w:proofErr w:type="spellEnd"/>
      <w:r w:rsidR="008E0A3F" w:rsidRPr="00BE6015">
        <w:rPr>
          <w:sz w:val="24"/>
          <w:lang w:val="es-ES"/>
        </w:rPr>
        <w:t>)</w:t>
      </w:r>
    </w:p>
    <w:p w:rsidR="00DE3636" w:rsidRPr="00BE6015" w:rsidRDefault="00DE3636" w:rsidP="00DE3636">
      <w:pPr>
        <w:pStyle w:val="Default"/>
        <w:jc w:val="both"/>
      </w:pPr>
    </w:p>
    <w:p w:rsidR="00191DA8" w:rsidRPr="00BE6015" w:rsidRDefault="00DE3636" w:rsidP="004935DA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Realizad</w:t>
      </w:r>
      <w:r w:rsidR="0029054C" w:rsidRPr="00BE6015">
        <w:rPr>
          <w:sz w:val="24"/>
          <w:lang w:val="es-ES"/>
        </w:rPr>
        <w:t>o el proceso de estandarización:</w:t>
      </w:r>
      <w:r w:rsidRPr="00BE6015">
        <w:rPr>
          <w:sz w:val="24"/>
          <w:lang w:val="es-ES"/>
        </w:rPr>
        <w:t xml:space="preserve"> </w:t>
      </w:r>
      <w:r w:rsidR="0029054C" w:rsidRPr="00BE6015">
        <w:rPr>
          <w:sz w:val="24"/>
          <w:lang w:val="es-ES"/>
        </w:rPr>
        <w:t xml:space="preserve">a. </w:t>
      </w:r>
      <w:r w:rsidRPr="00BE6015">
        <w:rPr>
          <w:sz w:val="24"/>
          <w:lang w:val="es-ES"/>
        </w:rPr>
        <w:t>cuáles son los valores de los parámetros de una curva normal estándar que pe</w:t>
      </w:r>
      <w:r w:rsidR="0029054C" w:rsidRPr="00BE6015">
        <w:rPr>
          <w:sz w:val="24"/>
          <w:lang w:val="es-ES"/>
        </w:rPr>
        <w:t xml:space="preserve">rmiten caracterizarla la curva, y b. </w:t>
      </w:r>
      <w:r w:rsidRPr="00BE6015">
        <w:rPr>
          <w:sz w:val="24"/>
          <w:lang w:val="es-ES"/>
        </w:rPr>
        <w:t xml:space="preserve">Escriba la expresión o fórmula matemática de la curva normal estándar, </w:t>
      </w:r>
      <w:r w:rsidRPr="00BE6015">
        <w:rPr>
          <w:b/>
          <w:sz w:val="24"/>
          <w:lang w:val="es-ES"/>
        </w:rPr>
        <w:t>especificando</w:t>
      </w:r>
      <w:r w:rsidRPr="00BE6015">
        <w:rPr>
          <w:sz w:val="24"/>
          <w:lang w:val="es-ES"/>
        </w:rPr>
        <w:t xml:space="preserve"> la medida de posición, variabilidad, y la variable aleatoria. </w:t>
      </w:r>
      <w:r w:rsidR="00FD557F" w:rsidRPr="00BE6015">
        <w:rPr>
          <w:sz w:val="24"/>
          <w:lang w:val="es-ES"/>
        </w:rPr>
        <w:t xml:space="preserve"> </w:t>
      </w:r>
      <w:r w:rsidR="000F7DDF">
        <w:rPr>
          <w:sz w:val="24"/>
          <w:lang w:val="es-ES"/>
        </w:rPr>
        <w:t>(5</w:t>
      </w:r>
      <w:r w:rsidRPr="00BE6015">
        <w:rPr>
          <w:sz w:val="24"/>
          <w:lang w:val="es-ES"/>
        </w:rPr>
        <w:t xml:space="preserve"> </w:t>
      </w:r>
      <w:proofErr w:type="spellStart"/>
      <w:r w:rsidRPr="00BE6015">
        <w:rPr>
          <w:sz w:val="24"/>
          <w:lang w:val="es-ES"/>
        </w:rPr>
        <w:t>pts</w:t>
      </w:r>
      <w:proofErr w:type="spellEnd"/>
      <w:r w:rsidRPr="00BE6015">
        <w:rPr>
          <w:sz w:val="24"/>
          <w:lang w:val="es-ES"/>
        </w:rPr>
        <w:t>)</w:t>
      </w:r>
    </w:p>
    <w:p w:rsidR="00DE3636" w:rsidRPr="00BE6015" w:rsidRDefault="00DE3636" w:rsidP="00DE3636">
      <w:pPr>
        <w:pStyle w:val="Prrafodelista"/>
        <w:spacing w:after="0"/>
        <w:ind w:left="360"/>
        <w:jc w:val="both"/>
        <w:rPr>
          <w:sz w:val="24"/>
          <w:lang w:val="es-ES"/>
        </w:rPr>
      </w:pPr>
    </w:p>
    <w:p w:rsidR="00DE3636" w:rsidRPr="00BE6015" w:rsidRDefault="00DE3636" w:rsidP="004935DA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En la prueba de hipótesis vistas en el curso, cuál es el supuesto fundamental y general que siempre se realiza a nivel de los datos. Explique </w:t>
      </w:r>
      <w:r w:rsidR="0029054C" w:rsidRPr="00BE6015">
        <w:rPr>
          <w:sz w:val="24"/>
          <w:lang w:val="es-ES"/>
        </w:rPr>
        <w:t>por qué es fundamental</w:t>
      </w:r>
      <w:r w:rsidR="000F7DDF">
        <w:rPr>
          <w:sz w:val="24"/>
          <w:lang w:val="es-ES"/>
        </w:rPr>
        <w:t>. (5</w:t>
      </w:r>
      <w:r w:rsidRPr="00BE6015">
        <w:rPr>
          <w:sz w:val="24"/>
          <w:lang w:val="es-ES"/>
        </w:rPr>
        <w:t xml:space="preserve"> </w:t>
      </w:r>
      <w:proofErr w:type="spellStart"/>
      <w:r w:rsidRPr="00BE6015">
        <w:rPr>
          <w:sz w:val="24"/>
          <w:lang w:val="es-ES"/>
        </w:rPr>
        <w:t>pts</w:t>
      </w:r>
      <w:proofErr w:type="spellEnd"/>
      <w:r w:rsidRPr="00BE6015">
        <w:rPr>
          <w:sz w:val="24"/>
          <w:lang w:val="es-ES"/>
        </w:rPr>
        <w:t>)</w:t>
      </w:r>
    </w:p>
    <w:p w:rsidR="00DE3636" w:rsidRPr="00BE6015" w:rsidRDefault="00DE3636" w:rsidP="00DE3636">
      <w:pPr>
        <w:pStyle w:val="Prrafodelista"/>
        <w:spacing w:after="0"/>
        <w:ind w:left="360"/>
        <w:jc w:val="both"/>
        <w:rPr>
          <w:sz w:val="24"/>
          <w:lang w:val="es-ES"/>
        </w:rPr>
      </w:pPr>
    </w:p>
    <w:p w:rsidR="00DE3636" w:rsidRPr="00BE6015" w:rsidRDefault="00DE3636" w:rsidP="004935DA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lastRenderedPageBreak/>
        <w:t>Por qué se dice que la hipótesis nula es no diferenciada y la hipótesis alternativa si lo es. Exprese lo anterior con ejemplos.</w:t>
      </w:r>
      <w:r w:rsidR="000F7DDF">
        <w:rPr>
          <w:sz w:val="24"/>
          <w:lang w:val="es-ES"/>
        </w:rPr>
        <w:t xml:space="preserve"> (5</w:t>
      </w:r>
      <w:r w:rsidR="008E0A3F" w:rsidRPr="00BE6015">
        <w:rPr>
          <w:sz w:val="24"/>
          <w:lang w:val="es-ES"/>
        </w:rPr>
        <w:t xml:space="preserve"> </w:t>
      </w:r>
      <w:proofErr w:type="spellStart"/>
      <w:r w:rsidR="008E0A3F" w:rsidRPr="00BE6015">
        <w:rPr>
          <w:sz w:val="24"/>
          <w:lang w:val="es-ES"/>
        </w:rPr>
        <w:t>pts</w:t>
      </w:r>
      <w:proofErr w:type="spellEnd"/>
      <w:r w:rsidR="008E0A3F" w:rsidRPr="00BE6015">
        <w:rPr>
          <w:sz w:val="24"/>
          <w:lang w:val="es-ES"/>
        </w:rPr>
        <w:t>)</w:t>
      </w:r>
    </w:p>
    <w:p w:rsidR="00DE3636" w:rsidRPr="00BE6015" w:rsidRDefault="00DE3636" w:rsidP="00DE3636">
      <w:pPr>
        <w:pStyle w:val="Prrafodelista"/>
        <w:rPr>
          <w:sz w:val="24"/>
          <w:lang w:val="es-ES"/>
        </w:rPr>
      </w:pPr>
    </w:p>
    <w:p w:rsidR="00DE3636" w:rsidRPr="00BE6015" w:rsidRDefault="00DE3636" w:rsidP="004935DA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Un investigador dijo “</w:t>
      </w:r>
      <w:r w:rsidRPr="00BE6015">
        <w:rPr>
          <w:i/>
          <w:sz w:val="24"/>
          <w:lang w:val="es-ES"/>
        </w:rPr>
        <w:t>Es posible establecer una hipótesis estadística sin tener una hipótesis de investigación…</w:t>
      </w:r>
      <w:r w:rsidRPr="00BE6015">
        <w:rPr>
          <w:sz w:val="24"/>
          <w:lang w:val="es-ES"/>
        </w:rPr>
        <w:t>”. Expliqué por qué lo anterior es falso.</w:t>
      </w:r>
      <w:r w:rsidR="000F7DDF">
        <w:rPr>
          <w:sz w:val="24"/>
          <w:lang w:val="es-ES"/>
        </w:rPr>
        <w:t xml:space="preserve"> (5</w:t>
      </w:r>
      <w:r w:rsidR="008E0A3F" w:rsidRPr="00BE6015">
        <w:rPr>
          <w:sz w:val="24"/>
          <w:lang w:val="es-ES"/>
        </w:rPr>
        <w:t xml:space="preserve"> </w:t>
      </w:r>
      <w:proofErr w:type="spellStart"/>
      <w:r w:rsidR="008E0A3F" w:rsidRPr="00BE6015">
        <w:rPr>
          <w:sz w:val="24"/>
          <w:lang w:val="es-ES"/>
        </w:rPr>
        <w:t>pts</w:t>
      </w:r>
      <w:proofErr w:type="spellEnd"/>
      <w:r w:rsidR="008E0A3F" w:rsidRPr="00BE6015">
        <w:rPr>
          <w:sz w:val="24"/>
          <w:lang w:val="es-ES"/>
        </w:rPr>
        <w:t>)</w:t>
      </w:r>
    </w:p>
    <w:p w:rsidR="00DE3636" w:rsidRPr="00BE6015" w:rsidRDefault="00DE3636" w:rsidP="00DE3636">
      <w:pPr>
        <w:pStyle w:val="Prrafodelista"/>
        <w:rPr>
          <w:sz w:val="24"/>
          <w:lang w:val="es-ES"/>
        </w:rPr>
      </w:pPr>
    </w:p>
    <w:p w:rsidR="00DE3636" w:rsidRPr="00BE6015" w:rsidRDefault="00DE3636" w:rsidP="00DE3636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  Supóngase que se posee la siguiente función de distribución normal:</w:t>
      </w:r>
    </w:p>
    <w:p w:rsidR="00DE3636" w:rsidRPr="00BE6015" w:rsidRDefault="00DE3636" w:rsidP="00DE3636">
      <w:pPr>
        <w:pStyle w:val="Default"/>
        <w:jc w:val="both"/>
      </w:pPr>
      <w:r w:rsidRPr="00BE6015">
        <w:t xml:space="preserve"> </w:t>
      </w:r>
    </w:p>
    <w:p w:rsidR="00DE3636" w:rsidRPr="00BE6015" w:rsidRDefault="00DE3636" w:rsidP="00DE3636">
      <w:pPr>
        <w:pStyle w:val="Default"/>
        <w:ind w:left="360"/>
        <w:jc w:val="both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2π</m:t>
                  </m:r>
                </m:e>
              </m:rad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x-0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</m:oMath>
      </m:oMathPara>
    </w:p>
    <w:p w:rsidR="00DE3636" w:rsidRPr="00BE6015" w:rsidRDefault="00DE3636" w:rsidP="00DE3636">
      <w:pPr>
        <w:pStyle w:val="Default"/>
        <w:jc w:val="both"/>
      </w:pPr>
    </w:p>
    <w:p w:rsidR="00DE3636" w:rsidRPr="00BE6015" w:rsidRDefault="00DE3636" w:rsidP="00DE3636">
      <w:pPr>
        <w:pStyle w:val="Default"/>
        <w:jc w:val="both"/>
      </w:pPr>
      <w:r w:rsidRPr="00BE6015">
        <w:t xml:space="preserve">Habiendo </w:t>
      </w:r>
      <w:r w:rsidR="0044649F" w:rsidRPr="00BE6015">
        <w:t xml:space="preserve">a. </w:t>
      </w:r>
      <w:r w:rsidRPr="00BE6015">
        <w:t xml:space="preserve">determinado los parámetros que caracterizan la anterior distribución normal, </w:t>
      </w:r>
      <w:r w:rsidR="0044649F" w:rsidRPr="00BE6015">
        <w:t xml:space="preserve">b. </w:t>
      </w:r>
      <w:r w:rsidRPr="00BE6015">
        <w:t xml:space="preserve">cuál sería el resultado si esta se estandarizara. Para lo anterior, determine </w:t>
      </w:r>
      <w:r w:rsidR="0044649F" w:rsidRPr="00BE6015">
        <w:t xml:space="preserve">c. </w:t>
      </w:r>
      <w:r w:rsidRPr="00BE6015">
        <w:t xml:space="preserve">el resultado obtenido tras el proceso de estandarización, realizando los cálculos pertinentes, y </w:t>
      </w:r>
      <w:r w:rsidR="0044649F" w:rsidRPr="00BE6015">
        <w:t xml:space="preserve">d. </w:t>
      </w:r>
      <w:r w:rsidRPr="00BE6015">
        <w:t xml:space="preserve">concluyendo al respecto de lo sucedido (5 </w:t>
      </w:r>
      <w:proofErr w:type="spellStart"/>
      <w:r w:rsidRPr="00BE6015">
        <w:t>pts</w:t>
      </w:r>
      <w:proofErr w:type="spellEnd"/>
      <w:r w:rsidRPr="00BE6015">
        <w:t xml:space="preserve"> EXTRAS).</w:t>
      </w:r>
    </w:p>
    <w:p w:rsidR="0007257A" w:rsidRPr="00BE6015" w:rsidRDefault="0007257A" w:rsidP="0007257A">
      <w:pPr>
        <w:spacing w:after="0"/>
        <w:jc w:val="both"/>
        <w:rPr>
          <w:sz w:val="24"/>
          <w:lang w:val="es-ES"/>
        </w:rPr>
      </w:pPr>
    </w:p>
    <w:p w:rsidR="007246D1" w:rsidRPr="00BE6015" w:rsidRDefault="007246D1" w:rsidP="0007257A">
      <w:pPr>
        <w:spacing w:after="0"/>
        <w:jc w:val="both"/>
        <w:rPr>
          <w:sz w:val="24"/>
          <w:lang w:val="es-ES"/>
        </w:rPr>
      </w:pPr>
    </w:p>
    <w:p w:rsidR="007246D1" w:rsidRPr="00BE6015" w:rsidRDefault="007246D1" w:rsidP="0007257A">
      <w:pPr>
        <w:spacing w:after="0"/>
        <w:jc w:val="both"/>
        <w:rPr>
          <w:sz w:val="24"/>
          <w:lang w:val="es-ES"/>
        </w:rPr>
      </w:pPr>
    </w:p>
    <w:p w:rsidR="007246D1" w:rsidRPr="00BE6015" w:rsidRDefault="007246D1" w:rsidP="0007257A">
      <w:pPr>
        <w:spacing w:after="0"/>
        <w:jc w:val="both"/>
        <w:rPr>
          <w:sz w:val="24"/>
          <w:lang w:val="es-ES"/>
        </w:rPr>
      </w:pPr>
    </w:p>
    <w:p w:rsidR="007246D1" w:rsidRPr="00BE6015" w:rsidRDefault="007246D1" w:rsidP="0007257A">
      <w:pPr>
        <w:spacing w:after="0"/>
        <w:jc w:val="both"/>
        <w:rPr>
          <w:sz w:val="24"/>
          <w:lang w:val="es-ES"/>
        </w:rPr>
      </w:pPr>
    </w:p>
    <w:p w:rsidR="007246D1" w:rsidRPr="00BE6015" w:rsidRDefault="007246D1" w:rsidP="0007257A">
      <w:pPr>
        <w:spacing w:after="0"/>
        <w:jc w:val="both"/>
        <w:rPr>
          <w:sz w:val="24"/>
          <w:lang w:val="es-ES"/>
        </w:rPr>
      </w:pPr>
    </w:p>
    <w:p w:rsidR="007246D1" w:rsidRPr="00BE6015" w:rsidRDefault="007246D1" w:rsidP="0007257A">
      <w:pPr>
        <w:spacing w:after="0"/>
        <w:jc w:val="both"/>
        <w:rPr>
          <w:sz w:val="24"/>
          <w:lang w:val="es-ES"/>
        </w:rPr>
      </w:pPr>
    </w:p>
    <w:p w:rsidR="007246D1" w:rsidRDefault="007246D1" w:rsidP="0007257A">
      <w:pPr>
        <w:spacing w:after="0"/>
        <w:jc w:val="both"/>
        <w:rPr>
          <w:sz w:val="24"/>
          <w:lang w:val="es-ES"/>
        </w:rPr>
      </w:pPr>
    </w:p>
    <w:p w:rsidR="00BE6015" w:rsidRDefault="00BE6015" w:rsidP="0007257A">
      <w:pPr>
        <w:spacing w:after="0"/>
        <w:jc w:val="both"/>
        <w:rPr>
          <w:sz w:val="24"/>
          <w:lang w:val="es-ES"/>
        </w:rPr>
      </w:pPr>
    </w:p>
    <w:p w:rsidR="00BE6015" w:rsidRDefault="00BE6015" w:rsidP="0007257A">
      <w:pPr>
        <w:spacing w:after="0"/>
        <w:jc w:val="both"/>
        <w:rPr>
          <w:sz w:val="24"/>
          <w:lang w:val="es-ES"/>
        </w:rPr>
      </w:pPr>
    </w:p>
    <w:p w:rsidR="00BE6015" w:rsidRDefault="00BE6015" w:rsidP="0007257A">
      <w:pPr>
        <w:spacing w:after="0"/>
        <w:jc w:val="both"/>
        <w:rPr>
          <w:sz w:val="24"/>
          <w:lang w:val="es-ES"/>
        </w:rPr>
      </w:pPr>
    </w:p>
    <w:p w:rsidR="00BE6015" w:rsidRDefault="00BE6015" w:rsidP="0007257A">
      <w:pPr>
        <w:spacing w:after="0"/>
        <w:jc w:val="both"/>
        <w:rPr>
          <w:sz w:val="24"/>
          <w:lang w:val="es-ES"/>
        </w:rPr>
      </w:pPr>
    </w:p>
    <w:p w:rsidR="00BE6015" w:rsidRDefault="00BE6015" w:rsidP="0007257A">
      <w:pPr>
        <w:spacing w:after="0"/>
        <w:jc w:val="both"/>
        <w:rPr>
          <w:sz w:val="24"/>
          <w:lang w:val="es-ES"/>
        </w:rPr>
      </w:pPr>
    </w:p>
    <w:p w:rsidR="00BE6015" w:rsidRDefault="00BE6015" w:rsidP="0007257A">
      <w:pPr>
        <w:spacing w:after="0"/>
        <w:jc w:val="both"/>
        <w:rPr>
          <w:sz w:val="24"/>
          <w:lang w:val="es-ES"/>
        </w:rPr>
      </w:pPr>
    </w:p>
    <w:p w:rsidR="00BE6015" w:rsidRDefault="00BE6015" w:rsidP="0007257A">
      <w:pPr>
        <w:spacing w:after="0"/>
        <w:jc w:val="both"/>
        <w:rPr>
          <w:sz w:val="24"/>
          <w:lang w:val="es-ES"/>
        </w:rPr>
      </w:pPr>
    </w:p>
    <w:p w:rsidR="00BE6015" w:rsidRDefault="00BE6015" w:rsidP="0007257A">
      <w:pPr>
        <w:spacing w:after="0"/>
        <w:jc w:val="both"/>
        <w:rPr>
          <w:sz w:val="24"/>
          <w:lang w:val="es-ES"/>
        </w:rPr>
      </w:pPr>
    </w:p>
    <w:p w:rsidR="00BE6015" w:rsidRDefault="00BE6015" w:rsidP="0007257A">
      <w:pPr>
        <w:spacing w:after="0"/>
        <w:jc w:val="both"/>
        <w:rPr>
          <w:sz w:val="24"/>
          <w:lang w:val="es-ES"/>
        </w:rPr>
      </w:pPr>
    </w:p>
    <w:p w:rsidR="00BE6015" w:rsidRDefault="00BE6015" w:rsidP="0007257A">
      <w:pPr>
        <w:spacing w:after="0"/>
        <w:jc w:val="both"/>
        <w:rPr>
          <w:sz w:val="24"/>
          <w:lang w:val="es-ES"/>
        </w:rPr>
      </w:pPr>
    </w:p>
    <w:p w:rsidR="00BE6015" w:rsidRDefault="00BE6015" w:rsidP="0007257A">
      <w:pPr>
        <w:spacing w:after="0"/>
        <w:jc w:val="both"/>
        <w:rPr>
          <w:sz w:val="24"/>
          <w:lang w:val="es-ES"/>
        </w:rPr>
      </w:pPr>
    </w:p>
    <w:p w:rsidR="00BE6015" w:rsidRDefault="00BE6015" w:rsidP="0007257A">
      <w:pPr>
        <w:spacing w:after="0"/>
        <w:jc w:val="both"/>
        <w:rPr>
          <w:sz w:val="24"/>
          <w:lang w:val="es-ES"/>
        </w:rPr>
      </w:pPr>
    </w:p>
    <w:p w:rsidR="00BE6015" w:rsidRDefault="00BE6015" w:rsidP="0007257A">
      <w:pPr>
        <w:spacing w:after="0"/>
        <w:jc w:val="both"/>
        <w:rPr>
          <w:sz w:val="24"/>
          <w:lang w:val="es-ES"/>
        </w:rPr>
      </w:pPr>
    </w:p>
    <w:p w:rsidR="00BE6015" w:rsidRDefault="00BE6015" w:rsidP="0007257A">
      <w:pPr>
        <w:spacing w:after="0"/>
        <w:jc w:val="both"/>
        <w:rPr>
          <w:sz w:val="24"/>
          <w:lang w:val="es-ES"/>
        </w:rPr>
      </w:pPr>
    </w:p>
    <w:p w:rsidR="00BE6015" w:rsidRDefault="00BE6015" w:rsidP="0007257A">
      <w:pPr>
        <w:spacing w:after="0"/>
        <w:jc w:val="both"/>
        <w:rPr>
          <w:sz w:val="24"/>
          <w:lang w:val="es-ES"/>
        </w:rPr>
      </w:pPr>
    </w:p>
    <w:p w:rsidR="00BE6015" w:rsidRDefault="00BE6015" w:rsidP="0007257A">
      <w:pPr>
        <w:spacing w:after="0"/>
        <w:jc w:val="both"/>
        <w:rPr>
          <w:sz w:val="24"/>
          <w:lang w:val="es-ES"/>
        </w:rPr>
      </w:pPr>
    </w:p>
    <w:p w:rsidR="00BE6015" w:rsidRDefault="00BE6015" w:rsidP="0007257A">
      <w:pPr>
        <w:spacing w:after="0"/>
        <w:jc w:val="both"/>
        <w:rPr>
          <w:sz w:val="24"/>
          <w:lang w:val="es-ES"/>
        </w:rPr>
      </w:pPr>
    </w:p>
    <w:p w:rsidR="00BE6015" w:rsidRDefault="00BE6015" w:rsidP="0007257A">
      <w:pPr>
        <w:spacing w:after="0"/>
        <w:jc w:val="both"/>
        <w:rPr>
          <w:sz w:val="24"/>
          <w:lang w:val="es-ES"/>
        </w:rPr>
      </w:pPr>
    </w:p>
    <w:p w:rsidR="00BE6015" w:rsidRPr="00BE6015" w:rsidRDefault="00BE6015" w:rsidP="0007257A">
      <w:pPr>
        <w:spacing w:after="0"/>
        <w:jc w:val="both"/>
        <w:rPr>
          <w:sz w:val="24"/>
          <w:lang w:val="es-ES"/>
        </w:rPr>
      </w:pPr>
    </w:p>
    <w:p w:rsidR="007246D1" w:rsidRPr="00BE6015" w:rsidRDefault="007246D1" w:rsidP="0007257A">
      <w:pPr>
        <w:spacing w:after="0"/>
        <w:jc w:val="both"/>
        <w:rPr>
          <w:sz w:val="24"/>
          <w:lang w:val="es-ES"/>
        </w:rPr>
      </w:pPr>
    </w:p>
    <w:p w:rsidR="002A1FFD" w:rsidRPr="00BE6015" w:rsidRDefault="001B4866" w:rsidP="000A651E">
      <w:pPr>
        <w:pStyle w:val="Prrafodelista"/>
        <w:numPr>
          <w:ilvl w:val="0"/>
          <w:numId w:val="3"/>
        </w:numPr>
        <w:spacing w:after="0"/>
        <w:jc w:val="both"/>
        <w:rPr>
          <w:sz w:val="24"/>
          <w:lang w:val="es-ES"/>
        </w:rPr>
      </w:pPr>
      <w:r w:rsidRPr="00BE6015">
        <w:rPr>
          <w:caps/>
          <w:sz w:val="24"/>
          <w:lang w:val="es-ES"/>
        </w:rPr>
        <w:lastRenderedPageBreak/>
        <w:t>Preguntas prácticas</w:t>
      </w:r>
      <w:r w:rsidR="0056179F" w:rsidRPr="00BE6015">
        <w:rPr>
          <w:sz w:val="24"/>
          <w:lang w:val="es-ES"/>
        </w:rPr>
        <w:t xml:space="preserve"> (</w:t>
      </w:r>
      <w:r w:rsidR="000F7DDF">
        <w:rPr>
          <w:sz w:val="24"/>
          <w:lang w:val="es-ES"/>
        </w:rPr>
        <w:t>5</w:t>
      </w:r>
      <w:r w:rsidR="0056179F" w:rsidRPr="00BE6015">
        <w:rPr>
          <w:sz w:val="24"/>
          <w:lang w:val="es-ES"/>
        </w:rPr>
        <w:t>0</w:t>
      </w:r>
      <w:r w:rsidRPr="00BE6015">
        <w:rPr>
          <w:sz w:val="24"/>
          <w:lang w:val="es-ES"/>
        </w:rPr>
        <w:t xml:space="preserve"> </w:t>
      </w:r>
      <w:r w:rsidR="000F7DDF">
        <w:rPr>
          <w:caps/>
          <w:sz w:val="24"/>
          <w:lang w:val="es-ES"/>
        </w:rPr>
        <w:t>pts</w:t>
      </w:r>
      <w:r w:rsidRPr="00BE6015">
        <w:rPr>
          <w:sz w:val="24"/>
          <w:lang w:val="es-ES"/>
        </w:rPr>
        <w:t>).</w:t>
      </w:r>
    </w:p>
    <w:p w:rsidR="00607A99" w:rsidRPr="00BE6015" w:rsidRDefault="00607A99" w:rsidP="00607A99">
      <w:pPr>
        <w:pStyle w:val="Prrafodelista"/>
        <w:spacing w:after="0"/>
        <w:ind w:left="0"/>
        <w:jc w:val="both"/>
        <w:rPr>
          <w:sz w:val="24"/>
          <w:lang w:val="es-ES"/>
        </w:rPr>
      </w:pPr>
    </w:p>
    <w:p w:rsidR="0007257A" w:rsidRPr="00BE6015" w:rsidRDefault="0007257A" w:rsidP="0007257A">
      <w:pPr>
        <w:pStyle w:val="Prrafodelista"/>
        <w:numPr>
          <w:ilvl w:val="0"/>
          <w:numId w:val="23"/>
        </w:numPr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Un centro de salud desea mejorar la asignación de las citas de sus pacientes. Para esto quiere desarrollar un nuevo sistema basado en probabilidades para mejorar la calidad del servicio, y así hacer justicia para todas las personas que se atienden. Se tiene interesa en la equidad de atención, sin importar la  condición de la persona. Responda lo siguiente (10 </w:t>
      </w:r>
      <w:proofErr w:type="spellStart"/>
      <w:r w:rsidRPr="00BE6015">
        <w:rPr>
          <w:sz w:val="24"/>
          <w:lang w:val="es-ES"/>
        </w:rPr>
        <w:t>pts</w:t>
      </w:r>
      <w:proofErr w:type="spellEnd"/>
      <w:r w:rsidRPr="00BE6015">
        <w:rPr>
          <w:sz w:val="24"/>
          <w:lang w:val="es-ES"/>
        </w:rPr>
        <w:t>) :</w:t>
      </w:r>
    </w:p>
    <w:p w:rsidR="0007257A" w:rsidRPr="00BE6015" w:rsidRDefault="0007257A" w:rsidP="0007257A">
      <w:pPr>
        <w:pStyle w:val="Prrafodelista"/>
        <w:ind w:left="360"/>
        <w:jc w:val="both"/>
        <w:rPr>
          <w:sz w:val="24"/>
          <w:lang w:val="es-ES"/>
        </w:rPr>
      </w:pPr>
    </w:p>
    <w:p w:rsidR="0007257A" w:rsidRPr="000F7DDF" w:rsidRDefault="0007257A" w:rsidP="000F7DDF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¿Cuál es el objetivo de la investigación?</w:t>
      </w:r>
    </w:p>
    <w:p w:rsidR="0007257A" w:rsidRPr="000F7DDF" w:rsidRDefault="0007257A" w:rsidP="0007257A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¿Cuál es la justificación de la investigación?</w:t>
      </w:r>
    </w:p>
    <w:p w:rsidR="0007257A" w:rsidRPr="00BE6015" w:rsidRDefault="0007257A" w:rsidP="0007257A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¿Cuál es la unidad de estudio?</w:t>
      </w:r>
    </w:p>
    <w:p w:rsidR="0007257A" w:rsidRPr="00BE6015" w:rsidRDefault="0007257A" w:rsidP="0007257A">
      <w:pPr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br/>
        <w:t>El centro de salud quiere consultar de acuerdo a las 7 provincias de Costa Rica: San José, Alajuela, Heredia, Cartago (área urbana), Puntarenas, Guanacaste y Limón (área rural). Responda lo siguiente:</w:t>
      </w:r>
    </w:p>
    <w:p w:rsidR="0007257A" w:rsidRPr="00BE6015" w:rsidRDefault="0007257A" w:rsidP="000F7DDF">
      <w:pPr>
        <w:spacing w:after="0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d. ¿Cuál es el conjunto de interés? Mencione un posible sub-conjunto.</w:t>
      </w:r>
    </w:p>
    <w:p w:rsidR="0007257A" w:rsidRPr="00BE6015" w:rsidRDefault="0007257A" w:rsidP="000F7DDF">
      <w:pPr>
        <w:spacing w:after="0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e. ¿Cuál sería el experimento? ¿Cuál es el total de eventos? Mencione un evento posible. </w:t>
      </w:r>
    </w:p>
    <w:p w:rsidR="0007257A" w:rsidRPr="00BE6015" w:rsidRDefault="0007257A" w:rsidP="000F7DDF">
      <w:pPr>
        <w:spacing w:after="0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f. ¿Cuál es la probabilidad de ser atendido en el área urbana? Y, ¿en el área rural?</w:t>
      </w:r>
    </w:p>
    <w:p w:rsidR="0007257A" w:rsidRPr="00BE6015" w:rsidRDefault="0007257A" w:rsidP="000F7DDF">
      <w:pPr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g. ¿Cuál es la probabilidad de ser atendido en San José? Y, ¿en Limón?</w:t>
      </w:r>
    </w:p>
    <w:p w:rsidR="0007257A" w:rsidRPr="00BE6015" w:rsidRDefault="0007257A" w:rsidP="000F7DDF">
      <w:pPr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Otro enfoque sugiere tomar las consultas observadas por provincias para el 2016: San José 3854, Alajuela 2920, Heredia 2390, Cartago 1970 (área urbana), Guanacaste 1423, Puntarenas 1068 y Limón 772 (área rural). Responda lo siguiente:</w:t>
      </w:r>
    </w:p>
    <w:p w:rsidR="0007257A" w:rsidRPr="000F7DDF" w:rsidRDefault="0007257A" w:rsidP="000F7DDF">
      <w:pPr>
        <w:pStyle w:val="Prrafodelista"/>
        <w:numPr>
          <w:ilvl w:val="0"/>
          <w:numId w:val="24"/>
        </w:numPr>
        <w:spacing w:before="240"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¿Cuál es la probabilidad de ser atendido en el área urbana? Y, ¿en el área rural? </w:t>
      </w:r>
    </w:p>
    <w:p w:rsidR="0007257A" w:rsidRPr="000F7DDF" w:rsidRDefault="0007257A" w:rsidP="000F7DDF">
      <w:pPr>
        <w:pStyle w:val="Prrafodelista"/>
        <w:numPr>
          <w:ilvl w:val="0"/>
          <w:numId w:val="24"/>
        </w:numPr>
        <w:spacing w:before="240"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¿Cuál es la probabilidad de ser atendido en San José? Y, ¿en Limón?</w:t>
      </w:r>
    </w:p>
    <w:p w:rsidR="0007257A" w:rsidRPr="00BE6015" w:rsidRDefault="0007257A" w:rsidP="000F7DDF">
      <w:pPr>
        <w:pStyle w:val="Prrafodelista"/>
        <w:numPr>
          <w:ilvl w:val="0"/>
          <w:numId w:val="24"/>
        </w:numPr>
        <w:spacing w:before="240"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Nombre el enfoque acertado para el presente caso. Deliberé y </w:t>
      </w:r>
      <w:proofErr w:type="gramStart"/>
      <w:r w:rsidRPr="00BE6015">
        <w:rPr>
          <w:sz w:val="24"/>
          <w:lang w:val="es-ES"/>
        </w:rPr>
        <w:t>justifique</w:t>
      </w:r>
      <w:proofErr w:type="gramEnd"/>
      <w:r w:rsidR="0044649F" w:rsidRPr="00BE6015">
        <w:rPr>
          <w:sz w:val="24"/>
          <w:lang w:val="es-ES"/>
        </w:rPr>
        <w:t>.</w:t>
      </w:r>
    </w:p>
    <w:p w:rsidR="000F7DDF" w:rsidRDefault="000F7DDF" w:rsidP="0007257A">
      <w:pPr>
        <w:jc w:val="both"/>
        <w:rPr>
          <w:sz w:val="24"/>
          <w:lang w:val="es-ES"/>
        </w:rPr>
      </w:pPr>
    </w:p>
    <w:p w:rsidR="000F7DDF" w:rsidRDefault="000F7DDF" w:rsidP="000F7DDF">
      <w:pPr>
        <w:pStyle w:val="Prrafodelista"/>
        <w:numPr>
          <w:ilvl w:val="0"/>
          <w:numId w:val="23"/>
        </w:numPr>
        <w:spacing w:after="0"/>
        <w:jc w:val="both"/>
        <w:rPr>
          <w:sz w:val="24"/>
          <w:lang w:val="es-ES"/>
        </w:rPr>
      </w:pPr>
      <w:r>
        <w:rPr>
          <w:sz w:val="24"/>
          <w:lang w:val="es-ES"/>
        </w:rPr>
        <w:t xml:space="preserve">Para una distribución </w:t>
      </w:r>
      <m:oMath>
        <m:r>
          <w:rPr>
            <w:rFonts w:ascii="Cambria Math" w:hAnsi="Cambria Math"/>
            <w:sz w:val="24"/>
            <w:lang w:val="es-ES"/>
          </w:rPr>
          <m:t>N(0,1)</m:t>
        </m:r>
      </m:oMath>
      <w:r>
        <w:rPr>
          <w:sz w:val="24"/>
          <w:lang w:val="es-ES"/>
        </w:rPr>
        <w:t xml:space="preserve">, </w:t>
      </w:r>
      <w:r>
        <w:rPr>
          <w:sz w:val="24"/>
          <w:lang w:val="es-ES"/>
        </w:rPr>
        <w:t xml:space="preserve">dibuje </w:t>
      </w:r>
      <w:r>
        <w:rPr>
          <w:sz w:val="24"/>
          <w:lang w:val="es-ES"/>
        </w:rPr>
        <w:t xml:space="preserve">y calcule y el área bajo de las siguientes probabilidades </w:t>
      </w:r>
      <w:r w:rsidRPr="00BE6015">
        <w:rPr>
          <w:sz w:val="24"/>
          <w:lang w:val="es-ES"/>
        </w:rPr>
        <w:t xml:space="preserve">(10 </w:t>
      </w:r>
      <w:proofErr w:type="spellStart"/>
      <w:r w:rsidRPr="00BE6015">
        <w:rPr>
          <w:sz w:val="24"/>
          <w:lang w:val="es-ES"/>
        </w:rPr>
        <w:t>pts</w:t>
      </w:r>
      <w:proofErr w:type="spellEnd"/>
      <w:r w:rsidRPr="00BE6015">
        <w:rPr>
          <w:sz w:val="24"/>
          <w:lang w:val="es-ES"/>
        </w:rPr>
        <w:t>)</w:t>
      </w:r>
      <w:r>
        <w:rPr>
          <w:sz w:val="24"/>
          <w:lang w:val="es-ES"/>
        </w:rPr>
        <w:t>:</w:t>
      </w:r>
    </w:p>
    <w:p w:rsidR="000F7DDF" w:rsidRDefault="000F7DDF" w:rsidP="000F7DDF">
      <w:pPr>
        <w:pStyle w:val="Prrafodelista"/>
        <w:numPr>
          <w:ilvl w:val="0"/>
          <w:numId w:val="31"/>
        </w:numPr>
        <w:spacing w:after="0"/>
        <w:jc w:val="both"/>
        <w:rPr>
          <w:sz w:val="24"/>
          <w:lang w:val="es-ES"/>
        </w:rPr>
      </w:pPr>
      <m:oMath>
        <m:r>
          <w:rPr>
            <w:rFonts w:ascii="Cambria Math" w:hAnsi="Cambria Math"/>
            <w:sz w:val="24"/>
            <w:lang w:val="es-ES"/>
          </w:rPr>
          <m:t>P(z≥2.17)</m:t>
        </m:r>
      </m:oMath>
    </w:p>
    <w:p w:rsidR="00913D4A" w:rsidRDefault="00913D4A" w:rsidP="000F7DDF">
      <w:pPr>
        <w:pStyle w:val="Prrafodelista"/>
        <w:numPr>
          <w:ilvl w:val="0"/>
          <w:numId w:val="31"/>
        </w:numPr>
        <w:spacing w:after="0"/>
        <w:jc w:val="both"/>
        <w:rPr>
          <w:sz w:val="24"/>
          <w:lang w:val="es-ES"/>
        </w:rPr>
      </w:pPr>
      <m:oMath>
        <m:r>
          <w:rPr>
            <w:rFonts w:ascii="Cambria Math" w:hAnsi="Cambria Math"/>
            <w:sz w:val="24"/>
            <w:lang w:val="es-ES"/>
          </w:rPr>
          <m:t>P(z</m:t>
        </m:r>
        <m:r>
          <w:rPr>
            <w:rFonts w:ascii="Cambria Math" w:hAnsi="Cambria Math"/>
            <w:sz w:val="24"/>
            <w:lang w:val="es-ES"/>
          </w:rPr>
          <m:t>≤-1.13</m:t>
        </m:r>
        <m:r>
          <w:rPr>
            <w:rFonts w:ascii="Cambria Math" w:hAnsi="Cambria Math"/>
            <w:sz w:val="24"/>
            <w:lang w:val="es-ES"/>
          </w:rPr>
          <m:t>)</m:t>
        </m:r>
      </m:oMath>
    </w:p>
    <w:p w:rsidR="000F7DDF" w:rsidRDefault="000F7DDF" w:rsidP="000F7DDF">
      <w:pPr>
        <w:pStyle w:val="Prrafodelista"/>
        <w:numPr>
          <w:ilvl w:val="0"/>
          <w:numId w:val="31"/>
        </w:numPr>
        <w:spacing w:after="0"/>
        <w:jc w:val="both"/>
        <w:rPr>
          <w:sz w:val="24"/>
          <w:lang w:val="es-ES"/>
        </w:rPr>
      </w:pPr>
      <m:oMath>
        <m:r>
          <w:rPr>
            <w:rFonts w:ascii="Cambria Math" w:hAnsi="Cambria Math"/>
            <w:sz w:val="24"/>
            <w:lang w:val="es-ES"/>
          </w:rPr>
          <m:t>P(</m:t>
        </m:r>
        <m:r>
          <w:rPr>
            <w:rFonts w:ascii="Cambria Math" w:hAnsi="Cambria Math"/>
            <w:sz w:val="24"/>
            <w:lang w:val="es-ES"/>
          </w:rPr>
          <m:t>-3.21≤z≤-1.46</m:t>
        </m:r>
        <m:r>
          <w:rPr>
            <w:rFonts w:ascii="Cambria Math" w:hAnsi="Cambria Math"/>
            <w:sz w:val="24"/>
            <w:lang w:val="es-ES"/>
          </w:rPr>
          <m:t>)</m:t>
        </m:r>
      </m:oMath>
    </w:p>
    <w:p w:rsidR="000F7DDF" w:rsidRDefault="000F7DDF" w:rsidP="000F7DDF">
      <w:pPr>
        <w:pStyle w:val="Prrafodelista"/>
        <w:numPr>
          <w:ilvl w:val="0"/>
          <w:numId w:val="31"/>
        </w:numPr>
        <w:spacing w:after="0"/>
        <w:jc w:val="both"/>
        <w:rPr>
          <w:sz w:val="24"/>
          <w:lang w:val="es-ES"/>
        </w:rPr>
      </w:pPr>
      <m:oMath>
        <m:r>
          <w:rPr>
            <w:rFonts w:ascii="Cambria Math" w:hAnsi="Cambria Math"/>
            <w:sz w:val="24"/>
            <w:lang w:val="es-ES"/>
          </w:rPr>
          <m:t>P(z</m:t>
        </m:r>
        <m:r>
          <w:rPr>
            <w:rFonts w:ascii="Cambria Math" w:hAnsi="Cambria Math"/>
            <w:sz w:val="24"/>
            <w:lang w:val="es-ES"/>
          </w:rPr>
          <m:t xml:space="preserve"> </m:t>
        </m:r>
        <m:r>
          <w:rPr>
            <w:rFonts w:ascii="Cambria Math" w:hAnsi="Cambria Math"/>
            <w:sz w:val="24"/>
            <w:lang w:val="es-ES"/>
          </w:rPr>
          <m:t>≤</m:t>
        </m:r>
        <m:r>
          <w:rPr>
            <w:rFonts w:ascii="Cambria Math" w:hAnsi="Cambria Math"/>
            <w:sz w:val="24"/>
            <w:lang w:val="es-ES"/>
          </w:rPr>
          <m:t xml:space="preserve"> -7</m:t>
        </m:r>
        <m:r>
          <w:rPr>
            <w:rFonts w:ascii="Cambria Math" w:hAnsi="Cambria Math"/>
            <w:sz w:val="24"/>
            <w:lang w:val="es-ES"/>
          </w:rPr>
          <m:t>)</m:t>
        </m:r>
      </m:oMath>
    </w:p>
    <w:p w:rsidR="000F7DDF" w:rsidRDefault="000F7DDF" w:rsidP="000F7DDF">
      <w:pPr>
        <w:pStyle w:val="Prrafodelista"/>
        <w:numPr>
          <w:ilvl w:val="0"/>
          <w:numId w:val="31"/>
        </w:numPr>
        <w:spacing w:after="0"/>
        <w:jc w:val="both"/>
        <w:rPr>
          <w:sz w:val="24"/>
          <w:lang w:val="es-ES"/>
        </w:rPr>
      </w:pPr>
      <m:oMath>
        <m:r>
          <w:rPr>
            <w:rFonts w:ascii="Cambria Math" w:hAnsi="Cambria Math"/>
            <w:sz w:val="24"/>
            <w:lang w:val="es-ES"/>
          </w:rPr>
          <m:t>P(z≥</m:t>
        </m:r>
        <m:r>
          <w:rPr>
            <w:rFonts w:ascii="Cambria Math" w:hAnsi="Cambria Math"/>
            <w:sz w:val="24"/>
            <w:lang w:val="es-ES"/>
          </w:rPr>
          <m:t>8</m:t>
        </m:r>
        <m:r>
          <w:rPr>
            <w:rFonts w:ascii="Cambria Math" w:hAnsi="Cambria Math"/>
            <w:sz w:val="24"/>
            <w:lang w:val="es-ES"/>
          </w:rPr>
          <m:t>)</m:t>
        </m:r>
      </m:oMath>
    </w:p>
    <w:p w:rsidR="000F7DDF" w:rsidRPr="000F7DDF" w:rsidRDefault="000F7DDF" w:rsidP="000F7DDF">
      <w:pPr>
        <w:pStyle w:val="Prrafodelista"/>
        <w:numPr>
          <w:ilvl w:val="0"/>
          <w:numId w:val="31"/>
        </w:numPr>
        <w:spacing w:after="0"/>
        <w:jc w:val="both"/>
        <w:rPr>
          <w:sz w:val="24"/>
          <w:lang w:val="es-ES"/>
        </w:rPr>
      </w:pPr>
      <m:oMath>
        <m:r>
          <w:rPr>
            <w:rFonts w:ascii="Cambria Math" w:hAnsi="Cambria Math"/>
            <w:sz w:val="24"/>
            <w:lang w:val="es-ES"/>
          </w:rPr>
          <m:t>P(-</m:t>
        </m:r>
        <m:r>
          <w:rPr>
            <w:rFonts w:ascii="Cambria Math" w:hAnsi="Cambria Math"/>
            <w:sz w:val="24"/>
            <w:lang w:val="es-ES"/>
          </w:rPr>
          <m:t>1.96</m:t>
        </m:r>
        <m:r>
          <w:rPr>
            <w:rFonts w:ascii="Cambria Math" w:hAnsi="Cambria Math"/>
            <w:sz w:val="24"/>
            <w:lang w:val="es-ES"/>
          </w:rPr>
          <m:t>≤z≤</m:t>
        </m:r>
        <m:r>
          <w:rPr>
            <w:rFonts w:ascii="Cambria Math" w:hAnsi="Cambria Math"/>
            <w:sz w:val="24"/>
            <w:lang w:val="es-ES"/>
          </w:rPr>
          <m:t>1.96</m:t>
        </m:r>
        <m:r>
          <w:rPr>
            <w:rFonts w:ascii="Cambria Math" w:hAnsi="Cambria Math"/>
            <w:sz w:val="24"/>
            <w:lang w:val="es-ES"/>
          </w:rPr>
          <m:t>)</m:t>
        </m:r>
      </m:oMath>
    </w:p>
    <w:p w:rsidR="000F7DDF" w:rsidRDefault="000F7DDF" w:rsidP="0007257A">
      <w:pPr>
        <w:jc w:val="both"/>
        <w:rPr>
          <w:sz w:val="24"/>
          <w:lang w:val="es-ES"/>
        </w:rPr>
      </w:pPr>
    </w:p>
    <w:p w:rsidR="000F7DDF" w:rsidRDefault="000F7DDF" w:rsidP="0007257A">
      <w:pPr>
        <w:jc w:val="both"/>
        <w:rPr>
          <w:sz w:val="24"/>
          <w:lang w:val="es-ES"/>
        </w:rPr>
      </w:pPr>
    </w:p>
    <w:p w:rsidR="000F7DDF" w:rsidRPr="00BE6015" w:rsidRDefault="000F7DDF" w:rsidP="0007257A">
      <w:pPr>
        <w:jc w:val="both"/>
        <w:rPr>
          <w:sz w:val="24"/>
          <w:lang w:val="es-ES"/>
        </w:rPr>
      </w:pPr>
    </w:p>
    <w:p w:rsidR="0007257A" w:rsidRDefault="0007257A" w:rsidP="0007257A">
      <w:pPr>
        <w:pStyle w:val="Prrafodelista"/>
        <w:numPr>
          <w:ilvl w:val="0"/>
          <w:numId w:val="23"/>
        </w:numPr>
        <w:spacing w:after="0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lastRenderedPageBreak/>
        <w:t>En una clínica, en el área de rehabilitación, se desea conocer ciertas ocurrencias o probabilidades con respecto a los días de permanencia en el establecimiento. Se sabe que la distribución de los datos posee una distribución normal, que el promedio es de 50 días, y la desviación estándar es de 10 días. Determine e interprete los siguientes resultados:</w:t>
      </w:r>
    </w:p>
    <w:p w:rsidR="000F7DDF" w:rsidRDefault="000F7DDF" w:rsidP="000F7DDF">
      <w:pPr>
        <w:pStyle w:val="Prrafodelista"/>
        <w:spacing w:after="0"/>
        <w:ind w:left="360"/>
        <w:jc w:val="both"/>
        <w:rPr>
          <w:sz w:val="24"/>
          <w:lang w:val="es-ES"/>
        </w:rPr>
      </w:pPr>
    </w:p>
    <w:p w:rsidR="000F7DDF" w:rsidRPr="00BE6015" w:rsidRDefault="000F7DDF" w:rsidP="000F7DDF">
      <w:pPr>
        <w:pStyle w:val="Prrafodelista"/>
        <w:numPr>
          <w:ilvl w:val="0"/>
          <w:numId w:val="25"/>
        </w:numPr>
        <w:spacing w:after="0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Dibuje la función de probabilidad, y escriba la respectiva función de la curva normal </w:t>
      </w:r>
      <m:oMath>
        <m:r>
          <w:rPr>
            <w:rFonts w:ascii="Cambria Math" w:hAnsi="Cambria Math"/>
            <w:sz w:val="24"/>
            <w:lang w:val="es-ES"/>
          </w:rPr>
          <m:t>N(μ,σ)</m:t>
        </m:r>
      </m:oMath>
      <w:r w:rsidRPr="00BE6015">
        <w:rPr>
          <w:sz w:val="24"/>
          <w:lang w:val="es-ES"/>
        </w:rPr>
        <w:t xml:space="preserve"> respectiva.</w:t>
      </w:r>
    </w:p>
    <w:p w:rsidR="000F7DDF" w:rsidRPr="00BE6015" w:rsidRDefault="000F7DDF" w:rsidP="000F7DDF">
      <w:pPr>
        <w:pStyle w:val="Prrafodelista"/>
        <w:numPr>
          <w:ilvl w:val="0"/>
          <w:numId w:val="25"/>
        </w:numPr>
        <w:spacing w:after="0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¿Mediante qué proceso debemos recurrir pasamos de una curva normal a una normal estándar? Determine la función matemática.</w:t>
      </w:r>
    </w:p>
    <w:p w:rsidR="000F7DDF" w:rsidRPr="00BE6015" w:rsidRDefault="000F7DDF" w:rsidP="000F7DDF">
      <w:pPr>
        <w:pStyle w:val="Prrafodelista"/>
        <w:numPr>
          <w:ilvl w:val="0"/>
          <w:numId w:val="25"/>
        </w:numPr>
        <w:spacing w:after="0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Determine e interprete: la probabilidad que una persona permanezca menos de 20 días.</w:t>
      </w:r>
    </w:p>
    <w:p w:rsidR="000F7DDF" w:rsidRPr="00BE6015" w:rsidRDefault="000F7DDF" w:rsidP="000F7DDF">
      <w:pPr>
        <w:pStyle w:val="Prrafodelista"/>
        <w:numPr>
          <w:ilvl w:val="0"/>
          <w:numId w:val="25"/>
        </w:numPr>
        <w:spacing w:after="0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Determine e interprete: la probabilidad que una persona permanezca más de 70 días.</w:t>
      </w:r>
    </w:p>
    <w:p w:rsidR="000F7DDF" w:rsidRPr="00BE6015" w:rsidRDefault="000F7DDF" w:rsidP="000F7DDF">
      <w:pPr>
        <w:pStyle w:val="Prrafodelista"/>
        <w:numPr>
          <w:ilvl w:val="0"/>
          <w:numId w:val="25"/>
        </w:numPr>
        <w:spacing w:after="0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Determine e interprete: la probabilidad que una persona permanezca entre 30 y 80 días.</w:t>
      </w:r>
    </w:p>
    <w:p w:rsidR="0007257A" w:rsidRDefault="0007257A" w:rsidP="0007257A">
      <w:pPr>
        <w:pStyle w:val="Prrafodelista"/>
        <w:spacing w:after="0"/>
        <w:jc w:val="both"/>
        <w:rPr>
          <w:sz w:val="24"/>
          <w:lang w:val="es-ES"/>
        </w:rPr>
      </w:pPr>
    </w:p>
    <w:p w:rsidR="00913D4A" w:rsidRPr="00BE6015" w:rsidRDefault="00913D4A" w:rsidP="0007257A">
      <w:pPr>
        <w:pStyle w:val="Prrafodelista"/>
        <w:spacing w:after="0"/>
        <w:jc w:val="both"/>
        <w:rPr>
          <w:sz w:val="24"/>
          <w:lang w:val="es-ES"/>
        </w:rPr>
      </w:pPr>
    </w:p>
    <w:p w:rsidR="0007257A" w:rsidRPr="00BE6015" w:rsidRDefault="007246D1" w:rsidP="0007257A">
      <w:pPr>
        <w:pStyle w:val="Prrafodelista"/>
        <w:numPr>
          <w:ilvl w:val="0"/>
          <w:numId w:val="23"/>
        </w:numPr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Un investigador del área de la salud realiza una encuesta a una porción de sus pacientes (por medio de una muestra) para conocer si cierto medicamente les produce estrés. Para eso aplica un cuestionario, y a partir de este obtiene la medida de estrés. Él está interesado en conocer el valor promedio de estrés de todos los pacientes del hospital. Conteste las siguientes preguntas (10 </w:t>
      </w:r>
      <w:proofErr w:type="spellStart"/>
      <w:r w:rsidRPr="00BE6015">
        <w:rPr>
          <w:sz w:val="24"/>
          <w:lang w:val="es-ES"/>
        </w:rPr>
        <w:t>pts</w:t>
      </w:r>
      <w:proofErr w:type="spellEnd"/>
      <w:r w:rsidRPr="00BE6015">
        <w:rPr>
          <w:sz w:val="24"/>
          <w:lang w:val="es-ES"/>
        </w:rPr>
        <w:t>).</w:t>
      </w:r>
    </w:p>
    <w:p w:rsidR="007246D1" w:rsidRPr="00BE6015" w:rsidRDefault="007246D1" w:rsidP="007246D1">
      <w:pPr>
        <w:pStyle w:val="Prrafodelista"/>
        <w:ind w:left="360"/>
        <w:jc w:val="both"/>
        <w:rPr>
          <w:sz w:val="24"/>
          <w:lang w:val="es-ES"/>
        </w:rPr>
      </w:pPr>
    </w:p>
    <w:p w:rsidR="007246D1" w:rsidRPr="00913D4A" w:rsidRDefault="007246D1" w:rsidP="007246D1">
      <w:pPr>
        <w:pStyle w:val="Prrafodelista"/>
        <w:numPr>
          <w:ilvl w:val="0"/>
          <w:numId w:val="27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Cuál es el objetivo del doctor.</w:t>
      </w:r>
    </w:p>
    <w:p w:rsidR="007246D1" w:rsidRPr="00913D4A" w:rsidRDefault="007246D1" w:rsidP="007246D1">
      <w:pPr>
        <w:pStyle w:val="Prrafodelista"/>
        <w:numPr>
          <w:ilvl w:val="0"/>
          <w:numId w:val="27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Cuál es su población de estudio.</w:t>
      </w:r>
    </w:p>
    <w:p w:rsidR="007246D1" w:rsidRPr="00913D4A" w:rsidRDefault="007246D1" w:rsidP="007246D1">
      <w:pPr>
        <w:pStyle w:val="Prrafodelista"/>
        <w:numPr>
          <w:ilvl w:val="0"/>
          <w:numId w:val="27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Para alcanzar su objetivo, cuál fue el método de análisis que utilizó.</w:t>
      </w:r>
    </w:p>
    <w:p w:rsidR="007246D1" w:rsidRPr="00BE6015" w:rsidRDefault="007246D1" w:rsidP="007246D1">
      <w:pPr>
        <w:pStyle w:val="Prrafodelista"/>
        <w:numPr>
          <w:ilvl w:val="0"/>
          <w:numId w:val="27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Cuál es la diferencia entre una desviación estándar y un error estándar.</w:t>
      </w:r>
    </w:p>
    <w:p w:rsidR="007246D1" w:rsidRPr="00BE6015" w:rsidRDefault="007246D1" w:rsidP="007246D1">
      <w:pPr>
        <w:jc w:val="both"/>
        <w:rPr>
          <w:sz w:val="24"/>
          <w:lang w:val="es-ES"/>
        </w:rPr>
      </w:pPr>
    </w:p>
    <w:p w:rsidR="007246D1" w:rsidRPr="00BE6015" w:rsidRDefault="007246D1" w:rsidP="007246D1">
      <w:pPr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A partir de la muestra de 250 personas, se obtuvo un valor promedio de 88 según la escala de estrés, y </w:t>
      </w:r>
      <w:r w:rsidRPr="00BE6015">
        <w:rPr>
          <w:b/>
          <w:sz w:val="24"/>
          <w:lang w:val="es-ES"/>
        </w:rPr>
        <w:t>una variancia de 49</w:t>
      </w:r>
      <w:r w:rsidRPr="00BE6015">
        <w:rPr>
          <w:sz w:val="24"/>
          <w:lang w:val="es-ES"/>
        </w:rPr>
        <w:t>.  Conteste las siguientes preguntas.</w:t>
      </w:r>
    </w:p>
    <w:p w:rsidR="007246D1" w:rsidRPr="00913D4A" w:rsidRDefault="007246D1" w:rsidP="007246D1">
      <w:pPr>
        <w:pStyle w:val="Prrafodelista"/>
        <w:numPr>
          <w:ilvl w:val="0"/>
          <w:numId w:val="27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Cuál sería la estimación puntal del valor de estrés.</w:t>
      </w:r>
    </w:p>
    <w:p w:rsidR="007246D1" w:rsidRDefault="007246D1" w:rsidP="007246D1">
      <w:pPr>
        <w:pStyle w:val="Prrafodelista"/>
        <w:numPr>
          <w:ilvl w:val="0"/>
          <w:numId w:val="27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Determine un intervalo con un 95% de confianza para el valor promedio de estrés de la población. Interprete el resultado. </w:t>
      </w:r>
    </w:p>
    <w:p w:rsidR="00913D4A" w:rsidRPr="00913D4A" w:rsidRDefault="00913D4A" w:rsidP="00913D4A">
      <w:pPr>
        <w:pStyle w:val="Prrafodelista"/>
        <w:spacing w:after="0" w:line="240" w:lineRule="auto"/>
        <w:jc w:val="both"/>
        <w:rPr>
          <w:sz w:val="24"/>
          <w:lang w:val="es-ES"/>
        </w:rPr>
      </w:pPr>
    </w:p>
    <w:p w:rsidR="007246D1" w:rsidRPr="00BE6015" w:rsidRDefault="007246D1" w:rsidP="007246D1">
      <w:pPr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Además, se tenía interés en conocer la proporción de personas que pertenecían al Gran Área Metropolitana. De los 250 involucrados, 190 vivían en la GAM.</w:t>
      </w:r>
    </w:p>
    <w:p w:rsidR="007246D1" w:rsidRPr="00913D4A" w:rsidRDefault="007246D1" w:rsidP="007246D1">
      <w:pPr>
        <w:pStyle w:val="Prrafodelista"/>
        <w:numPr>
          <w:ilvl w:val="0"/>
          <w:numId w:val="27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Cuál sería la estimación puntual de las personas residentes de la GAM </w:t>
      </w:r>
    </w:p>
    <w:p w:rsidR="007246D1" w:rsidRPr="00BE6015" w:rsidRDefault="007246D1" w:rsidP="007246D1">
      <w:pPr>
        <w:pStyle w:val="Prrafodelista"/>
        <w:numPr>
          <w:ilvl w:val="0"/>
          <w:numId w:val="27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 Determine un intervalo con un 95% de confianza para la proporción promedio de personas que pertenecen a la GAM. Interprete el resultado. </w:t>
      </w:r>
    </w:p>
    <w:p w:rsidR="007246D1" w:rsidRPr="00BE6015" w:rsidRDefault="007246D1" w:rsidP="007246D1">
      <w:pPr>
        <w:spacing w:after="0" w:line="240" w:lineRule="auto"/>
        <w:jc w:val="both"/>
        <w:rPr>
          <w:sz w:val="24"/>
          <w:lang w:val="es-ES"/>
        </w:rPr>
      </w:pPr>
    </w:p>
    <w:p w:rsidR="007246D1" w:rsidRPr="00BE6015" w:rsidRDefault="007246D1" w:rsidP="007246D1">
      <w:pPr>
        <w:pStyle w:val="Prrafodelista"/>
        <w:numPr>
          <w:ilvl w:val="0"/>
          <w:numId w:val="23"/>
        </w:numPr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lastRenderedPageBreak/>
        <w:t xml:space="preserve">Se desea saber si es posible concluir que el consumo medio diario de calorías de la población de la GAM es </w:t>
      </w:r>
      <w:r w:rsidR="000F557B">
        <w:rPr>
          <w:sz w:val="24"/>
          <w:lang w:val="es-ES"/>
        </w:rPr>
        <w:t>mayor</w:t>
      </w:r>
      <w:r w:rsidRPr="00BE6015">
        <w:rPr>
          <w:sz w:val="24"/>
          <w:lang w:val="es-ES"/>
        </w:rPr>
        <w:t xml:space="preserve"> de 1800 calorías por día. Una muestra de 400 individuos produjo un consumo medio de 2100 calorías. Un análisis de la información permitió comprobar que estos provenían de una distribución normal, y por estudios previos se sabe que la desviación estándar es de 200. En la investigación se utilizó una significancia de α = 0.05. Conteste las siguientes preguntas.</w:t>
      </w:r>
    </w:p>
    <w:p w:rsidR="007246D1" w:rsidRPr="00BE6015" w:rsidRDefault="007246D1" w:rsidP="007246D1">
      <w:pPr>
        <w:pStyle w:val="Prrafodelista"/>
        <w:ind w:left="360"/>
        <w:jc w:val="both"/>
        <w:rPr>
          <w:sz w:val="24"/>
          <w:lang w:val="es-ES"/>
        </w:rPr>
      </w:pPr>
    </w:p>
    <w:p w:rsidR="007246D1" w:rsidRPr="00913D4A" w:rsidRDefault="007246D1" w:rsidP="007246D1">
      <w:pPr>
        <w:pStyle w:val="Prrafodelista"/>
        <w:numPr>
          <w:ilvl w:val="0"/>
          <w:numId w:val="29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Cuál es el objetivo de la investigación. </w:t>
      </w:r>
    </w:p>
    <w:p w:rsidR="007246D1" w:rsidRPr="00913D4A" w:rsidRDefault="007246D1" w:rsidP="007246D1">
      <w:pPr>
        <w:pStyle w:val="Prrafodelista"/>
        <w:numPr>
          <w:ilvl w:val="0"/>
          <w:numId w:val="29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Cuál es la unidad de estudio. </w:t>
      </w:r>
    </w:p>
    <w:p w:rsidR="007246D1" w:rsidRPr="00BE6015" w:rsidRDefault="007246D1" w:rsidP="00913D4A">
      <w:pPr>
        <w:pStyle w:val="Prrafodelista"/>
        <w:numPr>
          <w:ilvl w:val="0"/>
          <w:numId w:val="29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Cuál es el supuesto que realizamos a los datos.</w:t>
      </w:r>
    </w:p>
    <w:p w:rsidR="007246D1" w:rsidRPr="00913D4A" w:rsidRDefault="007246D1" w:rsidP="00913D4A">
      <w:pPr>
        <w:pStyle w:val="Prrafodelista"/>
        <w:numPr>
          <w:ilvl w:val="0"/>
          <w:numId w:val="29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Establezca la expresión de las hipótesis. </w:t>
      </w:r>
    </w:p>
    <w:p w:rsidR="007246D1" w:rsidRPr="00913D4A" w:rsidRDefault="007246D1" w:rsidP="00913D4A">
      <w:pPr>
        <w:pStyle w:val="Prrafodelista"/>
        <w:numPr>
          <w:ilvl w:val="0"/>
          <w:numId w:val="29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Determine la estadística de prueba. </w:t>
      </w:r>
    </w:p>
    <w:p w:rsidR="007246D1" w:rsidRPr="00913D4A" w:rsidRDefault="007246D1" w:rsidP="00913D4A">
      <w:pPr>
        <w:pStyle w:val="Prrafodelista"/>
        <w:numPr>
          <w:ilvl w:val="0"/>
          <w:numId w:val="29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Cuál sería la regla de decisión. </w:t>
      </w:r>
    </w:p>
    <w:p w:rsidR="007246D1" w:rsidRPr="00913D4A" w:rsidRDefault="007246D1" w:rsidP="00913D4A">
      <w:pPr>
        <w:pStyle w:val="Prrafodelista"/>
        <w:numPr>
          <w:ilvl w:val="0"/>
          <w:numId w:val="29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Realice el cálculo de la estadística de prueba y determine de forma matemática el resultado de la prueba. </w:t>
      </w:r>
    </w:p>
    <w:p w:rsidR="007246D1" w:rsidRPr="00913D4A" w:rsidRDefault="007246D1" w:rsidP="00913D4A">
      <w:pPr>
        <w:pStyle w:val="Prrafodelista"/>
        <w:numPr>
          <w:ilvl w:val="0"/>
          <w:numId w:val="29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Determine el valor de </w:t>
      </w:r>
      <w:r w:rsidRPr="00BE6015">
        <w:rPr>
          <w:i/>
          <w:sz w:val="24"/>
          <w:lang w:val="es-ES"/>
        </w:rPr>
        <w:t xml:space="preserve">p </w:t>
      </w:r>
      <w:r w:rsidRPr="00BE6015">
        <w:rPr>
          <w:sz w:val="24"/>
          <w:lang w:val="es-ES"/>
        </w:rPr>
        <w:t>asociado.</w:t>
      </w:r>
    </w:p>
    <w:p w:rsidR="007246D1" w:rsidRPr="00913D4A" w:rsidRDefault="007246D1" w:rsidP="00913D4A">
      <w:pPr>
        <w:pStyle w:val="Prrafodelista"/>
        <w:numPr>
          <w:ilvl w:val="0"/>
          <w:numId w:val="29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¿Podemos verificar el resultado mediante los intervalos de confianza? Explique su respuesta.</w:t>
      </w:r>
      <w:bookmarkStart w:id="0" w:name="_GoBack"/>
      <w:bookmarkEnd w:id="0"/>
    </w:p>
    <w:p w:rsidR="007246D1" w:rsidRPr="00BE6015" w:rsidRDefault="007246D1" w:rsidP="00913D4A">
      <w:pPr>
        <w:pStyle w:val="Prrafodelista"/>
        <w:numPr>
          <w:ilvl w:val="0"/>
          <w:numId w:val="29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Concluya de forma estadística y luego investigativa sobre el resultado de la prueba de hipótesis. </w:t>
      </w:r>
    </w:p>
    <w:p w:rsidR="007246D1" w:rsidRPr="00BE6015" w:rsidRDefault="007246D1" w:rsidP="007246D1">
      <w:pPr>
        <w:jc w:val="both"/>
        <w:rPr>
          <w:sz w:val="24"/>
          <w:lang w:val="es-ES"/>
        </w:rPr>
      </w:pPr>
    </w:p>
    <w:p w:rsidR="004935DA" w:rsidRPr="00BE6015" w:rsidRDefault="004935DA" w:rsidP="0007257A">
      <w:pPr>
        <w:spacing w:after="0" w:line="240" w:lineRule="auto"/>
        <w:jc w:val="both"/>
        <w:rPr>
          <w:sz w:val="24"/>
          <w:lang w:val="es-ES"/>
        </w:rPr>
      </w:pPr>
    </w:p>
    <w:p w:rsidR="004935DA" w:rsidRPr="00BE6015" w:rsidRDefault="004935DA" w:rsidP="004935DA">
      <w:pPr>
        <w:pStyle w:val="Prrafodelista"/>
        <w:spacing w:after="0" w:line="240" w:lineRule="auto"/>
        <w:ind w:left="360"/>
        <w:jc w:val="both"/>
        <w:rPr>
          <w:sz w:val="24"/>
          <w:lang w:val="es-ES"/>
        </w:rPr>
      </w:pPr>
    </w:p>
    <w:p w:rsidR="007246D1" w:rsidRPr="00BE6015" w:rsidRDefault="007246D1" w:rsidP="004935DA">
      <w:pPr>
        <w:pStyle w:val="Prrafodelista"/>
        <w:spacing w:after="0" w:line="240" w:lineRule="auto"/>
        <w:ind w:left="360"/>
        <w:jc w:val="both"/>
        <w:rPr>
          <w:sz w:val="24"/>
          <w:lang w:val="es-ES"/>
        </w:rPr>
      </w:pPr>
    </w:p>
    <w:p w:rsidR="007246D1" w:rsidRPr="00BE6015" w:rsidRDefault="007246D1" w:rsidP="004935DA">
      <w:pPr>
        <w:pStyle w:val="Prrafodelista"/>
        <w:spacing w:after="0" w:line="240" w:lineRule="auto"/>
        <w:ind w:left="360"/>
        <w:jc w:val="both"/>
        <w:rPr>
          <w:sz w:val="24"/>
          <w:lang w:val="es-ES"/>
        </w:rPr>
      </w:pPr>
    </w:p>
    <w:p w:rsidR="007246D1" w:rsidRPr="00BE6015" w:rsidRDefault="007246D1" w:rsidP="004935DA">
      <w:pPr>
        <w:pStyle w:val="Prrafodelista"/>
        <w:spacing w:after="0" w:line="240" w:lineRule="auto"/>
        <w:ind w:left="360"/>
        <w:jc w:val="both"/>
        <w:rPr>
          <w:sz w:val="24"/>
          <w:lang w:val="es-ES"/>
        </w:rPr>
      </w:pPr>
    </w:p>
    <w:p w:rsidR="007246D1" w:rsidRPr="00BE6015" w:rsidRDefault="007246D1" w:rsidP="004935DA">
      <w:pPr>
        <w:pStyle w:val="Prrafodelista"/>
        <w:spacing w:after="0" w:line="240" w:lineRule="auto"/>
        <w:ind w:left="360"/>
        <w:jc w:val="both"/>
        <w:rPr>
          <w:sz w:val="24"/>
          <w:lang w:val="es-ES"/>
        </w:rPr>
      </w:pPr>
    </w:p>
    <w:p w:rsidR="007246D1" w:rsidRPr="00BE6015" w:rsidRDefault="007246D1" w:rsidP="004935DA">
      <w:pPr>
        <w:pStyle w:val="Prrafodelista"/>
        <w:spacing w:after="0" w:line="240" w:lineRule="auto"/>
        <w:ind w:left="360"/>
        <w:jc w:val="both"/>
        <w:rPr>
          <w:sz w:val="24"/>
          <w:lang w:val="es-ES"/>
        </w:rPr>
      </w:pPr>
    </w:p>
    <w:p w:rsidR="007246D1" w:rsidRPr="00BE6015" w:rsidRDefault="007246D1" w:rsidP="004935DA">
      <w:pPr>
        <w:pStyle w:val="Prrafodelista"/>
        <w:spacing w:after="0" w:line="240" w:lineRule="auto"/>
        <w:ind w:left="360"/>
        <w:jc w:val="both"/>
        <w:rPr>
          <w:sz w:val="24"/>
          <w:lang w:val="es-ES"/>
        </w:rPr>
      </w:pPr>
    </w:p>
    <w:p w:rsidR="007246D1" w:rsidRPr="00BE6015" w:rsidRDefault="007246D1" w:rsidP="004935DA">
      <w:pPr>
        <w:pStyle w:val="Prrafodelista"/>
        <w:spacing w:after="0" w:line="240" w:lineRule="auto"/>
        <w:ind w:left="360"/>
        <w:jc w:val="both"/>
        <w:rPr>
          <w:sz w:val="24"/>
          <w:lang w:val="es-ES"/>
        </w:rPr>
      </w:pPr>
    </w:p>
    <w:p w:rsidR="00C94F89" w:rsidRPr="00BE6015" w:rsidRDefault="00C94F89" w:rsidP="00BE6015">
      <w:pPr>
        <w:spacing w:after="0" w:line="240" w:lineRule="auto"/>
        <w:jc w:val="both"/>
        <w:rPr>
          <w:sz w:val="24"/>
          <w:lang w:val="es-ES"/>
        </w:rPr>
      </w:pPr>
    </w:p>
    <w:p w:rsidR="004935DA" w:rsidRPr="00BE6015" w:rsidRDefault="004935DA" w:rsidP="004935DA">
      <w:pPr>
        <w:pStyle w:val="Prrafodelista"/>
        <w:spacing w:after="0" w:line="240" w:lineRule="auto"/>
        <w:ind w:left="360"/>
        <w:jc w:val="both"/>
        <w:rPr>
          <w:sz w:val="24"/>
          <w:lang w:val="es-ES"/>
        </w:rPr>
      </w:pPr>
    </w:p>
    <w:p w:rsidR="00982DEE" w:rsidRPr="00BE6015" w:rsidRDefault="00982DEE" w:rsidP="00480860">
      <w:pPr>
        <w:pStyle w:val="Prrafodelista"/>
        <w:spacing w:after="0" w:line="240" w:lineRule="auto"/>
        <w:ind w:left="0"/>
        <w:jc w:val="both"/>
        <w:rPr>
          <w:sz w:val="24"/>
          <w:lang w:val="es-ES"/>
        </w:rPr>
      </w:pPr>
    </w:p>
    <w:p w:rsidR="00982DEE" w:rsidRPr="00BE6015" w:rsidRDefault="00982DEE" w:rsidP="00480860">
      <w:pPr>
        <w:pStyle w:val="Prrafodelista"/>
        <w:spacing w:after="0" w:line="240" w:lineRule="auto"/>
        <w:ind w:left="0"/>
        <w:jc w:val="both"/>
        <w:rPr>
          <w:sz w:val="24"/>
          <w:lang w:val="es-ES"/>
        </w:rPr>
      </w:pPr>
    </w:p>
    <w:p w:rsidR="00982DEE" w:rsidRPr="00BE6015" w:rsidRDefault="00982DEE" w:rsidP="00480860">
      <w:pPr>
        <w:pStyle w:val="Prrafodelista"/>
        <w:spacing w:after="0" w:line="240" w:lineRule="auto"/>
        <w:ind w:left="0"/>
        <w:jc w:val="both"/>
        <w:rPr>
          <w:sz w:val="24"/>
          <w:lang w:val="es-ES"/>
        </w:rPr>
      </w:pPr>
    </w:p>
    <w:p w:rsidR="00982DEE" w:rsidRPr="00BE6015" w:rsidRDefault="00982DEE" w:rsidP="00480860">
      <w:pPr>
        <w:pStyle w:val="Prrafodelista"/>
        <w:spacing w:after="0" w:line="240" w:lineRule="auto"/>
        <w:ind w:left="0"/>
        <w:jc w:val="both"/>
        <w:rPr>
          <w:sz w:val="24"/>
          <w:lang w:val="es-ES"/>
        </w:rPr>
      </w:pPr>
    </w:p>
    <w:p w:rsidR="00982DEE" w:rsidRPr="00BE6015" w:rsidRDefault="00982DEE" w:rsidP="00480860">
      <w:pPr>
        <w:pStyle w:val="Prrafodelista"/>
        <w:spacing w:after="0" w:line="240" w:lineRule="auto"/>
        <w:ind w:left="0"/>
        <w:jc w:val="both"/>
        <w:rPr>
          <w:sz w:val="24"/>
          <w:lang w:val="es-ES"/>
        </w:rPr>
      </w:pPr>
    </w:p>
    <w:p w:rsidR="00243E62" w:rsidRDefault="00243E62" w:rsidP="00480860">
      <w:pPr>
        <w:pStyle w:val="Prrafodelista"/>
        <w:spacing w:after="0" w:line="240" w:lineRule="auto"/>
        <w:ind w:left="0"/>
        <w:jc w:val="both"/>
        <w:rPr>
          <w:sz w:val="24"/>
          <w:lang w:val="es-ES"/>
        </w:rPr>
      </w:pPr>
    </w:p>
    <w:p w:rsidR="00BE6015" w:rsidRPr="00BE6015" w:rsidRDefault="00BE6015" w:rsidP="00480860">
      <w:pPr>
        <w:pStyle w:val="Prrafodelista"/>
        <w:spacing w:after="0" w:line="240" w:lineRule="auto"/>
        <w:ind w:left="0"/>
        <w:jc w:val="both"/>
        <w:rPr>
          <w:sz w:val="24"/>
          <w:lang w:val="es-ES"/>
        </w:rPr>
      </w:pPr>
    </w:p>
    <w:p w:rsidR="00243E62" w:rsidRPr="00BE6015" w:rsidRDefault="00243E62" w:rsidP="00480860">
      <w:pPr>
        <w:pStyle w:val="Prrafodelista"/>
        <w:spacing w:after="0" w:line="240" w:lineRule="auto"/>
        <w:ind w:left="0"/>
        <w:jc w:val="both"/>
        <w:rPr>
          <w:sz w:val="24"/>
          <w:lang w:val="es-ES"/>
        </w:rPr>
      </w:pPr>
    </w:p>
    <w:p w:rsidR="004F5C94" w:rsidRPr="00BE6015" w:rsidRDefault="00927AF6" w:rsidP="007246D1">
      <w:pPr>
        <w:pStyle w:val="Prrafodelista"/>
        <w:spacing w:after="0"/>
        <w:ind w:left="0"/>
        <w:jc w:val="center"/>
        <w:rPr>
          <w:caps/>
          <w:sz w:val="24"/>
          <w:lang w:val="es-ES"/>
        </w:rPr>
      </w:pPr>
      <w:r w:rsidRPr="00BE6015">
        <w:rPr>
          <w:caps/>
          <w:sz w:val="24"/>
          <w:lang w:val="es-ES"/>
        </w:rPr>
        <w:br/>
      </w:r>
      <w:r w:rsidR="003D3BA9" w:rsidRPr="00BE6015">
        <w:rPr>
          <w:caps/>
          <w:sz w:val="24"/>
          <w:lang w:val="es-ES"/>
        </w:rPr>
        <w:t xml:space="preserve"> </w:t>
      </w:r>
      <w:r w:rsidRPr="00BE6015">
        <w:rPr>
          <w:caps/>
          <w:sz w:val="24"/>
          <w:lang w:val="es-ES"/>
        </w:rPr>
        <w:t>¡BUENA SUERTE!</w:t>
      </w:r>
    </w:p>
    <w:p w:rsidR="00982DEE" w:rsidRPr="00BE6015" w:rsidRDefault="00982DEE" w:rsidP="00982DEE">
      <w:pPr>
        <w:pStyle w:val="Prrafodelista"/>
        <w:spacing w:after="0"/>
        <w:ind w:left="0"/>
        <w:jc w:val="center"/>
        <w:rPr>
          <w:caps/>
          <w:sz w:val="24"/>
          <w:lang w:val="es-ES"/>
        </w:rPr>
      </w:pPr>
    </w:p>
    <w:sectPr w:rsidR="00982DEE" w:rsidRPr="00BE6015" w:rsidSect="0056179F">
      <w:pgSz w:w="12240" w:h="15840"/>
      <w:pgMar w:top="1276" w:right="1440" w:bottom="993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7376B"/>
    <w:multiLevelType w:val="hybridMultilevel"/>
    <w:tmpl w:val="69CAC21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C444C"/>
    <w:multiLevelType w:val="hybridMultilevel"/>
    <w:tmpl w:val="091E2A42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493C3D"/>
    <w:multiLevelType w:val="hybridMultilevel"/>
    <w:tmpl w:val="9264A9BE"/>
    <w:lvl w:ilvl="0" w:tplc="37CAC6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F64D32"/>
    <w:multiLevelType w:val="hybridMultilevel"/>
    <w:tmpl w:val="AA9E0442"/>
    <w:lvl w:ilvl="0" w:tplc="5D9CC464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189729A"/>
    <w:multiLevelType w:val="hybridMultilevel"/>
    <w:tmpl w:val="6248B82E"/>
    <w:lvl w:ilvl="0" w:tplc="14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1B15DC3"/>
    <w:multiLevelType w:val="hybridMultilevel"/>
    <w:tmpl w:val="B956AFDE"/>
    <w:lvl w:ilvl="0" w:tplc="B10CC9F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5A5144F"/>
    <w:multiLevelType w:val="hybridMultilevel"/>
    <w:tmpl w:val="8880FBA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5B3811"/>
    <w:multiLevelType w:val="hybridMultilevel"/>
    <w:tmpl w:val="2760EA8A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E1E166A"/>
    <w:multiLevelType w:val="hybridMultilevel"/>
    <w:tmpl w:val="AADC4EC0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85722"/>
    <w:multiLevelType w:val="hybridMultilevel"/>
    <w:tmpl w:val="762A98B4"/>
    <w:lvl w:ilvl="0" w:tplc="0C0A000F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3885F74"/>
    <w:multiLevelType w:val="hybridMultilevel"/>
    <w:tmpl w:val="DE3C2192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BCA20A6"/>
    <w:multiLevelType w:val="hybridMultilevel"/>
    <w:tmpl w:val="B290C018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E52CFC"/>
    <w:multiLevelType w:val="hybridMultilevel"/>
    <w:tmpl w:val="88B06EA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2A319F"/>
    <w:multiLevelType w:val="hybridMultilevel"/>
    <w:tmpl w:val="B2C4AB38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DE7F69"/>
    <w:multiLevelType w:val="hybridMultilevel"/>
    <w:tmpl w:val="1F30B5C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AD1FA3"/>
    <w:multiLevelType w:val="hybridMultilevel"/>
    <w:tmpl w:val="A4D4C93C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6AA4ECF"/>
    <w:multiLevelType w:val="hybridMultilevel"/>
    <w:tmpl w:val="62FA88A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B90845"/>
    <w:multiLevelType w:val="hybridMultilevel"/>
    <w:tmpl w:val="D3DC43B2"/>
    <w:lvl w:ilvl="0" w:tplc="140A0019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3A10D0"/>
    <w:multiLevelType w:val="hybridMultilevel"/>
    <w:tmpl w:val="960A9928"/>
    <w:lvl w:ilvl="0" w:tplc="1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143DA6"/>
    <w:multiLevelType w:val="hybridMultilevel"/>
    <w:tmpl w:val="305CC32A"/>
    <w:lvl w:ilvl="0" w:tplc="A8345CBC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E811667"/>
    <w:multiLevelType w:val="hybridMultilevel"/>
    <w:tmpl w:val="953C8500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F7C3C43"/>
    <w:multiLevelType w:val="hybridMultilevel"/>
    <w:tmpl w:val="34142C30"/>
    <w:lvl w:ilvl="0" w:tplc="140A0019">
      <w:start w:val="1"/>
      <w:numFmt w:val="lowerLetter"/>
      <w:lvlText w:val="%1."/>
      <w:lvlJc w:val="left"/>
      <w:pPr>
        <w:ind w:left="1080" w:hanging="360"/>
      </w:p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7EC5B43"/>
    <w:multiLevelType w:val="hybridMultilevel"/>
    <w:tmpl w:val="E84AEFC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BF37A44"/>
    <w:multiLevelType w:val="hybridMultilevel"/>
    <w:tmpl w:val="510479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603DDC"/>
    <w:multiLevelType w:val="hybridMultilevel"/>
    <w:tmpl w:val="0DBAFDA0"/>
    <w:lvl w:ilvl="0" w:tplc="C55290C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4F1B5A"/>
    <w:multiLevelType w:val="hybridMultilevel"/>
    <w:tmpl w:val="6DBAE13C"/>
    <w:lvl w:ilvl="0" w:tplc="90B4EFEA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222" w:hanging="360"/>
      </w:pPr>
    </w:lvl>
    <w:lvl w:ilvl="2" w:tplc="140A001B" w:tentative="1">
      <w:start w:val="1"/>
      <w:numFmt w:val="lowerRoman"/>
      <w:lvlText w:val="%3."/>
      <w:lvlJc w:val="right"/>
      <w:pPr>
        <w:ind w:left="1942" w:hanging="180"/>
      </w:pPr>
    </w:lvl>
    <w:lvl w:ilvl="3" w:tplc="140A000F" w:tentative="1">
      <w:start w:val="1"/>
      <w:numFmt w:val="decimal"/>
      <w:lvlText w:val="%4."/>
      <w:lvlJc w:val="left"/>
      <w:pPr>
        <w:ind w:left="2662" w:hanging="360"/>
      </w:pPr>
    </w:lvl>
    <w:lvl w:ilvl="4" w:tplc="140A0019" w:tentative="1">
      <w:start w:val="1"/>
      <w:numFmt w:val="lowerLetter"/>
      <w:lvlText w:val="%5."/>
      <w:lvlJc w:val="left"/>
      <w:pPr>
        <w:ind w:left="3382" w:hanging="360"/>
      </w:pPr>
    </w:lvl>
    <w:lvl w:ilvl="5" w:tplc="140A001B" w:tentative="1">
      <w:start w:val="1"/>
      <w:numFmt w:val="lowerRoman"/>
      <w:lvlText w:val="%6."/>
      <w:lvlJc w:val="right"/>
      <w:pPr>
        <w:ind w:left="4102" w:hanging="180"/>
      </w:pPr>
    </w:lvl>
    <w:lvl w:ilvl="6" w:tplc="140A000F" w:tentative="1">
      <w:start w:val="1"/>
      <w:numFmt w:val="decimal"/>
      <w:lvlText w:val="%7."/>
      <w:lvlJc w:val="left"/>
      <w:pPr>
        <w:ind w:left="4822" w:hanging="360"/>
      </w:pPr>
    </w:lvl>
    <w:lvl w:ilvl="7" w:tplc="140A0019" w:tentative="1">
      <w:start w:val="1"/>
      <w:numFmt w:val="lowerLetter"/>
      <w:lvlText w:val="%8."/>
      <w:lvlJc w:val="left"/>
      <w:pPr>
        <w:ind w:left="5542" w:hanging="360"/>
      </w:pPr>
    </w:lvl>
    <w:lvl w:ilvl="8" w:tplc="1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5FB74879"/>
    <w:multiLevelType w:val="hybridMultilevel"/>
    <w:tmpl w:val="DE3C2192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0E7407B"/>
    <w:multiLevelType w:val="hybridMultilevel"/>
    <w:tmpl w:val="8B1059D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D66A8C"/>
    <w:multiLevelType w:val="hybridMultilevel"/>
    <w:tmpl w:val="F5D47A08"/>
    <w:lvl w:ilvl="0" w:tplc="14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222" w:hanging="360"/>
      </w:pPr>
    </w:lvl>
    <w:lvl w:ilvl="2" w:tplc="140A001B" w:tentative="1">
      <w:start w:val="1"/>
      <w:numFmt w:val="lowerRoman"/>
      <w:lvlText w:val="%3."/>
      <w:lvlJc w:val="right"/>
      <w:pPr>
        <w:ind w:left="1942" w:hanging="180"/>
      </w:pPr>
    </w:lvl>
    <w:lvl w:ilvl="3" w:tplc="140A000F" w:tentative="1">
      <w:start w:val="1"/>
      <w:numFmt w:val="decimal"/>
      <w:lvlText w:val="%4."/>
      <w:lvlJc w:val="left"/>
      <w:pPr>
        <w:ind w:left="2662" w:hanging="360"/>
      </w:pPr>
    </w:lvl>
    <w:lvl w:ilvl="4" w:tplc="140A0019" w:tentative="1">
      <w:start w:val="1"/>
      <w:numFmt w:val="lowerLetter"/>
      <w:lvlText w:val="%5."/>
      <w:lvlJc w:val="left"/>
      <w:pPr>
        <w:ind w:left="3382" w:hanging="360"/>
      </w:pPr>
    </w:lvl>
    <w:lvl w:ilvl="5" w:tplc="140A001B" w:tentative="1">
      <w:start w:val="1"/>
      <w:numFmt w:val="lowerRoman"/>
      <w:lvlText w:val="%6."/>
      <w:lvlJc w:val="right"/>
      <w:pPr>
        <w:ind w:left="4102" w:hanging="180"/>
      </w:pPr>
    </w:lvl>
    <w:lvl w:ilvl="6" w:tplc="140A000F" w:tentative="1">
      <w:start w:val="1"/>
      <w:numFmt w:val="decimal"/>
      <w:lvlText w:val="%7."/>
      <w:lvlJc w:val="left"/>
      <w:pPr>
        <w:ind w:left="4822" w:hanging="360"/>
      </w:pPr>
    </w:lvl>
    <w:lvl w:ilvl="7" w:tplc="140A0019" w:tentative="1">
      <w:start w:val="1"/>
      <w:numFmt w:val="lowerLetter"/>
      <w:lvlText w:val="%8."/>
      <w:lvlJc w:val="left"/>
      <w:pPr>
        <w:ind w:left="5542" w:hanging="360"/>
      </w:pPr>
    </w:lvl>
    <w:lvl w:ilvl="8" w:tplc="1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7624065C"/>
    <w:multiLevelType w:val="hybridMultilevel"/>
    <w:tmpl w:val="0644996E"/>
    <w:lvl w:ilvl="0" w:tplc="140697E0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F118BF"/>
    <w:multiLevelType w:val="hybridMultilevel"/>
    <w:tmpl w:val="96745FBC"/>
    <w:lvl w:ilvl="0" w:tplc="140A0019">
      <w:start w:val="8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5"/>
  </w:num>
  <w:num w:numId="3">
    <w:abstractNumId w:val="19"/>
  </w:num>
  <w:num w:numId="4">
    <w:abstractNumId w:val="4"/>
  </w:num>
  <w:num w:numId="5">
    <w:abstractNumId w:val="18"/>
  </w:num>
  <w:num w:numId="6">
    <w:abstractNumId w:val="8"/>
  </w:num>
  <w:num w:numId="7">
    <w:abstractNumId w:val="0"/>
  </w:num>
  <w:num w:numId="8">
    <w:abstractNumId w:val="24"/>
  </w:num>
  <w:num w:numId="9">
    <w:abstractNumId w:val="26"/>
  </w:num>
  <w:num w:numId="10">
    <w:abstractNumId w:val="2"/>
  </w:num>
  <w:num w:numId="11">
    <w:abstractNumId w:val="11"/>
  </w:num>
  <w:num w:numId="12">
    <w:abstractNumId w:val="10"/>
  </w:num>
  <w:num w:numId="13">
    <w:abstractNumId w:val="23"/>
  </w:num>
  <w:num w:numId="14">
    <w:abstractNumId w:val="15"/>
  </w:num>
  <w:num w:numId="15">
    <w:abstractNumId w:val="7"/>
  </w:num>
  <w:num w:numId="16">
    <w:abstractNumId w:val="29"/>
  </w:num>
  <w:num w:numId="17">
    <w:abstractNumId w:val="14"/>
  </w:num>
  <w:num w:numId="18">
    <w:abstractNumId w:val="6"/>
  </w:num>
  <w:num w:numId="19">
    <w:abstractNumId w:val="22"/>
  </w:num>
  <w:num w:numId="20">
    <w:abstractNumId w:val="27"/>
  </w:num>
  <w:num w:numId="21">
    <w:abstractNumId w:val="9"/>
  </w:num>
  <w:num w:numId="22">
    <w:abstractNumId w:val="17"/>
  </w:num>
  <w:num w:numId="23">
    <w:abstractNumId w:val="3"/>
  </w:num>
  <w:num w:numId="24">
    <w:abstractNumId w:val="30"/>
  </w:num>
  <w:num w:numId="25">
    <w:abstractNumId w:val="16"/>
  </w:num>
  <w:num w:numId="26">
    <w:abstractNumId w:val="13"/>
  </w:num>
  <w:num w:numId="27">
    <w:abstractNumId w:val="1"/>
  </w:num>
  <w:num w:numId="28">
    <w:abstractNumId w:val="28"/>
  </w:num>
  <w:num w:numId="29">
    <w:abstractNumId w:val="25"/>
  </w:num>
  <w:num w:numId="30">
    <w:abstractNumId w:val="12"/>
  </w:num>
  <w:num w:numId="3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2699"/>
    <w:rsid w:val="000208DB"/>
    <w:rsid w:val="00024DF1"/>
    <w:rsid w:val="00061FAE"/>
    <w:rsid w:val="00066F09"/>
    <w:rsid w:val="0007257A"/>
    <w:rsid w:val="00087D68"/>
    <w:rsid w:val="00092697"/>
    <w:rsid w:val="000A651E"/>
    <w:rsid w:val="000C1DA6"/>
    <w:rsid w:val="000E7EBE"/>
    <w:rsid w:val="000F557B"/>
    <w:rsid w:val="000F7DDF"/>
    <w:rsid w:val="00120BC3"/>
    <w:rsid w:val="0015314D"/>
    <w:rsid w:val="001643D4"/>
    <w:rsid w:val="00175604"/>
    <w:rsid w:val="00191DA8"/>
    <w:rsid w:val="001973FD"/>
    <w:rsid w:val="001A632D"/>
    <w:rsid w:val="001B4866"/>
    <w:rsid w:val="001D1B8C"/>
    <w:rsid w:val="00200FBA"/>
    <w:rsid w:val="00213C23"/>
    <w:rsid w:val="00221DAE"/>
    <w:rsid w:val="00243E62"/>
    <w:rsid w:val="0024402B"/>
    <w:rsid w:val="0024703B"/>
    <w:rsid w:val="002645EA"/>
    <w:rsid w:val="0029054C"/>
    <w:rsid w:val="00294980"/>
    <w:rsid w:val="002A1FFD"/>
    <w:rsid w:val="002B0039"/>
    <w:rsid w:val="002B62C9"/>
    <w:rsid w:val="002D16B7"/>
    <w:rsid w:val="002E1D3C"/>
    <w:rsid w:val="0030004F"/>
    <w:rsid w:val="0030648C"/>
    <w:rsid w:val="00311FE6"/>
    <w:rsid w:val="0034232D"/>
    <w:rsid w:val="003665FE"/>
    <w:rsid w:val="003870DE"/>
    <w:rsid w:val="00392F48"/>
    <w:rsid w:val="003B3F0A"/>
    <w:rsid w:val="003D3BA9"/>
    <w:rsid w:val="003E3911"/>
    <w:rsid w:val="003F045D"/>
    <w:rsid w:val="003F3029"/>
    <w:rsid w:val="0043567A"/>
    <w:rsid w:val="0044649F"/>
    <w:rsid w:val="00472116"/>
    <w:rsid w:val="00476818"/>
    <w:rsid w:val="00480860"/>
    <w:rsid w:val="004819CA"/>
    <w:rsid w:val="00482B00"/>
    <w:rsid w:val="004935DA"/>
    <w:rsid w:val="004952F5"/>
    <w:rsid w:val="0049635A"/>
    <w:rsid w:val="004A6A36"/>
    <w:rsid w:val="004C2C64"/>
    <w:rsid w:val="004E0196"/>
    <w:rsid w:val="004F5C94"/>
    <w:rsid w:val="00501D3F"/>
    <w:rsid w:val="00514075"/>
    <w:rsid w:val="00542D4A"/>
    <w:rsid w:val="00545B33"/>
    <w:rsid w:val="0056179F"/>
    <w:rsid w:val="00562AA5"/>
    <w:rsid w:val="00573C7C"/>
    <w:rsid w:val="0057607B"/>
    <w:rsid w:val="0058244A"/>
    <w:rsid w:val="005C7575"/>
    <w:rsid w:val="005D205B"/>
    <w:rsid w:val="005D32EA"/>
    <w:rsid w:val="00601028"/>
    <w:rsid w:val="0060416F"/>
    <w:rsid w:val="00607A99"/>
    <w:rsid w:val="006214EB"/>
    <w:rsid w:val="006265D8"/>
    <w:rsid w:val="00632738"/>
    <w:rsid w:val="00641483"/>
    <w:rsid w:val="00657344"/>
    <w:rsid w:val="00663F40"/>
    <w:rsid w:val="00665F3B"/>
    <w:rsid w:val="00692C6E"/>
    <w:rsid w:val="006C0EBD"/>
    <w:rsid w:val="006D7C4D"/>
    <w:rsid w:val="007246D1"/>
    <w:rsid w:val="00732A23"/>
    <w:rsid w:val="00765CC4"/>
    <w:rsid w:val="0077041A"/>
    <w:rsid w:val="00780871"/>
    <w:rsid w:val="007955BC"/>
    <w:rsid w:val="007B55F7"/>
    <w:rsid w:val="007E0418"/>
    <w:rsid w:val="008174F1"/>
    <w:rsid w:val="00854603"/>
    <w:rsid w:val="00855D31"/>
    <w:rsid w:val="008574CD"/>
    <w:rsid w:val="00864313"/>
    <w:rsid w:val="00882768"/>
    <w:rsid w:val="00884F74"/>
    <w:rsid w:val="008862B7"/>
    <w:rsid w:val="00893DF8"/>
    <w:rsid w:val="00897EF7"/>
    <w:rsid w:val="008A2FEB"/>
    <w:rsid w:val="008D75F1"/>
    <w:rsid w:val="008D7687"/>
    <w:rsid w:val="008E0A3F"/>
    <w:rsid w:val="008E5B21"/>
    <w:rsid w:val="008E71AF"/>
    <w:rsid w:val="00913D4A"/>
    <w:rsid w:val="00927AF6"/>
    <w:rsid w:val="00930504"/>
    <w:rsid w:val="00950309"/>
    <w:rsid w:val="00953227"/>
    <w:rsid w:val="00982DEE"/>
    <w:rsid w:val="00992A5C"/>
    <w:rsid w:val="0099457A"/>
    <w:rsid w:val="009971B3"/>
    <w:rsid w:val="009E5333"/>
    <w:rsid w:val="009E6DA3"/>
    <w:rsid w:val="009F783D"/>
    <w:rsid w:val="00A054B6"/>
    <w:rsid w:val="00A0691B"/>
    <w:rsid w:val="00A3761E"/>
    <w:rsid w:val="00A64218"/>
    <w:rsid w:val="00A904AC"/>
    <w:rsid w:val="00AA097D"/>
    <w:rsid w:val="00AC2F4D"/>
    <w:rsid w:val="00AC7BBF"/>
    <w:rsid w:val="00AE477C"/>
    <w:rsid w:val="00AF2D9E"/>
    <w:rsid w:val="00B12FAB"/>
    <w:rsid w:val="00B3031A"/>
    <w:rsid w:val="00B7087C"/>
    <w:rsid w:val="00BA437B"/>
    <w:rsid w:val="00BB23D1"/>
    <w:rsid w:val="00BB69F2"/>
    <w:rsid w:val="00BC1ACD"/>
    <w:rsid w:val="00BE6015"/>
    <w:rsid w:val="00C01EEF"/>
    <w:rsid w:val="00C15C97"/>
    <w:rsid w:val="00C206D7"/>
    <w:rsid w:val="00C53D22"/>
    <w:rsid w:val="00C619AF"/>
    <w:rsid w:val="00C94F89"/>
    <w:rsid w:val="00CB2CB0"/>
    <w:rsid w:val="00CD31BC"/>
    <w:rsid w:val="00D01EAB"/>
    <w:rsid w:val="00D05DA3"/>
    <w:rsid w:val="00D26D84"/>
    <w:rsid w:val="00D273A4"/>
    <w:rsid w:val="00D336B5"/>
    <w:rsid w:val="00D341B0"/>
    <w:rsid w:val="00D6335B"/>
    <w:rsid w:val="00D9725F"/>
    <w:rsid w:val="00DA6AA5"/>
    <w:rsid w:val="00DB4A6A"/>
    <w:rsid w:val="00DC0342"/>
    <w:rsid w:val="00DC3D69"/>
    <w:rsid w:val="00DE3636"/>
    <w:rsid w:val="00DF3063"/>
    <w:rsid w:val="00E3163B"/>
    <w:rsid w:val="00E31872"/>
    <w:rsid w:val="00E401D8"/>
    <w:rsid w:val="00E4671D"/>
    <w:rsid w:val="00E578E2"/>
    <w:rsid w:val="00E7630F"/>
    <w:rsid w:val="00EA6A46"/>
    <w:rsid w:val="00EC29EC"/>
    <w:rsid w:val="00F12D45"/>
    <w:rsid w:val="00F65D45"/>
    <w:rsid w:val="00F81B5E"/>
    <w:rsid w:val="00F903A5"/>
    <w:rsid w:val="00FB1503"/>
    <w:rsid w:val="00FB2699"/>
    <w:rsid w:val="00FB43BC"/>
    <w:rsid w:val="00FB5CBE"/>
    <w:rsid w:val="00FC067F"/>
    <w:rsid w:val="00FC1230"/>
    <w:rsid w:val="00FD5446"/>
    <w:rsid w:val="00FD557F"/>
    <w:rsid w:val="00FF0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18929"/>
  <w15:docId w15:val="{394A8D3E-4968-441D-A1F1-7C22B5993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Calibri" w:hAnsi="Arial" w:cs="Arial"/>
        <w:lang w:val="es-CR" w:eastAsia="es-C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911"/>
    <w:pPr>
      <w:spacing w:after="200" w:line="276" w:lineRule="auto"/>
    </w:pPr>
    <w:rPr>
      <w:color w:val="000000"/>
      <w:sz w:val="28"/>
      <w:szCs w:val="24"/>
      <w:lang w:val="fr-FR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B2699"/>
    <w:pPr>
      <w:ind w:left="720"/>
      <w:contextualSpacing/>
    </w:pPr>
  </w:style>
  <w:style w:type="table" w:styleId="Tablaconcuadrcula">
    <w:name w:val="Table Grid"/>
    <w:basedOn w:val="Tablanormal"/>
    <w:uiPriority w:val="59"/>
    <w:rsid w:val="009E5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63F40"/>
    <w:pPr>
      <w:autoSpaceDE w:val="0"/>
      <w:autoSpaceDN w:val="0"/>
      <w:adjustRightInd w:val="0"/>
    </w:pPr>
    <w:rPr>
      <w:color w:val="000000"/>
      <w:sz w:val="24"/>
      <w:szCs w:val="24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935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935DA"/>
    <w:rPr>
      <w:rFonts w:ascii="Tahoma" w:hAnsi="Tahoma" w:cs="Tahoma"/>
      <w:color w:val="000000"/>
      <w:sz w:val="16"/>
      <w:szCs w:val="16"/>
      <w:lang w:val="fr-FR" w:eastAsia="en-US"/>
    </w:rPr>
  </w:style>
  <w:style w:type="character" w:styleId="Textodelmarcadordeposicin">
    <w:name w:val="Placeholder Text"/>
    <w:basedOn w:val="Fuentedeprrafopredeter"/>
    <w:uiPriority w:val="99"/>
    <w:semiHidden/>
    <w:rsid w:val="0044649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F87B5C-77D1-4970-92CC-A12BB73D27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5</Pages>
  <Words>1113</Words>
  <Characters>6126</Characters>
  <Application>Microsoft Office Word</Application>
  <DocSecurity>0</DocSecurity>
  <Lines>51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Casa</Company>
  <LinksUpToDate>false</LinksUpToDate>
  <CharactersWithSpaces>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Oscar Centeno Mora</dc:creator>
  <cp:lastModifiedBy>Oscar Centeno Mora</cp:lastModifiedBy>
  <cp:revision>43</cp:revision>
  <cp:lastPrinted>2019-05-05T01:14:00Z</cp:lastPrinted>
  <dcterms:created xsi:type="dcterms:W3CDTF">2019-02-22T13:05:00Z</dcterms:created>
  <dcterms:modified xsi:type="dcterms:W3CDTF">2019-05-05T01:16:00Z</dcterms:modified>
</cp:coreProperties>
</file>