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2B0039">
        <w:trPr>
          <w:jc w:val="center"/>
        </w:trPr>
        <w:tc>
          <w:tcPr>
            <w:tcW w:w="1908" w:type="dxa"/>
            <w:vMerge w:val="restart"/>
            <w:vAlign w:val="center"/>
          </w:tcPr>
          <w:p w:rsidR="00AC2F4D" w:rsidRPr="004035C5" w:rsidRDefault="00BD5DDE" w:rsidP="002B0039">
            <w:pPr>
              <w:jc w:val="both"/>
            </w:pPr>
            <w:r w:rsidRPr="00AC2F4D">
              <w:rPr>
                <w:noProof/>
                <w:lang w:val="es-ES" w:eastAsia="es-ES"/>
              </w:rPr>
              <w:drawing>
                <wp:inline distT="0" distB="0" distL="0" distR="0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C2F4D" w:rsidRPr="00AC2F4D" w:rsidRDefault="00AC2F4D" w:rsidP="002B0039">
            <w:pPr>
              <w:rPr>
                <w:b/>
                <w:sz w:val="24"/>
              </w:rPr>
            </w:pPr>
          </w:p>
          <w:p w:rsidR="00AC2F4D" w:rsidRPr="00AC2F4D" w:rsidRDefault="00AC2F4D" w:rsidP="002B0039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AC2F4D" w:rsidRPr="00AC2F4D" w:rsidRDefault="00AC2F4D" w:rsidP="002B0039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C2F4D" w:rsidRPr="004035C5" w:rsidRDefault="00BD5DDE" w:rsidP="002B0039">
            <w:pPr>
              <w:jc w:val="both"/>
            </w:pPr>
            <w:r w:rsidRPr="00AC2F4D">
              <w:rPr>
                <w:noProof/>
                <w:lang w:val="es-ES" w:eastAsia="es-ES"/>
              </w:rPr>
              <w:drawing>
                <wp:inline distT="0" distB="0" distL="0" distR="0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2B0039">
        <w:trPr>
          <w:trHeight w:val="588"/>
          <w:jc w:val="center"/>
        </w:trPr>
        <w:tc>
          <w:tcPr>
            <w:tcW w:w="1908" w:type="dxa"/>
            <w:vMerge/>
          </w:tcPr>
          <w:p w:rsidR="00AC2F4D" w:rsidRPr="004035C5" w:rsidRDefault="00AC2F4D" w:rsidP="002B0039">
            <w:pPr>
              <w:jc w:val="both"/>
            </w:pPr>
          </w:p>
        </w:tc>
        <w:tc>
          <w:tcPr>
            <w:tcW w:w="5288" w:type="dxa"/>
          </w:tcPr>
          <w:p w:rsidR="00AC2F4D" w:rsidRPr="00AC2F4D" w:rsidRDefault="00AC2F4D" w:rsidP="002B0039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C2F4D" w:rsidRPr="00AC2F4D" w:rsidRDefault="00AC2F4D" w:rsidP="002B0039">
            <w:pPr>
              <w:jc w:val="both"/>
              <w:rPr>
                <w:lang w:val="es-CR"/>
              </w:rPr>
            </w:pPr>
          </w:p>
        </w:tc>
      </w:tr>
    </w:tbl>
    <w:p w:rsidR="00AC2F4D" w:rsidRPr="00AC2F4D" w:rsidRDefault="00AC2F4D" w:rsidP="00AC2F4D">
      <w:pPr>
        <w:rPr>
          <w:b/>
          <w:sz w:val="24"/>
          <w:lang w:val="es-CR"/>
        </w:rPr>
      </w:pPr>
      <w:r>
        <w:rPr>
          <w:lang w:val="es-CR"/>
        </w:rPr>
        <w:br/>
      </w:r>
      <w:r>
        <w:rPr>
          <w:b/>
          <w:sz w:val="24"/>
          <w:lang w:val="es-CR"/>
        </w:rPr>
        <w:t xml:space="preserve">Examen parcial </w:t>
      </w:r>
      <w:r w:rsidR="00A8719E">
        <w:rPr>
          <w:b/>
          <w:sz w:val="24"/>
          <w:lang w:val="es-CR"/>
        </w:rPr>
        <w:t>n° 1</w:t>
      </w:r>
    </w:p>
    <w:p w:rsidR="00AC2F4D" w:rsidRPr="00AC2F4D" w:rsidRDefault="00AC2F4D" w:rsidP="00AC2F4D">
      <w:pPr>
        <w:rPr>
          <w:sz w:val="24"/>
          <w:lang w:val="es-CR"/>
        </w:rPr>
      </w:pPr>
    </w:p>
    <w:p w:rsidR="00AC2F4D" w:rsidRPr="00AC2F4D" w:rsidRDefault="00AC2F4D" w:rsidP="00AC2F4D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:rsidR="00FB2699" w:rsidRPr="00AC2F4D" w:rsidRDefault="00FB2699" w:rsidP="00FB2699">
      <w:pPr>
        <w:spacing w:after="0"/>
        <w:rPr>
          <w:sz w:val="24"/>
          <w:lang w:val="es-CR"/>
        </w:rPr>
      </w:pPr>
    </w:p>
    <w:p w:rsidR="00482B00" w:rsidRPr="00482B00" w:rsidRDefault="001643D4" w:rsidP="00482B00">
      <w:pPr>
        <w:pStyle w:val="Prrafodelista"/>
        <w:numPr>
          <w:ilvl w:val="0"/>
          <w:numId w:val="3"/>
        </w:numPr>
        <w:spacing w:after="0"/>
        <w:rPr>
          <w:caps/>
          <w:sz w:val="24"/>
          <w:lang w:val="es-CR"/>
        </w:rPr>
      </w:pPr>
      <w:r w:rsidRPr="00AC2F4D">
        <w:rPr>
          <w:caps/>
          <w:sz w:val="24"/>
          <w:lang w:val="es-CR"/>
        </w:rPr>
        <w:t xml:space="preserve">Respuestas </w:t>
      </w:r>
      <w:r w:rsidR="004F5C94" w:rsidRPr="00AC2F4D">
        <w:rPr>
          <w:caps/>
          <w:sz w:val="24"/>
          <w:lang w:val="es-CR"/>
        </w:rPr>
        <w:t>breves. (</w:t>
      </w:r>
      <w:r w:rsidR="0056179F">
        <w:rPr>
          <w:caps/>
          <w:sz w:val="24"/>
          <w:lang w:val="es-CR"/>
        </w:rPr>
        <w:t>50</w:t>
      </w:r>
      <w:r w:rsidR="004F5C94" w:rsidRPr="00AC2F4D">
        <w:rPr>
          <w:caps/>
          <w:sz w:val="24"/>
          <w:lang w:val="es-CR"/>
        </w:rPr>
        <w:t xml:space="preserve"> puntos).</w:t>
      </w:r>
    </w:p>
    <w:p w:rsidR="002A1FFD" w:rsidRPr="00AC2F4D" w:rsidRDefault="002A1FFD" w:rsidP="002A1FFD">
      <w:pPr>
        <w:pStyle w:val="Prrafodelista"/>
        <w:spacing w:after="0"/>
        <w:rPr>
          <w:caps/>
          <w:sz w:val="24"/>
          <w:lang w:val="es-CR"/>
        </w:rPr>
      </w:pPr>
    </w:p>
    <w:p w:rsidR="004F5C94" w:rsidRPr="00853BF4" w:rsidRDefault="004F5C94" w:rsidP="000A651E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 w:rsidRPr="00853BF4">
        <w:rPr>
          <w:caps/>
          <w:sz w:val="24"/>
          <w:lang w:val="es-CR"/>
        </w:rPr>
        <w:t>¿</w:t>
      </w:r>
      <w:r w:rsidR="00601028" w:rsidRPr="00853BF4">
        <w:rPr>
          <w:sz w:val="24"/>
          <w:lang w:val="es-CR"/>
        </w:rPr>
        <w:t xml:space="preserve">Por qué se dice que </w:t>
      </w:r>
      <w:r w:rsidR="001973FD" w:rsidRPr="00853BF4">
        <w:rPr>
          <w:sz w:val="24"/>
          <w:lang w:val="es-CR"/>
        </w:rPr>
        <w:t>las etapas de una inv</w:t>
      </w:r>
      <w:r w:rsidR="00853BF4" w:rsidRPr="00853BF4">
        <w:rPr>
          <w:sz w:val="24"/>
          <w:lang w:val="es-CR"/>
        </w:rPr>
        <w:t>estigación en E</w:t>
      </w:r>
      <w:r w:rsidR="001973FD" w:rsidRPr="00853BF4">
        <w:rPr>
          <w:sz w:val="24"/>
          <w:lang w:val="es-CR"/>
        </w:rPr>
        <w:t>stadística son una cadena de eslabón</w:t>
      </w:r>
      <w:r w:rsidR="00D26D84" w:rsidRPr="00853BF4">
        <w:rPr>
          <w:sz w:val="24"/>
          <w:lang w:val="es-CR"/>
        </w:rPr>
        <w:t>?</w:t>
      </w:r>
      <w:r w:rsidR="00B12FAB" w:rsidRPr="00853BF4">
        <w:rPr>
          <w:sz w:val="24"/>
          <w:lang w:val="es-CR"/>
        </w:rPr>
        <w:t xml:space="preserve"> </w:t>
      </w:r>
      <w:r w:rsidR="0056179F" w:rsidRPr="00853BF4">
        <w:rPr>
          <w:sz w:val="24"/>
          <w:lang w:val="es-CR"/>
        </w:rPr>
        <w:t>(</w:t>
      </w:r>
      <w:r w:rsidR="00B12FAB" w:rsidRPr="00853BF4">
        <w:rPr>
          <w:sz w:val="24"/>
          <w:lang w:val="es-CR"/>
        </w:rPr>
        <w:t>5pts</w:t>
      </w:r>
      <w:r w:rsidR="0056179F" w:rsidRPr="00853BF4">
        <w:rPr>
          <w:sz w:val="24"/>
          <w:lang w:val="es-CR"/>
        </w:rPr>
        <w:t>)</w:t>
      </w:r>
    </w:p>
    <w:p w:rsidR="00A8719E" w:rsidRPr="00853BF4" w:rsidRDefault="00A8719E" w:rsidP="00A8719E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A8719E" w:rsidRPr="00853BF4" w:rsidRDefault="00A8719E" w:rsidP="00A8719E">
      <w:pPr>
        <w:pStyle w:val="Default"/>
        <w:numPr>
          <w:ilvl w:val="0"/>
          <w:numId w:val="9"/>
        </w:numPr>
      </w:pPr>
      <w:r w:rsidRPr="00853BF4">
        <w:t xml:space="preserve">El comentario de un reportero del tiempo es el siguiente: “según la nubosidad, la probabilidad de que vaya a llover es de 3.2”. Qué puede decir sobre el comentario anterior. (5pts) </w:t>
      </w:r>
    </w:p>
    <w:p w:rsidR="00A8719E" w:rsidRPr="00853BF4" w:rsidRDefault="00A8719E" w:rsidP="00A8719E">
      <w:pPr>
        <w:pStyle w:val="Default"/>
      </w:pPr>
    </w:p>
    <w:p w:rsidR="00A8719E" w:rsidRPr="00853BF4" w:rsidRDefault="00A8719E" w:rsidP="00A8719E">
      <w:pPr>
        <w:pStyle w:val="Default"/>
        <w:numPr>
          <w:ilvl w:val="0"/>
          <w:numId w:val="9"/>
        </w:numPr>
      </w:pPr>
      <w:r w:rsidRPr="00853BF4">
        <w:t xml:space="preserve">¿Por qué se dice que el enfoque de probabilidad clásica es “a priori”? </w:t>
      </w:r>
    </w:p>
    <w:p w:rsidR="00A8719E" w:rsidRPr="00853BF4" w:rsidRDefault="00A8719E" w:rsidP="00A8719E">
      <w:pPr>
        <w:pStyle w:val="Default"/>
      </w:pPr>
    </w:p>
    <w:p w:rsidR="00A8719E" w:rsidRPr="00853BF4" w:rsidRDefault="00A8719E" w:rsidP="00A8719E">
      <w:pPr>
        <w:pStyle w:val="Default"/>
        <w:numPr>
          <w:ilvl w:val="0"/>
          <w:numId w:val="9"/>
        </w:numPr>
      </w:pPr>
      <w:r w:rsidRPr="00853BF4">
        <w:t xml:space="preserve">Realizado el proceso de estandarización, cuáles son los valores de los parámetros de una curva normal estándar que permiten caracterizarla. Escriba la expresión matemática. (5pts) </w:t>
      </w:r>
    </w:p>
    <w:p w:rsidR="00AC2F4D" w:rsidRPr="00853BF4" w:rsidRDefault="00AC2F4D" w:rsidP="000A651E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AC2F4D" w:rsidRPr="00853BF4" w:rsidRDefault="00AC2F4D" w:rsidP="000A651E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 w:rsidRPr="00853BF4">
        <w:rPr>
          <w:sz w:val="24"/>
          <w:lang w:val="es-CR"/>
        </w:rPr>
        <w:t xml:space="preserve">“Para presentar la información existe sólo el cuadro y el gráfico”. Si la expresión anterior no es cierta, diga por qué. </w:t>
      </w:r>
      <w:r w:rsidR="0056179F" w:rsidRPr="00853BF4">
        <w:rPr>
          <w:sz w:val="24"/>
          <w:lang w:val="es-CR"/>
        </w:rPr>
        <w:t>(</w:t>
      </w:r>
      <w:r w:rsidRPr="00853BF4">
        <w:rPr>
          <w:sz w:val="24"/>
          <w:lang w:val="es-CR"/>
        </w:rPr>
        <w:t>5pts</w:t>
      </w:r>
      <w:r w:rsidR="0056179F" w:rsidRPr="00853BF4">
        <w:rPr>
          <w:sz w:val="24"/>
          <w:lang w:val="es-CR"/>
        </w:rPr>
        <w:t>)</w:t>
      </w:r>
    </w:p>
    <w:p w:rsidR="00AC2F4D" w:rsidRPr="00853BF4" w:rsidRDefault="00AC2F4D" w:rsidP="00A8719E">
      <w:pPr>
        <w:spacing w:after="0"/>
        <w:jc w:val="both"/>
        <w:rPr>
          <w:sz w:val="24"/>
          <w:lang w:val="es-CR"/>
        </w:rPr>
      </w:pPr>
    </w:p>
    <w:p w:rsidR="00AC2F4D" w:rsidRPr="00853BF4" w:rsidRDefault="00482B00" w:rsidP="000A651E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 w:rsidRPr="00853BF4">
        <w:rPr>
          <w:sz w:val="24"/>
          <w:lang w:val="es-CR"/>
        </w:rPr>
        <w:t xml:space="preserve">¿Cuál es la </w:t>
      </w:r>
      <w:r w:rsidR="00AC2F4D" w:rsidRPr="00853BF4">
        <w:rPr>
          <w:sz w:val="24"/>
          <w:lang w:val="es-CR"/>
        </w:rPr>
        <w:t xml:space="preserve">diferencia entre una proporción y una tasa? </w:t>
      </w:r>
      <w:r w:rsidR="0056179F" w:rsidRPr="00853BF4">
        <w:rPr>
          <w:sz w:val="24"/>
          <w:lang w:val="es-CR"/>
        </w:rPr>
        <w:t>(</w:t>
      </w:r>
      <w:r w:rsidR="00AC2F4D" w:rsidRPr="00853BF4">
        <w:rPr>
          <w:sz w:val="24"/>
          <w:lang w:val="es-CR"/>
        </w:rPr>
        <w:t>5pts</w:t>
      </w:r>
      <w:r w:rsidR="0056179F" w:rsidRPr="00853BF4">
        <w:rPr>
          <w:sz w:val="24"/>
          <w:lang w:val="es-CR"/>
        </w:rPr>
        <w:t>)</w:t>
      </w:r>
    </w:p>
    <w:p w:rsidR="00AC2F4D" w:rsidRPr="00853BF4" w:rsidRDefault="00AC2F4D" w:rsidP="000A651E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:rsidR="00AC2F4D" w:rsidRPr="00853BF4" w:rsidRDefault="00AC2F4D" w:rsidP="000A651E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 w:rsidRPr="00853BF4">
        <w:rPr>
          <w:sz w:val="24"/>
          <w:lang w:val="es-CR"/>
        </w:rPr>
        <w:t>El gráfico es superior al cuadro para</w:t>
      </w:r>
      <w:r w:rsidR="00482B00" w:rsidRPr="00853BF4">
        <w:rPr>
          <w:sz w:val="24"/>
          <w:lang w:val="es-CR"/>
        </w:rPr>
        <w:t xml:space="preserve"> determinar</w:t>
      </w:r>
      <w:r w:rsidRPr="00853BF4">
        <w:rPr>
          <w:sz w:val="24"/>
          <w:lang w:val="es-CR"/>
        </w:rPr>
        <w:t xml:space="preserve"> hechos específicos. ¿Lo anterior es falso o verdadero? ¿Por qué? </w:t>
      </w:r>
      <w:r w:rsidR="0056179F" w:rsidRPr="00853BF4">
        <w:rPr>
          <w:sz w:val="24"/>
          <w:lang w:val="es-CR"/>
        </w:rPr>
        <w:t>(</w:t>
      </w:r>
      <w:r w:rsidRPr="00853BF4">
        <w:rPr>
          <w:sz w:val="24"/>
          <w:lang w:val="es-CR"/>
        </w:rPr>
        <w:t>5pts</w:t>
      </w:r>
      <w:r w:rsidR="0056179F" w:rsidRPr="00853BF4">
        <w:rPr>
          <w:sz w:val="24"/>
          <w:lang w:val="es-CR"/>
        </w:rPr>
        <w:t>)</w:t>
      </w:r>
    </w:p>
    <w:p w:rsidR="0056179F" w:rsidRPr="00853BF4" w:rsidRDefault="0056179F" w:rsidP="000A651E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56179F" w:rsidRPr="00853BF4" w:rsidRDefault="00AC2F4D" w:rsidP="000A651E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 w:rsidRPr="00853BF4">
        <w:rPr>
          <w:sz w:val="24"/>
          <w:lang w:val="es-CR"/>
        </w:rPr>
        <w:t xml:space="preserve">¿Las cifras absolutas siempre son la mejor forma de resumir y presentar la información? De no ser así diga por qué. </w:t>
      </w:r>
      <w:r w:rsidR="0056179F" w:rsidRPr="00853BF4">
        <w:rPr>
          <w:sz w:val="24"/>
          <w:lang w:val="es-CR"/>
        </w:rPr>
        <w:t>(</w:t>
      </w:r>
      <w:r w:rsidRPr="00853BF4">
        <w:rPr>
          <w:sz w:val="24"/>
          <w:lang w:val="es-CR"/>
        </w:rPr>
        <w:t>5pts</w:t>
      </w:r>
      <w:r w:rsidR="0056179F" w:rsidRPr="00853BF4">
        <w:rPr>
          <w:sz w:val="24"/>
          <w:lang w:val="es-CR"/>
        </w:rPr>
        <w:t>)</w:t>
      </w:r>
    </w:p>
    <w:p w:rsidR="00A8719E" w:rsidRPr="00853BF4" w:rsidRDefault="00A8719E" w:rsidP="00A8719E">
      <w:pPr>
        <w:pStyle w:val="Default"/>
      </w:pPr>
    </w:p>
    <w:p w:rsidR="00A8719E" w:rsidRPr="00853BF4" w:rsidRDefault="00A8719E" w:rsidP="00A8719E">
      <w:pPr>
        <w:pStyle w:val="Default"/>
        <w:numPr>
          <w:ilvl w:val="0"/>
          <w:numId w:val="9"/>
        </w:numPr>
      </w:pPr>
      <w:r w:rsidRPr="00853BF4">
        <w:t xml:space="preserve">En una distribución con asimetría: qué es lo que causa la asimetría, cuál es la medida que se ve más afectada, y entonces qué otra(s) medida(s) se recomienda utilizar. (5pts) </w:t>
      </w:r>
    </w:p>
    <w:p w:rsidR="00A8719E" w:rsidRPr="00853BF4" w:rsidRDefault="00A8719E" w:rsidP="00A8719E">
      <w:pPr>
        <w:pStyle w:val="Default"/>
        <w:ind w:left="360"/>
      </w:pPr>
    </w:p>
    <w:p w:rsidR="00A8719E" w:rsidRPr="00853BF4" w:rsidRDefault="00A8719E" w:rsidP="00A8719E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 w:rsidRPr="00853BF4">
        <w:rPr>
          <w:sz w:val="24"/>
          <w:lang w:val="es-CR"/>
        </w:rPr>
        <w:lastRenderedPageBreak/>
        <w:t>¿Por qué a veces no es necesario especificar la nota al pie a la hora de construir un cuadro o gráfico? (5pts)</w:t>
      </w:r>
    </w:p>
    <w:p w:rsidR="00482B00" w:rsidRDefault="00482B00" w:rsidP="000A651E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:rsidR="002A1FFD" w:rsidRPr="00482B00" w:rsidRDefault="001B4866" w:rsidP="000A651E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CR"/>
        </w:rPr>
      </w:pPr>
      <w:r w:rsidRPr="00482B00">
        <w:rPr>
          <w:caps/>
          <w:sz w:val="24"/>
          <w:lang w:val="es-CR"/>
        </w:rPr>
        <w:t>Preguntas prácticas</w:t>
      </w:r>
      <w:r w:rsidR="0056179F" w:rsidRPr="00482B00">
        <w:rPr>
          <w:sz w:val="24"/>
          <w:lang w:val="es-CR"/>
        </w:rPr>
        <w:t xml:space="preserve"> (50</w:t>
      </w:r>
      <w:r w:rsidRPr="00482B00">
        <w:rPr>
          <w:sz w:val="24"/>
          <w:lang w:val="es-CR"/>
        </w:rPr>
        <w:t xml:space="preserve"> </w:t>
      </w:r>
      <w:proofErr w:type="spellStart"/>
      <w:r w:rsidRPr="00482B00">
        <w:rPr>
          <w:sz w:val="24"/>
          <w:lang w:val="es-CR"/>
        </w:rPr>
        <w:t>pts</w:t>
      </w:r>
      <w:proofErr w:type="spellEnd"/>
      <w:r w:rsidRPr="00482B00">
        <w:rPr>
          <w:sz w:val="24"/>
          <w:lang w:val="es-CR"/>
        </w:rPr>
        <w:t>).</w:t>
      </w:r>
    </w:p>
    <w:p w:rsidR="007E0418" w:rsidRPr="00853BF4" w:rsidRDefault="007E0418" w:rsidP="00853BF4">
      <w:pPr>
        <w:spacing w:after="0"/>
        <w:jc w:val="both"/>
        <w:rPr>
          <w:sz w:val="24"/>
          <w:lang w:val="es-CR"/>
        </w:rPr>
      </w:pPr>
    </w:p>
    <w:p w:rsidR="007E0418" w:rsidRDefault="007E0418" w:rsidP="000A651E">
      <w:pPr>
        <w:pStyle w:val="Prrafodelista"/>
        <w:numPr>
          <w:ilvl w:val="0"/>
          <w:numId w:val="10"/>
        </w:numPr>
        <w:spacing w:after="0"/>
        <w:ind w:left="360"/>
        <w:jc w:val="both"/>
        <w:rPr>
          <w:sz w:val="24"/>
          <w:lang w:val="es-CR"/>
        </w:rPr>
      </w:pPr>
      <w:r w:rsidRPr="00AC2F4D">
        <w:rPr>
          <w:sz w:val="24"/>
          <w:lang w:val="es-CR"/>
        </w:rPr>
        <w:t xml:space="preserve">En un laboratorio clínico </w:t>
      </w:r>
      <w:r w:rsidR="00D336B5">
        <w:rPr>
          <w:sz w:val="24"/>
          <w:lang w:val="es-CR"/>
        </w:rPr>
        <w:t xml:space="preserve">se desea analizar </w:t>
      </w:r>
      <w:r w:rsidRPr="00AC2F4D">
        <w:rPr>
          <w:sz w:val="24"/>
          <w:lang w:val="es-CR"/>
        </w:rPr>
        <w:t>el efecto de un nuevo medicamente en mujer entre 25 y 40 años</w:t>
      </w:r>
      <w:r w:rsidR="00D336B5">
        <w:rPr>
          <w:sz w:val="24"/>
          <w:lang w:val="es-CR"/>
        </w:rPr>
        <w:t xml:space="preserve"> referente a la producción de estrógenos</w:t>
      </w:r>
      <w:r w:rsidRPr="00AC2F4D">
        <w:rPr>
          <w:sz w:val="24"/>
          <w:lang w:val="es-CR"/>
        </w:rPr>
        <w:t xml:space="preserve">. Para esto </w:t>
      </w:r>
      <w:r w:rsidR="00D336B5">
        <w:rPr>
          <w:sz w:val="24"/>
          <w:lang w:val="es-CR"/>
        </w:rPr>
        <w:t>se estudia</w:t>
      </w:r>
      <w:r w:rsidRPr="00AC2F4D">
        <w:rPr>
          <w:sz w:val="24"/>
          <w:lang w:val="es-CR"/>
        </w:rPr>
        <w:t xml:space="preserve"> el antes y el después de 300 mujeres expuestas al tratamiento. Determine la unidad estadística</w:t>
      </w:r>
      <w:r w:rsidR="00F12D45">
        <w:rPr>
          <w:sz w:val="24"/>
          <w:lang w:val="es-CR"/>
        </w:rPr>
        <w:t xml:space="preserve"> (UE)</w:t>
      </w:r>
      <w:r w:rsidRPr="00AC2F4D">
        <w:rPr>
          <w:sz w:val="24"/>
          <w:lang w:val="es-CR"/>
        </w:rPr>
        <w:t>, la característica</w:t>
      </w:r>
      <w:r w:rsidR="00F12D45">
        <w:rPr>
          <w:sz w:val="24"/>
          <w:lang w:val="es-CR"/>
        </w:rPr>
        <w:t xml:space="preserve"> (C)</w:t>
      </w:r>
      <w:r w:rsidRPr="00AC2F4D">
        <w:rPr>
          <w:sz w:val="24"/>
          <w:lang w:val="es-CR"/>
        </w:rPr>
        <w:t xml:space="preserve"> y la observación</w:t>
      </w:r>
      <w:r w:rsidR="00F12D45">
        <w:rPr>
          <w:sz w:val="24"/>
          <w:lang w:val="es-CR"/>
        </w:rPr>
        <w:t xml:space="preserve"> (O)</w:t>
      </w:r>
      <w:r w:rsidRPr="00AC2F4D">
        <w:rPr>
          <w:sz w:val="24"/>
          <w:lang w:val="es-CR"/>
        </w:rPr>
        <w:t>. (5pts)</w:t>
      </w:r>
    </w:p>
    <w:p w:rsidR="00853BF4" w:rsidRDefault="00853BF4" w:rsidP="00853BF4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853BF4" w:rsidRPr="00853BF4" w:rsidRDefault="00853BF4" w:rsidP="00853BF4">
      <w:pPr>
        <w:pStyle w:val="Prrafodelista"/>
        <w:numPr>
          <w:ilvl w:val="0"/>
          <w:numId w:val="10"/>
        </w:numPr>
        <w:spacing w:after="0"/>
        <w:ind w:left="360"/>
        <w:jc w:val="both"/>
        <w:rPr>
          <w:sz w:val="24"/>
          <w:lang w:val="es-CR"/>
        </w:rPr>
      </w:pPr>
      <w:r w:rsidRPr="00AC2F4D">
        <w:rPr>
          <w:sz w:val="24"/>
          <w:lang w:val="es-CR"/>
        </w:rPr>
        <w:t xml:space="preserve">En un centro de rehabilitación se quiere determinar el estado de las camillas. Para esto se decide inspeccionar 200 camillas y </w:t>
      </w:r>
      <w:r>
        <w:rPr>
          <w:sz w:val="24"/>
          <w:lang w:val="es-CR"/>
        </w:rPr>
        <w:t>evaluar un posible cambio del</w:t>
      </w:r>
      <w:r w:rsidRPr="00AC2F4D">
        <w:rPr>
          <w:sz w:val="24"/>
          <w:lang w:val="es-CR"/>
        </w:rPr>
        <w:t xml:space="preserve"> mobiliario. Determine la unidad estadística</w:t>
      </w:r>
      <w:r>
        <w:rPr>
          <w:sz w:val="24"/>
          <w:lang w:val="es-CR"/>
        </w:rPr>
        <w:t xml:space="preserve"> (UE)</w:t>
      </w:r>
      <w:r w:rsidRPr="00AC2F4D">
        <w:rPr>
          <w:sz w:val="24"/>
          <w:lang w:val="es-CR"/>
        </w:rPr>
        <w:t>, la característica</w:t>
      </w:r>
      <w:r>
        <w:rPr>
          <w:sz w:val="24"/>
          <w:lang w:val="es-CR"/>
        </w:rPr>
        <w:t xml:space="preserve"> (C)</w:t>
      </w:r>
      <w:r w:rsidRPr="00AC2F4D">
        <w:rPr>
          <w:sz w:val="24"/>
          <w:lang w:val="es-CR"/>
        </w:rPr>
        <w:t xml:space="preserve"> y la observación</w:t>
      </w:r>
      <w:r>
        <w:rPr>
          <w:sz w:val="24"/>
          <w:lang w:val="es-CR"/>
        </w:rPr>
        <w:t xml:space="preserve"> (O)</w:t>
      </w:r>
      <w:r w:rsidRPr="00AC2F4D">
        <w:rPr>
          <w:sz w:val="24"/>
          <w:lang w:val="es-CR"/>
        </w:rPr>
        <w:t>. (5pts)</w:t>
      </w:r>
    </w:p>
    <w:p w:rsidR="007E0418" w:rsidRPr="00AC2F4D" w:rsidRDefault="007E0418" w:rsidP="000A651E">
      <w:pPr>
        <w:pStyle w:val="Prrafodelista"/>
        <w:spacing w:after="0"/>
        <w:ind w:left="-360"/>
        <w:jc w:val="both"/>
        <w:rPr>
          <w:sz w:val="24"/>
          <w:lang w:val="es-CR"/>
        </w:rPr>
      </w:pPr>
    </w:p>
    <w:p w:rsidR="007E0418" w:rsidRDefault="007E0418" w:rsidP="000A651E">
      <w:pPr>
        <w:pStyle w:val="Prrafodelista"/>
        <w:numPr>
          <w:ilvl w:val="0"/>
          <w:numId w:val="10"/>
        </w:numPr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A continuación se presentan varios ejemplos que corresponden a cierta escala de medición: Nominal (N), Ordinal (O), Intervalo (I) y</w:t>
      </w:r>
      <w:r w:rsidR="00F12D45">
        <w:rPr>
          <w:sz w:val="24"/>
          <w:lang w:val="es-ES_tradnl"/>
        </w:rPr>
        <w:t xml:space="preserve"> de</w:t>
      </w:r>
      <w:r w:rsidRPr="00AC2F4D">
        <w:rPr>
          <w:sz w:val="24"/>
          <w:lang w:val="es-ES_tradnl"/>
        </w:rPr>
        <w:t xml:space="preserve"> Razón (R). Indique</w:t>
      </w:r>
      <w:r w:rsidR="00F12D45">
        <w:rPr>
          <w:sz w:val="24"/>
          <w:lang w:val="es-ES_tradnl"/>
        </w:rPr>
        <w:t xml:space="preserve"> el nivel de medición de cada uno de lo</w:t>
      </w:r>
      <w:r w:rsidRPr="00AC2F4D">
        <w:rPr>
          <w:sz w:val="24"/>
          <w:lang w:val="es-ES_tradnl"/>
        </w:rPr>
        <w:t xml:space="preserve">s siguientes </w:t>
      </w:r>
      <w:r w:rsidR="00F12D45">
        <w:rPr>
          <w:sz w:val="24"/>
          <w:lang w:val="es-ES_tradnl"/>
        </w:rPr>
        <w:t>caso</w:t>
      </w:r>
      <w:r w:rsidR="00120BC3">
        <w:rPr>
          <w:sz w:val="24"/>
          <w:lang w:val="es-ES_tradnl"/>
        </w:rPr>
        <w:t>s</w:t>
      </w:r>
      <w:r w:rsidRPr="00AC2F4D">
        <w:rPr>
          <w:sz w:val="24"/>
          <w:lang w:val="es-ES_tradnl"/>
        </w:rPr>
        <w:t>. (</w:t>
      </w:r>
      <w:r w:rsidR="00853BF4">
        <w:rPr>
          <w:sz w:val="24"/>
          <w:lang w:val="es-ES_tradnl"/>
        </w:rPr>
        <w:t>10</w:t>
      </w:r>
      <w:r w:rsidRPr="00AC2F4D">
        <w:rPr>
          <w:sz w:val="24"/>
          <w:lang w:val="es-ES_tradnl"/>
        </w:rPr>
        <w:t xml:space="preserve"> </w:t>
      </w:r>
      <w:proofErr w:type="spellStart"/>
      <w:r w:rsidRPr="00AC2F4D">
        <w:rPr>
          <w:sz w:val="24"/>
          <w:lang w:val="es-ES_tradnl"/>
        </w:rPr>
        <w:t>pts</w:t>
      </w:r>
      <w:proofErr w:type="spellEnd"/>
      <w:r w:rsidR="00853BF4">
        <w:rPr>
          <w:sz w:val="24"/>
          <w:lang w:val="es-ES_tradnl"/>
        </w:rPr>
        <w:t xml:space="preserve"> / 0.5 </w:t>
      </w:r>
      <w:proofErr w:type="spellStart"/>
      <w:r w:rsidR="00853BF4">
        <w:rPr>
          <w:sz w:val="24"/>
          <w:lang w:val="es-ES_tradnl"/>
        </w:rPr>
        <w:t>c.u</w:t>
      </w:r>
      <w:proofErr w:type="spellEnd"/>
      <w:r w:rsidR="00853BF4">
        <w:rPr>
          <w:sz w:val="24"/>
          <w:lang w:val="es-ES_tradnl"/>
        </w:rPr>
        <w:t>.</w:t>
      </w:r>
      <w:r w:rsidRPr="00AC2F4D">
        <w:rPr>
          <w:sz w:val="24"/>
          <w:lang w:val="es-ES_tradnl"/>
        </w:rPr>
        <w:t>)</w:t>
      </w:r>
    </w:p>
    <w:p w:rsidR="007E0418" w:rsidRDefault="007E0418" w:rsidP="000A651E">
      <w:pPr>
        <w:pStyle w:val="Prrafodelista"/>
        <w:ind w:left="360"/>
        <w:jc w:val="both"/>
        <w:rPr>
          <w:sz w:val="24"/>
          <w:lang w:val="es-ES_tradnl"/>
        </w:rPr>
      </w:pP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a. Etnia</w:t>
      </w:r>
      <w:r>
        <w:rPr>
          <w:sz w:val="24"/>
          <w:lang w:val="es-ES_tradnl"/>
        </w:rPr>
        <w:t xml:space="preserve">                                    </w:t>
      </w:r>
      <w:r w:rsidRPr="00AC2F4D">
        <w:rPr>
          <w:sz w:val="24"/>
          <w:lang w:val="es-ES_tradnl"/>
        </w:rPr>
        <w:t xml:space="preserve"> 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 xml:space="preserve">k. Nivel de escolaridad </w:t>
      </w:r>
      <w:r>
        <w:rPr>
          <w:sz w:val="24"/>
          <w:lang w:val="es-ES_tradnl"/>
        </w:rPr>
        <w:t xml:space="preserve">        </w:t>
      </w:r>
      <w:r w:rsidR="00FC067F">
        <w:rPr>
          <w:sz w:val="24"/>
          <w:lang w:val="es-ES_tradnl"/>
        </w:rPr>
        <w:t xml:space="preserve">  </w:t>
      </w:r>
      <w:r w:rsidRPr="00AC2F4D">
        <w:rPr>
          <w:sz w:val="24"/>
          <w:lang w:val="es-ES_tradnl"/>
        </w:rPr>
        <w:t>(  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b. Peso  </w:t>
      </w:r>
      <w:r>
        <w:rPr>
          <w:sz w:val="24"/>
          <w:lang w:val="es-ES_tradnl"/>
        </w:rPr>
        <w:t xml:space="preserve">            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 </w:t>
      </w:r>
      <w:r w:rsidRPr="00AC2F4D">
        <w:rPr>
          <w:sz w:val="24"/>
          <w:lang w:val="es-ES_tradnl"/>
        </w:rPr>
        <w:t>l. Escala “</w:t>
      </w:r>
      <w:proofErr w:type="spellStart"/>
      <w:r w:rsidRPr="00AC2F4D">
        <w:rPr>
          <w:sz w:val="24"/>
          <w:lang w:val="es-ES_tradnl"/>
        </w:rPr>
        <w:t>likert</w:t>
      </w:r>
      <w:proofErr w:type="spellEnd"/>
      <w:r w:rsidRPr="00AC2F4D">
        <w:rPr>
          <w:sz w:val="24"/>
          <w:lang w:val="es-ES_tradnl"/>
        </w:rPr>
        <w:t xml:space="preserve">” </w:t>
      </w:r>
      <w:r>
        <w:rPr>
          <w:sz w:val="24"/>
          <w:lang w:val="es-ES_tradnl"/>
        </w:rPr>
        <w:t xml:space="preserve">                  </w:t>
      </w:r>
      <w:r w:rsidR="00FC067F">
        <w:rPr>
          <w:sz w:val="24"/>
          <w:lang w:val="es-ES_tradnl"/>
        </w:rPr>
        <w:t xml:space="preserve"> 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(  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c. Estatura</w:t>
      </w:r>
      <w:r w:rsidRPr="00AC2F4D">
        <w:rPr>
          <w:sz w:val="24"/>
          <w:lang w:val="es-ES_tradnl"/>
        </w:rPr>
        <w:tab/>
      </w:r>
      <w:r w:rsidR="00FC067F">
        <w:rPr>
          <w:sz w:val="24"/>
          <w:lang w:val="es-ES_tradnl"/>
        </w:rPr>
        <w:t xml:space="preserve">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</w:t>
      </w:r>
      <w:r w:rsidRPr="00AC2F4D">
        <w:rPr>
          <w:sz w:val="24"/>
          <w:lang w:val="es-ES_tradnl"/>
        </w:rPr>
        <w:t xml:space="preserve">m. Cuenta de ahorros </w:t>
      </w:r>
      <w:r>
        <w:rPr>
          <w:sz w:val="24"/>
          <w:lang w:val="es-ES_tradnl"/>
        </w:rPr>
        <w:t xml:space="preserve">           </w:t>
      </w:r>
      <w:r w:rsidR="00FC067F">
        <w:rPr>
          <w:sz w:val="24"/>
          <w:lang w:val="es-ES_tradnl"/>
        </w:rPr>
        <w:t xml:space="preserve">  </w:t>
      </w:r>
      <w:r w:rsidRPr="00AC2F4D">
        <w:rPr>
          <w:sz w:val="24"/>
          <w:lang w:val="es-ES_tradnl"/>
        </w:rPr>
        <w:t>(  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d. Rango militar </w:t>
      </w:r>
      <w:r>
        <w:rPr>
          <w:sz w:val="24"/>
          <w:lang w:val="es-ES_tradnl"/>
        </w:rPr>
        <w:t xml:space="preserve">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</w:t>
      </w:r>
      <w:r w:rsidRPr="00AC2F4D">
        <w:rPr>
          <w:sz w:val="24"/>
          <w:lang w:val="es-ES_tradnl"/>
        </w:rPr>
        <w:t xml:space="preserve">n. Estatus social </w:t>
      </w:r>
      <w:r>
        <w:rPr>
          <w:sz w:val="24"/>
          <w:lang w:val="es-ES_tradnl"/>
        </w:rPr>
        <w:t xml:space="preserve">                  </w:t>
      </w:r>
      <w:r w:rsidR="00FC067F">
        <w:rPr>
          <w:sz w:val="24"/>
          <w:lang w:val="es-ES_tradnl"/>
        </w:rPr>
        <w:t xml:space="preserve">  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(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 xml:space="preserve"> 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e. 2: 15 a.m. </w:t>
      </w:r>
      <w:r>
        <w:rPr>
          <w:sz w:val="24"/>
          <w:lang w:val="es-ES_tradnl"/>
        </w:rPr>
        <w:t xml:space="preserve">     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>o. Mensualidad de teléfono</w:t>
      </w:r>
      <w:r>
        <w:rPr>
          <w:sz w:val="24"/>
          <w:lang w:val="es-ES_tradnl"/>
        </w:rPr>
        <w:t xml:space="preserve">  </w:t>
      </w:r>
      <w:r w:rsidR="00FC067F">
        <w:rPr>
          <w:sz w:val="24"/>
          <w:lang w:val="es-ES_tradnl"/>
        </w:rPr>
        <w:t xml:space="preserve">   </w:t>
      </w:r>
      <w:r w:rsidRPr="00AC2F4D">
        <w:rPr>
          <w:sz w:val="24"/>
          <w:lang w:val="es-ES_tradnl"/>
        </w:rPr>
        <w:t xml:space="preserve">( 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f. Producción de arroz en kilos 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 xml:space="preserve">p. Provincia </w:t>
      </w:r>
      <w:r>
        <w:rPr>
          <w:sz w:val="24"/>
          <w:lang w:val="es-ES_tradnl"/>
        </w:rPr>
        <w:t xml:space="preserve">                         </w:t>
      </w:r>
      <w:r w:rsidR="00FC067F">
        <w:rPr>
          <w:sz w:val="24"/>
          <w:lang w:val="es-ES_tradnl"/>
        </w:rPr>
        <w:t xml:space="preserve"> 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(  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g. País </w:t>
      </w:r>
      <w:r>
        <w:rPr>
          <w:sz w:val="24"/>
          <w:lang w:val="es-ES_tradnl"/>
        </w:rPr>
        <w:t xml:space="preserve">                                    </w:t>
      </w:r>
      <w:r w:rsidRPr="00AC2F4D">
        <w:rPr>
          <w:sz w:val="24"/>
          <w:lang w:val="es-ES_tradnl"/>
        </w:rPr>
        <w:t xml:space="preserve"> (  )</w:t>
      </w:r>
      <w:r>
        <w:rPr>
          <w:sz w:val="24"/>
          <w:lang w:val="es-ES_tradnl"/>
        </w:rPr>
        <w:t xml:space="preserve">      </w:t>
      </w:r>
      <w:r w:rsidRPr="00AC2F4D">
        <w:rPr>
          <w:sz w:val="24"/>
          <w:lang w:val="es-ES_tradnl"/>
        </w:rPr>
        <w:t xml:space="preserve">q.  Presión sanguínea </w:t>
      </w:r>
      <w:r>
        <w:rPr>
          <w:sz w:val="24"/>
          <w:lang w:val="es-ES_tradnl"/>
        </w:rPr>
        <w:t xml:space="preserve">          </w:t>
      </w:r>
      <w:r w:rsidR="00FC067F">
        <w:rPr>
          <w:sz w:val="24"/>
          <w:lang w:val="es-ES_tradnl"/>
        </w:rPr>
        <w:t xml:space="preserve">  </w:t>
      </w:r>
      <w:r w:rsidRPr="00AC2F4D">
        <w:rPr>
          <w:sz w:val="24"/>
          <w:lang w:val="es-ES_tradnl"/>
        </w:rPr>
        <w:t>(  )</w:t>
      </w:r>
      <w:r w:rsidRPr="00AC2F4D">
        <w:rPr>
          <w:sz w:val="24"/>
          <w:lang w:val="es-ES_tradnl"/>
        </w:rPr>
        <w:tab/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h. Color del papel </w:t>
      </w:r>
      <w:r>
        <w:rPr>
          <w:sz w:val="24"/>
          <w:lang w:val="es-ES_tradnl"/>
        </w:rPr>
        <w:t xml:space="preserve">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 </w:t>
      </w:r>
      <w:r w:rsidRPr="00AC2F4D">
        <w:rPr>
          <w:sz w:val="24"/>
          <w:lang w:val="es-ES_tradnl"/>
        </w:rPr>
        <w:t>r. Marca de</w:t>
      </w:r>
      <w:r w:rsidR="00F12D45">
        <w:rPr>
          <w:sz w:val="24"/>
          <w:lang w:val="es-ES_tradnl"/>
        </w:rPr>
        <w:t xml:space="preserve"> un</w:t>
      </w:r>
      <w:r w:rsidRPr="00AC2F4D">
        <w:rPr>
          <w:sz w:val="24"/>
          <w:lang w:val="es-ES_tradnl"/>
        </w:rPr>
        <w:t xml:space="preserve"> jeans </w:t>
      </w:r>
      <w:r w:rsidR="00F12D45">
        <w:rPr>
          <w:sz w:val="24"/>
          <w:lang w:val="es-ES_tradnl"/>
        </w:rPr>
        <w:t xml:space="preserve">       </w:t>
      </w:r>
      <w:r>
        <w:rPr>
          <w:sz w:val="24"/>
          <w:lang w:val="es-ES_tradnl"/>
        </w:rPr>
        <w:t xml:space="preserve">    </w:t>
      </w:r>
      <w:r w:rsidR="00FC067F">
        <w:rPr>
          <w:sz w:val="24"/>
          <w:lang w:val="es-ES_tradnl"/>
        </w:rPr>
        <w:t xml:space="preserve">  </w:t>
      </w:r>
      <w:r w:rsidRPr="00AC2F4D">
        <w:rPr>
          <w:sz w:val="24"/>
          <w:lang w:val="es-ES_tradnl"/>
        </w:rPr>
        <w:t>(  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>i. Prueba de inteligencia</w:t>
      </w:r>
      <w:r>
        <w:rPr>
          <w:sz w:val="24"/>
          <w:lang w:val="es-ES_tradnl"/>
        </w:rPr>
        <w:t xml:space="preserve">          </w:t>
      </w:r>
      <w:r w:rsidRPr="00AC2F4D">
        <w:rPr>
          <w:sz w:val="24"/>
          <w:lang w:val="es-ES_tradnl"/>
        </w:rPr>
        <w:t xml:space="preserve"> (  )</w:t>
      </w:r>
      <w:r>
        <w:rPr>
          <w:sz w:val="24"/>
          <w:lang w:val="es-ES_tradnl"/>
        </w:rPr>
        <w:t xml:space="preserve">       </w:t>
      </w:r>
      <w:r w:rsidRPr="00AC2F4D">
        <w:rPr>
          <w:sz w:val="24"/>
          <w:lang w:val="es-ES_tradnl"/>
        </w:rPr>
        <w:t xml:space="preserve">s. Magnitud de la fuerza </w:t>
      </w:r>
      <w:r>
        <w:rPr>
          <w:sz w:val="24"/>
          <w:lang w:val="es-ES_tradnl"/>
        </w:rPr>
        <w:t xml:space="preserve">     </w:t>
      </w:r>
      <w:r w:rsidR="00FC067F">
        <w:rPr>
          <w:sz w:val="24"/>
          <w:lang w:val="es-ES_tradnl"/>
        </w:rPr>
        <w:t xml:space="preserve">  </w:t>
      </w:r>
      <w:r w:rsidRPr="00AC2F4D">
        <w:rPr>
          <w:sz w:val="24"/>
          <w:lang w:val="es-ES_tradnl"/>
        </w:rPr>
        <w:t>(  )</w:t>
      </w:r>
    </w:p>
    <w:p w:rsidR="007E0418" w:rsidRPr="00AC2F4D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j. Raza </w:t>
      </w:r>
      <w:r>
        <w:rPr>
          <w:sz w:val="24"/>
          <w:lang w:val="es-ES_tradnl"/>
        </w:rPr>
        <w:t xml:space="preserve">                                     </w:t>
      </w:r>
      <w:r w:rsidRPr="00AC2F4D">
        <w:rPr>
          <w:sz w:val="24"/>
          <w:lang w:val="es-ES_tradnl"/>
        </w:rPr>
        <w:t>(  )</w:t>
      </w:r>
      <w:r>
        <w:rPr>
          <w:sz w:val="24"/>
          <w:lang w:val="es-ES_tradnl"/>
        </w:rPr>
        <w:t xml:space="preserve">        </w:t>
      </w:r>
      <w:r w:rsidRPr="00AC2F4D">
        <w:rPr>
          <w:sz w:val="24"/>
          <w:lang w:val="es-ES_tradnl"/>
        </w:rPr>
        <w:t xml:space="preserve">t. 30 grados </w:t>
      </w:r>
      <w:proofErr w:type="spellStart"/>
      <w:r w:rsidRPr="00AC2F4D">
        <w:rPr>
          <w:sz w:val="24"/>
          <w:lang w:val="es-ES_tradnl"/>
        </w:rPr>
        <w:t>C°</w:t>
      </w:r>
      <w:proofErr w:type="spellEnd"/>
      <w:r w:rsidRPr="00AC2F4D">
        <w:rPr>
          <w:sz w:val="24"/>
          <w:lang w:val="es-ES_tradnl"/>
        </w:rPr>
        <w:t xml:space="preserve"> </w:t>
      </w:r>
      <w:r>
        <w:rPr>
          <w:sz w:val="24"/>
          <w:lang w:val="es-ES_tradnl"/>
        </w:rPr>
        <w:t xml:space="preserve">                  </w:t>
      </w:r>
      <w:r w:rsidR="00FC067F">
        <w:rPr>
          <w:sz w:val="24"/>
          <w:lang w:val="es-ES_tradnl"/>
        </w:rPr>
        <w:t xml:space="preserve">  </w:t>
      </w:r>
      <w:r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(  )</w:t>
      </w:r>
      <w:r w:rsidRPr="00AC2F4D">
        <w:rPr>
          <w:sz w:val="24"/>
          <w:lang w:val="es-ES_tradnl"/>
        </w:rPr>
        <w:tab/>
      </w:r>
    </w:p>
    <w:p w:rsidR="007E0418" w:rsidRDefault="007E0418" w:rsidP="000A651E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</w:p>
    <w:p w:rsidR="007E0418" w:rsidRDefault="007E0418" w:rsidP="000A651E">
      <w:pPr>
        <w:pStyle w:val="Prrafodelista"/>
        <w:ind w:left="0"/>
        <w:jc w:val="both"/>
        <w:rPr>
          <w:sz w:val="24"/>
          <w:lang w:val="es-ES_tradnl"/>
        </w:rPr>
      </w:pPr>
    </w:p>
    <w:p w:rsidR="007E0418" w:rsidRDefault="007E0418" w:rsidP="000A651E">
      <w:pPr>
        <w:pStyle w:val="Prrafodelista"/>
        <w:numPr>
          <w:ilvl w:val="0"/>
          <w:numId w:val="10"/>
        </w:numPr>
        <w:spacing w:after="0" w:line="240" w:lineRule="auto"/>
        <w:ind w:left="360"/>
        <w:jc w:val="both"/>
        <w:rPr>
          <w:sz w:val="24"/>
          <w:lang w:val="es-ES_tradnl"/>
        </w:rPr>
      </w:pPr>
      <w:r w:rsidRPr="00AC2F4D">
        <w:rPr>
          <w:sz w:val="24"/>
          <w:lang w:val="es-ES_tradnl"/>
        </w:rPr>
        <w:t xml:space="preserve">Según la Dirección General de Estadística y Censo, </w:t>
      </w:r>
      <w:r>
        <w:rPr>
          <w:sz w:val="24"/>
          <w:lang w:val="es-ES_tradnl"/>
        </w:rPr>
        <w:t xml:space="preserve">hubo </w:t>
      </w:r>
      <w:r w:rsidRPr="00AC2F4D">
        <w:rPr>
          <w:sz w:val="24"/>
          <w:lang w:val="es-ES_tradnl"/>
        </w:rPr>
        <w:t xml:space="preserve">un total de </w:t>
      </w:r>
      <w:r>
        <w:rPr>
          <w:sz w:val="24"/>
          <w:lang w:val="es-ES_tradnl"/>
        </w:rPr>
        <w:t>10</w:t>
      </w:r>
      <w:r w:rsidRPr="00AC2F4D">
        <w:rPr>
          <w:sz w:val="24"/>
          <w:lang w:val="es-ES_tradnl"/>
        </w:rPr>
        <w:t>245 nacimientos en la provincia de Carta</w:t>
      </w:r>
      <w:r>
        <w:rPr>
          <w:sz w:val="24"/>
          <w:lang w:val="es-ES_tradnl"/>
        </w:rPr>
        <w:t>g</w:t>
      </w:r>
      <w:r w:rsidRPr="00AC2F4D">
        <w:rPr>
          <w:sz w:val="24"/>
          <w:lang w:val="es-ES_tradnl"/>
        </w:rPr>
        <w:t>o en el 201</w:t>
      </w:r>
      <w:r>
        <w:rPr>
          <w:sz w:val="24"/>
          <w:lang w:val="es-ES_tradnl"/>
        </w:rPr>
        <w:t>5. P</w:t>
      </w:r>
      <w:r w:rsidRPr="00AC2F4D">
        <w:rPr>
          <w:sz w:val="24"/>
          <w:lang w:val="es-ES_tradnl"/>
        </w:rPr>
        <w:t>or otra parte</w:t>
      </w:r>
      <w:r>
        <w:rPr>
          <w:sz w:val="24"/>
          <w:lang w:val="es-ES_tradnl"/>
        </w:rPr>
        <w:t>,</w:t>
      </w:r>
      <w:r w:rsidRPr="00AC2F4D">
        <w:rPr>
          <w:sz w:val="24"/>
          <w:lang w:val="es-ES_tradnl"/>
        </w:rPr>
        <w:t xml:space="preserve"> </w:t>
      </w:r>
      <w:r w:rsidR="00FC067F">
        <w:rPr>
          <w:sz w:val="24"/>
          <w:lang w:val="es-ES_tradnl"/>
        </w:rPr>
        <w:t xml:space="preserve">en el 2015 </w:t>
      </w:r>
      <w:r w:rsidRPr="00AC2F4D">
        <w:rPr>
          <w:sz w:val="24"/>
          <w:lang w:val="es-ES_tradnl"/>
        </w:rPr>
        <w:t xml:space="preserve">se registró una población de </w:t>
      </w:r>
      <w:r>
        <w:rPr>
          <w:sz w:val="24"/>
          <w:lang w:val="es-ES_tradnl"/>
        </w:rPr>
        <w:t>6</w:t>
      </w:r>
      <w:r w:rsidRPr="00AC2F4D">
        <w:rPr>
          <w:sz w:val="24"/>
          <w:lang w:val="es-ES_tradnl"/>
        </w:rPr>
        <w:t>31 881</w:t>
      </w:r>
      <w:r w:rsidR="00FC067F">
        <w:rPr>
          <w:sz w:val="24"/>
          <w:lang w:val="es-ES_tradnl"/>
        </w:rPr>
        <w:t xml:space="preserve"> habitantes en</w:t>
      </w:r>
      <w:r w:rsidRPr="00AC2F4D">
        <w:rPr>
          <w:sz w:val="24"/>
          <w:lang w:val="es-ES_tradnl"/>
        </w:rPr>
        <w:t xml:space="preserve"> </w:t>
      </w:r>
      <w:r w:rsidR="00FC067F">
        <w:rPr>
          <w:sz w:val="24"/>
          <w:lang w:val="es-ES_tradnl"/>
        </w:rPr>
        <w:t>dicha</w:t>
      </w:r>
      <w:r w:rsidRPr="00AC2F4D">
        <w:rPr>
          <w:sz w:val="24"/>
          <w:lang w:val="es-ES_tradnl"/>
        </w:rPr>
        <w:t xml:space="preserve"> provincia. </w:t>
      </w:r>
      <w:r w:rsidR="00FC067F" w:rsidRPr="00FC067F">
        <w:rPr>
          <w:b/>
          <w:i/>
          <w:sz w:val="24"/>
          <w:lang w:val="es-ES_tradnl"/>
        </w:rPr>
        <w:t>Calcule</w:t>
      </w:r>
      <w:r w:rsidR="00FC067F" w:rsidRPr="00FC067F">
        <w:rPr>
          <w:sz w:val="24"/>
          <w:lang w:val="es-ES_tradnl"/>
        </w:rPr>
        <w:t xml:space="preserve"> e </w:t>
      </w:r>
      <w:r w:rsidR="00FC067F" w:rsidRPr="00FC067F">
        <w:rPr>
          <w:b/>
          <w:i/>
          <w:sz w:val="24"/>
          <w:lang w:val="es-ES_tradnl"/>
        </w:rPr>
        <w:t>interprete</w:t>
      </w:r>
      <w:r w:rsidR="00FC067F" w:rsidRPr="00FC067F">
        <w:rPr>
          <w:sz w:val="24"/>
          <w:lang w:val="es-ES_tradnl"/>
        </w:rPr>
        <w:t xml:space="preserve"> </w:t>
      </w:r>
      <w:r w:rsidRPr="00AC2F4D">
        <w:rPr>
          <w:sz w:val="24"/>
          <w:lang w:val="es-ES_tradnl"/>
        </w:rPr>
        <w:t>la tasa bruta de natalidad</w:t>
      </w:r>
      <w:r w:rsidR="00FC067F">
        <w:rPr>
          <w:sz w:val="24"/>
          <w:lang w:val="es-ES_tradnl"/>
        </w:rPr>
        <w:t>.</w:t>
      </w:r>
      <w:r w:rsidRPr="00AC2F4D">
        <w:rPr>
          <w:sz w:val="24"/>
          <w:lang w:val="es-ES_tradnl"/>
        </w:rPr>
        <w:t xml:space="preserve"> (</w:t>
      </w:r>
      <w:r w:rsidR="00853BF4">
        <w:rPr>
          <w:sz w:val="24"/>
          <w:lang w:val="es-ES_tradnl"/>
        </w:rPr>
        <w:t xml:space="preserve">5 </w:t>
      </w:r>
      <w:proofErr w:type="spellStart"/>
      <w:r w:rsidRPr="00AC2F4D">
        <w:rPr>
          <w:sz w:val="24"/>
          <w:lang w:val="es-ES_tradnl"/>
        </w:rPr>
        <w:t>pts</w:t>
      </w:r>
      <w:proofErr w:type="spellEnd"/>
      <w:r w:rsidRPr="00AC2F4D">
        <w:rPr>
          <w:sz w:val="24"/>
          <w:lang w:val="es-ES_tradnl"/>
        </w:rPr>
        <w:t>)</w:t>
      </w:r>
    </w:p>
    <w:p w:rsidR="00853BF4" w:rsidRDefault="00853BF4" w:rsidP="00853BF4">
      <w:pPr>
        <w:pStyle w:val="Prrafodelista"/>
        <w:spacing w:after="0" w:line="240" w:lineRule="auto"/>
        <w:ind w:left="360"/>
        <w:jc w:val="both"/>
        <w:rPr>
          <w:sz w:val="24"/>
          <w:lang w:val="es-ES_tradnl"/>
        </w:rPr>
      </w:pPr>
    </w:p>
    <w:p w:rsid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>
        <w:rPr>
          <w:sz w:val="23"/>
          <w:szCs w:val="23"/>
          <w:lang w:val="es-ES_tradnl" w:eastAsia="es-ES"/>
        </w:rPr>
        <w:t xml:space="preserve">5.   </w:t>
      </w:r>
      <w:r w:rsidRPr="00853BF4">
        <w:rPr>
          <w:sz w:val="23"/>
          <w:szCs w:val="23"/>
          <w:lang w:val="es-ES" w:eastAsia="es-ES"/>
        </w:rPr>
        <w:t xml:space="preserve">Aplicando las fórmulas correspondientes y utilizando los datos que se incluyen abajo </w:t>
      </w:r>
      <w:r>
        <w:rPr>
          <w:sz w:val="23"/>
          <w:szCs w:val="23"/>
          <w:lang w:val="es-ES" w:eastAsia="es-ES"/>
        </w:rPr>
        <w:br/>
        <w:t xml:space="preserve">      </w:t>
      </w:r>
      <w:r w:rsidRPr="00853BF4">
        <w:rPr>
          <w:sz w:val="23"/>
          <w:szCs w:val="23"/>
          <w:lang w:val="es-ES" w:eastAsia="es-ES"/>
        </w:rPr>
        <w:t>pr</w:t>
      </w:r>
      <w:r w:rsidR="00434FC7">
        <w:rPr>
          <w:sz w:val="23"/>
          <w:szCs w:val="23"/>
          <w:lang w:val="es-ES" w:eastAsia="es-ES"/>
        </w:rPr>
        <w:t>oceda a calcular lo siguiente (5</w:t>
      </w:r>
      <w:r w:rsidRPr="00853BF4">
        <w:rPr>
          <w:sz w:val="23"/>
          <w:szCs w:val="23"/>
          <w:lang w:val="es-ES" w:eastAsia="es-ES"/>
        </w:rPr>
        <w:t xml:space="preserve"> </w:t>
      </w:r>
      <w:proofErr w:type="spellStart"/>
      <w:r w:rsidRPr="00853BF4">
        <w:rPr>
          <w:sz w:val="23"/>
          <w:szCs w:val="23"/>
          <w:lang w:val="es-ES" w:eastAsia="es-ES"/>
        </w:rPr>
        <w:t>pts</w:t>
      </w:r>
      <w:proofErr w:type="spellEnd"/>
      <w:r w:rsidRPr="00853BF4">
        <w:rPr>
          <w:sz w:val="23"/>
          <w:szCs w:val="23"/>
          <w:lang w:val="es-ES" w:eastAsia="es-ES"/>
        </w:rPr>
        <w:t xml:space="preserve">). </w:t>
      </w: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a. El recorrido. </w:t>
      </w:r>
    </w:p>
    <w:p w:rsidR="00853BF4" w:rsidRPr="00853BF4" w:rsidRDefault="00853BF4" w:rsidP="00853BF4">
      <w:pPr>
        <w:autoSpaceDE w:val="0"/>
        <w:autoSpaceDN w:val="0"/>
        <w:adjustRightInd w:val="0"/>
        <w:spacing w:after="62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b. El promedio </w:t>
      </w:r>
    </w:p>
    <w:p w:rsidR="00853BF4" w:rsidRPr="00853BF4" w:rsidRDefault="00853BF4" w:rsidP="00853BF4">
      <w:pPr>
        <w:autoSpaceDE w:val="0"/>
        <w:autoSpaceDN w:val="0"/>
        <w:adjustRightInd w:val="0"/>
        <w:spacing w:after="62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c. La desviación media. </w:t>
      </w:r>
    </w:p>
    <w:p w:rsidR="00853BF4" w:rsidRPr="00853BF4" w:rsidRDefault="00853BF4" w:rsidP="00853BF4">
      <w:pPr>
        <w:autoSpaceDE w:val="0"/>
        <w:autoSpaceDN w:val="0"/>
        <w:adjustRightInd w:val="0"/>
        <w:spacing w:after="62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d. La variancia mediante uno de los dos métodos. </w:t>
      </w:r>
    </w:p>
    <w:p w:rsid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e. La desviación estándar. </w:t>
      </w: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</w:p>
    <w:p w:rsidR="00853BF4" w:rsidRDefault="00853BF4" w:rsidP="00853BF4">
      <w:pPr>
        <w:spacing w:after="0" w:line="240" w:lineRule="auto"/>
        <w:rPr>
          <w:caps/>
          <w:sz w:val="24"/>
          <w:lang w:val="es-CR"/>
        </w:rPr>
      </w:pPr>
      <w:r>
        <w:rPr>
          <w:sz w:val="23"/>
          <w:szCs w:val="23"/>
          <w:lang w:val="es-ES" w:eastAsia="es-ES"/>
        </w:rPr>
        <w:t xml:space="preserve">  96, </w:t>
      </w:r>
      <w:r w:rsidRPr="00853BF4">
        <w:rPr>
          <w:sz w:val="23"/>
          <w:szCs w:val="23"/>
          <w:lang w:val="es-ES" w:eastAsia="es-ES"/>
        </w:rPr>
        <w:t>84, 100, 88, 92, 85, 95, 91, 90, 89.</w:t>
      </w:r>
      <w:r w:rsidRPr="00853BF4">
        <w:rPr>
          <w:caps/>
          <w:sz w:val="24"/>
          <w:lang w:val="es-CR"/>
        </w:rPr>
        <w:br/>
      </w:r>
    </w:p>
    <w:p w:rsidR="00853BF4" w:rsidRDefault="00853BF4" w:rsidP="00853BF4">
      <w:pPr>
        <w:pStyle w:val="Default"/>
        <w:rPr>
          <w:caps/>
          <w:lang w:val="es-CR"/>
        </w:rPr>
      </w:pPr>
    </w:p>
    <w:p w:rsidR="00853BF4" w:rsidRDefault="00853BF4" w:rsidP="00853BF4">
      <w:pPr>
        <w:pStyle w:val="Default"/>
        <w:rPr>
          <w:sz w:val="23"/>
          <w:szCs w:val="23"/>
        </w:rPr>
      </w:pPr>
      <w:r>
        <w:rPr>
          <w:caps/>
          <w:lang w:val="es-CR"/>
        </w:rPr>
        <w:lastRenderedPageBreak/>
        <w:t xml:space="preserve">6.  </w:t>
      </w:r>
      <w:r w:rsidRPr="00853BF4">
        <w:rPr>
          <w:sz w:val="23"/>
          <w:szCs w:val="23"/>
        </w:rPr>
        <w:t xml:space="preserve">Los siguientes datos corresponden a las alturas de un grupo del curso de estadística </w:t>
      </w:r>
    </w:p>
    <w:p w:rsidR="00853BF4" w:rsidRPr="00853BF4" w:rsidRDefault="00853BF4" w:rsidP="00853BF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</w:t>
      </w:r>
      <w:proofErr w:type="gramStart"/>
      <w:r w:rsidRPr="00853BF4">
        <w:rPr>
          <w:sz w:val="23"/>
          <w:szCs w:val="23"/>
        </w:rPr>
        <w:t>para</w:t>
      </w:r>
      <w:proofErr w:type="gramEnd"/>
      <w:r w:rsidRPr="00853BF4">
        <w:rPr>
          <w:sz w:val="23"/>
          <w:szCs w:val="23"/>
        </w:rPr>
        <w:t xml:space="preserve"> carreras del área de la salud. </w:t>
      </w:r>
    </w:p>
    <w:p w:rsidR="00853BF4" w:rsidRPr="00853BF4" w:rsidRDefault="00853BF4" w:rsidP="00853BF4">
      <w:pPr>
        <w:spacing w:after="0" w:line="240" w:lineRule="auto"/>
        <w:rPr>
          <w:sz w:val="24"/>
          <w:lang w:val="es-ES_tradnl"/>
        </w:rPr>
      </w:pPr>
      <w:r w:rsidRPr="00853BF4">
        <w:rPr>
          <w:caps/>
          <w:sz w:val="24"/>
          <w:lang w:val="es-CR"/>
        </w:rPr>
        <w:br/>
      </w:r>
    </w:p>
    <w:p w:rsidR="00853BF4" w:rsidRDefault="00853BF4" w:rsidP="00853BF4">
      <w:pPr>
        <w:spacing w:after="0" w:line="240" w:lineRule="auto"/>
        <w:jc w:val="both"/>
        <w:rPr>
          <w:sz w:val="23"/>
          <w:szCs w:val="23"/>
        </w:rPr>
      </w:pPr>
      <w:bookmarkStart w:id="0" w:name="_GoBack"/>
      <w:bookmarkEnd w:id="0"/>
      <w:r>
        <w:rPr>
          <w:sz w:val="23"/>
          <w:szCs w:val="23"/>
        </w:rPr>
        <w:t>155, 156, 157, 158, 159, 160, 161, 164, 168, 169, 170, 170, 171, 172, 173, 174, 174, 174, 174, 175, 177, 178, 179,180.</w:t>
      </w:r>
    </w:p>
    <w:p w:rsidR="00853BF4" w:rsidRDefault="00853BF4" w:rsidP="00853BF4">
      <w:pPr>
        <w:spacing w:after="0" w:line="240" w:lineRule="auto"/>
        <w:jc w:val="both"/>
        <w:rPr>
          <w:sz w:val="23"/>
          <w:szCs w:val="23"/>
        </w:rPr>
      </w:pP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Determine (10 </w:t>
      </w:r>
      <w:proofErr w:type="spellStart"/>
      <w:r w:rsidRPr="00853BF4">
        <w:rPr>
          <w:sz w:val="23"/>
          <w:szCs w:val="23"/>
          <w:lang w:val="es-ES" w:eastAsia="es-ES"/>
        </w:rPr>
        <w:t>pts</w:t>
      </w:r>
      <w:proofErr w:type="spellEnd"/>
      <w:r w:rsidRPr="00853BF4">
        <w:rPr>
          <w:sz w:val="23"/>
          <w:szCs w:val="23"/>
          <w:lang w:val="es-ES" w:eastAsia="es-ES"/>
        </w:rPr>
        <w:t xml:space="preserve">): </w:t>
      </w:r>
    </w:p>
    <w:p w:rsidR="00853BF4" w:rsidRPr="00853BF4" w:rsidRDefault="00853BF4" w:rsidP="00853BF4">
      <w:pPr>
        <w:autoSpaceDE w:val="0"/>
        <w:autoSpaceDN w:val="0"/>
        <w:adjustRightInd w:val="0"/>
        <w:spacing w:after="61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a. El total de datos </w:t>
      </w:r>
    </w:p>
    <w:p w:rsidR="00853BF4" w:rsidRPr="00853BF4" w:rsidRDefault="00853BF4" w:rsidP="00853BF4">
      <w:pPr>
        <w:autoSpaceDE w:val="0"/>
        <w:autoSpaceDN w:val="0"/>
        <w:adjustRightInd w:val="0"/>
        <w:spacing w:after="61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b. La moda </w:t>
      </w:r>
    </w:p>
    <w:p w:rsidR="00853BF4" w:rsidRPr="00853BF4" w:rsidRDefault="00853BF4" w:rsidP="00853BF4">
      <w:pPr>
        <w:autoSpaceDE w:val="0"/>
        <w:autoSpaceDN w:val="0"/>
        <w:adjustRightInd w:val="0"/>
        <w:spacing w:after="61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c. La mediana </w:t>
      </w:r>
    </w:p>
    <w:p w:rsidR="00853BF4" w:rsidRPr="00853BF4" w:rsidRDefault="00853BF4" w:rsidP="00853BF4">
      <w:pPr>
        <w:autoSpaceDE w:val="0"/>
        <w:autoSpaceDN w:val="0"/>
        <w:adjustRightInd w:val="0"/>
        <w:spacing w:after="61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d. La media aritmética o promedio. </w:t>
      </w: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e. Para cada uno de los casos, indique la forma en qué se llevó a cabo los cálculos Además, cuál forma presenta la siguiente distribución de datos. </w:t>
      </w:r>
    </w:p>
    <w:p w:rsidR="00853BF4" w:rsidRDefault="00853BF4" w:rsidP="00853BF4">
      <w:pPr>
        <w:spacing w:after="0" w:line="240" w:lineRule="auto"/>
        <w:jc w:val="both"/>
        <w:rPr>
          <w:sz w:val="24"/>
          <w:lang w:val="es-ES"/>
        </w:rPr>
      </w:pPr>
    </w:p>
    <w:p w:rsidR="00853BF4" w:rsidRPr="00853BF4" w:rsidRDefault="00853BF4" w:rsidP="00853BF4">
      <w:pPr>
        <w:pStyle w:val="Default"/>
        <w:rPr>
          <w:sz w:val="23"/>
          <w:szCs w:val="23"/>
        </w:rPr>
      </w:pPr>
      <w:r>
        <w:t xml:space="preserve">7.  </w:t>
      </w:r>
      <w:r w:rsidRPr="00853BF4">
        <w:rPr>
          <w:sz w:val="23"/>
          <w:szCs w:val="23"/>
        </w:rPr>
        <w:t xml:space="preserve">Usando la tabla de la curva normal estándar, determine las siguientes probabilidades </w:t>
      </w:r>
      <w:r>
        <w:rPr>
          <w:sz w:val="23"/>
          <w:szCs w:val="23"/>
        </w:rPr>
        <w:t xml:space="preserve">   </w:t>
      </w:r>
      <w:r>
        <w:rPr>
          <w:sz w:val="23"/>
          <w:szCs w:val="23"/>
        </w:rPr>
        <w:br/>
        <w:t xml:space="preserve">      </w:t>
      </w:r>
      <w:r w:rsidR="00434FC7">
        <w:rPr>
          <w:sz w:val="23"/>
          <w:szCs w:val="23"/>
        </w:rPr>
        <w:t>(5</w:t>
      </w:r>
      <w:r w:rsidRPr="00853BF4">
        <w:rPr>
          <w:sz w:val="23"/>
          <w:szCs w:val="23"/>
        </w:rPr>
        <w:t xml:space="preserve"> </w:t>
      </w:r>
      <w:proofErr w:type="spellStart"/>
      <w:r w:rsidRPr="00853BF4">
        <w:rPr>
          <w:sz w:val="23"/>
          <w:szCs w:val="23"/>
        </w:rPr>
        <w:t>pts</w:t>
      </w:r>
      <w:proofErr w:type="spellEnd"/>
      <w:r w:rsidRPr="00853BF4">
        <w:rPr>
          <w:sz w:val="23"/>
          <w:szCs w:val="23"/>
        </w:rPr>
        <w:t xml:space="preserve">): </w:t>
      </w:r>
    </w:p>
    <w:p w:rsidR="00853BF4" w:rsidRPr="00853BF4" w:rsidRDefault="00853BF4" w:rsidP="00853BF4">
      <w:pPr>
        <w:spacing w:after="0" w:line="240" w:lineRule="auto"/>
        <w:jc w:val="both"/>
        <w:rPr>
          <w:sz w:val="24"/>
          <w:lang w:val="es-ES"/>
        </w:rPr>
      </w:pPr>
    </w:p>
    <w:p w:rsidR="007E0418" w:rsidRPr="00AC2F4D" w:rsidRDefault="007E0418" w:rsidP="000A651E">
      <w:pPr>
        <w:pStyle w:val="Prrafodelista"/>
        <w:spacing w:after="0" w:line="240" w:lineRule="auto"/>
        <w:ind w:left="0"/>
        <w:jc w:val="both"/>
        <w:rPr>
          <w:sz w:val="24"/>
          <w:lang w:val="es-ES_tradnl"/>
        </w:rPr>
      </w:pP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a) P (z ≤ 1,25) </w:t>
      </w: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b) P (z ≥ -2,27) </w:t>
      </w: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c) P (-1,45 ≤ z ≤1,54) </w:t>
      </w: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d) P (z ≥ 1,31) </w:t>
      </w:r>
    </w:p>
    <w:p w:rsid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853BF4">
        <w:rPr>
          <w:sz w:val="23"/>
          <w:szCs w:val="23"/>
          <w:lang w:val="es-ES" w:eastAsia="es-ES"/>
        </w:rPr>
        <w:t xml:space="preserve">f) P (-0,68 ≤ z ≤ 2,46) </w:t>
      </w:r>
    </w:p>
    <w:p w:rsidR="00434FC7" w:rsidRDefault="00434FC7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</w:p>
    <w:p w:rsidR="00434FC7" w:rsidRPr="00434FC7" w:rsidRDefault="00434FC7" w:rsidP="00434FC7">
      <w:pPr>
        <w:pStyle w:val="Default"/>
      </w:pPr>
      <w:r>
        <w:rPr>
          <w:sz w:val="23"/>
          <w:szCs w:val="23"/>
        </w:rPr>
        <w:t xml:space="preserve">8. </w:t>
      </w:r>
    </w:p>
    <w:p w:rsidR="00434FC7" w:rsidRPr="00434FC7" w:rsidRDefault="00434FC7" w:rsidP="00434FC7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434FC7">
        <w:rPr>
          <w:sz w:val="23"/>
          <w:szCs w:val="23"/>
          <w:lang w:val="es-ES" w:eastAsia="es-ES"/>
        </w:rPr>
        <w:t>En una población de pacientes se quiere conocer ciertas probabilidades de ocurrencia con respecto a la presión sistólica, con tal de ver que tan bueno debe ser el seguimiento a estos. Se sabe que las presiones se distribuyen de forma normal con promedio (μ) 80 y desviación estándar (</w:t>
      </w:r>
      <w:r w:rsidRPr="00434FC7">
        <w:rPr>
          <w:rFonts w:ascii="Calibri" w:hAnsi="Calibri" w:cs="Calibri"/>
          <w:sz w:val="23"/>
          <w:szCs w:val="23"/>
          <w:lang w:val="es-ES" w:eastAsia="es-ES"/>
        </w:rPr>
        <w:t>σ</w:t>
      </w:r>
      <w:r>
        <w:rPr>
          <w:sz w:val="23"/>
          <w:szCs w:val="23"/>
          <w:lang w:val="es-ES" w:eastAsia="es-ES"/>
        </w:rPr>
        <w:t>) de 5. Determine (5</w:t>
      </w:r>
      <w:r w:rsidRPr="00434FC7">
        <w:rPr>
          <w:sz w:val="23"/>
          <w:szCs w:val="23"/>
          <w:lang w:val="es-ES" w:eastAsia="es-ES"/>
        </w:rPr>
        <w:t xml:space="preserve"> </w:t>
      </w:r>
      <w:proofErr w:type="spellStart"/>
      <w:r w:rsidRPr="00434FC7">
        <w:rPr>
          <w:sz w:val="23"/>
          <w:szCs w:val="23"/>
          <w:lang w:val="es-ES" w:eastAsia="es-ES"/>
        </w:rPr>
        <w:t>pts</w:t>
      </w:r>
      <w:proofErr w:type="spellEnd"/>
      <w:proofErr w:type="gramStart"/>
      <w:r w:rsidRPr="00434FC7">
        <w:rPr>
          <w:sz w:val="23"/>
          <w:szCs w:val="23"/>
          <w:lang w:val="es-ES" w:eastAsia="es-ES"/>
        </w:rPr>
        <w:t>) :</w:t>
      </w:r>
      <w:proofErr w:type="gramEnd"/>
      <w:r w:rsidRPr="00434FC7">
        <w:rPr>
          <w:sz w:val="23"/>
          <w:szCs w:val="23"/>
          <w:lang w:val="es-ES" w:eastAsia="es-ES"/>
        </w:rPr>
        <w:t xml:space="preserve"> </w:t>
      </w:r>
    </w:p>
    <w:p w:rsidR="00434FC7" w:rsidRDefault="00434FC7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</w:p>
    <w:p w:rsidR="00434FC7" w:rsidRPr="00434FC7" w:rsidRDefault="00434FC7" w:rsidP="00434FC7">
      <w:pPr>
        <w:autoSpaceDE w:val="0"/>
        <w:autoSpaceDN w:val="0"/>
        <w:adjustRightInd w:val="0"/>
        <w:spacing w:after="0" w:line="240" w:lineRule="auto"/>
        <w:rPr>
          <w:sz w:val="24"/>
          <w:lang w:val="es-ES" w:eastAsia="es-ES"/>
        </w:rPr>
      </w:pPr>
    </w:p>
    <w:p w:rsidR="00434FC7" w:rsidRPr="00434FC7" w:rsidRDefault="00434FC7" w:rsidP="00434FC7">
      <w:pPr>
        <w:autoSpaceDE w:val="0"/>
        <w:autoSpaceDN w:val="0"/>
        <w:adjustRightInd w:val="0"/>
        <w:spacing w:after="64" w:line="240" w:lineRule="auto"/>
        <w:rPr>
          <w:sz w:val="23"/>
          <w:szCs w:val="23"/>
          <w:lang w:val="es-ES" w:eastAsia="es-ES"/>
        </w:rPr>
      </w:pPr>
      <w:r w:rsidRPr="00434FC7">
        <w:rPr>
          <w:sz w:val="23"/>
          <w:szCs w:val="23"/>
          <w:lang w:val="es-ES" w:eastAsia="es-ES"/>
        </w:rPr>
        <w:t xml:space="preserve">a. La probabilidad de tener pacientes con presiones menores a 85. </w:t>
      </w:r>
    </w:p>
    <w:p w:rsidR="00434FC7" w:rsidRPr="00434FC7" w:rsidRDefault="00434FC7" w:rsidP="00434FC7">
      <w:pPr>
        <w:autoSpaceDE w:val="0"/>
        <w:autoSpaceDN w:val="0"/>
        <w:adjustRightInd w:val="0"/>
        <w:spacing w:after="64" w:line="240" w:lineRule="auto"/>
        <w:rPr>
          <w:sz w:val="23"/>
          <w:szCs w:val="23"/>
          <w:lang w:val="es-ES" w:eastAsia="es-ES"/>
        </w:rPr>
      </w:pPr>
      <w:r w:rsidRPr="00434FC7">
        <w:rPr>
          <w:sz w:val="23"/>
          <w:szCs w:val="23"/>
          <w:lang w:val="es-ES" w:eastAsia="es-ES"/>
        </w:rPr>
        <w:t xml:space="preserve">b. La probabilidad de tener pacientes con presiones mayores a 90. </w:t>
      </w:r>
    </w:p>
    <w:p w:rsidR="00434FC7" w:rsidRPr="00434FC7" w:rsidRDefault="00434FC7" w:rsidP="00434FC7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  <w:r w:rsidRPr="00434FC7">
        <w:rPr>
          <w:sz w:val="23"/>
          <w:szCs w:val="23"/>
          <w:lang w:val="es-ES" w:eastAsia="es-ES"/>
        </w:rPr>
        <w:t xml:space="preserve">c. La probabilidad de tener pacientes con presiones entre 70 y 90. </w:t>
      </w:r>
    </w:p>
    <w:p w:rsidR="00434FC7" w:rsidRDefault="00434FC7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</w:p>
    <w:p w:rsidR="00434FC7" w:rsidRPr="00853BF4" w:rsidRDefault="00434FC7" w:rsidP="00853BF4">
      <w:pPr>
        <w:autoSpaceDE w:val="0"/>
        <w:autoSpaceDN w:val="0"/>
        <w:adjustRightInd w:val="0"/>
        <w:spacing w:after="0" w:line="240" w:lineRule="auto"/>
        <w:rPr>
          <w:sz w:val="23"/>
          <w:szCs w:val="23"/>
          <w:lang w:val="es-ES" w:eastAsia="es-ES"/>
        </w:rPr>
      </w:pPr>
    </w:p>
    <w:p w:rsidR="00853BF4" w:rsidRPr="00853BF4" w:rsidRDefault="00853BF4" w:rsidP="00853BF4">
      <w:pPr>
        <w:autoSpaceDE w:val="0"/>
        <w:autoSpaceDN w:val="0"/>
        <w:adjustRightInd w:val="0"/>
        <w:spacing w:after="0" w:line="240" w:lineRule="auto"/>
        <w:rPr>
          <w:sz w:val="24"/>
          <w:lang w:val="es-ES" w:eastAsia="es-ES"/>
        </w:rPr>
      </w:pPr>
    </w:p>
    <w:p w:rsidR="0056179F" w:rsidRPr="00434FC7" w:rsidRDefault="0056179F" w:rsidP="00434FC7">
      <w:pPr>
        <w:spacing w:after="0"/>
        <w:rPr>
          <w:caps/>
          <w:sz w:val="24"/>
          <w:lang w:val="es-CR"/>
        </w:rPr>
      </w:pPr>
    </w:p>
    <w:p w:rsidR="00434FC7" w:rsidRDefault="00434FC7" w:rsidP="004F5C94">
      <w:pPr>
        <w:pStyle w:val="Prrafodelista"/>
        <w:spacing w:after="0"/>
        <w:ind w:left="1080"/>
        <w:rPr>
          <w:caps/>
          <w:sz w:val="24"/>
          <w:lang w:val="es-CR"/>
        </w:rPr>
      </w:pPr>
    </w:p>
    <w:p w:rsidR="00434FC7" w:rsidRDefault="00434FC7" w:rsidP="004F5C94">
      <w:pPr>
        <w:pStyle w:val="Prrafodelista"/>
        <w:spacing w:after="0"/>
        <w:ind w:left="1080"/>
        <w:rPr>
          <w:caps/>
          <w:sz w:val="24"/>
          <w:lang w:val="es-CR"/>
        </w:rPr>
      </w:pPr>
    </w:p>
    <w:p w:rsidR="00434FC7" w:rsidRDefault="00434FC7" w:rsidP="004F5C94">
      <w:pPr>
        <w:pStyle w:val="Prrafodelista"/>
        <w:spacing w:after="0"/>
        <w:ind w:left="1080"/>
        <w:rPr>
          <w:caps/>
          <w:sz w:val="24"/>
          <w:lang w:val="es-CR"/>
        </w:rPr>
      </w:pPr>
    </w:p>
    <w:p w:rsidR="00434FC7" w:rsidRDefault="00434FC7" w:rsidP="004F5C94">
      <w:pPr>
        <w:pStyle w:val="Prrafodelista"/>
        <w:spacing w:after="0"/>
        <w:ind w:left="1080"/>
        <w:rPr>
          <w:caps/>
          <w:sz w:val="24"/>
          <w:lang w:val="es-CR"/>
        </w:rPr>
      </w:pPr>
    </w:p>
    <w:p w:rsidR="00434FC7" w:rsidRDefault="00434FC7" w:rsidP="004F5C94">
      <w:pPr>
        <w:pStyle w:val="Prrafodelista"/>
        <w:spacing w:after="0"/>
        <w:ind w:left="1080"/>
        <w:rPr>
          <w:caps/>
          <w:sz w:val="24"/>
          <w:lang w:val="es-CR"/>
        </w:rPr>
      </w:pPr>
    </w:p>
    <w:p w:rsidR="00434FC7" w:rsidRDefault="00434FC7" w:rsidP="004F5C94">
      <w:pPr>
        <w:pStyle w:val="Prrafodelista"/>
        <w:spacing w:after="0"/>
        <w:ind w:left="1080"/>
        <w:rPr>
          <w:caps/>
          <w:sz w:val="24"/>
          <w:lang w:val="es-CR"/>
        </w:rPr>
      </w:pPr>
    </w:p>
    <w:p w:rsidR="004F5C94" w:rsidRPr="00AC2F4D" w:rsidRDefault="00927AF6" w:rsidP="004F5C94">
      <w:pPr>
        <w:pStyle w:val="Prrafodelista"/>
        <w:spacing w:after="0"/>
        <w:ind w:left="1080"/>
        <w:rPr>
          <w:caps/>
          <w:sz w:val="24"/>
          <w:lang w:val="es-CR"/>
        </w:rPr>
      </w:pPr>
      <w:r w:rsidRPr="00AC2F4D">
        <w:rPr>
          <w:caps/>
          <w:sz w:val="24"/>
          <w:lang w:val="es-CR"/>
        </w:rPr>
        <w:br/>
      </w:r>
      <w:r w:rsidRPr="0056179F">
        <w:rPr>
          <w:caps/>
          <w:sz w:val="32"/>
          <w:lang w:val="es-CR"/>
        </w:rPr>
        <w:t xml:space="preserve">                </w:t>
      </w:r>
      <w:r w:rsidR="0056179F">
        <w:rPr>
          <w:caps/>
          <w:sz w:val="32"/>
          <w:lang w:val="es-CR"/>
        </w:rPr>
        <w:t xml:space="preserve">            </w:t>
      </w:r>
      <w:r w:rsidRPr="0056179F">
        <w:rPr>
          <w:caps/>
          <w:sz w:val="32"/>
          <w:lang w:val="es-CR"/>
        </w:rPr>
        <w:t>¡BUENA SUERTE!</w:t>
      </w:r>
    </w:p>
    <w:sectPr w:rsidR="004F5C94" w:rsidRPr="00AC2F4D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0"/>
  </w:num>
  <w:num w:numId="8">
    <w:abstractNumId w:val="9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699"/>
    <w:rsid w:val="000208DB"/>
    <w:rsid w:val="00061FAE"/>
    <w:rsid w:val="00087D68"/>
    <w:rsid w:val="000A651E"/>
    <w:rsid w:val="000E7EBE"/>
    <w:rsid w:val="00120BC3"/>
    <w:rsid w:val="0015314D"/>
    <w:rsid w:val="001643D4"/>
    <w:rsid w:val="00175604"/>
    <w:rsid w:val="001973FD"/>
    <w:rsid w:val="001B4866"/>
    <w:rsid w:val="0024703B"/>
    <w:rsid w:val="002A1FFD"/>
    <w:rsid w:val="002B0039"/>
    <w:rsid w:val="0030004F"/>
    <w:rsid w:val="0030648C"/>
    <w:rsid w:val="00311FE6"/>
    <w:rsid w:val="003870DE"/>
    <w:rsid w:val="00392F48"/>
    <w:rsid w:val="003E3911"/>
    <w:rsid w:val="00434FC7"/>
    <w:rsid w:val="004819CA"/>
    <w:rsid w:val="00482B00"/>
    <w:rsid w:val="004952F5"/>
    <w:rsid w:val="004C2C64"/>
    <w:rsid w:val="004E0196"/>
    <w:rsid w:val="004F5C94"/>
    <w:rsid w:val="00501D3F"/>
    <w:rsid w:val="00514075"/>
    <w:rsid w:val="0056179F"/>
    <w:rsid w:val="0057607B"/>
    <w:rsid w:val="0058244A"/>
    <w:rsid w:val="005C7575"/>
    <w:rsid w:val="005D32EA"/>
    <w:rsid w:val="00601028"/>
    <w:rsid w:val="006265D8"/>
    <w:rsid w:val="00632738"/>
    <w:rsid w:val="00641483"/>
    <w:rsid w:val="00692C6E"/>
    <w:rsid w:val="006D7C4D"/>
    <w:rsid w:val="00732A23"/>
    <w:rsid w:val="00765CC4"/>
    <w:rsid w:val="0077041A"/>
    <w:rsid w:val="007B55F7"/>
    <w:rsid w:val="007E0418"/>
    <w:rsid w:val="008174F1"/>
    <w:rsid w:val="00853BF4"/>
    <w:rsid w:val="00854603"/>
    <w:rsid w:val="00882768"/>
    <w:rsid w:val="00884F74"/>
    <w:rsid w:val="008862B7"/>
    <w:rsid w:val="00927AF6"/>
    <w:rsid w:val="00950309"/>
    <w:rsid w:val="00953227"/>
    <w:rsid w:val="00992A5C"/>
    <w:rsid w:val="0099457A"/>
    <w:rsid w:val="009971B3"/>
    <w:rsid w:val="009F783D"/>
    <w:rsid w:val="00A054B6"/>
    <w:rsid w:val="00A64218"/>
    <w:rsid w:val="00A8719E"/>
    <w:rsid w:val="00A904AC"/>
    <w:rsid w:val="00AA097D"/>
    <w:rsid w:val="00AC2F4D"/>
    <w:rsid w:val="00B12FAB"/>
    <w:rsid w:val="00B7087C"/>
    <w:rsid w:val="00BB23D1"/>
    <w:rsid w:val="00BB69F2"/>
    <w:rsid w:val="00BD5DDE"/>
    <w:rsid w:val="00C01EEF"/>
    <w:rsid w:val="00C11BE0"/>
    <w:rsid w:val="00C206D7"/>
    <w:rsid w:val="00C76212"/>
    <w:rsid w:val="00CB2CB0"/>
    <w:rsid w:val="00D01EAB"/>
    <w:rsid w:val="00D26D84"/>
    <w:rsid w:val="00D336B5"/>
    <w:rsid w:val="00D6335B"/>
    <w:rsid w:val="00DA6AA5"/>
    <w:rsid w:val="00DB4A6A"/>
    <w:rsid w:val="00DC0342"/>
    <w:rsid w:val="00E401D8"/>
    <w:rsid w:val="00E4671D"/>
    <w:rsid w:val="00E67543"/>
    <w:rsid w:val="00E7630F"/>
    <w:rsid w:val="00EC29EC"/>
    <w:rsid w:val="00F12D45"/>
    <w:rsid w:val="00F81B5E"/>
    <w:rsid w:val="00FB2699"/>
    <w:rsid w:val="00FC067F"/>
    <w:rsid w:val="00FD5446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1A4ABE-34F5-4080-AF05-35D33A59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customStyle="1" w:styleId="Default">
    <w:name w:val="Default"/>
    <w:rsid w:val="00A8719E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3A7F35-49B8-4F2B-83A7-FAB28C64E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791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5134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cp:lastModifiedBy>Oscar</cp:lastModifiedBy>
  <cp:revision>4</cp:revision>
  <dcterms:created xsi:type="dcterms:W3CDTF">2016-04-25T04:15:00Z</dcterms:created>
  <dcterms:modified xsi:type="dcterms:W3CDTF">2016-05-09T04:03:00Z</dcterms:modified>
</cp:coreProperties>
</file>