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012BC1" w14:textId="77777777" w:rsidR="007F1952" w:rsidRPr="000301EE" w:rsidRDefault="000301EE" w:rsidP="000301EE">
      <w:pPr>
        <w:jc w:val="center"/>
        <w:rPr>
          <w:rFonts w:ascii="Arial" w:hAnsi="Arial" w:cs="Arial"/>
          <w:b/>
          <w:sz w:val="32"/>
        </w:rPr>
      </w:pPr>
      <w:r w:rsidRPr="000301EE">
        <w:rPr>
          <w:rFonts w:ascii="Arial" w:hAnsi="Arial" w:cs="Arial"/>
          <w:b/>
          <w:sz w:val="32"/>
        </w:rPr>
        <w:t>Práctica de SPSS y Excel</w:t>
      </w:r>
    </w:p>
    <w:p w14:paraId="35F85BF6" w14:textId="77777777" w:rsidR="000301EE" w:rsidRDefault="000301EE">
      <w:pPr>
        <w:rPr>
          <w:rFonts w:ascii="Arial" w:hAnsi="Arial" w:cs="Arial"/>
          <w:sz w:val="24"/>
        </w:rPr>
      </w:pPr>
    </w:p>
    <w:p w14:paraId="13ECC5D6" w14:textId="77777777" w:rsidR="000301EE" w:rsidRDefault="000301EE" w:rsidP="00F13091">
      <w:pPr>
        <w:jc w:val="both"/>
        <w:rPr>
          <w:rFonts w:ascii="Arial" w:hAnsi="Arial" w:cs="Arial"/>
          <w:sz w:val="24"/>
        </w:rPr>
      </w:pPr>
      <w:r w:rsidRPr="000301EE">
        <w:rPr>
          <w:rFonts w:ascii="Arial" w:hAnsi="Arial" w:cs="Arial"/>
          <w:b/>
          <w:sz w:val="24"/>
          <w:u w:val="single"/>
        </w:rPr>
        <w:t>Objetivo</w:t>
      </w:r>
      <w:r>
        <w:rPr>
          <w:rFonts w:ascii="Arial" w:hAnsi="Arial" w:cs="Arial"/>
          <w:sz w:val="24"/>
        </w:rPr>
        <w:t xml:space="preserve">: enseñar al estudiante el manejo mínimo del SPSS para la realización de estadísticas descriptivas, y de las técnicas inferencias de comparaciones de medias, </w:t>
      </w:r>
      <w:r w:rsidR="00F13091">
        <w:rPr>
          <w:rFonts w:ascii="Arial" w:hAnsi="Arial" w:cs="Arial"/>
          <w:sz w:val="24"/>
        </w:rPr>
        <w:t xml:space="preserve">ANOVA, correlación, regresión y análisis de frecuencias (pruebas de independencia). Adicional, se verá en SPSS </w:t>
      </w:r>
      <w:proofErr w:type="gramStart"/>
      <w:r w:rsidR="00F13091">
        <w:rPr>
          <w:rFonts w:ascii="Arial" w:hAnsi="Arial" w:cs="Arial"/>
          <w:sz w:val="24"/>
        </w:rPr>
        <w:t>el selección</w:t>
      </w:r>
      <w:proofErr w:type="gramEnd"/>
      <w:r w:rsidR="00F13091">
        <w:rPr>
          <w:rFonts w:ascii="Arial" w:hAnsi="Arial" w:cs="Arial"/>
          <w:sz w:val="24"/>
        </w:rPr>
        <w:t xml:space="preserve"> unidades de muestreo de forma aleatoria, y en Excel la selección de unidades de muestreo mediante el procedimiento de muestreo sistemático.</w:t>
      </w:r>
    </w:p>
    <w:p w14:paraId="7D6E5192" w14:textId="77777777" w:rsidR="00F13091" w:rsidRDefault="00F13091" w:rsidP="00F13091">
      <w:pPr>
        <w:jc w:val="both"/>
        <w:rPr>
          <w:rFonts w:ascii="Arial" w:hAnsi="Arial" w:cs="Arial"/>
          <w:sz w:val="24"/>
        </w:rPr>
      </w:pPr>
    </w:p>
    <w:p w14:paraId="1670E2DB" w14:textId="6690DE40" w:rsidR="001F0B7A" w:rsidRDefault="001F0B7A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Crear un archivo de datos en SPSS</w:t>
      </w:r>
    </w:p>
    <w:p w14:paraId="5EAB3642" w14:textId="694D693A" w:rsidR="001F0B7A" w:rsidRDefault="001F0B7A" w:rsidP="001F0B7A">
      <w:pPr>
        <w:pStyle w:val="Prrafodelista"/>
        <w:jc w:val="both"/>
        <w:rPr>
          <w:rFonts w:ascii="Arial" w:hAnsi="Arial" w:cs="Arial"/>
          <w:sz w:val="24"/>
        </w:rPr>
      </w:pPr>
    </w:p>
    <w:p w14:paraId="59CABB72" w14:textId="6A249466" w:rsidR="001F0B7A" w:rsidRDefault="001F0B7A" w:rsidP="001F0B7A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Utilice el archivo “Datos para crear archivo en </w:t>
      </w:r>
      <w:r w:rsidR="00A50736">
        <w:rPr>
          <w:rFonts w:ascii="Arial" w:hAnsi="Arial" w:cs="Arial"/>
          <w:sz w:val="24"/>
        </w:rPr>
        <w:t>SPSS</w:t>
      </w:r>
      <w:r>
        <w:rPr>
          <w:rFonts w:ascii="Arial" w:hAnsi="Arial" w:cs="Arial"/>
          <w:sz w:val="24"/>
        </w:rPr>
        <w:t>”</w:t>
      </w:r>
    </w:p>
    <w:p w14:paraId="185E040B" w14:textId="00F9977C" w:rsidR="00A50736" w:rsidRDefault="00A50736" w:rsidP="001F0B7A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Cree y configure las variables en el visor de variables. No olvide colocar la etiqueta, los valores y reportar los valores faltantes.</w:t>
      </w:r>
    </w:p>
    <w:p w14:paraId="02352CD1" w14:textId="6DCDB35D" w:rsidR="00A50736" w:rsidRDefault="00A50736" w:rsidP="001F0B7A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Trate mejor la variable sexo y estado civil de forma numérica y asigne un valor. </w:t>
      </w:r>
    </w:p>
    <w:p w14:paraId="63952D50" w14:textId="0766DF50" w:rsidR="00A50736" w:rsidRDefault="00A50736" w:rsidP="001F0B7A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Introduzca los datos.</w:t>
      </w:r>
    </w:p>
    <w:p w14:paraId="1091C287" w14:textId="0E5B8CA0" w:rsidR="00A50736" w:rsidRDefault="00A50736" w:rsidP="001F0B7A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Vea el visor de “valor de las etiquetas”.</w:t>
      </w:r>
    </w:p>
    <w:p w14:paraId="75363945" w14:textId="69BF7110" w:rsidR="00A50736" w:rsidRDefault="00A50736" w:rsidP="001F0B7A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Haga un análisis de las frecuencias.</w:t>
      </w:r>
    </w:p>
    <w:p w14:paraId="70617051" w14:textId="5BEB668C" w:rsidR="00A50736" w:rsidRDefault="00A50736" w:rsidP="00A50736">
      <w:pPr>
        <w:pStyle w:val="Prrafodelista"/>
        <w:ind w:left="1416"/>
        <w:jc w:val="both"/>
        <w:rPr>
          <w:rFonts w:ascii="Arial" w:hAnsi="Arial" w:cs="Arial"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Estadísticas descriptivas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>
        <w:rPr>
          <w:rFonts w:ascii="Arial" w:hAnsi="Arial" w:cs="Arial"/>
          <w:b/>
          <w:i/>
          <w:sz w:val="24"/>
        </w:rPr>
        <w:t xml:space="preserve"> Frecuencias</w:t>
      </w:r>
    </w:p>
    <w:p w14:paraId="1C0A62FB" w14:textId="77777777" w:rsidR="001F0B7A" w:rsidRDefault="001F0B7A" w:rsidP="001F0B7A">
      <w:pPr>
        <w:pStyle w:val="Prrafodelista"/>
        <w:jc w:val="both"/>
        <w:rPr>
          <w:rFonts w:ascii="Arial" w:hAnsi="Arial" w:cs="Arial"/>
          <w:sz w:val="24"/>
        </w:rPr>
      </w:pPr>
    </w:p>
    <w:p w14:paraId="0C3C3C0A" w14:textId="6388E974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F13091">
        <w:rPr>
          <w:rFonts w:ascii="Arial" w:hAnsi="Arial" w:cs="Arial"/>
          <w:sz w:val="24"/>
        </w:rPr>
        <w:t xml:space="preserve">Importar archivos de datos </w:t>
      </w:r>
    </w:p>
    <w:p w14:paraId="7DD7F19E" w14:textId="77777777" w:rsidR="001067B7" w:rsidRDefault="001067B7" w:rsidP="001067B7">
      <w:pPr>
        <w:pStyle w:val="Prrafodelista"/>
        <w:jc w:val="both"/>
        <w:rPr>
          <w:rFonts w:ascii="Arial" w:hAnsi="Arial" w:cs="Arial"/>
          <w:sz w:val="24"/>
        </w:rPr>
      </w:pPr>
    </w:p>
    <w:p w14:paraId="605D3E1F" w14:textId="77777777" w:rsidR="00F13091" w:rsidRDefault="00F13091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1067B7">
        <w:rPr>
          <w:rFonts w:ascii="Arial" w:hAnsi="Arial" w:cs="Arial"/>
          <w:sz w:val="24"/>
        </w:rPr>
        <w:t xml:space="preserve">Abrir el archivo de Excel </w:t>
      </w:r>
      <w:r w:rsidR="001067B7" w:rsidRPr="001067B7">
        <w:rPr>
          <w:rFonts w:ascii="Arial" w:hAnsi="Arial" w:cs="Arial"/>
          <w:sz w:val="24"/>
        </w:rPr>
        <w:t>“Estudiantes de la ETS”. ¿Cuántas variables tenemos? ¿</w:t>
      </w:r>
      <w:r w:rsidR="001067B7">
        <w:rPr>
          <w:rFonts w:ascii="Arial" w:hAnsi="Arial" w:cs="Arial"/>
          <w:sz w:val="24"/>
        </w:rPr>
        <w:t>Cuántos casos tenemos</w:t>
      </w:r>
      <w:r w:rsidR="001067B7" w:rsidRPr="001067B7">
        <w:rPr>
          <w:rFonts w:ascii="Arial" w:hAnsi="Arial" w:cs="Arial"/>
          <w:sz w:val="24"/>
        </w:rPr>
        <w:t>?</w:t>
      </w:r>
    </w:p>
    <w:p w14:paraId="742511B0" w14:textId="77777777" w:rsidR="001067B7" w:rsidRDefault="001067B7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Importar el archivo de Excel </w:t>
      </w:r>
      <w:r w:rsidRPr="001067B7">
        <w:rPr>
          <w:rFonts w:ascii="Arial" w:hAnsi="Arial" w:cs="Arial"/>
          <w:sz w:val="24"/>
        </w:rPr>
        <w:t>“Estudiantes de la ETS”</w:t>
      </w:r>
      <w:r>
        <w:rPr>
          <w:rFonts w:ascii="Arial" w:hAnsi="Arial" w:cs="Arial"/>
          <w:sz w:val="24"/>
        </w:rPr>
        <w:t xml:space="preserve"> al SPSS:  </w:t>
      </w:r>
      <w:r>
        <w:rPr>
          <w:rFonts w:ascii="Arial" w:hAnsi="Arial" w:cs="Arial"/>
          <w:sz w:val="24"/>
        </w:rPr>
        <w:br/>
      </w:r>
      <w:r w:rsidRPr="00512162">
        <w:rPr>
          <w:rFonts w:ascii="Arial" w:hAnsi="Arial" w:cs="Arial"/>
          <w:b/>
          <w:i/>
          <w:sz w:val="24"/>
        </w:rPr>
        <w:t xml:space="preserve">Archivo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Abrir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Datos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Seleccionar archivo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cambiar extensión .xlsx</w:t>
      </w:r>
    </w:p>
    <w:p w14:paraId="4D247264" w14:textId="77777777" w:rsidR="001067B7" w:rsidRDefault="001067B7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Ver tanto la “Vista de datos” y Vista de variables. ¿Qué podemos decir de ambas vistas?</w:t>
      </w:r>
    </w:p>
    <w:p w14:paraId="0A453E13" w14:textId="77777777" w:rsidR="00B93DBE" w:rsidRPr="001067B7" w:rsidRDefault="00B93DBE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podemos decir de las etiquetas y las variables? ¿Habría que arreglar ciertas cosas? ¿Cuáles?</w:t>
      </w:r>
    </w:p>
    <w:p w14:paraId="1D6B06EB" w14:textId="5F0F55E7" w:rsidR="00F13091" w:rsidRDefault="00F13091" w:rsidP="00F13091">
      <w:pPr>
        <w:pStyle w:val="Prrafodelista"/>
        <w:jc w:val="both"/>
        <w:rPr>
          <w:rFonts w:ascii="Arial" w:hAnsi="Arial" w:cs="Arial"/>
          <w:sz w:val="24"/>
        </w:rPr>
      </w:pPr>
    </w:p>
    <w:p w14:paraId="6A5F68CA" w14:textId="69440078" w:rsidR="00B47936" w:rsidRDefault="00B47936" w:rsidP="00F13091">
      <w:pPr>
        <w:pStyle w:val="Prrafodelista"/>
        <w:jc w:val="both"/>
        <w:rPr>
          <w:rFonts w:ascii="Arial" w:hAnsi="Arial" w:cs="Arial"/>
          <w:sz w:val="24"/>
        </w:rPr>
      </w:pPr>
    </w:p>
    <w:p w14:paraId="70D2FBCB" w14:textId="691292C7" w:rsidR="00B47936" w:rsidRDefault="00B47936" w:rsidP="00F13091">
      <w:pPr>
        <w:pStyle w:val="Prrafodelista"/>
        <w:jc w:val="both"/>
        <w:rPr>
          <w:rFonts w:ascii="Arial" w:hAnsi="Arial" w:cs="Arial"/>
          <w:sz w:val="24"/>
        </w:rPr>
      </w:pPr>
    </w:p>
    <w:p w14:paraId="0895DC33" w14:textId="782D4653" w:rsidR="00B47936" w:rsidRDefault="00B47936" w:rsidP="00F13091">
      <w:pPr>
        <w:pStyle w:val="Prrafodelista"/>
        <w:jc w:val="both"/>
        <w:rPr>
          <w:rFonts w:ascii="Arial" w:hAnsi="Arial" w:cs="Arial"/>
          <w:sz w:val="24"/>
        </w:rPr>
      </w:pPr>
    </w:p>
    <w:p w14:paraId="7BEFC806" w14:textId="38D98158" w:rsidR="00B47936" w:rsidRDefault="00B47936" w:rsidP="00F13091">
      <w:pPr>
        <w:pStyle w:val="Prrafodelista"/>
        <w:jc w:val="both"/>
        <w:rPr>
          <w:rFonts w:ascii="Arial" w:hAnsi="Arial" w:cs="Arial"/>
          <w:sz w:val="24"/>
        </w:rPr>
      </w:pPr>
    </w:p>
    <w:p w14:paraId="0B43EDDB" w14:textId="77777777" w:rsidR="00B47936" w:rsidRDefault="00B47936" w:rsidP="00F13091">
      <w:pPr>
        <w:pStyle w:val="Prrafodelista"/>
        <w:jc w:val="both"/>
        <w:rPr>
          <w:rFonts w:ascii="Arial" w:hAnsi="Arial" w:cs="Arial"/>
          <w:sz w:val="24"/>
        </w:rPr>
      </w:pPr>
    </w:p>
    <w:p w14:paraId="2DF518B3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Análisis de estadísticas descriptivas</w:t>
      </w:r>
    </w:p>
    <w:p w14:paraId="2EC14EC4" w14:textId="77777777" w:rsidR="001067B7" w:rsidRDefault="001067B7" w:rsidP="001067B7">
      <w:pPr>
        <w:pStyle w:val="Prrafodelista"/>
        <w:jc w:val="both"/>
        <w:rPr>
          <w:rFonts w:ascii="Arial" w:hAnsi="Arial" w:cs="Arial"/>
          <w:sz w:val="24"/>
        </w:rPr>
      </w:pPr>
    </w:p>
    <w:p w14:paraId="48F77079" w14:textId="77777777" w:rsidR="001067B7" w:rsidRDefault="001067B7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¿Cuáles son las variables cuantitativas? ¿Cuáles son las variables cualitativas?</w:t>
      </w:r>
    </w:p>
    <w:p w14:paraId="57A29F6F" w14:textId="77777777" w:rsidR="001067B7" w:rsidRDefault="001067B7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análisis descriptivos hacemos a las variables cuantitativas? ¿Qué análisis descriptivos hacemos a las variables?</w:t>
      </w:r>
    </w:p>
    <w:p w14:paraId="14CB381F" w14:textId="77777777" w:rsidR="00526FEA" w:rsidRDefault="001067B7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Realice para las variables </w:t>
      </w:r>
      <w:r w:rsidR="00526FEA">
        <w:rPr>
          <w:rFonts w:ascii="Arial" w:hAnsi="Arial" w:cs="Arial"/>
          <w:sz w:val="24"/>
        </w:rPr>
        <w:t xml:space="preserve">Edad, peso, estatura y salario las estadísticas descriptivas respectivas: </w:t>
      </w:r>
    </w:p>
    <w:p w14:paraId="5334CC16" w14:textId="77777777" w:rsidR="001067B7" w:rsidRPr="00DC26E1" w:rsidRDefault="00526FEA" w:rsidP="00526FEA">
      <w:pPr>
        <w:pStyle w:val="Prrafodelista"/>
        <w:jc w:val="both"/>
        <w:rPr>
          <w:rFonts w:ascii="Arial" w:hAnsi="Arial" w:cs="Arial"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Estadísticas descriptivas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Descriptivos</w:t>
      </w:r>
      <w:r w:rsidRPr="00DC26E1">
        <w:rPr>
          <w:rFonts w:ascii="Arial" w:hAnsi="Arial" w:cs="Arial"/>
          <w:i/>
          <w:sz w:val="24"/>
        </w:rPr>
        <w:t xml:space="preserve">      o</w:t>
      </w:r>
    </w:p>
    <w:p w14:paraId="2B864521" w14:textId="77777777" w:rsidR="00526FEA" w:rsidRPr="00512162" w:rsidRDefault="00526FEA" w:rsidP="00526FEA">
      <w:pPr>
        <w:pStyle w:val="Prrafodelista"/>
        <w:jc w:val="both"/>
        <w:rPr>
          <w:rFonts w:ascii="Arial" w:hAnsi="Arial" w:cs="Arial"/>
          <w:b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Medias</w:t>
      </w:r>
    </w:p>
    <w:p w14:paraId="5916D45C" w14:textId="77777777" w:rsidR="00526FEA" w:rsidRDefault="00526FEA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Realice para las variables Sexo,  carrera, Funcionario y régimen de pensiones</w:t>
      </w:r>
      <w:r w:rsidRPr="00526FE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las estadísticas descriptivas respectivas:</w:t>
      </w:r>
    </w:p>
    <w:p w14:paraId="5BDDB14D" w14:textId="77777777" w:rsidR="00526FEA" w:rsidRPr="00512162" w:rsidRDefault="00526FEA" w:rsidP="00526FEA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Estadísticas descriptivas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Descriptivos</w:t>
      </w:r>
    </w:p>
    <w:p w14:paraId="62E7B5AE" w14:textId="77777777" w:rsidR="00526FEA" w:rsidRDefault="00526FEA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¿Podemos para las variables cuantitativas ver de igual forma las frecuencias?</w:t>
      </w:r>
    </w:p>
    <w:p w14:paraId="6E31C4D3" w14:textId="77777777" w:rsidR="00526FEA" w:rsidRPr="00512162" w:rsidRDefault="00526FEA" w:rsidP="00512162">
      <w:pPr>
        <w:jc w:val="both"/>
        <w:rPr>
          <w:rFonts w:ascii="Arial" w:hAnsi="Arial" w:cs="Arial"/>
          <w:sz w:val="24"/>
        </w:rPr>
      </w:pPr>
    </w:p>
    <w:p w14:paraId="0658D315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Análisis de prueba de hipótesis </w:t>
      </w:r>
    </w:p>
    <w:p w14:paraId="18A68CFF" w14:textId="77777777" w:rsidR="00107575" w:rsidRDefault="00107575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487BC73C" w14:textId="77777777" w:rsidR="00107575" w:rsidRDefault="00107575" w:rsidP="0010757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¿Podemos probar que la edad promedio de todos los estudiantes es de 30 años? ¿40 años? ¿37 años?  </w:t>
      </w:r>
    </w:p>
    <w:p w14:paraId="4F973644" w14:textId="77777777" w:rsidR="00107575" w:rsidRPr="00512162" w:rsidRDefault="00107575" w:rsidP="00107575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Prueba T para una muestra</w:t>
      </w:r>
    </w:p>
    <w:p w14:paraId="7709B700" w14:textId="77777777" w:rsidR="00107575" w:rsidRPr="00107575" w:rsidRDefault="00107575" w:rsidP="0010757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¿Podemos probar que hay diferencias salarias entre hombres y mujeres? ¿Quiénes pesan más entre hombre y mujeres? ¿Quiénes son más altos hombre o mujeres?</w:t>
      </w:r>
    </w:p>
    <w:p w14:paraId="4ABE7535" w14:textId="77777777" w:rsidR="00107575" w:rsidRPr="00512162" w:rsidRDefault="00107575" w:rsidP="00107575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Prueba T para muestras independientes</w:t>
      </w:r>
    </w:p>
    <w:p w14:paraId="07A355FD" w14:textId="77777777" w:rsidR="00107575" w:rsidRPr="00107575" w:rsidRDefault="00107575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20267552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Análisis de Variancia (ANOVA</w:t>
      </w:r>
    </w:p>
    <w:p w14:paraId="7E6F9D48" w14:textId="77777777" w:rsidR="00107575" w:rsidRDefault="00107575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1AF1D2D6" w14:textId="77777777" w:rsidR="001067B7" w:rsidRDefault="00107575" w:rsidP="0010757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¿Podemos probar si hay diferencias salarias entre los estudiantes de los 4 carreras? ¿Diferencia de edad entre las carreras? ¿Diferencias</w:t>
      </w:r>
      <w:r w:rsidR="00953ABB">
        <w:rPr>
          <w:rFonts w:ascii="Arial" w:hAnsi="Arial" w:cs="Arial"/>
          <w:sz w:val="24"/>
        </w:rPr>
        <w:t xml:space="preserve"> en los pesos</w:t>
      </w:r>
      <w:r>
        <w:rPr>
          <w:rFonts w:ascii="Arial" w:hAnsi="Arial" w:cs="Arial"/>
          <w:sz w:val="24"/>
        </w:rPr>
        <w:t>?</w:t>
      </w:r>
      <w:r w:rsidR="00953ABB">
        <w:rPr>
          <w:rFonts w:ascii="Arial" w:hAnsi="Arial" w:cs="Arial"/>
          <w:sz w:val="24"/>
        </w:rPr>
        <w:t xml:space="preserve"> ¿Y, en las estaturas?</w:t>
      </w:r>
    </w:p>
    <w:p w14:paraId="4A322300" w14:textId="77777777" w:rsidR="00DC26E1" w:rsidRPr="00512162" w:rsidRDefault="00DC26E1" w:rsidP="00DC26E1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ANOVA de un Factor</w:t>
      </w:r>
    </w:p>
    <w:p w14:paraId="007586E1" w14:textId="77777777" w:rsidR="00953ABB" w:rsidRDefault="00953ABB" w:rsidP="0010757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Para los ANOVAS que se rechazaron, ¿qué se debe realizar luego?</w:t>
      </w:r>
    </w:p>
    <w:p w14:paraId="37C40AFA" w14:textId="77777777" w:rsidR="00107575" w:rsidRDefault="00953ABB" w:rsidP="0010757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 w:rsidRPr="00953ABB">
        <w:rPr>
          <w:rFonts w:ascii="Arial" w:hAnsi="Arial" w:cs="Arial"/>
          <w:sz w:val="24"/>
        </w:rPr>
        <w:t xml:space="preserve">Indique donde están las diferencias </w:t>
      </w:r>
      <w:r>
        <w:rPr>
          <w:rFonts w:ascii="Arial" w:hAnsi="Arial" w:cs="Arial"/>
          <w:sz w:val="24"/>
        </w:rPr>
        <w:t xml:space="preserve">de las carreras para las variables de Edad y Estatura. </w:t>
      </w:r>
    </w:p>
    <w:p w14:paraId="76E5FD39" w14:textId="77777777" w:rsidR="00DC26E1" w:rsidRPr="00512162" w:rsidRDefault="00DC26E1" w:rsidP="00DC26E1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ANOVA de un Factor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Post hoc</w:t>
      </w:r>
    </w:p>
    <w:p w14:paraId="7030684B" w14:textId="480898B7" w:rsidR="00953ABB" w:rsidRDefault="00953ABB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0CD77A21" w14:textId="77777777" w:rsidR="00B47936" w:rsidRPr="00107575" w:rsidRDefault="00B47936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0C1DF75E" w14:textId="77777777" w:rsidR="00DC26E1" w:rsidRDefault="00F13091" w:rsidP="0051216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Análisis de correlación y regresión</w:t>
      </w:r>
    </w:p>
    <w:p w14:paraId="74A776D6" w14:textId="77777777" w:rsidR="00512162" w:rsidRPr="00512162" w:rsidRDefault="00512162" w:rsidP="00512162">
      <w:pPr>
        <w:pStyle w:val="Prrafodelista"/>
        <w:jc w:val="both"/>
        <w:rPr>
          <w:rFonts w:ascii="Arial" w:hAnsi="Arial" w:cs="Arial"/>
          <w:sz w:val="24"/>
        </w:rPr>
      </w:pPr>
    </w:p>
    <w:p w14:paraId="5786D797" w14:textId="77777777" w:rsidR="00DC26E1" w:rsidRPr="00DC26E1" w:rsidRDefault="00DC26E1" w:rsidP="00DC26E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Veamos a correlación de las variables cuantitativas. ¿Qué podemos decir? ¿Dónde encontramos importantes correlaciones de Pearson?</w:t>
      </w:r>
      <w:r>
        <w:rPr>
          <w:rFonts w:ascii="Arial" w:hAnsi="Arial" w:cs="Arial"/>
          <w:sz w:val="24"/>
        </w:rPr>
        <w:br/>
      </w: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b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Correlaciones </w:t>
      </w:r>
      <w:r w:rsidRPr="00512162">
        <w:rPr>
          <w:b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Bivariadas</w:t>
      </w:r>
    </w:p>
    <w:p w14:paraId="6B09B2C4" w14:textId="77777777" w:rsidR="00DC26E1" w:rsidRDefault="00DC26E1" w:rsidP="00DC26E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 w:rsidRPr="00DC26E1">
        <w:rPr>
          <w:rFonts w:ascii="Arial" w:hAnsi="Arial" w:cs="Arial"/>
          <w:sz w:val="24"/>
        </w:rPr>
        <w:t>Queremos me</w:t>
      </w:r>
      <w:r w:rsidR="00B16E51">
        <w:rPr>
          <w:rFonts w:ascii="Arial" w:hAnsi="Arial" w:cs="Arial"/>
          <w:sz w:val="24"/>
        </w:rPr>
        <w:t>dir la forma funcional entre que explica el salario según la edad y pesó según la estatura. Para cada caso, establezca la variable dependiente y la variable independiente.</w:t>
      </w:r>
    </w:p>
    <w:p w14:paraId="6E1BED28" w14:textId="77777777" w:rsidR="00B16E51" w:rsidRDefault="00B16E51" w:rsidP="00DC26E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Realice la regresión Bivariadas. Interprete el coeficiente o la pendiente. ¿Es este significativo? </w:t>
      </w:r>
    </w:p>
    <w:p w14:paraId="4065FD5C" w14:textId="77777777" w:rsidR="00DC26E1" w:rsidRPr="00512162" w:rsidRDefault="00B16E51" w:rsidP="00B16E51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b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Regresiones </w:t>
      </w:r>
      <w:r w:rsidRPr="00512162">
        <w:rPr>
          <w:b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Lineales</w:t>
      </w:r>
    </w:p>
    <w:p w14:paraId="22DE8180" w14:textId="77777777" w:rsidR="00B16E51" w:rsidRPr="00B16E51" w:rsidRDefault="00B16E51" w:rsidP="00B16E51">
      <w:pPr>
        <w:jc w:val="both"/>
        <w:rPr>
          <w:rFonts w:ascii="Arial" w:hAnsi="Arial" w:cs="Arial"/>
          <w:sz w:val="24"/>
        </w:rPr>
      </w:pPr>
    </w:p>
    <w:p w14:paraId="4D1AD65A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Análisis de tablas de frecuencias – Prueba de independencia </w:t>
      </w:r>
    </w:p>
    <w:p w14:paraId="199E2625" w14:textId="77777777" w:rsidR="00B16E51" w:rsidRDefault="00B16E51" w:rsidP="00B16E51">
      <w:pPr>
        <w:pStyle w:val="Prrafodelista"/>
        <w:jc w:val="both"/>
        <w:rPr>
          <w:rFonts w:ascii="Arial" w:hAnsi="Arial" w:cs="Arial"/>
          <w:sz w:val="24"/>
        </w:rPr>
      </w:pPr>
    </w:p>
    <w:p w14:paraId="632A1F0C" w14:textId="77777777" w:rsidR="001067B7" w:rsidRDefault="00B16E51" w:rsidP="00C618F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¿En qué caso llevamos a cabo el análisis de frecuencias?</w:t>
      </w:r>
    </w:p>
    <w:p w14:paraId="61F605BF" w14:textId="77777777" w:rsidR="00E41DF1" w:rsidRDefault="00E41DF1" w:rsidP="00C618F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 quiere saber si existe una relación entre la carrera del estudiante y hecho de pertenecer a un tipo de trabajo (funcionario), al sexo y al estar afiliado a un cierto régimen de pensiones. Realice estas 3 pruebas de independencia. </w:t>
      </w:r>
    </w:p>
    <w:p w14:paraId="364749ED" w14:textId="77777777" w:rsidR="00E41DF1" w:rsidRPr="00E41DF1" w:rsidRDefault="00E41DF1" w:rsidP="00C618F9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E41DF1">
        <w:rPr>
          <w:rFonts w:ascii="Arial" w:hAnsi="Arial" w:cs="Arial"/>
          <w:b/>
          <w:i/>
          <w:sz w:val="24"/>
        </w:rPr>
        <w:t xml:space="preserve">Analizar 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Estadísticas descriptivas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Tablas cruzadas </w:t>
      </w:r>
    </w:p>
    <w:p w14:paraId="67EBE542" w14:textId="77777777" w:rsidR="001B705F" w:rsidRDefault="00E41DF1" w:rsidP="00C618F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podemos decir de los resultados? Interprete, y luego vea el cuadro de frecuencias en cada prueba. ¿Qué podemos concluir?</w:t>
      </w:r>
    </w:p>
    <w:p w14:paraId="5FC6FED9" w14:textId="77777777" w:rsidR="001B705F" w:rsidRDefault="001B705F" w:rsidP="001B705F">
      <w:pPr>
        <w:pStyle w:val="Prrafodelista"/>
        <w:rPr>
          <w:rFonts w:ascii="Arial" w:hAnsi="Arial" w:cs="Arial"/>
          <w:sz w:val="24"/>
        </w:rPr>
      </w:pPr>
    </w:p>
    <w:p w14:paraId="702BBDEB" w14:textId="77777777" w:rsidR="001B705F" w:rsidRPr="001B705F" w:rsidRDefault="001B705F" w:rsidP="001B705F">
      <w:pPr>
        <w:pStyle w:val="Prrafodelista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¿Cómo guardo TODOS los análisis? </w:t>
      </w:r>
    </w:p>
    <w:p w14:paraId="5921E092" w14:textId="77777777" w:rsidR="001B705F" w:rsidRPr="00E41DF1" w:rsidRDefault="001B705F" w:rsidP="00E41DF1">
      <w:pPr>
        <w:pStyle w:val="Prrafodelista"/>
        <w:rPr>
          <w:rFonts w:ascii="Arial" w:hAnsi="Arial" w:cs="Arial"/>
          <w:sz w:val="24"/>
        </w:rPr>
      </w:pPr>
    </w:p>
    <w:p w14:paraId="03B13927" w14:textId="76F51B10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Selección de unidades de forma aleatoria (SPSS)</w:t>
      </w:r>
    </w:p>
    <w:p w14:paraId="341C2D26" w14:textId="256F24E0" w:rsidR="001F0B7A" w:rsidRDefault="001F0B7A" w:rsidP="001F0B7A">
      <w:pPr>
        <w:pStyle w:val="Prrafodelista"/>
        <w:jc w:val="both"/>
        <w:rPr>
          <w:rFonts w:ascii="Arial" w:hAnsi="Arial" w:cs="Arial"/>
          <w:sz w:val="24"/>
        </w:rPr>
      </w:pPr>
    </w:p>
    <w:p w14:paraId="29557910" w14:textId="77777777" w:rsidR="001F0B7A" w:rsidRDefault="001F0B7A" w:rsidP="001F0B7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Seleccionar de forma aleatorio 50 estudiantes</w:t>
      </w:r>
    </w:p>
    <w:p w14:paraId="4F123088" w14:textId="77777777" w:rsidR="001F0B7A" w:rsidRPr="00E41DF1" w:rsidRDefault="001F0B7A" w:rsidP="001F0B7A">
      <w:pPr>
        <w:pStyle w:val="Prrafodelista"/>
        <w:jc w:val="both"/>
        <w:rPr>
          <w:rFonts w:ascii="Arial" w:hAnsi="Arial" w:cs="Arial"/>
          <w:b/>
          <w:sz w:val="24"/>
        </w:rPr>
      </w:pPr>
      <w:r w:rsidRPr="00E41DF1">
        <w:rPr>
          <w:rFonts w:ascii="Arial" w:hAnsi="Arial" w:cs="Arial"/>
          <w:b/>
          <w:i/>
          <w:sz w:val="24"/>
        </w:rPr>
        <w:t xml:space="preserve">Datos 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Seleccionar casos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Muestra aleatoria de casos</w:t>
      </w:r>
    </w:p>
    <w:p w14:paraId="07DCA375" w14:textId="77777777" w:rsidR="001F0B7A" w:rsidRDefault="001F0B7A" w:rsidP="001F0B7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Seleccione de forma aleatoria 20% de estudiantes.</w:t>
      </w:r>
    </w:p>
    <w:p w14:paraId="36776F02" w14:textId="77777777" w:rsidR="001F0B7A" w:rsidRPr="00E41DF1" w:rsidRDefault="001F0B7A" w:rsidP="001F0B7A">
      <w:pPr>
        <w:pStyle w:val="Prrafodelista"/>
        <w:jc w:val="both"/>
        <w:rPr>
          <w:rFonts w:ascii="Arial" w:hAnsi="Arial" w:cs="Arial"/>
          <w:b/>
          <w:sz w:val="24"/>
        </w:rPr>
      </w:pPr>
      <w:r w:rsidRPr="00E41DF1">
        <w:rPr>
          <w:rFonts w:ascii="Arial" w:hAnsi="Arial" w:cs="Arial"/>
          <w:b/>
          <w:i/>
          <w:sz w:val="24"/>
        </w:rPr>
        <w:t xml:space="preserve">Datos 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Seleccionar casos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Muestra aleatoria de casos</w:t>
      </w:r>
    </w:p>
    <w:p w14:paraId="1EEA7FB6" w14:textId="77777777" w:rsidR="001F0B7A" w:rsidRDefault="001F0B7A" w:rsidP="001F0B7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Guarde ambos resultados en otro archivo con otro formato.</w:t>
      </w:r>
    </w:p>
    <w:p w14:paraId="69A7F7E4" w14:textId="40FB6DC7" w:rsidR="001F0B7A" w:rsidRDefault="001F0B7A" w:rsidP="001F0B7A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E41DF1">
        <w:rPr>
          <w:rFonts w:ascii="Arial" w:hAnsi="Arial" w:cs="Arial"/>
          <w:b/>
          <w:i/>
          <w:sz w:val="24"/>
        </w:rPr>
        <w:t xml:space="preserve">Archivo 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Guardar como…</w:t>
      </w:r>
    </w:p>
    <w:p w14:paraId="08AF3421" w14:textId="4174E8B4" w:rsidR="001F0B7A" w:rsidRDefault="001F0B7A" w:rsidP="001F0B7A">
      <w:pPr>
        <w:pStyle w:val="Prrafodelista"/>
        <w:jc w:val="both"/>
        <w:rPr>
          <w:rFonts w:ascii="Arial" w:hAnsi="Arial" w:cs="Arial"/>
          <w:b/>
          <w:i/>
          <w:sz w:val="24"/>
        </w:rPr>
      </w:pPr>
    </w:p>
    <w:p w14:paraId="3D101B61" w14:textId="2DF737D9" w:rsidR="00B47936" w:rsidRDefault="00B47936" w:rsidP="001F0B7A">
      <w:pPr>
        <w:pStyle w:val="Prrafodelista"/>
        <w:jc w:val="both"/>
        <w:rPr>
          <w:rFonts w:ascii="Arial" w:hAnsi="Arial" w:cs="Arial"/>
          <w:b/>
          <w:i/>
          <w:sz w:val="24"/>
        </w:rPr>
      </w:pPr>
    </w:p>
    <w:p w14:paraId="002650FC" w14:textId="58FD7C28" w:rsidR="00B47936" w:rsidRDefault="00B47936" w:rsidP="001F0B7A">
      <w:pPr>
        <w:pStyle w:val="Prrafodelista"/>
        <w:jc w:val="both"/>
        <w:rPr>
          <w:rFonts w:ascii="Arial" w:hAnsi="Arial" w:cs="Arial"/>
          <w:b/>
          <w:i/>
          <w:sz w:val="24"/>
        </w:rPr>
      </w:pPr>
    </w:p>
    <w:p w14:paraId="0F90F59C" w14:textId="472B12D3" w:rsidR="00B47936" w:rsidRDefault="00B47936" w:rsidP="001F0B7A">
      <w:pPr>
        <w:pStyle w:val="Prrafodelista"/>
        <w:jc w:val="both"/>
        <w:rPr>
          <w:rFonts w:ascii="Arial" w:hAnsi="Arial" w:cs="Arial"/>
          <w:b/>
          <w:i/>
          <w:sz w:val="24"/>
        </w:rPr>
      </w:pPr>
    </w:p>
    <w:p w14:paraId="5A7E087C" w14:textId="3018631A" w:rsidR="00B47936" w:rsidRDefault="00B47936" w:rsidP="001F0B7A">
      <w:pPr>
        <w:pStyle w:val="Prrafodelista"/>
        <w:jc w:val="both"/>
        <w:rPr>
          <w:rFonts w:ascii="Arial" w:hAnsi="Arial" w:cs="Arial"/>
          <w:b/>
          <w:i/>
          <w:sz w:val="24"/>
        </w:rPr>
      </w:pPr>
    </w:p>
    <w:p w14:paraId="329E9F0F" w14:textId="77777777" w:rsidR="00B47936" w:rsidRPr="001F0B7A" w:rsidRDefault="00B47936" w:rsidP="001F0B7A">
      <w:pPr>
        <w:pStyle w:val="Prrafodelista"/>
        <w:jc w:val="both"/>
        <w:rPr>
          <w:rFonts w:ascii="Arial" w:hAnsi="Arial" w:cs="Arial"/>
          <w:b/>
          <w:i/>
          <w:sz w:val="24"/>
        </w:rPr>
      </w:pPr>
    </w:p>
    <w:p w14:paraId="036A0965" w14:textId="15F7073D" w:rsidR="001F0B7A" w:rsidRDefault="001F0B7A" w:rsidP="001F0B7A">
      <w:pPr>
        <w:pStyle w:val="Prrafodelista"/>
        <w:jc w:val="both"/>
        <w:rPr>
          <w:rFonts w:ascii="Arial" w:hAnsi="Arial" w:cs="Arial"/>
          <w:sz w:val="24"/>
        </w:rPr>
      </w:pPr>
    </w:p>
    <w:p w14:paraId="0AD299B9" w14:textId="77777777" w:rsidR="001F0B7A" w:rsidRDefault="001F0B7A" w:rsidP="001F0B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Análisis de fiabilidad mediante el coeficiente de Alfa de Cronbach</w:t>
      </w:r>
    </w:p>
    <w:p w14:paraId="4C600581" w14:textId="77777777" w:rsidR="001F0B7A" w:rsidRDefault="001F0B7A" w:rsidP="001F0B7A">
      <w:pPr>
        <w:pStyle w:val="Prrafodelista"/>
        <w:jc w:val="both"/>
        <w:rPr>
          <w:rFonts w:ascii="Arial" w:hAnsi="Arial" w:cs="Arial"/>
          <w:sz w:val="24"/>
        </w:rPr>
      </w:pPr>
    </w:p>
    <w:p w14:paraId="1AC001A7" w14:textId="77777777" w:rsidR="001F0B7A" w:rsidRDefault="001F0B7A" w:rsidP="001F0B7A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Importar los datos de “Escala de recuperación en el tratamiento”.</w:t>
      </w:r>
    </w:p>
    <w:p w14:paraId="530C2AB3" w14:textId="77777777" w:rsidR="001F0B7A" w:rsidRDefault="001F0B7A" w:rsidP="001F0B7A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Realice el análisis de fiabilidad para obtener el Alfa de Cronbach.</w:t>
      </w:r>
    </w:p>
    <w:p w14:paraId="14CEF65D" w14:textId="77777777" w:rsidR="001F0B7A" w:rsidRPr="001F0B7A" w:rsidRDefault="001F0B7A" w:rsidP="001F0B7A">
      <w:pPr>
        <w:pStyle w:val="Prrafodelista"/>
        <w:ind w:left="1080"/>
        <w:jc w:val="both"/>
        <w:rPr>
          <w:rFonts w:ascii="Arial" w:hAnsi="Arial" w:cs="Arial"/>
          <w:b/>
          <w:sz w:val="24"/>
        </w:rPr>
      </w:pPr>
      <w:r w:rsidRPr="00E41DF1">
        <w:rPr>
          <w:rFonts w:ascii="Arial" w:hAnsi="Arial" w:cs="Arial"/>
          <w:b/>
          <w:i/>
          <w:sz w:val="24"/>
        </w:rPr>
        <w:t xml:space="preserve">Datos 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Seleccionar casos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Muestra aleatoria de casos</w:t>
      </w:r>
    </w:p>
    <w:p w14:paraId="62CDFF63" w14:textId="77777777" w:rsidR="001F0B7A" w:rsidRDefault="001F0B7A" w:rsidP="001F0B7A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¿Con tal de mejorar la consistencia interna de la prueba, eliminaría algún ítem? ¿Cuál y por qué?</w:t>
      </w:r>
    </w:p>
    <w:p w14:paraId="13CB5C3F" w14:textId="2BCA3F80" w:rsidR="001F0B7A" w:rsidRDefault="001F0B7A" w:rsidP="001F0B7A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¿Cuál es el motivo de eliminar algún </w:t>
      </w:r>
      <w:proofErr w:type="spellStart"/>
      <w:r>
        <w:rPr>
          <w:rFonts w:ascii="Arial" w:hAnsi="Arial" w:cs="Arial"/>
          <w:sz w:val="24"/>
        </w:rPr>
        <w:t>item</w:t>
      </w:r>
      <w:proofErr w:type="spellEnd"/>
      <w:r>
        <w:rPr>
          <w:rFonts w:ascii="Arial" w:hAnsi="Arial" w:cs="Arial"/>
          <w:sz w:val="24"/>
        </w:rPr>
        <w:t>?</w:t>
      </w:r>
    </w:p>
    <w:p w14:paraId="08F2D9F6" w14:textId="77777777" w:rsidR="00A251C8" w:rsidRDefault="00A251C8" w:rsidP="00A251C8">
      <w:pPr>
        <w:pStyle w:val="Prrafodelista"/>
        <w:ind w:left="1080"/>
        <w:jc w:val="both"/>
        <w:rPr>
          <w:rFonts w:ascii="Arial" w:hAnsi="Arial" w:cs="Arial"/>
          <w:sz w:val="24"/>
        </w:rPr>
      </w:pPr>
    </w:p>
    <w:p w14:paraId="1D744757" w14:textId="77777777" w:rsidR="00A251C8" w:rsidRDefault="00A251C8" w:rsidP="00A251C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Selección de unidades de estudio sistemática (Excel)</w:t>
      </w:r>
    </w:p>
    <w:p w14:paraId="10E1840A" w14:textId="77777777" w:rsidR="00A251C8" w:rsidRDefault="00A251C8" w:rsidP="00A251C8">
      <w:pPr>
        <w:pStyle w:val="Prrafodelista"/>
        <w:jc w:val="both"/>
        <w:rPr>
          <w:rFonts w:ascii="Arial" w:hAnsi="Arial" w:cs="Arial"/>
          <w:sz w:val="24"/>
        </w:rPr>
      </w:pPr>
    </w:p>
    <w:p w14:paraId="36932649" w14:textId="77777777" w:rsidR="00A251C8" w:rsidRDefault="00A251C8" w:rsidP="00A251C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Cambie ciertos parámetros de la viñeta “</w:t>
      </w:r>
      <w:r w:rsidRPr="00C618F9">
        <w:rPr>
          <w:rFonts w:ascii="Arial" w:hAnsi="Arial" w:cs="Arial"/>
          <w:b/>
          <w:i/>
          <w:sz w:val="24"/>
        </w:rPr>
        <w:t>Fórmula tamaño de muestra</w:t>
      </w:r>
      <w:r>
        <w:rPr>
          <w:rFonts w:ascii="Arial" w:hAnsi="Arial" w:cs="Arial"/>
          <w:sz w:val="24"/>
        </w:rPr>
        <w:t>”.</w:t>
      </w:r>
    </w:p>
    <w:p w14:paraId="46309044" w14:textId="77777777" w:rsidR="00A251C8" w:rsidRDefault="00A251C8" w:rsidP="00A251C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le pide una muestra de 100 personas para el marco muestral de divorcios. Complete el cuadro de la viñeta “</w:t>
      </w:r>
      <w:r w:rsidRPr="00C618F9">
        <w:rPr>
          <w:rFonts w:ascii="Arial" w:hAnsi="Arial" w:cs="Arial"/>
          <w:b/>
          <w:i/>
          <w:sz w:val="24"/>
        </w:rPr>
        <w:t>Selección de elementos</w:t>
      </w:r>
      <w:r>
        <w:rPr>
          <w:rFonts w:ascii="Arial" w:hAnsi="Arial" w:cs="Arial"/>
          <w:sz w:val="24"/>
        </w:rPr>
        <w:t>”.</w:t>
      </w:r>
    </w:p>
    <w:p w14:paraId="501B610F" w14:textId="77777777" w:rsidR="00A251C8" w:rsidRDefault="00A251C8" w:rsidP="00A251C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Marque del maro muestral de divorcios, los casos seleccionados por la muestra.</w:t>
      </w:r>
    </w:p>
    <w:p w14:paraId="45676CEB" w14:textId="77777777" w:rsidR="00A251C8" w:rsidRDefault="00A251C8" w:rsidP="00A251C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Coloque dichos casos en la viñeta “</w:t>
      </w:r>
      <w:r w:rsidRPr="00C618F9">
        <w:rPr>
          <w:rFonts w:ascii="Arial" w:hAnsi="Arial" w:cs="Arial"/>
          <w:b/>
          <w:i/>
          <w:sz w:val="24"/>
        </w:rPr>
        <w:t>Elementos del tamaño de n</w:t>
      </w:r>
      <w:r>
        <w:rPr>
          <w:rFonts w:ascii="Arial" w:hAnsi="Arial" w:cs="Arial"/>
          <w:sz w:val="24"/>
        </w:rPr>
        <w:t>”.</w:t>
      </w:r>
    </w:p>
    <w:p w14:paraId="403A8556" w14:textId="77777777" w:rsidR="00A251C8" w:rsidRPr="00A251C8" w:rsidRDefault="00A251C8" w:rsidP="00A251C8">
      <w:pPr>
        <w:jc w:val="both"/>
        <w:rPr>
          <w:rFonts w:ascii="Arial" w:hAnsi="Arial" w:cs="Arial"/>
          <w:sz w:val="24"/>
        </w:rPr>
      </w:pPr>
    </w:p>
    <w:sectPr w:rsidR="00A251C8" w:rsidRPr="00A251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B57F0"/>
    <w:multiLevelType w:val="hybridMultilevel"/>
    <w:tmpl w:val="6592F2C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B1B91"/>
    <w:multiLevelType w:val="hybridMultilevel"/>
    <w:tmpl w:val="9AA40AB2"/>
    <w:lvl w:ilvl="0" w:tplc="1F601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281D16"/>
    <w:multiLevelType w:val="hybridMultilevel"/>
    <w:tmpl w:val="BAFA984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34B35"/>
    <w:multiLevelType w:val="hybridMultilevel"/>
    <w:tmpl w:val="EA346ABA"/>
    <w:lvl w:ilvl="0" w:tplc="F4EEE97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6E79C8"/>
    <w:multiLevelType w:val="hybridMultilevel"/>
    <w:tmpl w:val="A8381F2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E3C59"/>
    <w:multiLevelType w:val="hybridMultilevel"/>
    <w:tmpl w:val="04D0E63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43B30"/>
    <w:multiLevelType w:val="hybridMultilevel"/>
    <w:tmpl w:val="9CB0987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54557"/>
    <w:multiLevelType w:val="hybridMultilevel"/>
    <w:tmpl w:val="0C30079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C20EB"/>
    <w:multiLevelType w:val="hybridMultilevel"/>
    <w:tmpl w:val="F33CE900"/>
    <w:lvl w:ilvl="0" w:tplc="F7225436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20654D"/>
    <w:multiLevelType w:val="hybridMultilevel"/>
    <w:tmpl w:val="1936B120"/>
    <w:lvl w:ilvl="0" w:tplc="C72A52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443EBA"/>
    <w:multiLevelType w:val="hybridMultilevel"/>
    <w:tmpl w:val="CEAE8FE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C84C1C"/>
    <w:multiLevelType w:val="hybridMultilevel"/>
    <w:tmpl w:val="D1508E0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11"/>
  </w:num>
  <w:num w:numId="5">
    <w:abstractNumId w:val="0"/>
  </w:num>
  <w:num w:numId="6">
    <w:abstractNumId w:val="6"/>
  </w:num>
  <w:num w:numId="7">
    <w:abstractNumId w:val="5"/>
  </w:num>
  <w:num w:numId="8">
    <w:abstractNumId w:val="2"/>
  </w:num>
  <w:num w:numId="9">
    <w:abstractNumId w:val="7"/>
  </w:num>
  <w:num w:numId="10">
    <w:abstractNumId w:val="8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3E55"/>
    <w:rsid w:val="000301EE"/>
    <w:rsid w:val="001067B7"/>
    <w:rsid w:val="00107575"/>
    <w:rsid w:val="001B705F"/>
    <w:rsid w:val="001D3E55"/>
    <w:rsid w:val="001F0B7A"/>
    <w:rsid w:val="00512162"/>
    <w:rsid w:val="00526FEA"/>
    <w:rsid w:val="005367F2"/>
    <w:rsid w:val="007F1952"/>
    <w:rsid w:val="00953ABB"/>
    <w:rsid w:val="00A251C8"/>
    <w:rsid w:val="00A50736"/>
    <w:rsid w:val="00B16E51"/>
    <w:rsid w:val="00B47936"/>
    <w:rsid w:val="00B93DBE"/>
    <w:rsid w:val="00C072D5"/>
    <w:rsid w:val="00C618F9"/>
    <w:rsid w:val="00DC26E1"/>
    <w:rsid w:val="00E41DF1"/>
    <w:rsid w:val="00F1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DA1D9"/>
  <w15:docId w15:val="{668BDD56-3FAF-4C85-AAA3-CA43C189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3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Mora</cp:lastModifiedBy>
  <cp:revision>11</cp:revision>
  <cp:lastPrinted>2020-04-11T02:06:00Z</cp:lastPrinted>
  <dcterms:created xsi:type="dcterms:W3CDTF">2019-06-06T14:45:00Z</dcterms:created>
  <dcterms:modified xsi:type="dcterms:W3CDTF">2020-04-11T02:29:00Z</dcterms:modified>
</cp:coreProperties>
</file>