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368F9" w14:textId="25AB28C1" w:rsidR="008A231E" w:rsidRDefault="00C46BEE">
      <w:pPr>
        <w:rPr>
          <w:rStyle w:val="Hipervnculo"/>
        </w:rPr>
      </w:pPr>
      <w:hyperlink r:id="rId4" w:history="1">
        <w:r w:rsidR="006310DF">
          <w:rPr>
            <w:rStyle w:val="Hipervnculo"/>
          </w:rPr>
          <w:t>https://www.youtube.com/watch?v=qeya4pRrSTE&amp;t=47s</w:t>
        </w:r>
      </w:hyperlink>
    </w:p>
    <w:p w14:paraId="32472E2F" w14:textId="500AAB99" w:rsidR="00940BA6" w:rsidRDefault="00C46BEE">
      <w:hyperlink r:id="rId5" w:tgtFrame="_blank" w:history="1">
        <w:r w:rsidR="00940BA6">
          <w:rPr>
            <w:rStyle w:val="Hipervnculo"/>
            <w:rFonts w:ascii="Arial" w:hAnsi="Arial" w:cs="Arial"/>
            <w:color w:val="1155CC"/>
            <w:shd w:val="clear" w:color="auto" w:fill="FFFFFF"/>
          </w:rPr>
          <w:t>https://www.youtube.com/watch?v=Oanr41Tz28U</w:t>
        </w:r>
      </w:hyperlink>
    </w:p>
    <w:p w14:paraId="4465F99A" w14:textId="77777777" w:rsidR="00940BA6" w:rsidRDefault="00940BA6"/>
    <w:sectPr w:rsidR="00940B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DB"/>
    <w:rsid w:val="00364912"/>
    <w:rsid w:val="006310DF"/>
    <w:rsid w:val="009057DB"/>
    <w:rsid w:val="00940BA6"/>
    <w:rsid w:val="00B16CB8"/>
    <w:rsid w:val="00C4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7385"/>
  <w15:chartTrackingRefBased/>
  <w15:docId w15:val="{D5363EFC-8DBF-4805-9DA0-4BA39691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310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Oanr41Tz28U" TargetMode="External"/><Relationship Id="rId4" Type="http://schemas.openxmlformats.org/officeDocument/2006/relationships/hyperlink" Target="https://www.youtube.com/watch?v=qeya4pRrSTE&amp;t=47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4</cp:revision>
  <dcterms:created xsi:type="dcterms:W3CDTF">2019-09-11T04:14:00Z</dcterms:created>
  <dcterms:modified xsi:type="dcterms:W3CDTF">2020-04-12T14:23:00Z</dcterms:modified>
</cp:coreProperties>
</file>