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6.pt;margin-top:0;width:480.5pt;height:41.8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580" w:lineRule="exact"/>
                    <w:ind w:left="0" w:right="0" w:firstLine="0"/>
                  </w:pPr>
                  <w:bookmarkStart w:id="0" w:name="bookmark0"/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北京市丰盛中医骨伤专科医院处方</w:t>
                  </w:r>
                  <w:bookmarkEnd w:id="0"/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793.45pt;margin-top:0;width:74.4pt;height:45.6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  <w:r>
        <w:pict>
          <v:shape id="_x0000_s1028" type="#_x0000_t202" style="position:absolute;margin-left:951.85pt;margin-top:3.35pt;width:72.95pt;height:33.2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40" w:lineRule="exact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普通药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544" w:lineRule="exact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22094" w:h="15264" w:orient="landscape"/>
          <w:pgMar w:top="781" w:left="173" w:right="1363" w:bottom="49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29" type="#_x0000_t202" style="position:absolute;margin-left:966.7pt;margin-top:9.6pt;width:58.1pt;height:39.4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80" w:lineRule="exact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底方</w:t>
                  </w:r>
                </w:p>
              </w:txbxContent>
            </v:textbox>
            <w10:wrap type="square" side="left" anchorx="margin"/>
          </v:shape>
        </w:pict>
      </w:r>
    </w:p>
    <w:p>
      <w:pPr>
        <w:pStyle w:val="Style9"/>
        <w:tabs>
          <w:tab w:leader="none" w:pos="4896" w:val="left"/>
        </w:tabs>
        <w:widowControl w:val="0"/>
        <w:keepNext w:val="0"/>
        <w:keepLines w:val="0"/>
        <w:shd w:val="clear" w:color="auto" w:fill="auto"/>
        <w:bidi w:val="0"/>
        <w:spacing w:before="0" w:after="129" w:line="440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处方号</w:t>
      </w:r>
      <w:r>
        <w:rPr>
          <w:w w:val="100"/>
          <w:color w:val="000000"/>
          <w:position w:val="0"/>
        </w:rPr>
        <w:t xml:space="preserve">•• </w:t>
      </w:r>
      <w:r>
        <w:rPr>
          <w:rStyle w:val="CharStyle11"/>
          <w:b/>
          <w:bCs/>
        </w:rPr>
        <w:t>Q</w:t>
      </w:r>
      <w:r>
        <w:rPr>
          <w:w w:val="100"/>
          <w:color w:val="000000"/>
          <w:position w:val="0"/>
        </w:rPr>
        <w:t>1157335</w:t>
        <w:tab/>
      </w:r>
      <w:r>
        <w:rPr>
          <w:lang w:val="zh-CN" w:eastAsia="zh-CN" w:bidi="zh-CN"/>
          <w:w w:val="100"/>
          <w:color w:val="000000"/>
          <w:position w:val="0"/>
        </w:rPr>
        <w:t>1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84" w:line="38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定点医疗机构编码：02110013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499" w:lineRule="exact"/>
        <w:ind w:left="0" w:right="280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科别：中医内科 姓名：王丽华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576" w:lineRule="exact"/>
        <w:ind w:left="0" w:right="0" w:firstLine="0"/>
      </w:pPr>
      <w:r>
        <w:br w:type="column"/>
      </w:r>
      <w:r>
        <w:rPr>
          <w:lang w:val="zh-CN" w:eastAsia="zh-CN" w:bidi="zh-CN"/>
          <w:w w:val="100"/>
          <w:spacing w:val="0"/>
          <w:color w:val="000000"/>
          <w:position w:val="0"/>
        </w:rPr>
        <w:t>就诊卡号:00250906 处方类别：医保处方 日期：20:16-</w:t>
      </w:r>
      <w:r>
        <w:rPr>
          <w:lang w:val="en-US" w:eastAsia="en-US" w:bidi="en-US"/>
          <w:w w:val="100"/>
          <w:spacing w:val="0"/>
          <w:color w:val="000000"/>
          <w:position w:val="0"/>
        </w:rPr>
        <w:t>12-</w:t>
      </w:r>
      <w:r>
        <w:rPr>
          <w:lang w:val="zh-CN" w:eastAsia="zh-CN" w:bidi="zh-CN"/>
          <w:w w:val="100"/>
          <w:spacing w:val="0"/>
          <w:color w:val="000000"/>
          <w:position w:val="0"/>
        </w:rPr>
        <w:t>20 14:22:26 性别:女年龄:57岁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576" w:lineRule="exact"/>
        <w:ind w:left="0" w:right="0" w:firstLine="0"/>
        <w:sectPr>
          <w:type w:val="continuous"/>
          <w:pgSz w:w="22094" w:h="15264" w:orient="landscape"/>
          <w:pgMar w:top="1761" w:left="173" w:right="2645" w:bottom="494" w:header="0" w:footer="3" w:gutter="0"/>
          <w:rtlGutter w:val="0"/>
          <w:cols w:num="3" w:space="720" w:equalWidth="0">
            <w:col w:w="5464" w:space="1697"/>
            <w:col w:w="5464" w:space="1189"/>
            <w:col w:w="5464"/>
          </w:cols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医保号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：10502245600</w:t>
      </w:r>
      <w:r>
        <w:rPr>
          <w:rStyle w:val="CharStyle14"/>
          <w:b w:val="0"/>
          <w:bCs w:val="0"/>
        </w:rPr>
        <w:t xml:space="preserve">S </w:t>
      </w:r>
      <w:r>
        <w:rPr>
          <w:lang w:val="zh-CN" w:eastAsia="zh-CN" w:bidi="zh-CN"/>
          <w:w w:val="100"/>
          <w:spacing w:val="0"/>
          <w:color w:val="000000"/>
          <w:position w:val="0"/>
        </w:rPr>
        <w:t>病历号：99105022456 病人性质:本地城镇职工医保 单位/住址:北京市</w:t>
      </w:r>
    </w:p>
    <w:p>
      <w:pPr>
        <w:widowControl w:val="0"/>
        <w:spacing w:before="87" w:after="87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22094" w:h="15264" w:orient="landscape"/>
          <w:pgMar w:top="751" w:left="0" w:right="0" w:bottom="46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0" type="#_x0000_t202" style="position:absolute;margin-left:9.pt;margin-top:1.9pt;width:122.75pt;height:62.4pt;z-index:25165773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60" w:lineRule="exact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及：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80" w:lineRule="exact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断</w:t>
                  </w:r>
                  <w:r>
                    <w:rPr>
                      <w:rStyle w:val="CharStyle17"/>
                    </w:rPr>
                    <w:t>M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 xml:space="preserve">- 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诊描 床_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0"/>
                    </w:rPr>
                    <w:t>&gt;r</w:t>
                  </w:r>
                  <w:r>
                    <w:rPr>
                      <w:rStyle w:val="CharStyle21"/>
                    </w:rPr>
                    <w:t xml:space="preserve">\ </w:t>
                  </w:r>
                  <w:r>
                    <w:rPr>
                      <w:w w:val="100"/>
                      <w:color w:val="000000"/>
                      <w:position w:val="0"/>
                    </w:rPr>
                    <w:t>Jy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2.2pt;margin-top:78.7pt;width:137.2pt;height:155.5pt;z-index:25165773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r>
                    <w:rPr>
                      <w:rStyle w:val="CharStyle24"/>
                    </w:rPr>
                    <w:t>不躁、菸</w:t>
                  </w:r>
                  <w:r>
                    <w:rPr>
                      <w:rStyle w:val="CharStyle24"/>
                      <w:lang w:val="en-US" w:eastAsia="en-US" w:bidi="en-US"/>
                    </w:rPr>
                    <w:t>4.</w:t>
                  </w:r>
                </w:p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27"/>
                    </w:rPr>
                    <w:t>虚脏恋</w:t>
                  </w:r>
                  <w:r>
                    <w:rPr>
                      <w:w w:val="100"/>
                      <w:color w:val="000000"/>
                      <w:position w:val="0"/>
                    </w:rPr>
                    <w:t>IE)(r</w:t>
                  </w:r>
                </w:p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zh-CN" w:eastAsia="zh-CN" w:bidi="zh-CN"/>
                      <w:color w:val="000000"/>
                      <w:position w:val="0"/>
                    </w:rPr>
                    <w:t>一%</w:t>
                  </w:r>
                  <w:r>
                    <w:rPr>
                      <w:lang w:val="en-US" w:eastAsia="en-US" w:bidi="en-US"/>
                      <w:color w:val="000000"/>
                      <w:position w:val="0"/>
                    </w:rPr>
                    <w:t xml:space="preserve">• </w:t>
                  </w:r>
                  <w:r>
                    <w:rPr>
                      <w:lang w:val="zh-CN" w:eastAsia="zh-CN" w:bidi="zh-CN"/>
                      <w:color w:val="000000"/>
                      <w:position w:val="0"/>
                    </w:rPr>
                    <w:t>\1/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30" w:line="400" w:lineRule="exact"/>
                    <w:ind w:left="0" w:right="0" w:firstLine="0"/>
                  </w:pPr>
                  <w:r>
                    <w:rPr>
                      <w:rStyle w:val="CharStyle32"/>
                    </w:rPr>
                    <w:t>62</w:t>
                  </w: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釾热病证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r>
                    <w:rPr>
                      <w:rStyle w:val="CharStyle33"/>
                    </w:rPr>
                    <w:t>病肺痹阻病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r>
                    <w:rPr>
                      <w:rStyle w:val="CharStyle33"/>
                    </w:rPr>
                    <w:t>汗证</w:t>
                  </w:r>
                  <w:r>
                    <w:rPr>
                      <w:rStyle w:val="CharStyle33"/>
                      <w:lang w:val="en-US" w:eastAsia="en-US" w:bidi="en-US"/>
                    </w:rPr>
                    <w:t>(</w:t>
                  </w:r>
                  <w:r>
                    <w:rPr>
                      <w:rStyle w:val="CharStyle34"/>
                    </w:rPr>
                    <w:t>IL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虚痛濟椎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1.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摄病阴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3.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血颈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5.75pt;margin-top:418.1pt;width:101.3pt;height:27.45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40" w:lineRule="exact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过敏试验: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156.7pt;margin-top:0;width:103.2pt;height:227.2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r>
                    <w:rPr>
                      <w:rStyle w:val="CharStyle36"/>
                      <w:b w:val="0"/>
                      <w:bCs w:val="0"/>
                    </w:rPr>
                    <w:t>R</w:t>
                  </w:r>
                  <w:r>
                    <w:rPr>
                      <w:rStyle w:val="CharStyle35"/>
                      <w:lang w:val="en-US" w:eastAsia="en-US" w:bidi="en-US"/>
                    </w:rPr>
                    <w:t>：</w:t>
                  </w:r>
                </w:p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17" w:line="802" w:lineRule="exact"/>
                    <w:ind w:left="0" w:right="0" w:firstLine="0"/>
                  </w:pPr>
                  <w:r>
                    <w:rPr>
                      <w:rStyle w:val="CharStyle35"/>
                    </w:rPr>
                    <w:t>药品名称 骨刺宁胶囊</w:t>
                  </w:r>
                </w:p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909" w:line="380" w:lineRule="exact"/>
                    <w:ind w:left="0" w:right="0" w:firstLine="0"/>
                  </w:pPr>
                  <w:r>
                    <w:rPr>
                      <w:rStyle w:val="CharStyle35"/>
                    </w:rPr>
                    <w:t>颈舒颗粒</w:t>
                  </w:r>
                </w:p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80" w:lineRule="exact"/>
                    <w:ind w:left="0" w:right="0" w:firstLine="0"/>
                  </w:pPr>
                  <w:r>
                    <w:rPr>
                      <w:rStyle w:val="CharStyle35"/>
                    </w:rPr>
                    <w:t>治伤软膏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392.65pt;margin-top:30.pt;width:275.3pt;height:5.e-002pt;z-index:251657734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165"/>
                    <w:gridCol w:w="2026"/>
                    <w:gridCol w:w="1315"/>
                  </w:tblGrid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8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规格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80" w:lineRule="exact"/>
                          <w:ind w:left="320" w:right="0" w:firstLine="0"/>
                        </w:pPr>
                        <w:r>
                          <w:rPr>
                            <w:rStyle w:val="CharStyle37"/>
                          </w:rPr>
                          <w:t>总量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00" w:lineRule="exact"/>
                          <w:ind w:left="480" w:right="0" w:firstLine="0"/>
                        </w:pPr>
                        <w:r>
                          <w:rPr>
                            <w:rStyle w:val="CharStyle38"/>
                            <w:b w:val="0"/>
                            <w:bCs w:val="0"/>
                          </w:rPr>
                          <w:t>iVt</w:t>
                        </w:r>
                      </w:p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80" w:lineRule="exact"/>
                          <w:ind w:left="480" w:right="0" w:firstLine="0"/>
                        </w:pPr>
                        <w:r>
                          <w:rPr>
                            <w:rStyle w:val="CharStyle37"/>
                          </w:rPr>
                          <w:t>早里</w:t>
                        </w:r>
                      </w:p>
                    </w:tc>
                  </w:tr>
                  <w:tr>
                    <w:trPr>
                      <w:trHeight w:val="118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0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  <w:lang w:val="en-US" w:eastAsia="en-US" w:bidi="en-US"/>
                          </w:rPr>
                          <w:t>0• 3</w:t>
                        </w:r>
                        <w:r>
                          <w:rPr>
                            <w:rStyle w:val="CharStyle39"/>
                            <w:b w:val="0"/>
                            <w:bCs w:val="0"/>
                          </w:rPr>
                          <w:t>g</w:t>
                        </w:r>
                        <w:r>
                          <w:rPr>
                            <w:rStyle w:val="CharStyle37"/>
                            <w:lang w:val="en-US" w:eastAsia="en-US" w:bidi="en-US"/>
                          </w:rPr>
                          <w:t>*48</w:t>
                        </w:r>
                        <w:r>
                          <w:rPr>
                            <w:rStyle w:val="CharStyle37"/>
                          </w:rPr>
                          <w:t>粒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40" w:lineRule="exact"/>
                          <w:ind w:left="320" w:right="0" w:firstLine="0"/>
                        </w:pPr>
                        <w:r>
                          <w:rPr>
                            <w:rStyle w:val="CharStyle37"/>
                            <w:lang w:val="en-US" w:eastAsia="en-US" w:bidi="en-US"/>
                          </w:rPr>
                          <w:t xml:space="preserve">2. </w:t>
                        </w:r>
                        <w:r>
                          <w:rPr>
                            <w:rStyle w:val="CharStyle37"/>
                          </w:rPr>
                          <w:t>00</w:t>
                        </w:r>
                        <w:r>
                          <w:rPr>
                            <w:rStyle w:val="CharStyle40"/>
                          </w:rPr>
                          <w:t>盒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00" w:lineRule="exact"/>
                          <w:ind w:left="480" w:right="0" w:firstLine="0"/>
                        </w:pPr>
                        <w:r>
                          <w:rPr>
                            <w:rStyle w:val="CharStyle37"/>
                            <w:lang w:val="en-US" w:eastAsia="en-US" w:bidi="en-US"/>
                          </w:rPr>
                          <w:t>1. 2</w:t>
                        </w:r>
                        <w:r>
                          <w:rPr>
                            <w:rStyle w:val="CharStyle39"/>
                            <w:b w:val="0"/>
                            <w:bCs w:val="0"/>
                          </w:rPr>
                          <w:t>g</w:t>
                        </w:r>
                      </w:p>
                    </w:tc>
                  </w:tr>
                  <w:tr>
                    <w:trPr>
                      <w:trHeight w:val="135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0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  <w:lang w:val="en-US" w:eastAsia="en-US" w:bidi="en-US"/>
                          </w:rPr>
                          <w:t>6</w:t>
                        </w:r>
                        <w:r>
                          <w:rPr>
                            <w:rStyle w:val="CharStyle39"/>
                            <w:b w:val="0"/>
                            <w:bCs w:val="0"/>
                          </w:rPr>
                          <w:t>g</w:t>
                        </w:r>
                        <w:r>
                          <w:rPr>
                            <w:rStyle w:val="CharStyle37"/>
                            <w:lang w:val="en-US" w:eastAsia="en-US" w:bidi="en-US"/>
                          </w:rPr>
                          <w:t xml:space="preserve">*9 </w:t>
                        </w:r>
                        <w:r>
                          <w:rPr>
                            <w:rStyle w:val="CharStyle37"/>
                          </w:rPr>
                          <w:t>袋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40" w:lineRule="exact"/>
                          <w:ind w:left="320" w:right="0" w:firstLine="0"/>
                        </w:pPr>
                        <w:r>
                          <w:rPr>
                            <w:rStyle w:val="CharStyle37"/>
                          </w:rPr>
                          <w:t xml:space="preserve">3_00 </w:t>
                        </w:r>
                        <w:r>
                          <w:rPr>
                            <w:rStyle w:val="CharStyle40"/>
                          </w:rPr>
                          <w:t>盒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00" w:lineRule="exact"/>
                          <w:ind w:left="480" w:right="0" w:firstLine="0"/>
                        </w:pPr>
                        <w:r>
                          <w:rPr>
                            <w:rStyle w:val="CharStyle37"/>
                            <w:lang w:val="en-US" w:eastAsia="en-US" w:bidi="en-US"/>
                          </w:rPr>
                          <w:t>6</w:t>
                        </w:r>
                        <w:r>
                          <w:rPr>
                            <w:rStyle w:val="CharStyle39"/>
                            <w:b w:val="0"/>
                            <w:bCs w:val="0"/>
                          </w:rPr>
                          <w:t>g</w:t>
                        </w:r>
                      </w:p>
                    </w:tc>
                  </w:tr>
                  <w:tr>
                    <w:trPr>
                      <w:trHeight w:val="979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0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  <w:lang w:val="en-US" w:eastAsia="en-US" w:bidi="en-US"/>
                          </w:rPr>
                          <w:t>30</w:t>
                        </w:r>
                        <w:r>
                          <w:rPr>
                            <w:rStyle w:val="CharStyle39"/>
                            <w:b w:val="0"/>
                            <w:bCs w:val="0"/>
                          </w:rPr>
                          <w:t>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40" w:lineRule="exact"/>
                          <w:ind w:left="320" w:right="0" w:firstLine="0"/>
                        </w:pPr>
                        <w:r>
                          <w:rPr>
                            <w:rStyle w:val="CharStyle37"/>
                            <w:lang w:val="en-US" w:eastAsia="en-US" w:bidi="en-US"/>
                          </w:rPr>
                          <w:t xml:space="preserve">1.00 </w:t>
                        </w:r>
                        <w:r>
                          <w:rPr>
                            <w:rStyle w:val="CharStyle40"/>
                          </w:rPr>
                          <w:t>支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00" w:lineRule="exact"/>
                          <w:ind w:left="480" w:right="0" w:firstLine="0"/>
                        </w:pPr>
                        <w:r>
                          <w:rPr>
                            <w:rStyle w:val="CharStyle37"/>
                            <w:lang w:val="en-US" w:eastAsia="en-US" w:bidi="en-US"/>
                          </w:rPr>
                          <w:t>2</w:t>
                        </w:r>
                        <w:r>
                          <w:rPr>
                            <w:rStyle w:val="CharStyle39"/>
                            <w:b w:val="0"/>
                            <w:bCs w:val="0"/>
                          </w:rPr>
                          <w:t>g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706.55pt;margin-top:30.pt;width:321.35pt;height:5.e-002pt;z-index:251657735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550"/>
                    <w:gridCol w:w="1694"/>
                    <w:gridCol w:w="3182"/>
                  </w:tblGrid>
                  <w:tr>
                    <w:trPr>
                      <w:trHeight w:val="68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8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频次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80" w:lineRule="exact"/>
                          <w:ind w:left="500" w:right="0" w:firstLine="0"/>
                        </w:pPr>
                        <w:r>
                          <w:rPr>
                            <w:rStyle w:val="CharStyle37"/>
                          </w:rPr>
                          <w:t>用法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80" w:lineRule="exact"/>
                          <w:ind w:left="420" w:right="0" w:firstLine="0"/>
                        </w:pPr>
                        <w:r>
                          <w:rPr>
                            <w:rStyle w:val="CharStyle37"/>
                          </w:rPr>
                          <w:t>报销 嘱托</w:t>
                        </w:r>
                      </w:p>
                    </w:tc>
                  </w:tr>
                  <w:tr>
                    <w:trPr>
                      <w:trHeight w:val="128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60" w:line="400" w:lineRule="exact"/>
                          <w:ind w:left="0" w:right="0" w:firstLine="0"/>
                        </w:pPr>
                        <w:r>
                          <w:rPr>
                            <w:rStyle w:val="CharStyle39"/>
                            <w:b w:val="0"/>
                            <w:bCs w:val="0"/>
                          </w:rPr>
                          <w:t>TID</w:t>
                        </w:r>
                      </w:p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60" w:after="0" w:line="38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共</w:t>
                        </w:r>
                        <w:r>
                          <w:rPr>
                            <w:rStyle w:val="CharStyle37"/>
                            <w:lang w:val="en-US" w:eastAsia="en-US" w:bidi="en-US"/>
                          </w:rPr>
                          <w:t>4</w:t>
                        </w:r>
                        <w:r>
                          <w:rPr>
                            <w:rStyle w:val="CharStyle37"/>
                          </w:rPr>
                          <w:t>天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80" w:lineRule="exact"/>
                          <w:ind w:left="500" w:right="0" w:firstLine="0"/>
                        </w:pPr>
                        <w:r>
                          <w:rPr>
                            <w:rStyle w:val="CharStyle37"/>
                          </w:rPr>
                          <w:t>口服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80" w:lineRule="exact"/>
                          <w:ind w:left="420" w:right="0" w:firstLine="0"/>
                        </w:pPr>
                        <w:r>
                          <w:rPr>
                            <w:rStyle w:val="CharStyle37"/>
                          </w:rPr>
                          <w:t>无自付</w:t>
                        </w:r>
                      </w:p>
                    </w:tc>
                  </w:tr>
                  <w:tr>
                    <w:trPr>
                      <w:trHeight w:val="133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60" w:line="400" w:lineRule="exact"/>
                          <w:ind w:left="0" w:right="0" w:firstLine="0"/>
                        </w:pPr>
                        <w:r>
                          <w:rPr>
                            <w:rStyle w:val="CharStyle39"/>
                            <w:b w:val="0"/>
                            <w:bCs w:val="0"/>
                          </w:rPr>
                          <w:t>TID</w:t>
                        </w:r>
                      </w:p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60" w:after="0" w:line="38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共9天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80" w:lineRule="exact"/>
                          <w:ind w:left="500" w:right="0" w:firstLine="0"/>
                        </w:pPr>
                        <w:r>
                          <w:rPr>
                            <w:rStyle w:val="CharStyle37"/>
                          </w:rPr>
                          <w:t>口服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80" w:lineRule="exact"/>
                          <w:ind w:left="420" w:right="0" w:firstLine="0"/>
                        </w:pPr>
                        <w:r>
                          <w:rPr>
                            <w:rStyle w:val="CharStyle37"/>
                          </w:rPr>
                          <w:t>无自付</w:t>
                        </w:r>
                      </w:p>
                    </w:tc>
                  </w:tr>
                  <w:tr>
                    <w:trPr>
                      <w:trHeight w:val="1003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60" w:line="400" w:lineRule="exact"/>
                          <w:ind w:left="0" w:right="0" w:firstLine="0"/>
                        </w:pPr>
                        <w:r>
                          <w:rPr>
                            <w:rStyle w:val="CharStyle39"/>
                            <w:b w:val="0"/>
                            <w:bCs w:val="0"/>
                          </w:rPr>
                          <w:t>TID</w:t>
                        </w:r>
                      </w:p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60" w:after="0" w:line="38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共5天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80" w:lineRule="exact"/>
                          <w:ind w:left="500" w:right="0" w:firstLine="0"/>
                        </w:pPr>
                        <w:r>
                          <w:rPr>
                            <w:rStyle w:val="CharStyle37"/>
                          </w:rPr>
                          <w:t>外用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80" w:lineRule="exact"/>
                          <w:ind w:left="420" w:right="0" w:firstLine="0"/>
                        </w:pPr>
                        <w:r>
                          <w:rPr>
                            <w:rStyle w:val="CharStyle37"/>
                          </w:rPr>
                          <w:t>无自付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595.45pt;margin-top:411.1pt;width:183.1pt;height:26.7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4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</w:rPr>
                    <w:t>医生签名：鲍树德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54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22094" w:h="15264" w:orient="landscape"/>
          <w:pgMar w:top="751" w:left="173" w:right="1363" w:bottom="46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37" type="#_x0000_t202" style="position:static;width:1104.7pt;height:20.0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22094" w:h="15264" w:orient="landscape"/>
          <w:pgMar w:top="1776" w:left="0" w:right="0" w:bottom="509" w:header="0" w:footer="3" w:gutter="0"/>
          <w:rtlGutter w:val="0"/>
          <w:cols w:space="720"/>
          <w:noEndnote/>
          <w:docGrid w:linePitch="360"/>
        </w:sectPr>
      </w:pPr>
    </w:p>
    <w:p>
      <w:pPr>
        <w:pStyle w:val="Style12"/>
        <w:tabs>
          <w:tab w:leader="none" w:pos="7699" w:val="left"/>
          <w:tab w:leader="none" w:pos="145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81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药品金额：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231. </w:t>
      </w:r>
      <w:r>
        <w:rPr>
          <w:lang w:val="zh-CN" w:eastAsia="zh-CN" w:bidi="zh-CN"/>
          <w:w w:val="100"/>
          <w:spacing w:val="0"/>
          <w:color w:val="000000"/>
          <w:position w:val="0"/>
        </w:rPr>
        <w:t>39</w:t>
        <w:tab/>
        <w:t>审核/调配签名(签章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</w:t>
      </w:r>
      <w:r>
        <w:rPr>
          <w:lang w:val="zh-CN" w:eastAsia="zh-CN" w:bidi="zh-CN"/>
          <w:w w:val="100"/>
          <w:spacing w:val="0"/>
          <w:color w:val="000000"/>
          <w:position w:val="0"/>
        </w:rPr>
        <w:t>：</w:t>
        <w:tab/>
        <w:t>核对/发药签名（盖章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zh-CN" w:eastAsia="zh-CN" w:bidi="zh-CN"/>
          <w:w w:val="100"/>
          <w:spacing w:val="0"/>
          <w:color w:val="000000"/>
          <w:position w:val="0"/>
        </w:rPr>
        <w:t>：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581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药师提示：1、请尊嘱服药；2、请在窗口清点药品；3、处方当日有效；4、发出药品不予退换</w:t>
      </w:r>
    </w:p>
    <w:sectPr>
      <w:type w:val="continuous"/>
      <w:pgSz w:w="22094" w:h="15264" w:orient="landscape"/>
      <w:pgMar w:top="1776" w:left="173" w:right="2645" w:bottom="50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" w:eastAsia="MingLiU" w:hAnsi="MingLiU" w:cs="MingLiU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标题 #1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58"/>
      <w:szCs w:val="58"/>
      <w:rFonts w:ascii="SimSun" w:eastAsia="SimSun" w:hAnsi="SimSun" w:cs="SimSun"/>
    </w:rPr>
  </w:style>
  <w:style w:type="character" w:customStyle="1" w:styleId="CharStyle6">
    <w:name w:val="正文文本 (3)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44"/>
      <w:szCs w:val="44"/>
      <w:rFonts w:ascii="SimSun" w:eastAsia="SimSun" w:hAnsi="SimSun" w:cs="SimSun"/>
    </w:rPr>
  </w:style>
  <w:style w:type="character" w:customStyle="1" w:styleId="CharStyle8">
    <w:name w:val="正文文本 (5) Exact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58"/>
      <w:szCs w:val="58"/>
      <w:rFonts w:ascii="SimSun" w:eastAsia="SimSun" w:hAnsi="SimSun" w:cs="SimSun"/>
    </w:rPr>
  </w:style>
  <w:style w:type="character" w:customStyle="1" w:styleId="CharStyle10">
    <w:name w:val="正文文本 (4)_"/>
    <w:basedOn w:val="DefaultParagraphFont"/>
    <w:link w:val="Style9"/>
    <w:rPr>
      <w:lang w:val="en-US" w:eastAsia="en-US" w:bidi="en-US"/>
      <w:b/>
      <w:bCs/>
      <w:i w:val="0"/>
      <w:iCs w:val="0"/>
      <w:u w:val="none"/>
      <w:strike w:val="0"/>
      <w:smallCaps w:val="0"/>
      <w:sz w:val="44"/>
      <w:szCs w:val="44"/>
      <w:rFonts w:ascii="SimSun" w:eastAsia="SimSun" w:hAnsi="SimSun" w:cs="SimSun"/>
      <w:spacing w:val="-20"/>
    </w:rPr>
  </w:style>
  <w:style w:type="character" w:customStyle="1" w:styleId="CharStyle11">
    <w:name w:val="正文文本 (4) + MingLiU,20 pt,间距 0 pt"/>
    <w:basedOn w:val="CharStyle10"/>
    <w:rPr>
      <w:sz w:val="40"/>
      <w:szCs w:val="40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3">
    <w:name w:val="正文文本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38"/>
      <w:szCs w:val="38"/>
      <w:rFonts w:ascii="SimSun" w:eastAsia="SimSun" w:hAnsi="SimSun" w:cs="SimSun"/>
    </w:rPr>
  </w:style>
  <w:style w:type="character" w:customStyle="1" w:styleId="CharStyle14">
    <w:name w:val="正文文本 (2) + MingLiU,20 pt"/>
    <w:basedOn w:val="CharStyle13"/>
    <w:rPr>
      <w:lang w:val="en-US" w:eastAsia="en-US" w:bidi="en-US"/>
      <w:b/>
      <w:bCs/>
      <w:sz w:val="40"/>
      <w:szCs w:val="40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6">
    <w:name w:val="正文文本 (6) Exact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46"/>
      <w:szCs w:val="46"/>
      <w:rFonts w:ascii="SimSun" w:eastAsia="SimSun" w:hAnsi="SimSun" w:cs="SimSun"/>
      <w:spacing w:val="320"/>
    </w:rPr>
  </w:style>
  <w:style w:type="character" w:customStyle="1" w:styleId="CharStyle17">
    <w:name w:val="正文文本 (6) + Gulim,29 pt,间距 0 pt Exact"/>
    <w:basedOn w:val="CharStyle16"/>
    <w:rPr>
      <w:lang w:val="en-US" w:eastAsia="en-US" w:bidi="en-US"/>
      <w:sz w:val="58"/>
      <w:szCs w:val="58"/>
      <w:rFonts w:ascii="Gulim" w:eastAsia="Gulim" w:hAnsi="Gulim" w:cs="Gulim"/>
      <w:w w:val="100"/>
      <w:spacing w:val="0"/>
      <w:color w:val="000000"/>
      <w:position w:val="0"/>
    </w:rPr>
  </w:style>
  <w:style w:type="character" w:customStyle="1" w:styleId="CharStyle19">
    <w:name w:val="正文文本 (7) Exact"/>
    <w:basedOn w:val="DefaultParagraphFont"/>
    <w:link w:val="Style1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8"/>
      <w:szCs w:val="8"/>
      <w:rFonts w:ascii="Gulim" w:eastAsia="Gulim" w:hAnsi="Gulim" w:cs="Gulim"/>
      <w:spacing w:val="-10"/>
    </w:rPr>
  </w:style>
  <w:style w:type="character" w:customStyle="1" w:styleId="CharStyle20">
    <w:name w:val="正文文本 (7) + 9 pt,间距 -1 pt Exact"/>
    <w:basedOn w:val="CharStyle19"/>
    <w:rPr>
      <w:sz w:val="18"/>
      <w:szCs w:val="18"/>
      <w:w w:val="100"/>
      <w:spacing w:val="-30"/>
      <w:color w:val="000000"/>
      <w:position w:val="0"/>
    </w:rPr>
  </w:style>
  <w:style w:type="character" w:customStyle="1" w:styleId="CharStyle21">
    <w:name w:val="正文文本 (7) + SimSun,10 pt,间距 4 pt,缩放 10% Exact"/>
    <w:basedOn w:val="CharStyle19"/>
    <w:rPr>
      <w:sz w:val="20"/>
      <w:szCs w:val="20"/>
      <w:rFonts w:ascii="SimSun" w:eastAsia="SimSun" w:hAnsi="SimSun" w:cs="SimSun"/>
      <w:w w:val="10"/>
      <w:spacing w:val="90"/>
      <w:color w:val="000000"/>
      <w:position w:val="0"/>
    </w:rPr>
  </w:style>
  <w:style w:type="character" w:customStyle="1" w:styleId="CharStyle23">
    <w:name w:val="正文文本 (8) Exact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40"/>
      <w:szCs w:val="40"/>
      <w:rFonts w:ascii="SimSun" w:eastAsia="SimSun" w:hAnsi="SimSun" w:cs="SimSun"/>
      <w:spacing w:val="-10"/>
    </w:rPr>
  </w:style>
  <w:style w:type="character" w:customStyle="1" w:styleId="CharStyle24">
    <w:name w:val="正文文本 (8) + 间距 7 pt Exact"/>
    <w:basedOn w:val="CharStyle23"/>
    <w:rPr>
      <w:lang w:val="zh-CN" w:eastAsia="zh-CN" w:bidi="zh-CN"/>
      <w:w w:val="100"/>
      <w:spacing w:val="140"/>
      <w:color w:val="000000"/>
      <w:position w:val="0"/>
    </w:rPr>
  </w:style>
  <w:style w:type="character" w:customStyle="1" w:styleId="CharStyle26">
    <w:name w:val="正文文本 (9) Exact"/>
    <w:basedOn w:val="DefaultParagraphFont"/>
    <w:link w:val="Style2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Gulim" w:eastAsia="Gulim" w:hAnsi="Gulim" w:cs="Gulim"/>
      <w:spacing w:val="-40"/>
    </w:rPr>
  </w:style>
  <w:style w:type="character" w:customStyle="1" w:styleId="CharStyle27">
    <w:name w:val="正文文本 (9) + SimSun,20 pt,间距 0 pt Exact"/>
    <w:basedOn w:val="CharStyle26"/>
    <w:rPr>
      <w:lang w:val="zh-CN" w:eastAsia="zh-CN" w:bidi="zh-CN"/>
      <w:sz w:val="40"/>
      <w:szCs w:val="40"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29">
    <w:name w:val="正文文本 (10) Exact"/>
    <w:basedOn w:val="DefaultParagraphFont"/>
    <w:link w:val="Style28"/>
    <w:rPr>
      <w:b w:val="0"/>
      <w:bCs w:val="0"/>
      <w:i w:val="0"/>
      <w:iCs w:val="0"/>
      <w:u w:val="none"/>
      <w:strike w:val="0"/>
      <w:smallCaps w:val="0"/>
      <w:sz w:val="20"/>
      <w:szCs w:val="20"/>
      <w:rFonts w:ascii="SimSun" w:eastAsia="SimSun" w:hAnsi="SimSun" w:cs="SimSun"/>
      <w:w w:val="10"/>
      <w:spacing w:val="90"/>
    </w:rPr>
  </w:style>
  <w:style w:type="character" w:customStyle="1" w:styleId="CharStyle31">
    <w:name w:val="正文文本 (11) Exact"/>
    <w:basedOn w:val="DefaultParagraphFont"/>
    <w:link w:val="Style30"/>
    <w:rPr>
      <w:b w:val="0"/>
      <w:bCs w:val="0"/>
      <w:i w:val="0"/>
      <w:iCs w:val="0"/>
      <w:u w:val="none"/>
      <w:strike w:val="0"/>
      <w:smallCaps w:val="0"/>
      <w:sz w:val="40"/>
      <w:szCs w:val="40"/>
      <w:rFonts w:ascii="SimSun" w:eastAsia="SimSun" w:hAnsi="SimSun" w:cs="SimSun"/>
    </w:rPr>
  </w:style>
  <w:style w:type="character" w:customStyle="1" w:styleId="CharStyle32">
    <w:name w:val="正文文本 (11) + Gulim,间距 -1 pt Exact"/>
    <w:basedOn w:val="CharStyle31"/>
    <w:rPr>
      <w:lang w:val="zh-CN" w:eastAsia="zh-CN" w:bidi="zh-CN"/>
      <w:sz w:val="40"/>
      <w:szCs w:val="40"/>
      <w:rFonts w:ascii="Gulim" w:eastAsia="Gulim" w:hAnsi="Gulim" w:cs="Gulim"/>
      <w:w w:val="100"/>
      <w:spacing w:val="-20"/>
      <w:color w:val="000000"/>
      <w:position w:val="0"/>
    </w:rPr>
  </w:style>
  <w:style w:type="character" w:customStyle="1" w:styleId="CharStyle33">
    <w:name w:val="正文文本 (8) + 间距 9 pt Exact"/>
    <w:basedOn w:val="CharStyle23"/>
    <w:rPr>
      <w:lang w:val="zh-CN" w:eastAsia="zh-CN" w:bidi="zh-CN"/>
      <w:w w:val="100"/>
      <w:spacing w:val="180"/>
      <w:color w:val="000000"/>
      <w:position w:val="0"/>
    </w:rPr>
  </w:style>
  <w:style w:type="character" w:customStyle="1" w:styleId="CharStyle34">
    <w:name w:val="正文文本 (8) + Gulim,6.5 pt,间距 -1 pt,缩放 350% Exact"/>
    <w:basedOn w:val="CharStyle23"/>
    <w:rPr>
      <w:lang w:val="en-US" w:eastAsia="en-US" w:bidi="en-US"/>
      <w:sz w:val="13"/>
      <w:szCs w:val="13"/>
      <w:rFonts w:ascii="Gulim" w:eastAsia="Gulim" w:hAnsi="Gulim" w:cs="Gulim"/>
      <w:w w:val="350"/>
      <w:spacing w:val="-20"/>
      <w:color w:val="000000"/>
      <w:position w:val="0"/>
    </w:rPr>
  </w:style>
  <w:style w:type="character" w:customStyle="1" w:styleId="CharStyle35">
    <w:name w:val="正文文本 (2) Exact"/>
    <w:basedOn w:val="DefaultParagraphFont"/>
    <w:rPr>
      <w:b w:val="0"/>
      <w:bCs w:val="0"/>
      <w:i w:val="0"/>
      <w:iCs w:val="0"/>
      <w:u w:val="none"/>
      <w:strike w:val="0"/>
      <w:smallCaps w:val="0"/>
      <w:sz w:val="38"/>
      <w:szCs w:val="38"/>
      <w:rFonts w:ascii="SimSun" w:eastAsia="SimSun" w:hAnsi="SimSun" w:cs="SimSun"/>
    </w:rPr>
  </w:style>
  <w:style w:type="character" w:customStyle="1" w:styleId="CharStyle36">
    <w:name w:val="正文文本 (2) + MingLiU,20 pt Exact"/>
    <w:basedOn w:val="CharStyle13"/>
    <w:rPr>
      <w:lang w:val="en-US" w:eastAsia="en-US" w:bidi="en-US"/>
      <w:b/>
      <w:bCs/>
      <w:sz w:val="40"/>
      <w:szCs w:val="40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37">
    <w:name w:val="正文文本 (2)"/>
    <w:basedOn w:val="CharStyle13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38">
    <w:name w:val="正文文本 (2) + MingLiU,20 pt,小型大写"/>
    <w:basedOn w:val="CharStyle13"/>
    <w:rPr>
      <w:lang w:val="en-US" w:eastAsia="en-US" w:bidi="en-US"/>
      <w:b/>
      <w:bCs/>
      <w:smallCaps/>
      <w:sz w:val="40"/>
      <w:szCs w:val="40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39">
    <w:name w:val="正文文本 (2) + MingLiU,20 pt"/>
    <w:basedOn w:val="CharStyle13"/>
    <w:rPr>
      <w:lang w:val="en-US" w:eastAsia="en-US" w:bidi="en-US"/>
      <w:b/>
      <w:bCs/>
      <w:sz w:val="40"/>
      <w:szCs w:val="40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40">
    <w:name w:val="正文文本 (2) + 22 pt,粗体,间距 -1 pt"/>
    <w:basedOn w:val="CharStyle13"/>
    <w:rPr>
      <w:lang w:val="zh-CN" w:eastAsia="zh-CN" w:bidi="zh-CN"/>
      <w:b/>
      <w:bCs/>
      <w:sz w:val="44"/>
      <w:szCs w:val="44"/>
      <w:w w:val="100"/>
      <w:spacing w:val="-20"/>
      <w:color w:val="000000"/>
      <w:position w:val="0"/>
    </w:rPr>
  </w:style>
  <w:style w:type="character" w:customStyle="1" w:styleId="CharStyle41">
    <w:name w:val="正文文本 (4) Exact"/>
    <w:basedOn w:val="DefaultParagraphFont"/>
    <w:rPr>
      <w:b/>
      <w:bCs/>
      <w:i w:val="0"/>
      <w:iCs w:val="0"/>
      <w:u w:val="none"/>
      <w:strike w:val="0"/>
      <w:smallCaps w:val="0"/>
      <w:sz w:val="44"/>
      <w:szCs w:val="44"/>
      <w:rFonts w:ascii="SimSun" w:eastAsia="SimSun" w:hAnsi="SimSun" w:cs="SimSun"/>
      <w:spacing w:val="-20"/>
    </w:rPr>
  </w:style>
  <w:style w:type="paragraph" w:customStyle="1" w:styleId="Style3">
    <w:name w:val="标题 #1"/>
    <w:basedOn w:val="Normal"/>
    <w:link w:val="CharStyle4"/>
    <w:pPr>
      <w:widowControl w:val="0"/>
      <w:shd w:val="clear" w:color="auto" w:fill="FFFFFF"/>
      <w:outlineLvl w:val="0"/>
      <w:spacing w:line="0" w:lineRule="exact"/>
    </w:pPr>
    <w:rPr>
      <w:b w:val="0"/>
      <w:bCs w:val="0"/>
      <w:i w:val="0"/>
      <w:iCs w:val="0"/>
      <w:u w:val="none"/>
      <w:strike w:val="0"/>
      <w:smallCaps w:val="0"/>
      <w:sz w:val="58"/>
      <w:szCs w:val="58"/>
      <w:rFonts w:ascii="SimSun" w:eastAsia="SimSun" w:hAnsi="SimSun" w:cs="SimSun"/>
    </w:rPr>
  </w:style>
  <w:style w:type="paragraph" w:customStyle="1" w:styleId="Style5">
    <w:name w:val="正文文本 (3)"/>
    <w:basedOn w:val="Normal"/>
    <w:link w:val="CharStyle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rFonts w:ascii="SimSun" w:eastAsia="SimSun" w:hAnsi="SimSun" w:cs="SimSun"/>
    </w:rPr>
  </w:style>
  <w:style w:type="paragraph" w:customStyle="1" w:styleId="Style7">
    <w:name w:val="正文文本 (5)"/>
    <w:basedOn w:val="Normal"/>
    <w:link w:val="CharStyle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58"/>
      <w:szCs w:val="58"/>
      <w:rFonts w:ascii="SimSun" w:eastAsia="SimSun" w:hAnsi="SimSun" w:cs="SimSun"/>
    </w:rPr>
  </w:style>
  <w:style w:type="paragraph" w:customStyle="1" w:styleId="Style9">
    <w:name w:val="正文文本 (4)"/>
    <w:basedOn w:val="Normal"/>
    <w:link w:val="CharStyle10"/>
    <w:pPr>
      <w:widowControl w:val="0"/>
      <w:shd w:val="clear" w:color="auto" w:fill="FFFFFF"/>
      <w:jc w:val="both"/>
      <w:spacing w:after="18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44"/>
      <w:szCs w:val="44"/>
      <w:rFonts w:ascii="SimSun" w:eastAsia="SimSun" w:hAnsi="SimSun" w:cs="SimSun"/>
      <w:spacing w:val="-20"/>
    </w:rPr>
  </w:style>
  <w:style w:type="paragraph" w:customStyle="1" w:styleId="Style12">
    <w:name w:val="正文文本 (2)"/>
    <w:basedOn w:val="Normal"/>
    <w:link w:val="CharStyle13"/>
    <w:pPr>
      <w:widowControl w:val="0"/>
      <w:shd w:val="clear" w:color="auto" w:fill="FFFFFF"/>
      <w:jc w:val="distribute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38"/>
      <w:szCs w:val="38"/>
      <w:rFonts w:ascii="SimSun" w:eastAsia="SimSun" w:hAnsi="SimSun" w:cs="SimSun"/>
    </w:rPr>
  </w:style>
  <w:style w:type="paragraph" w:customStyle="1" w:styleId="Style15">
    <w:name w:val="正文文本 (6)"/>
    <w:basedOn w:val="Normal"/>
    <w:link w:val="CharStyle16"/>
    <w:pPr>
      <w:widowControl w:val="0"/>
      <w:shd w:val="clear" w:color="auto" w:fill="FFFFFF"/>
      <w:jc w:val="distribute"/>
      <w:spacing w:line="0" w:lineRule="exact"/>
    </w:pPr>
    <w:rPr>
      <w:b w:val="0"/>
      <w:bCs w:val="0"/>
      <w:i w:val="0"/>
      <w:iCs w:val="0"/>
      <w:u w:val="none"/>
      <w:strike w:val="0"/>
      <w:smallCaps w:val="0"/>
      <w:sz w:val="46"/>
      <w:szCs w:val="46"/>
      <w:rFonts w:ascii="SimSun" w:eastAsia="SimSun" w:hAnsi="SimSun" w:cs="SimSun"/>
      <w:spacing w:val="320"/>
    </w:rPr>
  </w:style>
  <w:style w:type="paragraph" w:customStyle="1" w:styleId="Style18">
    <w:name w:val="正文文本 (7)"/>
    <w:basedOn w:val="Normal"/>
    <w:link w:val="CharStyle19"/>
    <w:pPr>
      <w:widowControl w:val="0"/>
      <w:shd w:val="clear" w:color="auto" w:fill="FFFFFF"/>
      <w:jc w:val="right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8"/>
      <w:szCs w:val="8"/>
      <w:rFonts w:ascii="Gulim" w:eastAsia="Gulim" w:hAnsi="Gulim" w:cs="Gulim"/>
      <w:spacing w:val="-10"/>
    </w:rPr>
  </w:style>
  <w:style w:type="paragraph" w:customStyle="1" w:styleId="Style22">
    <w:name w:val="正文文本 (8)"/>
    <w:basedOn w:val="Normal"/>
    <w:link w:val="CharStyle2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SimSun" w:eastAsia="SimSun" w:hAnsi="SimSun" w:cs="SimSun"/>
      <w:spacing w:val="-10"/>
    </w:rPr>
  </w:style>
  <w:style w:type="paragraph" w:customStyle="1" w:styleId="Style25">
    <w:name w:val="正文文本 (9)"/>
    <w:basedOn w:val="Normal"/>
    <w:link w:val="CharStyle26"/>
    <w:pPr>
      <w:widowControl w:val="0"/>
      <w:shd w:val="clear" w:color="auto" w:fill="FFFFFF"/>
      <w:spacing w:line="211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Gulim" w:eastAsia="Gulim" w:hAnsi="Gulim" w:cs="Gulim"/>
      <w:spacing w:val="-40"/>
    </w:rPr>
  </w:style>
  <w:style w:type="paragraph" w:customStyle="1" w:styleId="Style28">
    <w:name w:val="正文文本 (10)"/>
    <w:basedOn w:val="Normal"/>
    <w:link w:val="CharStyle29"/>
    <w:pPr>
      <w:widowControl w:val="0"/>
      <w:shd w:val="clear" w:color="auto" w:fill="FFFFFF"/>
      <w:spacing w:line="211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SimSun" w:eastAsia="SimSun" w:hAnsi="SimSun" w:cs="SimSun"/>
      <w:w w:val="10"/>
      <w:spacing w:val="90"/>
    </w:rPr>
  </w:style>
  <w:style w:type="paragraph" w:customStyle="1" w:styleId="Style30">
    <w:name w:val="正文文本 (11)"/>
    <w:basedOn w:val="Normal"/>
    <w:link w:val="CharStyle31"/>
    <w:pPr>
      <w:widowControl w:val="0"/>
      <w:shd w:val="clear" w:color="auto" w:fill="FFFFFF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SimSun" w:eastAsia="SimSun" w:hAnsi="SimSun" w:cs="SimSu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