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44" w:line="140" w:lineRule="exact"/>
        <w:ind w:left="360" w:right="0" w:firstLine="76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05.2pt;margin-top:0;width:160.5pt;height:26.15pt;z-index:-125829376;mso-wrap-distance-left:103.5pt;mso-wrap-distance-right:5.pt;mso-wrap-distance-bottom:31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24" w:line="240" w:lineRule="exact"/>
                    <w:ind w:left="0" w:right="0" w:firstLine="0"/>
                  </w:pPr>
                  <w:r>
                    <w:rPr>
                      <w:lang w:val="zh-CN" w:eastAsia="zh-CN" w:bidi="zh-CN"/>
                      <w:rFonts w:ascii="MingLiU" w:eastAsia="MingLiU" w:hAnsi="MingLiU" w:cs="MingLiU"/>
                      <w:w w:val="100"/>
                      <w:color w:val="000000"/>
                      <w:position w:val="0"/>
                    </w:rPr>
                    <w:t>托京同仁医</w:t>
                  </w:r>
                  <w:r>
                    <w:rPr>
                      <w:rStyle w:val="CharStyle5"/>
                    </w:rPr>
                    <w:t>II</w:t>
                  </w:r>
                  <w:r>
                    <w:rPr>
                      <w:rStyle w:val="CharStyle6"/>
                    </w:rPr>
                    <w:t>淀处方笺</w:t>
                  </w:r>
                </w:p>
                <w:p>
                  <w:pPr>
                    <w:pStyle w:val="Style7"/>
                    <w:tabs>
                      <w:tab w:leader="none" w:pos="58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40" w:lineRule="exact"/>
                    <w:ind w:left="0" w:right="0" w:firstLine="0"/>
                  </w:pPr>
                  <w:r>
                    <w:rPr>
                      <w:rStyle w:val="CharStyle9"/>
                    </w:rPr>
                    <w:t>•</w:t>
                  </w:r>
                  <w:r>
                    <w:rPr>
                      <w:lang w:val="en-US" w:eastAsia="en-US" w:bidi="en-US"/>
                      <w:rFonts w:ascii="MingLiU" w:eastAsia="MingLiU" w:hAnsi="MingLiU" w:cs="MingLiU"/>
                      <w:w w:val="100"/>
                      <w:spacing w:val="0"/>
                      <w:color w:val="000000"/>
                      <w:position w:val="0"/>
                    </w:rPr>
                    <w:tab/>
                  </w:r>
                  <w:r>
                    <w:rPr>
                      <w:lang w:val="zh-CN" w:eastAsia="zh-CN" w:bidi="zh-CN"/>
                      <w:rFonts w:ascii="MingLiU" w:eastAsia="MingLiU" w:hAnsi="MingLiU" w:cs="MingLiU"/>
                      <w:w w:val="100"/>
                      <w:spacing w:val="0"/>
                      <w:color w:val="000000"/>
                      <w:position w:val="0"/>
                    </w:rPr>
                    <w:t>定点医疗机构编码:03丨51022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27" type="#_x0000_t202" style="position:absolute;margin-left:1.7pt;margin-top:24.95pt;width:48.75pt;height:34.85pt;z-index:-125829375;mso-wrap-distance-left:5.pt;mso-wrap-distance-top:14.45pt;mso-wrap-distance-right:191.6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50" w:lineRule="exact"/>
                    <w:ind w:left="0" w:right="0" w:firstLine="0"/>
                  </w:pPr>
                  <w:r>
                    <w:rPr>
                      <w:lang w:val="zh-CN" w:eastAsia="zh-CN" w:bidi="zh-CN"/>
                      <w:rFonts w:ascii="MingLiU" w:eastAsia="MingLiU" w:hAnsi="MingLiU" w:cs="MingLiU"/>
                      <w:w w:val="100"/>
                      <w:spacing w:val="0"/>
                      <w:color w:val="000000"/>
                      <w:position w:val="0"/>
                    </w:rPr>
                    <w:t>处乃</w:t>
                  </w:r>
                  <w:r>
                    <w:rPr>
                      <w:rFonts w:ascii="MingLiU" w:eastAsia="MingLiU" w:hAnsi="MingLiU" w:cs="MingLiU"/>
                      <w:w w:val="100"/>
                      <w:spacing w:val="0"/>
                      <w:color w:val="000000"/>
                      <w:position w:val="0"/>
                    </w:rPr>
                    <w:t>—</w:t>
                  </w:r>
                  <w:r>
                    <w:rPr>
                      <w:rStyle w:val="CharStyle12"/>
                    </w:rPr>
                    <w:t>NO</w:t>
                  </w:r>
                  <w:r>
                    <w:rPr>
                      <w:rFonts w:ascii="MingLiU" w:eastAsia="MingLiU" w:hAnsi="MingLiU" w:cs="MingLiU"/>
                      <w:w w:val="100"/>
                      <w:spacing w:val="0"/>
                      <w:color w:val="000000"/>
                      <w:position w:val="0"/>
                    </w:rPr>
                    <w:t>: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0"/>
                  </w:pPr>
                  <w:r>
                    <w:rPr>
                      <w:rStyle w:val="CharStyle15"/>
                    </w:rPr>
                    <w:t>ID</w:t>
                  </w:r>
                  <w:r>
                    <w:rPr>
                      <w:rStyle w:val="CharStyle16"/>
                      <w:lang w:val="zh-CN" w:eastAsia="zh-CN" w:bidi="zh-CN"/>
                    </w:rPr>
                    <w:t>号：</w:t>
                  </w:r>
                  <w:r>
                    <w:rPr>
                      <w:rStyle w:val="CharStyle15"/>
                    </w:rPr>
                    <w:t>M</w:t>
                  </w:r>
                  <w:r>
                    <w:rPr>
                      <w:rStyle w:val="CharStyle16"/>
                    </w:rPr>
                    <w:t xml:space="preserve">004. </w:t>
                  </w:r>
                  <w:r>
                    <w:rPr>
                      <w:lang w:val="zh-CN" w:eastAsia="zh-CN" w:bidi="zh-CN"/>
                      <w:rFonts w:ascii="MingLiU" w:eastAsia="MingLiU" w:hAnsi="MingLiU" w:cs="MingLiU"/>
                      <w:w w:val="100"/>
                      <w:spacing w:val="0"/>
                      <w:color w:val="000000"/>
                      <w:position w:val="0"/>
                    </w:rPr>
                    <w:t>姓名：陈顺安</w:t>
                  </w:r>
                </w:p>
              </w:txbxContent>
            </v:textbox>
            <w10:wrap type="square" side="right"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43.7pt;margin-top:14.45pt;width:30.25pt;height:42.25pt;z-index:-125829374;mso-wrap-distance-left:5.pt;mso-wrap-distance-top:14.45pt;mso-wrap-distance-right:191.6pt;mso-position-horizontal-relative:margin">
            <v:imagedata r:id="rId5" r:href="rId6"/>
            <w10:wrap type="square" side="right" anchorx="margin"/>
          </v:shape>
        </w:pict>
      </w: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201606290292807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0" w:after="71"/>
        <w:ind w:left="360" w:right="0"/>
      </w:pP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此条码号用</w:t>
      </w:r>
      <w:r>
        <w:rPr>
          <w:rStyle w:val="CharStyle26"/>
        </w:rPr>
        <w:t>r</w:t>
      </w: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 xml:space="preserve">患片微 信端药品调配状态杳 </w:t>
      </w:r>
      <w:r>
        <w:rPr>
          <w:rStyle w:val="CharStyle27"/>
        </w:rPr>
        <w:t>普通处方询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right"/>
        <w:spacing w:before="0" w:after="0" w:line="140" w:lineRule="exact"/>
        <w:ind w:left="0" w:right="260" w:firstLine="0"/>
      </w:pPr>
      <w:r>
        <w:pict>
          <v:shape id="_x0000_s1029" type="#_x0000_t202" style="position:absolute;margin-left:5.e-002pt;margin-top:22.15pt;width:399.95pt;height:62.25pt;z-index:-125829373;mso-wrap-distance-left:5.pt;mso-wrap-distance-right:82.7pt;mso-wrap-distance-bottom:91.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893"/>
                    <w:gridCol w:w="1369"/>
                    <w:gridCol w:w="1823"/>
                    <w:gridCol w:w="1943"/>
                    <w:gridCol w:w="1973"/>
                  </w:tblGrid>
                  <w:tr>
                    <w:trPr>
                      <w:trHeight w:val="341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9"/>
                          </w:rPr>
                          <w:t>诊断/证型: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9"/>
                          </w:rPr>
                          <w:t>浮肿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596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1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0"/>
                          </w:rPr>
                          <w:t>R</w:t>
                        </w:r>
                        <w:r>
                          <w:rPr>
                            <w:rStyle w:val="CharStyle19"/>
                            <w:lang w:val="en-US" w:eastAsia="en-US" w:bidi="en-US"/>
                          </w:rPr>
                          <w:t>：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9"/>
                          </w:rPr>
                          <w:t>茯苓</w:t>
                        </w:r>
                        <w:r>
                          <w:rPr>
                            <w:rStyle w:val="CharStyle21"/>
                          </w:rPr>
                          <w:t>30</w:t>
                        </w:r>
                        <w:r>
                          <w:rPr>
                            <w:rStyle w:val="CharStyle19"/>
                          </w:rPr>
                          <w:t xml:space="preserve"> </w:t>
                        </w:r>
                        <w:r>
                          <w:rPr>
                            <w:rStyle w:val="CharStyle20"/>
                            <w:vertAlign w:val="subscript"/>
                          </w:rPr>
                          <w:t>g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9"/>
                          </w:rPr>
                          <w:t>生黄民</w:t>
                        </w:r>
                        <w:r>
                          <w:rPr>
                            <w:rStyle w:val="CharStyle21"/>
                            <w:lang w:val="en-US" w:eastAsia="en-US" w:bidi="en-US"/>
                            <w:vertAlign w:val="subscript"/>
                          </w:rPr>
                          <w:t>l5</w:t>
                        </w:r>
                        <w:r>
                          <w:rPr>
                            <w:rStyle w:val="CharStyle19"/>
                            <w:lang w:val="en-US" w:eastAsia="en-US" w:bidi="en-US"/>
                            <w:vertAlign w:val="subscript"/>
                          </w:rPr>
                          <w:t xml:space="preserve"> </w:t>
                        </w:r>
                        <w:r>
                          <w:rPr>
                            <w:rStyle w:val="CharStyle20"/>
                            <w:vertAlign w:val="subscript"/>
                          </w:rPr>
                          <w:t>K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380" w:firstLine="0"/>
                        </w:pPr>
                        <w:r>
                          <w:rPr>
                            <w:rStyle w:val="CharStyle19"/>
                          </w:rPr>
                          <w:t>炒白术</w:t>
                        </w:r>
                        <w:r>
                          <w:rPr>
                            <w:rStyle w:val="CharStyle21"/>
                            <w:vertAlign w:val="subscript"/>
                          </w:rPr>
                          <w:t>15</w:t>
                        </w:r>
                        <w:r>
                          <w:rPr>
                            <w:rStyle w:val="CharStyle19"/>
                            <w:vertAlign w:val="subscript"/>
                          </w:rPr>
                          <w:t xml:space="preserve"> </w:t>
                        </w:r>
                        <w:r>
                          <w:rPr>
                            <w:rStyle w:val="CharStyle20"/>
                            <w:vertAlign w:val="subscript"/>
                          </w:rPr>
                          <w:t>K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440" w:firstLine="0"/>
                        </w:pPr>
                        <w:r>
                          <w:rPr>
                            <w:rStyle w:val="CharStyle19"/>
                          </w:rPr>
                          <w:t>桂枝</w:t>
                        </w:r>
                        <w:r>
                          <w:rPr>
                            <w:rStyle w:val="CharStyle20"/>
                            <w:vertAlign w:val="subscript"/>
                          </w:rPr>
                          <w:t>K</w:t>
                        </w:r>
                      </w:p>
                    </w:tc>
                  </w:tr>
                  <w:tr>
                    <w:trPr>
                      <w:trHeight w:val="30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9"/>
                          </w:rPr>
                          <w:t>泽泻</w:t>
                        </w:r>
                        <w:r>
                          <w:rPr>
                            <w:rStyle w:val="CharStyle21"/>
                            <w:vertAlign w:val="subscript"/>
                          </w:rPr>
                          <w:t>12</w:t>
                        </w:r>
                        <w:r>
                          <w:rPr>
                            <w:rStyle w:val="CharStyle19"/>
                          </w:rPr>
                          <w:t xml:space="preserve"> ,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9"/>
                          </w:rPr>
                          <w:t>猪苓</w:t>
                        </w:r>
                        <w:r>
                          <w:rPr>
                            <w:rStyle w:val="CharStyle20"/>
                            <w:vertAlign w:val="subscript"/>
                          </w:rPr>
                          <w:t>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380" w:firstLine="0"/>
                        </w:pPr>
                        <w:r>
                          <w:rPr>
                            <w:rStyle w:val="CharStyle19"/>
                          </w:rPr>
                          <w:t>升麻</w:t>
                        </w:r>
                        <w:r>
                          <w:rPr>
                            <w:rStyle w:val="CharStyle21"/>
                            <w:vertAlign w:val="subscript"/>
                          </w:rPr>
                          <w:t>6</w:t>
                        </w:r>
                        <w:r>
                          <w:rPr>
                            <w:rStyle w:val="CharStyle19"/>
                            <w:vertAlign w:val="subscript"/>
                          </w:rPr>
                          <w:t xml:space="preserve"> </w:t>
                        </w:r>
                        <w:r>
                          <w:rPr>
                            <w:rStyle w:val="CharStyle20"/>
                            <w:vertAlign w:val="subscript"/>
                          </w:rPr>
                          <w:t>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9"/>
                          </w:rPr>
                          <w:t>炒白芍</w:t>
                        </w:r>
                        <w:r>
                          <w:rPr>
                            <w:rStyle w:val="CharStyle20"/>
                          </w:rPr>
                          <w:t>U</w:t>
                        </w:r>
                        <w:r>
                          <w:rPr>
                            <w:rStyle w:val="CharStyle19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rStyle w:val="CharStyle20"/>
                            <w:vertAlign w:val="subscript"/>
                          </w:rPr>
                          <w:t>s</w:t>
                        </w:r>
                      </w:p>
                    </w:tc>
                  </w:tr>
                </w:tbl>
              </w:txbxContent>
            </v:textbox>
            <w10:wrap type="square" side="right" anchorx="margin"/>
          </v:shape>
        </w:pict>
      </w:r>
      <w:r>
        <w:pict>
          <v:shape id="_x0000_s1030" type="#_x0000_t202" style="position:absolute;margin-left:70.pt;margin-top:13.35pt;width:30.75pt;height:9.8pt;z-index:-125829372;mso-wrap-distance-left:5.pt;mso-wrap-distance-right:82.7pt;mso-wrap-distance-bottom:91.5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lang w:val="zh-CN" w:eastAsia="zh-CN" w:bidi="zh-CN"/>
                      <w:rFonts w:ascii="MingLiU" w:eastAsia="MingLiU" w:hAnsi="MingLiU" w:cs="MingLiU"/>
                      <w:w w:val="100"/>
                      <w:spacing w:val="0"/>
                      <w:color w:val="000000"/>
                      <w:position w:val="0"/>
                    </w:rPr>
                    <w:t>性别：男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31" type="#_x0000_t202" style="position:absolute;margin-left:105.25pt;margin-top:3.pt;width:160.5pt;height:20.55pt;z-index:-125829371;mso-wrap-distance-left:5.pt;mso-wrap-distance-right:82.7pt;mso-wrap-distance-bottom:91.5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tabs>
                      <w:tab w:leader="none" w:pos="204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4" w:lineRule="exact"/>
                    <w:ind w:left="140" w:right="0" w:firstLine="0"/>
                  </w:pPr>
                  <w:r>
                    <w:rPr>
                      <w:lang w:val="zh-CN" w:eastAsia="zh-CN" w:bidi="zh-CN"/>
                      <w:rFonts w:ascii="MingLiU" w:eastAsia="MingLiU" w:hAnsi="MingLiU" w:cs="MingLiU"/>
                      <w:w w:val="100"/>
                      <w:spacing w:val="0"/>
                      <w:color w:val="000000"/>
                      <w:position w:val="0"/>
                    </w:rPr>
                    <w:t>科别：内科门诊</w:t>
                    <w:tab/>
                    <w:t>费别：医疗保险</w:t>
                  </w:r>
                </w:p>
                <w:p>
                  <w:pPr>
                    <w:pStyle w:val="Style22"/>
                    <w:tabs>
                      <w:tab w:leader="none" w:pos="165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4" w:lineRule="exact"/>
                    <w:ind w:left="140" w:right="0" w:firstLine="0"/>
                  </w:pPr>
                  <w:r>
                    <w:rPr>
                      <w:lang w:val="zh-CN" w:eastAsia="zh-CN" w:bidi="zh-CN"/>
                      <w:rFonts w:ascii="MingLiU" w:eastAsia="MingLiU" w:hAnsi="MingLiU" w:cs="MingLiU"/>
                      <w:w w:val="100"/>
                      <w:spacing w:val="0"/>
                      <w:color w:val="000000"/>
                      <w:position w:val="0"/>
                    </w:rPr>
                    <w:t>年龄：69岁4个月</w:t>
                    <w:tab/>
                    <w:t>单位/地址：无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(患者留存)</w:t>
      </w:r>
    </w:p>
    <w:tbl>
      <w:tblPr>
        <w:tblOverlap w:val="never"/>
        <w:tblLayout w:type="fixed"/>
        <w:jc w:val="center"/>
      </w:tblPr>
      <w:tblGrid>
        <w:gridCol w:w="2044"/>
        <w:gridCol w:w="1541"/>
        <w:gridCol w:w="1365"/>
        <w:gridCol w:w="1170"/>
        <w:gridCol w:w="1894"/>
      </w:tblGrid>
      <w:tr>
        <w:trPr>
          <w:trHeight w:val="2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17"/>
              <w:framePr w:w="80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2"/>
              </w:rPr>
              <w:t>医生说明：水煎服;每</w:t>
            </w:r>
            <w:r>
              <w:rPr>
                <w:rStyle w:val="CharStyle33"/>
              </w:rPr>
              <w:t>H</w:t>
            </w:r>
            <w:r>
              <w:rPr>
                <w:rStyle w:val="CharStyle32"/>
                <w:lang w:val="en-US" w:eastAsia="en-US" w:bidi="en-US"/>
              </w:rPr>
              <w:t>—</w:t>
            </w:r>
            <w:r>
              <w:rPr>
                <w:rStyle w:val="CharStyle32"/>
              </w:rPr>
              <w:t>剂,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7"/>
              <w:framePr w:w="80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4"/>
              </w:rPr>
              <w:t>曱•晚分服：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0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0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0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17"/>
              <w:framePr w:w="80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5"/>
              </w:rPr>
              <w:t>医师：沈毅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7"/>
              <w:framePr w:w="80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80" w:right="0" w:firstLine="0"/>
            </w:pPr>
            <w:r>
              <w:rPr>
                <w:rStyle w:val="CharStyle32"/>
              </w:rPr>
              <w:t>签字/签章：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80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0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7"/>
              <w:framePr w:w="80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2"/>
              </w:rPr>
              <w:t>日期：</w:t>
            </w:r>
            <w:r>
              <w:rPr>
                <w:rStyle w:val="CharStyle32"/>
                <w:lang w:val="en-US" w:eastAsia="en-US" w:bidi="en-US"/>
              </w:rPr>
              <w:t xml:space="preserve">2016-06-29 </w:t>
            </w:r>
            <w:r>
              <w:rPr>
                <w:rStyle w:val="CharStyle32"/>
              </w:rPr>
              <w:t>14:34</w:t>
            </w:r>
          </w:p>
        </w:tc>
      </w:tr>
      <w:tr>
        <w:trPr>
          <w:trHeight w:val="240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17"/>
              <w:framePr w:w="80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2"/>
              </w:rPr>
              <w:t>审核/调配：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17"/>
              <w:framePr w:w="80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80" w:right="0" w:firstLine="0"/>
            </w:pPr>
            <w:r>
              <w:rPr>
                <w:rStyle w:val="CharStyle32"/>
              </w:rPr>
              <w:t>核对/发药：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7"/>
              <w:framePr w:w="80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20"/>
              </w:rPr>
              <w:t>C</w:t>
            </w:r>
            <w:r>
              <w:rPr>
                <w:rStyle w:val="CharStyle19"/>
                <w:lang w:val="en-US" w:eastAsia="en-US" w:bidi="en-US"/>
              </w:rPr>
              <w:t>/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17"/>
              <w:framePr w:w="80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40" w:lineRule="exact"/>
              <w:ind w:left="0" w:right="0" w:firstLine="0"/>
            </w:pPr>
            <w:r>
              <w:rPr>
                <w:rStyle w:val="CharStyle32"/>
              </w:rPr>
              <w:t>合计金额: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17"/>
              <w:framePr w:w="80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33"/>
              </w:rPr>
              <w:t>Y</w:t>
            </w:r>
            <w:r>
              <w:rPr>
                <w:rStyle w:val="CharStyle32"/>
                <w:lang w:val="en-US" w:eastAsia="en-US" w:bidi="en-US"/>
              </w:rPr>
              <w:t>229.28</w:t>
            </w:r>
          </w:p>
        </w:tc>
      </w:tr>
      <w:tr>
        <w:trPr>
          <w:trHeight w:val="210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80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17"/>
              <w:framePr w:w="80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40" w:lineRule="exact"/>
              <w:ind w:left="0" w:right="140" w:firstLine="0"/>
            </w:pPr>
            <w:r>
              <w:rPr>
                <w:rStyle w:val="CharStyle32"/>
              </w:rPr>
              <w:t>中賴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17"/>
              <w:framePr w:w="80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00" w:right="0" w:firstLine="0"/>
            </w:pPr>
            <w:r>
              <w:rPr>
                <w:rStyle w:val="CharStyle32"/>
              </w:rPr>
              <w:t>取药位置：门诊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17"/>
              <w:framePr w:w="80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40" w:lineRule="exact"/>
              <w:ind w:left="0" w:right="0" w:firstLine="0"/>
            </w:pPr>
            <w:r>
              <w:rPr>
                <w:rStyle w:val="CharStyle32"/>
              </w:rPr>
              <w:t>足中草药取药处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80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28"/>
        <w:framePr w:w="801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50" w:lineRule="exact"/>
        <w:ind w:left="0" w:right="0" w:firstLine="0"/>
      </w:pP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注：处方当</w:t>
      </w:r>
      <w:r>
        <w:rPr>
          <w:rStyle w:val="CharStyle30"/>
          <w:lang w:val="zh-CN" w:eastAsia="zh-CN" w:bidi="zh-CN"/>
        </w:rPr>
        <w:t>I</w:t>
      </w: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丨交费，过期无效，凭此处方取药三丨效，过期处埋贯任</w:t>
      </w:r>
      <w:r>
        <w:rPr>
          <w:rStyle w:val="CharStyle30"/>
        </w:rPr>
        <w:t>ti</w:t>
      </w:r>
      <w:r>
        <w:rPr>
          <w:rStyle w:val="CharStyle31"/>
        </w:rPr>
        <w:t>负，诮介:銜</w:t>
      </w:r>
      <w:r>
        <w:rPr>
          <w:rStyle w:val="CharStyle30"/>
        </w:rPr>
        <w:t>a</w:t>
      </w: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消点药品，发出药品不丫'退药</w:t>
      </w:r>
    </w:p>
    <w:p>
      <w:pPr>
        <w:framePr w:w="801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8891" w:h="5917" w:orient="landscape"/>
      <w:pgMar w:top="96" w:left="319" w:right="559" w:bottom="96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ngLiU" w:eastAsia="MingLiU" w:hAnsi="MingLiU" w:cs="MingLiU"/>
        <w:sz w:val="24"/>
        <w:szCs w:val="24"/>
        <w:lang w:val="zh-CN" w:eastAsia="zh-CN" w:bidi="zh-CN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zh-CN" w:eastAsia="zh-CN" w:bidi="zh-CN"/>
      <w:sz w:val="24"/>
      <w:szCs w:val="24"/>
      <w:rFonts w:ascii="MingLiU" w:eastAsia="MingLiU" w:hAnsi="MingLiU" w:cs="MingLiU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zh-CN" w:eastAsia="zh-CN" w:bidi="zh-CN"/>
      <w:sz w:val="24"/>
      <w:szCs w:val="24"/>
      <w:rFonts w:ascii="MingLiU" w:eastAsia="MingLiU" w:hAnsi="MingLiU" w:cs="MingLiU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0080"/>
    </w:rPr>
  </w:style>
  <w:style w:type="character" w:customStyle="1" w:styleId="CharStyle4">
    <w:name w:val="正文文本 (4)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8"/>
      <w:szCs w:val="18"/>
      <w:spacing w:val="160"/>
    </w:rPr>
  </w:style>
  <w:style w:type="character" w:customStyle="1" w:styleId="CharStyle5">
    <w:name w:val="正文文本 (4) + Times New Roman,12 pt,间距 0 pt Exact"/>
    <w:basedOn w:val="CharStyle4"/>
    <w:rPr>
      <w:lang w:val="zh-CN" w:eastAsia="zh-CN" w:bidi="zh-CN"/>
      <w:sz w:val="24"/>
      <w:szCs w:val="24"/>
      <w:rFonts w:ascii="Times New Roman" w:eastAsia="Times New Roman" w:hAnsi="Times New Roman" w:cs="Times New Roman"/>
      <w:w w:val="100"/>
      <w:spacing w:val="-10"/>
      <w:color w:val="000000"/>
      <w:position w:val="0"/>
    </w:rPr>
  </w:style>
  <w:style w:type="character" w:customStyle="1" w:styleId="CharStyle6">
    <w:name w:val="正文文本 (4) + 12 pt,间距 6 pt Exact"/>
    <w:basedOn w:val="CharStyle4"/>
    <w:rPr>
      <w:lang w:val="zh-CN" w:eastAsia="zh-CN" w:bidi="zh-CN"/>
      <w:sz w:val="24"/>
      <w:szCs w:val="24"/>
      <w:rFonts w:ascii="MingLiU" w:eastAsia="MingLiU" w:hAnsi="MingLiU" w:cs="MingLiU"/>
      <w:w w:val="100"/>
      <w:spacing w:val="120"/>
      <w:color w:val="000000"/>
      <w:position w:val="0"/>
    </w:rPr>
  </w:style>
  <w:style w:type="character" w:customStyle="1" w:styleId="CharStyle8">
    <w:name w:val="正文文本 (5) Exact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14"/>
      <w:szCs w:val="14"/>
    </w:rPr>
  </w:style>
  <w:style w:type="character" w:customStyle="1" w:styleId="CharStyle9">
    <w:name w:val="正文文本 (5) + Trebuchet MS,5.5 pt,斜体 Exact"/>
    <w:basedOn w:val="CharStyle8"/>
    <w:rPr>
      <w:lang w:val="en-US" w:eastAsia="en-US" w:bidi="en-US"/>
      <w:i/>
      <w:iCs/>
      <w:sz w:val="11"/>
      <w:szCs w:val="11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11">
    <w:name w:val="图片标题 (2) Exact"/>
    <w:basedOn w:val="DefaultParagraphFont"/>
    <w:link w:val="Style10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4"/>
      <w:szCs w:val="14"/>
    </w:rPr>
  </w:style>
  <w:style w:type="character" w:customStyle="1" w:styleId="CharStyle12">
    <w:name w:val="图片标题 (2) + Trebuchet MS,7.5 pt Exact"/>
    <w:basedOn w:val="CharStyle11"/>
    <w:rPr>
      <w:sz w:val="15"/>
      <w:szCs w:val="15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14">
    <w:name w:val="图片标题 Exact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14"/>
      <w:szCs w:val="14"/>
    </w:rPr>
  </w:style>
  <w:style w:type="character" w:customStyle="1" w:styleId="CharStyle15">
    <w:name w:val="图片标题 Exact"/>
    <w:basedOn w:val="CharStyle14"/>
    <w:rPr>
      <w:lang w:val="en-US" w:eastAsia="en-US" w:bidi="en-US"/>
      <w:sz w:val="14"/>
      <w:szCs w:val="14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16">
    <w:name w:val="图片标题 + 间距 -1 pt Exact"/>
    <w:basedOn w:val="CharStyle14"/>
    <w:rPr>
      <w:lang w:val="en-US" w:eastAsia="en-US" w:bidi="en-US"/>
      <w:rFonts w:ascii="MingLiU" w:eastAsia="MingLiU" w:hAnsi="MingLiU" w:cs="MingLiU"/>
      <w:w w:val="100"/>
      <w:spacing w:val="-20"/>
      <w:color w:val="000000"/>
      <w:position w:val="0"/>
    </w:rPr>
  </w:style>
  <w:style w:type="character" w:customStyle="1" w:styleId="CharStyle18">
    <w:name w:val="正文文本 (2)_"/>
    <w:basedOn w:val="DefaultParagraphFont"/>
    <w:link w:val="Style17"/>
    <w:rPr>
      <w:b w:val="0"/>
      <w:bCs w:val="0"/>
      <w:i w:val="0"/>
      <w:iCs w:val="0"/>
      <w:u w:val="none"/>
      <w:strike w:val="0"/>
      <w:smallCaps w:val="0"/>
      <w:sz w:val="14"/>
      <w:szCs w:val="14"/>
    </w:rPr>
  </w:style>
  <w:style w:type="character" w:customStyle="1" w:styleId="CharStyle19">
    <w:name w:val="正文文本 (2) + 12 pt"/>
    <w:basedOn w:val="CharStyle18"/>
    <w:rPr>
      <w:lang w:val="zh-CN" w:eastAsia="zh-CN" w:bidi="zh-CN"/>
      <w:sz w:val="24"/>
      <w:szCs w:val="24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20">
    <w:name w:val="正文文本 (2) + Times New Roman,12 pt,间距 0 pt"/>
    <w:basedOn w:val="CharStyle18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-10"/>
      <w:color w:val="000000"/>
      <w:position w:val="0"/>
    </w:rPr>
  </w:style>
  <w:style w:type="character" w:customStyle="1" w:styleId="CharStyle21">
    <w:name w:val="正文文本 (2) + 12 pt,间距 -1 pt"/>
    <w:basedOn w:val="CharStyle18"/>
    <w:rPr>
      <w:lang w:val="zh-CN" w:eastAsia="zh-CN" w:bidi="zh-CN"/>
      <w:sz w:val="24"/>
      <w:szCs w:val="24"/>
      <w:rFonts w:ascii="MingLiU" w:eastAsia="MingLiU" w:hAnsi="MingLiU" w:cs="MingLiU"/>
      <w:w w:val="100"/>
      <w:spacing w:val="-20"/>
      <w:color w:val="000000"/>
      <w:position w:val="0"/>
    </w:rPr>
  </w:style>
  <w:style w:type="character" w:customStyle="1" w:styleId="CharStyle23">
    <w:name w:val="表格标题 (2) Exact"/>
    <w:basedOn w:val="DefaultParagraphFont"/>
    <w:link w:val="Style22"/>
    <w:rPr>
      <w:b w:val="0"/>
      <w:bCs w:val="0"/>
      <w:i w:val="0"/>
      <w:iCs w:val="0"/>
      <w:u w:val="none"/>
      <w:strike w:val="0"/>
      <w:smallCaps w:val="0"/>
      <w:sz w:val="14"/>
      <w:szCs w:val="14"/>
    </w:rPr>
  </w:style>
  <w:style w:type="character" w:customStyle="1" w:styleId="CharStyle25">
    <w:name w:val="正文文本 (3)_"/>
    <w:basedOn w:val="DefaultParagraphFont"/>
    <w:link w:val="Style24"/>
    <w:rPr>
      <w:b w:val="0"/>
      <w:bCs w:val="0"/>
      <w:i w:val="0"/>
      <w:iCs w:val="0"/>
      <w:u w:val="none"/>
      <w:strike w:val="0"/>
      <w:smallCaps w:val="0"/>
      <w:sz w:val="14"/>
      <w:szCs w:val="14"/>
    </w:rPr>
  </w:style>
  <w:style w:type="character" w:customStyle="1" w:styleId="CharStyle26">
    <w:name w:val="正文文本 (2) + Times New Roman,13 pt"/>
    <w:basedOn w:val="CharStyle18"/>
    <w:rPr>
      <w:lang w:val="en-US" w:eastAsia="en-US" w:bidi="en-US"/>
      <w:sz w:val="26"/>
      <w:szCs w:val="26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7">
    <w:name w:val="正文文本 (2) + 间距 1 pt"/>
    <w:basedOn w:val="CharStyle18"/>
    <w:rPr>
      <w:lang w:val="zh-CN" w:eastAsia="zh-CN" w:bidi="zh-CN"/>
      <w:rFonts w:ascii="MingLiU" w:eastAsia="MingLiU" w:hAnsi="MingLiU" w:cs="MingLiU"/>
      <w:w w:val="100"/>
      <w:spacing w:val="30"/>
      <w:color w:val="000000"/>
      <w:position w:val="0"/>
    </w:rPr>
  </w:style>
  <w:style w:type="character" w:customStyle="1" w:styleId="CharStyle29">
    <w:name w:val="表格标题_"/>
    <w:basedOn w:val="DefaultParagraphFont"/>
    <w:link w:val="Style28"/>
    <w:rPr>
      <w:b w:val="0"/>
      <w:bCs w:val="0"/>
      <w:i w:val="0"/>
      <w:iCs w:val="0"/>
      <w:u w:val="none"/>
      <w:strike w:val="0"/>
      <w:smallCaps w:val="0"/>
      <w:sz w:val="14"/>
      <w:szCs w:val="14"/>
    </w:rPr>
  </w:style>
  <w:style w:type="character" w:customStyle="1" w:styleId="CharStyle30">
    <w:name w:val="表格标题 + Trebuchet MS,7.5 pt"/>
    <w:basedOn w:val="CharStyle29"/>
    <w:rPr>
      <w:lang w:val="en-US" w:eastAsia="en-US" w:bidi="en-US"/>
      <w:sz w:val="15"/>
      <w:szCs w:val="15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31">
    <w:name w:val="表格标题 + 间距 -1 pt"/>
    <w:basedOn w:val="CharStyle29"/>
    <w:rPr>
      <w:lang w:val="zh-CN" w:eastAsia="zh-CN" w:bidi="zh-CN"/>
      <w:rFonts w:ascii="MingLiU" w:eastAsia="MingLiU" w:hAnsi="MingLiU" w:cs="MingLiU"/>
      <w:w w:val="100"/>
      <w:spacing w:val="-20"/>
      <w:color w:val="000000"/>
      <w:position w:val="0"/>
    </w:rPr>
  </w:style>
  <w:style w:type="character" w:customStyle="1" w:styleId="CharStyle32">
    <w:name w:val="正文文本 (2)"/>
    <w:basedOn w:val="CharStyle18"/>
    <w:rPr>
      <w:lang w:val="zh-CN" w:eastAsia="zh-CN" w:bidi="zh-CN"/>
      <w:sz w:val="14"/>
      <w:szCs w:val="14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33">
    <w:name w:val="正文文本 (2)"/>
    <w:basedOn w:val="CharStyle18"/>
    <w:rPr>
      <w:lang w:val="en-US" w:eastAsia="en-US" w:bidi="en-US"/>
      <w:sz w:val="14"/>
      <w:szCs w:val="14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34">
    <w:name w:val="正文文本 (2) + 间距 -1 pt"/>
    <w:basedOn w:val="CharStyle18"/>
    <w:rPr>
      <w:lang w:val="zh-CN" w:eastAsia="zh-CN" w:bidi="zh-CN"/>
      <w:sz w:val="14"/>
      <w:szCs w:val="14"/>
      <w:rFonts w:ascii="MingLiU" w:eastAsia="MingLiU" w:hAnsi="MingLiU" w:cs="MingLiU"/>
      <w:w w:val="100"/>
      <w:spacing w:val="-20"/>
      <w:color w:val="000000"/>
      <w:position w:val="0"/>
    </w:rPr>
  </w:style>
  <w:style w:type="character" w:customStyle="1" w:styleId="CharStyle35">
    <w:name w:val="正文文本 (2) + 间距 2 pt"/>
    <w:basedOn w:val="CharStyle18"/>
    <w:rPr>
      <w:lang w:val="zh-CN" w:eastAsia="zh-CN" w:bidi="zh-CN"/>
      <w:sz w:val="14"/>
      <w:szCs w:val="14"/>
      <w:rFonts w:ascii="MingLiU" w:eastAsia="MingLiU" w:hAnsi="MingLiU" w:cs="MingLiU"/>
      <w:w w:val="100"/>
      <w:spacing w:val="50"/>
      <w:color w:val="000000"/>
      <w:position w:val="0"/>
    </w:rPr>
  </w:style>
  <w:style w:type="paragraph" w:customStyle="1" w:styleId="Style3">
    <w:name w:val="正文文本 (4)"/>
    <w:basedOn w:val="Normal"/>
    <w:link w:val="CharStyle4"/>
    <w:pPr>
      <w:widowControl w:val="0"/>
      <w:shd w:val="clear" w:color="auto" w:fill="FFFFFF"/>
      <w:jc w:val="distribute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spacing w:val="160"/>
    </w:rPr>
  </w:style>
  <w:style w:type="paragraph" w:customStyle="1" w:styleId="Style7">
    <w:name w:val="正文文本 (5)"/>
    <w:basedOn w:val="Normal"/>
    <w:link w:val="CharStyle8"/>
    <w:pPr>
      <w:widowControl w:val="0"/>
      <w:shd w:val="clear" w:color="auto" w:fill="FFFFFF"/>
      <w:jc w:val="distribute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</w:rPr>
  </w:style>
  <w:style w:type="paragraph" w:customStyle="1" w:styleId="Style10">
    <w:name w:val="图片标题 (2)"/>
    <w:basedOn w:val="Normal"/>
    <w:link w:val="CharStyle11"/>
    <w:pPr>
      <w:widowControl w:val="0"/>
      <w:shd w:val="clear" w:color="auto" w:fill="FFFFFF"/>
      <w:jc w:val="both"/>
      <w:spacing w:after="6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4"/>
      <w:szCs w:val="14"/>
    </w:rPr>
  </w:style>
  <w:style w:type="paragraph" w:customStyle="1" w:styleId="Style13">
    <w:name w:val="图片标题"/>
    <w:basedOn w:val="Normal"/>
    <w:link w:val="CharStyle14"/>
    <w:pPr>
      <w:widowControl w:val="0"/>
      <w:shd w:val="clear" w:color="auto" w:fill="FFFFFF"/>
      <w:jc w:val="distribute"/>
      <w:spacing w:before="60" w:line="225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</w:rPr>
  </w:style>
  <w:style w:type="paragraph" w:customStyle="1" w:styleId="Style17">
    <w:name w:val="正文文本 (2)"/>
    <w:basedOn w:val="Normal"/>
    <w:link w:val="CharStyle18"/>
    <w:pPr>
      <w:widowControl w:val="0"/>
      <w:shd w:val="clear" w:color="auto" w:fill="FFFFFF"/>
      <w:spacing w:before="60" w:after="60" w:line="154" w:lineRule="exact"/>
      <w:ind w:firstLine="760"/>
    </w:pPr>
    <w:rPr>
      <w:b w:val="0"/>
      <w:bCs w:val="0"/>
      <w:i w:val="0"/>
      <w:iCs w:val="0"/>
      <w:u w:val="none"/>
      <w:strike w:val="0"/>
      <w:smallCaps w:val="0"/>
      <w:sz w:val="14"/>
      <w:szCs w:val="14"/>
    </w:rPr>
  </w:style>
  <w:style w:type="paragraph" w:customStyle="1" w:styleId="Style22">
    <w:name w:val="表格标题 (2)"/>
    <w:basedOn w:val="Normal"/>
    <w:link w:val="CharStyle23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</w:rPr>
  </w:style>
  <w:style w:type="paragraph" w:customStyle="1" w:styleId="Style24">
    <w:name w:val="正文文本 (3)"/>
    <w:basedOn w:val="Normal"/>
    <w:link w:val="CharStyle25"/>
    <w:pPr>
      <w:widowControl w:val="0"/>
      <w:shd w:val="clear" w:color="auto" w:fill="FFFFFF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</w:rPr>
  </w:style>
  <w:style w:type="paragraph" w:customStyle="1" w:styleId="Style28">
    <w:name w:val="表格标题"/>
    <w:basedOn w:val="Normal"/>
    <w:link w:val="CharStyle2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