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FE" w:rsidRDefault="00FC7AB8">
      <w:pPr>
        <w:pStyle w:val="23"/>
        <w:shd w:val="clear" w:color="auto" w:fill="auto"/>
        <w:spacing w:line="140" w:lineRule="exact"/>
        <w:ind w:firstLine="0"/>
      </w:pPr>
      <w:r>
        <w:rPr>
          <w:rStyle w:val="2"/>
        </w:rPr>
        <w:t>【颗粒剂型】</w:t>
      </w:r>
    </w:p>
    <w:p w:rsidR="007E40FE" w:rsidRDefault="00FC7AB8">
      <w:pPr>
        <w:pStyle w:val="a5"/>
        <w:shd w:val="clear" w:color="auto" w:fill="auto"/>
        <w:tabs>
          <w:tab w:val="left" w:pos="2549"/>
          <w:tab w:val="left" w:pos="4699"/>
        </w:tabs>
      </w:pPr>
      <w:r>
        <w:t>定点医构</w:t>
      </w:r>
      <w:r>
        <w:rPr>
          <w:vertAlign w:val="superscript"/>
        </w:rPr>
        <w:t>2</w:t>
      </w:r>
      <w:r>
        <w:t>编</w:t>
      </w:r>
      <w:r>
        <w:rPr>
          <w:rStyle w:val="Sylfaen"/>
          <w:lang w:eastAsia="zh-CN"/>
        </w:rPr>
        <w:t>fe</w:t>
      </w:r>
      <w:r>
        <w:rPr>
          <w:lang w:val="en-US" w:eastAsia="zh-CN" w:bidi="en-US"/>
        </w:rPr>
        <w:t>.</w:t>
      </w:r>
      <w:r>
        <w:rPr>
          <w:vertAlign w:val="superscript"/>
          <w:lang w:val="en-US" w:eastAsia="zh-CN" w:bidi="en-US"/>
        </w:rPr>
        <w:t>4</w:t>
      </w:r>
      <w:r>
        <w:rPr>
          <w:lang w:val="en-US" w:eastAsia="zh-CN" w:bidi="en-US"/>
        </w:rPr>
        <w:t>〇</w:t>
      </w:r>
      <w:r>
        <w:rPr>
          <w:rStyle w:val="Sylfaen"/>
          <w:lang w:eastAsia="zh-CN"/>
        </w:rPr>
        <w:t>lH</w:t>
      </w:r>
      <w:r>
        <w:rPr>
          <w:lang w:val="en-US" w:eastAsia="zh-CN" w:bidi="en-US"/>
        </w:rPr>
        <w:t>〇</w:t>
      </w:r>
      <w:r>
        <w:rPr>
          <w:lang w:val="en-US" w:eastAsia="zh-CN" w:bidi="en-US"/>
        </w:rPr>
        <w:t>&amp;*</w:t>
      </w:r>
      <w:r>
        <w:rPr>
          <w:lang w:val="en-US" w:eastAsia="zh-CN" w:bidi="en-US"/>
        </w:rPr>
        <w:tab/>
      </w:r>
      <w:r>
        <w:t>科别：名医馆</w:t>
      </w:r>
      <w:r>
        <w:tab/>
      </w:r>
      <w:r>
        <w:t>处方类别</w:t>
      </w:r>
      <w:r>
        <w:t>:</w:t>
      </w:r>
      <w:r>
        <w:t>医保</w:t>
      </w:r>
    </w:p>
    <w:p w:rsidR="007E40FE" w:rsidRDefault="00FC7AB8">
      <w:pPr>
        <w:pStyle w:val="a5"/>
        <w:shd w:val="clear" w:color="auto" w:fill="auto"/>
        <w:tabs>
          <w:tab w:val="left" w:pos="2213"/>
          <w:tab w:val="left" w:pos="2803"/>
          <w:tab w:val="left" w:pos="4152"/>
        </w:tabs>
      </w:pPr>
      <w:r>
        <w:t>处方号码：</w:t>
      </w:r>
      <w:r>
        <w:t>6214976</w:t>
      </w:r>
      <w:r>
        <w:tab/>
      </w:r>
      <w:r>
        <w:t>日期</w:t>
      </w:r>
      <w:r>
        <w:tab/>
        <w:t>2017</w:t>
      </w:r>
      <w:r>
        <w:t>年</w:t>
      </w:r>
      <w:r>
        <w:t>02</w:t>
      </w:r>
      <w:r>
        <w:t>月</w:t>
      </w:r>
      <w:r>
        <w:t>28</w:t>
      </w:r>
      <w:r>
        <w:t>日</w:t>
      </w:r>
      <w:r>
        <w:tab/>
      </w:r>
      <w:r>
        <w:t>病历号：</w:t>
      </w:r>
      <w:r>
        <w:t>0100004252</w:t>
      </w:r>
    </w:p>
    <w:p w:rsidR="007E40FE" w:rsidRDefault="00FC7AB8">
      <w:pPr>
        <w:pStyle w:val="a5"/>
        <w:shd w:val="clear" w:color="auto" w:fill="auto"/>
        <w:tabs>
          <w:tab w:val="left" w:pos="1392"/>
          <w:tab w:val="left" w:pos="2235"/>
          <w:tab w:val="left" w:leader="underscore" w:pos="4355"/>
        </w:tabs>
        <w:spacing w:line="150" w:lineRule="exact"/>
      </w:pPr>
      <w:r>
        <w:t>姓名：常青</w:t>
      </w:r>
      <w:r>
        <w:tab/>
      </w:r>
      <w:r>
        <w:t>性别：男</w:t>
      </w:r>
      <w:r>
        <w:tab/>
      </w:r>
      <w:r>
        <w:t>年龄：</w:t>
      </w:r>
      <w:r>
        <w:t>38</w:t>
      </w:r>
      <w:r>
        <w:t>岁</w:t>
      </w:r>
      <w:r>
        <w:tab/>
      </w:r>
      <w:r>
        <w:rPr>
          <w:rStyle w:val="-1pt"/>
        </w:rPr>
        <w:t>巾伽幾址</w:t>
      </w:r>
      <w:r>
        <w:rPr>
          <w:rStyle w:val="-1pt"/>
        </w:rPr>
        <w:t>•</w:t>
      </w:r>
      <w:r>
        <w:rPr>
          <w:rStyle w:val="-1pt"/>
        </w:rPr>
        <w:t>：腿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1461"/>
        <w:gridCol w:w="1573"/>
        <w:gridCol w:w="1179"/>
      </w:tblGrid>
      <w:tr w:rsidR="007E40FE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6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1</w:t>
            </w:r>
            <w:r>
              <w:rPr>
                <w:rStyle w:val="24"/>
              </w:rPr>
              <w:t>临床</w:t>
            </w:r>
            <w:r>
              <w:rPr>
                <w:rStyle w:val="265pt"/>
              </w:rPr>
              <w:t>诊断：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57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680" w:type="dxa"/>
            <w:vMerge w:val="restart"/>
            <w:shd w:val="clear" w:color="auto" w:fill="FFFFFF"/>
            <w:vAlign w:val="center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1</w:t>
            </w:r>
            <w:r>
              <w:rPr>
                <w:rStyle w:val="265pt"/>
              </w:rPr>
              <w:t>郁病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黄芩</w:t>
            </w:r>
            <w:r>
              <w:rPr>
                <w:rStyle w:val="24"/>
              </w:rPr>
              <w:t>1</w:t>
            </w:r>
            <w:r>
              <w:rPr>
                <w:rStyle w:val="24"/>
              </w:rPr>
              <w:t>〇</w:t>
            </w:r>
            <w:r>
              <w:rPr>
                <w:rStyle w:val="24"/>
              </w:rPr>
              <w:t>.</w:t>
            </w:r>
            <w:r>
              <w:rPr>
                <w:rStyle w:val="24"/>
              </w:rPr>
              <w:t>挖</w:t>
            </w:r>
          </w:p>
        </w:tc>
        <w:tc>
          <w:tcPr>
            <w:tcW w:w="1573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桂枝</w:t>
            </w:r>
            <w:r>
              <w:rPr>
                <w:rStyle w:val="24"/>
              </w:rPr>
              <w:t>1</w:t>
            </w:r>
            <w:r>
              <w:rPr>
                <w:rStyle w:val="24"/>
              </w:rPr>
              <w:t>〇</w:t>
            </w:r>
            <w:r>
              <w:rPr>
                <w:rStyle w:val="24"/>
              </w:rPr>
              <w:t>.</w:t>
            </w:r>
            <w:r>
              <w:rPr>
                <w:rStyle w:val="24"/>
              </w:rPr>
              <w:t>吆</w:t>
            </w:r>
          </w:p>
        </w:tc>
        <w:tc>
          <w:tcPr>
            <w:tcW w:w="1179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陈皮</w:t>
            </w:r>
            <w:r>
              <w:rPr>
                <w:rStyle w:val="24"/>
                <w:lang w:val="en-US" w:eastAsia="en-US" w:bidi="en-US"/>
              </w:rPr>
              <w:t>15</w:t>
            </w:r>
            <w:r>
              <w:rPr>
                <w:rStyle w:val="2Sylfaen1"/>
                <w:b w:val="0"/>
                <w:bCs w:val="0"/>
              </w:rPr>
              <w:t>.(g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680" w:type="dxa"/>
            <w:vMerge/>
            <w:shd w:val="clear" w:color="auto" w:fill="FFFFFF"/>
            <w:vAlign w:val="center"/>
          </w:tcPr>
          <w:p w:rsidR="007E40FE" w:rsidRDefault="007E40FE"/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573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680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1</w:t>
            </w:r>
            <w:r>
              <w:rPr>
                <w:rStyle w:val="265pt"/>
              </w:rPr>
              <w:t>肝瘀痰阻证</w:t>
            </w:r>
            <w:r>
              <w:rPr>
                <w:rStyle w:val="265pt"/>
              </w:rPr>
              <w:t>*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党参</w:t>
            </w:r>
            <w:r>
              <w:rPr>
                <w:rStyle w:val="24"/>
                <w:lang w:val="en-US" w:eastAsia="en-US" w:bidi="en-US"/>
              </w:rPr>
              <w:t xml:space="preserve">15. </w:t>
            </w:r>
            <w:r>
              <w:rPr>
                <w:rStyle w:val="24"/>
              </w:rPr>
              <w:t>%</w:t>
            </w:r>
          </w:p>
        </w:tc>
        <w:tc>
          <w:tcPr>
            <w:tcW w:w="1573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茯苓</w:t>
            </w:r>
            <w:r>
              <w:rPr>
                <w:rStyle w:val="24"/>
                <w:lang w:val="en-US" w:eastAsia="en-US" w:bidi="en-US"/>
              </w:rPr>
              <w:t xml:space="preserve">20. </w:t>
            </w:r>
            <w:r>
              <w:rPr>
                <w:rStyle w:val="2Sylfaen1"/>
                <w:b w:val="0"/>
                <w:bCs w:val="0"/>
              </w:rPr>
              <w:t>Ig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石菖蒲</w:t>
            </w:r>
            <w:r>
              <w:rPr>
                <w:rStyle w:val="24"/>
                <w:lang w:val="en-US" w:eastAsia="en-US" w:bidi="en-US"/>
              </w:rPr>
              <w:t>10</w:t>
            </w:r>
            <w:r>
              <w:rPr>
                <w:rStyle w:val="2Sylfaen1"/>
                <w:b w:val="0"/>
                <w:bCs w:val="0"/>
              </w:rPr>
              <w:t>.&lt;g</w:t>
            </w:r>
            <w:r>
              <w:rPr>
                <w:rStyle w:val="24"/>
                <w:lang w:val="en-US" w:eastAsia="en-US" w:bidi="en-US"/>
              </w:rPr>
              <w:t xml:space="preserve"> </w:t>
            </w:r>
            <w:r>
              <w:rPr>
                <w:rStyle w:val="24"/>
              </w:rPr>
              <w:t>|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680" w:type="dxa"/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573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65pt"/>
              </w:rPr>
              <w:t>冲服</w:t>
            </w:r>
            <w:r>
              <w:rPr>
                <w:rStyle w:val="24"/>
                <w:vertAlign w:val="subscript"/>
              </w:rPr>
              <w:t>；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80" w:type="dxa"/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酸枣仁</w:t>
            </w:r>
            <w:r>
              <w:rPr>
                <w:rStyle w:val="24"/>
                <w:lang w:val="en-US" w:eastAsia="en-US" w:bidi="en-US"/>
              </w:rPr>
              <w:t xml:space="preserve">15. </w:t>
            </w:r>
            <w:r>
              <w:rPr>
                <w:rStyle w:val="2Sylfaen1"/>
                <w:b w:val="0"/>
                <w:bCs w:val="0"/>
              </w:rPr>
              <w:t>ig</w:t>
            </w:r>
          </w:p>
        </w:tc>
        <w:tc>
          <w:tcPr>
            <w:tcW w:w="1573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炙甘草</w:t>
            </w:r>
            <w:r>
              <w:rPr>
                <w:rStyle w:val="2Sylfaen1"/>
                <w:b w:val="0"/>
                <w:bCs w:val="0"/>
              </w:rPr>
              <w:t>lO.ig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260" w:lineRule="exact"/>
              <w:ind w:firstLine="0"/>
            </w:pPr>
            <w:r>
              <w:rPr>
                <w:rStyle w:val="24"/>
              </w:rPr>
              <w:t>麦冬</w:t>
            </w:r>
            <w:r>
              <w:rPr>
                <w:rStyle w:val="24"/>
                <w:lang w:val="en-US" w:eastAsia="en-US" w:bidi="en-US"/>
              </w:rPr>
              <w:t xml:space="preserve">10. </w:t>
            </w:r>
            <w:r>
              <w:rPr>
                <w:rStyle w:val="2Sylfaen1"/>
                <w:b w:val="0"/>
                <w:bCs w:val="0"/>
              </w:rPr>
              <w:t>ig</w:t>
            </w:r>
            <w:r>
              <w:rPr>
                <w:rStyle w:val="24"/>
                <w:lang w:val="en-US" w:eastAsia="en-US" w:bidi="en-US"/>
              </w:rPr>
              <w:t xml:space="preserve"> </w:t>
            </w:r>
            <w:r>
              <w:rPr>
                <w:rStyle w:val="2Sylfaen2"/>
                <w:b w:val="0"/>
                <w:bCs w:val="0"/>
              </w:rPr>
              <w:t>j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680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1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573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260" w:lineRule="exact"/>
              <w:ind w:firstLine="0"/>
            </w:pPr>
            <w:r>
              <w:rPr>
                <w:rStyle w:val="2Sylfaen3"/>
              </w:rPr>
              <w:t>n$fm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80" w:type="dxa"/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酒萸肉</w:t>
            </w:r>
            <w:r>
              <w:rPr>
                <w:rStyle w:val="24"/>
                <w:lang w:val="en-US" w:eastAsia="en-US" w:bidi="en-US"/>
              </w:rPr>
              <w:t xml:space="preserve">15. </w:t>
            </w:r>
            <w:r>
              <w:rPr>
                <w:rStyle w:val="2Sylfaen1"/>
                <w:b w:val="0"/>
                <w:bCs w:val="0"/>
              </w:rPr>
              <w:t>(g</w:t>
            </w:r>
          </w:p>
        </w:tc>
        <w:tc>
          <w:tcPr>
            <w:tcW w:w="2752" w:type="dxa"/>
            <w:gridSpan w:val="2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260" w:lineRule="exact"/>
              <w:ind w:firstLine="0"/>
            </w:pPr>
            <w:r>
              <w:rPr>
                <w:rStyle w:val="24"/>
              </w:rPr>
              <w:t>制巴戟天</w:t>
            </w:r>
            <w:r>
              <w:rPr>
                <w:rStyle w:val="24"/>
                <w:lang w:val="en-US" w:eastAsia="en-US" w:bidi="en-US"/>
              </w:rPr>
              <w:t xml:space="preserve">10. </w:t>
            </w:r>
            <w:r>
              <w:rPr>
                <w:rStyle w:val="2Sylfaen1"/>
                <w:b w:val="0"/>
                <w:bCs w:val="0"/>
              </w:rPr>
              <w:t>Ig</w:t>
            </w:r>
            <w:r>
              <w:rPr>
                <w:rStyle w:val="24"/>
                <w:lang w:val="en-US" w:eastAsia="en-US" w:bidi="en-US"/>
              </w:rPr>
              <w:t xml:space="preserve"> </w:t>
            </w:r>
            <w:r>
              <w:rPr>
                <w:rStyle w:val="24"/>
              </w:rPr>
              <w:t>麸炒白术</w:t>
            </w:r>
            <w:r>
              <w:rPr>
                <w:rStyle w:val="24"/>
                <w:lang w:val="en-US" w:eastAsia="en-US" w:bidi="en-US"/>
              </w:rPr>
              <w:t xml:space="preserve">12. </w:t>
            </w:r>
            <w:r>
              <w:rPr>
                <w:rStyle w:val="2Sylfaen2"/>
                <w:b w:val="0"/>
                <w:bCs w:val="0"/>
              </w:rPr>
              <w:t>ig</w:t>
            </w:r>
            <w:r>
              <w:rPr>
                <w:rStyle w:val="265pt"/>
                <w:lang w:val="en-US" w:eastAsia="en-US" w:bidi="en-US"/>
              </w:rPr>
              <w:t xml:space="preserve"> </w:t>
            </w:r>
            <w:r>
              <w:rPr>
                <w:rStyle w:val="2Sylfaen2"/>
                <w:b w:val="0"/>
                <w:bCs w:val="0"/>
              </w:rPr>
              <w:t>j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680" w:type="dxa"/>
            <w:vMerge w:val="restart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260" w:lineRule="exact"/>
              <w:ind w:firstLine="0"/>
            </w:pPr>
            <w:r>
              <w:rPr>
                <w:rStyle w:val="275pt"/>
              </w:rPr>
              <w:t xml:space="preserve">1 </w:t>
            </w:r>
            <w:r>
              <w:rPr>
                <w:rStyle w:val="2Sylfaen3"/>
              </w:rPr>
              <w:t>j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573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30" w:lineRule="exact"/>
              <w:ind w:firstLine="0"/>
            </w:pPr>
            <w:r>
              <w:rPr>
                <w:rStyle w:val="265pt"/>
              </w:rPr>
              <w:t>冲服</w:t>
            </w:r>
          </w:p>
        </w:tc>
        <w:tc>
          <w:tcPr>
            <w:tcW w:w="1179" w:type="dxa"/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1680" w:type="dxa"/>
            <w:vMerge/>
            <w:shd w:val="clear" w:color="auto" w:fill="FFFFFF"/>
            <w:vAlign w:val="bottom"/>
          </w:tcPr>
          <w:p w:rsidR="007E40FE" w:rsidRDefault="007E40FE"/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赤苟</w:t>
            </w:r>
            <w:r>
              <w:rPr>
                <w:rStyle w:val="24"/>
                <w:lang w:val="en-US" w:eastAsia="en-US" w:bidi="en-US"/>
              </w:rPr>
              <w:t xml:space="preserve">15. </w:t>
            </w:r>
            <w:r>
              <w:rPr>
                <w:rStyle w:val="2Sylfaen1"/>
                <w:b w:val="0"/>
                <w:bCs w:val="0"/>
              </w:rPr>
              <w:t>ig</w:t>
            </w:r>
          </w:p>
        </w:tc>
        <w:tc>
          <w:tcPr>
            <w:tcW w:w="1573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50" w:lineRule="exact"/>
              <w:ind w:firstLine="0"/>
            </w:pPr>
            <w:r>
              <w:rPr>
                <w:rStyle w:val="24"/>
              </w:rPr>
              <w:t>竹茹</w:t>
            </w:r>
            <w:r>
              <w:rPr>
                <w:rStyle w:val="2Sylfaen1"/>
                <w:b w:val="0"/>
                <w:bCs w:val="0"/>
              </w:rPr>
              <w:t>l</w:t>
            </w:r>
            <w:r>
              <w:rPr>
                <w:rStyle w:val="24"/>
                <w:lang w:val="en-US" w:eastAsia="en-US" w:bidi="en-US"/>
              </w:rPr>
              <w:t>〇</w:t>
            </w:r>
            <w:r>
              <w:rPr>
                <w:rStyle w:val="2Sylfaen1"/>
                <w:b w:val="0"/>
                <w:bCs w:val="0"/>
              </w:rPr>
              <w:t>.ig</w:t>
            </w:r>
          </w:p>
        </w:tc>
        <w:tc>
          <w:tcPr>
            <w:tcW w:w="1179" w:type="dxa"/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680" w:type="dxa"/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卜敏试验</w:t>
            </w:r>
            <w:r>
              <w:rPr>
                <w:rStyle w:val="24"/>
                <w:lang w:val="en-US" w:eastAsia="en-US" w:bidi="en-US"/>
              </w:rPr>
              <w:t>••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  <w:tc>
          <w:tcPr>
            <w:tcW w:w="1573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14</w:t>
            </w:r>
            <w:r>
              <w:rPr>
                <w:rStyle w:val="24"/>
              </w:rPr>
              <w:t>剂每円</w:t>
            </w:r>
          </w:p>
        </w:tc>
        <w:tc>
          <w:tcPr>
            <w:tcW w:w="1179" w:type="dxa"/>
            <w:shd w:val="clear" w:color="auto" w:fill="FFFFFF"/>
            <w:vAlign w:val="bottom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一剂，水冲服》</w:t>
            </w:r>
          </w:p>
        </w:tc>
      </w:tr>
      <w:tr w:rsidR="007E40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680" w:type="dxa"/>
            <w:tcBorders>
              <w:bottom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260" w:lineRule="exact"/>
              <w:ind w:firstLine="0"/>
            </w:pPr>
            <w:r>
              <w:rPr>
                <w:rStyle w:val="2Sylfaen2"/>
                <w:b w:val="0"/>
                <w:bCs w:val="0"/>
              </w:rPr>
              <w:t>L</w:t>
            </w:r>
            <w:r>
              <w:rPr>
                <w:rStyle w:val="265pt"/>
                <w:lang w:val="en-US" w:eastAsia="en-US" w:bidi="en-US"/>
              </w:rPr>
              <w:t xml:space="preserve">_ </w:t>
            </w:r>
            <w:r>
              <w:rPr>
                <w:rStyle w:val="24"/>
              </w:rPr>
              <w:t>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FFFFFF"/>
          </w:tcPr>
          <w:p w:rsidR="007E40FE" w:rsidRDefault="007E40FE">
            <w:pPr>
              <w:rPr>
                <w:sz w:val="10"/>
                <w:szCs w:val="10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医师签名：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FFFFF"/>
          </w:tcPr>
          <w:p w:rsidR="007E40FE" w:rsidRDefault="00FC7AB8">
            <w:pPr>
              <w:pStyle w:val="23"/>
              <w:shd w:val="clear" w:color="auto" w:fill="auto"/>
              <w:spacing w:line="140" w:lineRule="exact"/>
              <w:ind w:firstLine="0"/>
            </w:pPr>
            <w:r>
              <w:rPr>
                <w:rStyle w:val="24"/>
              </w:rPr>
              <w:t>郝万山通</w:t>
            </w:r>
          </w:p>
        </w:tc>
      </w:tr>
    </w:tbl>
    <w:p w:rsidR="007E40FE" w:rsidRDefault="00FC7AB8">
      <w:pPr>
        <w:pStyle w:val="21"/>
        <w:shd w:val="clear" w:color="auto" w:fill="auto"/>
        <w:tabs>
          <w:tab w:val="left" w:pos="1771"/>
          <w:tab w:val="left" w:pos="3851"/>
        </w:tabs>
        <w:spacing w:line="260" w:lineRule="exact"/>
      </w:pPr>
      <w:r>
        <w:t>处方金额</w:t>
      </w:r>
      <w:r>
        <w:rPr>
          <w:rStyle w:val="2Sylfaen"/>
          <w:i/>
          <w:iCs/>
        </w:rPr>
        <w:t>：</w:t>
      </w:r>
      <w:r>
        <w:rPr>
          <w:rStyle w:val="2Sylfaen"/>
          <w:i/>
          <w:iCs/>
          <w:lang w:val="en-US" w:eastAsia="en-US" w:bidi="en-US"/>
        </w:rPr>
        <w:t>Y</w:t>
      </w:r>
      <w:r>
        <w:rPr>
          <w:lang w:val="en-US" w:eastAsia="en-US" w:bidi="en-US"/>
        </w:rPr>
        <w:t xml:space="preserve"> 659.12</w:t>
      </w:r>
      <w:r>
        <w:rPr>
          <w:rStyle w:val="27pt"/>
          <w:lang w:val="en-US" w:eastAsia="en-US" w:bidi="en-US"/>
        </w:rPr>
        <w:tab/>
      </w:r>
      <w:r>
        <w:rPr>
          <w:rStyle w:val="27pt"/>
        </w:rPr>
        <w:t>审核</w:t>
      </w:r>
      <w:r>
        <w:rPr>
          <w:rStyle w:val="27pt"/>
        </w:rPr>
        <w:t>/</w:t>
      </w:r>
      <w:r>
        <w:rPr>
          <w:rStyle w:val="27pt"/>
        </w:rPr>
        <w:t>调配签名</w:t>
      </w:r>
      <w:r>
        <w:rPr>
          <w:rStyle w:val="27pt"/>
        </w:rPr>
        <w:t>:</w:t>
      </w:r>
      <w:r>
        <w:rPr>
          <w:rStyle w:val="27pt"/>
        </w:rPr>
        <w:tab/>
      </w:r>
      <w:r>
        <w:rPr>
          <w:rStyle w:val="2Sylfaen0"/>
          <w:b w:val="0"/>
          <w:bCs w:val="0"/>
        </w:rPr>
        <w:t>ilTMUT</w:t>
      </w:r>
    </w:p>
    <w:p w:rsidR="007E40FE" w:rsidRDefault="00FC7AB8">
      <w:pPr>
        <w:pStyle w:val="23"/>
        <w:shd w:val="clear" w:color="auto" w:fill="auto"/>
        <w:spacing w:line="140" w:lineRule="exact"/>
        <w:ind w:left="360" w:hanging="360"/>
      </w:pPr>
      <w:r>
        <w:t>性质：</w:t>
      </w:r>
      <w:r>
        <w:t>0</w:t>
      </w:r>
      <w:r>
        <w:t>费</w:t>
      </w:r>
    </w:p>
    <w:p w:rsidR="007E40FE" w:rsidRDefault="00FC7AB8">
      <w:pPr>
        <w:pStyle w:val="30"/>
        <w:shd w:val="clear" w:color="auto" w:fill="auto"/>
      </w:pPr>
      <w:r>
        <w:t>冲服</w:t>
      </w:r>
    </w:p>
    <w:p w:rsidR="007E40FE" w:rsidRDefault="00FC7AB8">
      <w:pPr>
        <w:pStyle w:val="40"/>
        <w:shd w:val="clear" w:color="auto" w:fill="auto"/>
        <w:ind w:left="360" w:hanging="360"/>
      </w:pPr>
      <w:r>
        <w:rPr>
          <w:lang w:val="zh-TW" w:eastAsia="zh-TW" w:bidi="zh-TW"/>
        </w:rPr>
        <w:t>法半夏</w:t>
      </w:r>
      <w:r>
        <w:rPr>
          <w:rStyle w:val="4BookmanOldStyle"/>
          <w:b w:val="0"/>
          <w:bCs w:val="0"/>
        </w:rPr>
        <w:t>l</w:t>
      </w:r>
      <w:r>
        <w:t>〇</w:t>
      </w:r>
      <w:r>
        <w:rPr>
          <w:rStyle w:val="4BookmanOldStyle"/>
          <w:b w:val="0"/>
          <w:bCs w:val="0"/>
        </w:rPr>
        <w:t>Jg</w:t>
      </w:r>
    </w:p>
    <w:p w:rsidR="007E40FE" w:rsidRDefault="00FC7AB8">
      <w:pPr>
        <w:pStyle w:val="50"/>
        <w:shd w:val="clear" w:color="auto" w:fill="auto"/>
      </w:pPr>
      <w:r>
        <w:t>冲服</w:t>
      </w:r>
    </w:p>
    <w:p w:rsidR="007E40FE" w:rsidRDefault="00FC7AB8">
      <w:pPr>
        <w:pStyle w:val="60"/>
        <w:shd w:val="clear" w:color="auto" w:fill="auto"/>
        <w:ind w:left="360" w:hanging="360"/>
      </w:pPr>
      <w:r>
        <w:rPr>
          <w:rStyle w:val="61"/>
        </w:rPr>
        <w:t>制远志</w:t>
      </w:r>
      <w:r>
        <w:rPr>
          <w:rStyle w:val="61"/>
          <w:lang w:val="en-US" w:eastAsia="en-US" w:bidi="en-US"/>
        </w:rPr>
        <w:t>12</w:t>
      </w:r>
      <w:r>
        <w:rPr>
          <w:rStyle w:val="6Calibri"/>
          <w:b w:val="0"/>
          <w:bCs w:val="0"/>
        </w:rPr>
        <w:t>.ig</w:t>
      </w:r>
    </w:p>
    <w:p w:rsidR="007E40FE" w:rsidRDefault="00FC7AB8">
      <w:pPr>
        <w:pStyle w:val="50"/>
        <w:shd w:val="clear" w:color="auto" w:fill="auto"/>
        <w:spacing w:line="237" w:lineRule="exact"/>
      </w:pPr>
      <w:r>
        <w:t>冲服</w:t>
      </w:r>
    </w:p>
    <w:p w:rsidR="007E40FE" w:rsidRDefault="00FC7AB8">
      <w:pPr>
        <w:pStyle w:val="10"/>
        <w:keepNext/>
        <w:keepLines/>
        <w:shd w:val="clear" w:color="auto" w:fill="auto"/>
        <w:ind w:left="360" w:hanging="360"/>
      </w:pPr>
      <w:bookmarkStart w:id="0" w:name="bookmark0"/>
      <w:r>
        <w:rPr>
          <w:lang w:val="zh-TW" w:eastAsia="zh-TW" w:bidi="zh-TW"/>
        </w:rPr>
        <w:t>五味于</w:t>
      </w:r>
      <w:r>
        <w:t xml:space="preserve">6. </w:t>
      </w:r>
      <w:r>
        <w:rPr>
          <w:rStyle w:val="1Calibri"/>
          <w:b w:val="0"/>
          <w:bCs w:val="0"/>
        </w:rPr>
        <w:t>Og</w:t>
      </w:r>
      <w:bookmarkEnd w:id="0"/>
    </w:p>
    <w:p w:rsidR="007E40FE" w:rsidRDefault="00FC7AB8">
      <w:pPr>
        <w:pStyle w:val="70"/>
        <w:shd w:val="clear" w:color="auto" w:fill="auto"/>
      </w:pPr>
      <w:r>
        <w:t>冲服</w:t>
      </w:r>
    </w:p>
    <w:p w:rsidR="007E40FE" w:rsidRDefault="00FC7AB8">
      <w:pPr>
        <w:pStyle w:val="120"/>
        <w:keepNext/>
        <w:keepLines/>
        <w:shd w:val="clear" w:color="auto" w:fill="auto"/>
        <w:ind w:left="360" w:hanging="360"/>
      </w:pPr>
      <w:bookmarkStart w:id="1" w:name="bookmark1"/>
      <w:r>
        <w:rPr>
          <w:rStyle w:val="12SimSun"/>
        </w:rPr>
        <w:t>北柴胡</w:t>
      </w:r>
      <w:r>
        <w:t>lO.ig</w:t>
      </w:r>
      <w:bookmarkEnd w:id="1"/>
    </w:p>
    <w:p w:rsidR="007E40FE" w:rsidRDefault="00FC7AB8">
      <w:pPr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5.25pt">
            <v:imagedata r:id="rId6" r:href="rId7"/>
          </v:shape>
        </w:pict>
      </w:r>
    </w:p>
    <w:p w:rsidR="007E40FE" w:rsidRDefault="00FC7AB8">
      <w:pPr>
        <w:pStyle w:val="23"/>
        <w:shd w:val="clear" w:color="auto" w:fill="auto"/>
        <w:spacing w:line="264" w:lineRule="exact"/>
        <w:ind w:left="360" w:hanging="360"/>
      </w:pPr>
      <w:r>
        <w:rPr>
          <w:rStyle w:val="20pt"/>
        </w:rPr>
        <w:t>药师提示</w:t>
      </w:r>
      <w:r>
        <w:rPr>
          <w:rStyle w:val="20pt"/>
          <w:lang w:val="en-US" w:eastAsia="en-US" w:bidi="en-US"/>
        </w:rPr>
        <w:t>••</w:t>
      </w:r>
      <w:r>
        <w:rPr>
          <w:lang w:val="en-US" w:eastAsia="en-US" w:bidi="en-US"/>
        </w:rPr>
        <w:t xml:space="preserve"> </w:t>
      </w:r>
      <w:r>
        <w:t>1</w:t>
      </w:r>
      <w:r>
        <w:t>、请遵医嘱服药</w:t>
      </w:r>
      <w:r>
        <w:rPr>
          <w:vertAlign w:val="subscript"/>
        </w:rPr>
        <w:t>；</w:t>
      </w:r>
      <w:r>
        <w:t>2</w:t>
      </w:r>
      <w:r>
        <w:t>、请在窗口点清药品；</w:t>
      </w:r>
      <w:r>
        <w:t>3</w:t>
      </w:r>
      <w:r>
        <w:t>、处方当日有效</w:t>
      </w:r>
      <w:r>
        <w:rPr>
          <w:vertAlign w:val="subscript"/>
        </w:rPr>
        <w:t>；</w:t>
      </w:r>
      <w:r>
        <w:rPr>
          <w:rStyle w:val="2MingLiU"/>
          <w:b w:val="0"/>
          <w:bCs w:val="0"/>
        </w:rPr>
        <w:t>4</w:t>
      </w:r>
      <w:r>
        <w:rPr>
          <w:rStyle w:val="2MingLiU"/>
          <w:b w:val="0"/>
          <w:bCs w:val="0"/>
        </w:rPr>
        <w:t>、</w:t>
      </w:r>
      <w:r>
        <w:t>发出药品</w:t>
      </w:r>
      <w:r>
        <w:t>¥</w:t>
      </w:r>
      <w:r>
        <w:t>予退换；</w:t>
      </w:r>
      <w:r>
        <w:t>5</w:t>
      </w:r>
      <w:r>
        <w:t>、价格以收费时为准。</w:t>
      </w:r>
      <w:r>
        <w:t xml:space="preserve"> 6</w:t>
      </w:r>
      <w:r>
        <w:t>、配方颗粒是中药全成分提取浓缩制成，与饮片剂量存在当鼠换算关系</w:t>
      </w:r>
      <w:r>
        <w:rPr>
          <w:lang w:val="en-US" w:eastAsia="en-US" w:bidi="en-US"/>
        </w:rPr>
        <w:t xml:space="preserve">• </w:t>
      </w:r>
      <w:r>
        <w:t>^</w:t>
      </w:r>
    </w:p>
    <w:sectPr w:rsidR="007E40FE" w:rsidSect="007E40FE">
      <w:pgSz w:w="16834" w:h="11909" w:orient="landscape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AB8" w:rsidRDefault="00FC7AB8" w:rsidP="007E40FE">
      <w:r>
        <w:separator/>
      </w:r>
    </w:p>
  </w:endnote>
  <w:endnote w:type="continuationSeparator" w:id="1">
    <w:p w:rsidR="00FC7AB8" w:rsidRDefault="00FC7AB8" w:rsidP="007E4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AB8" w:rsidRDefault="00FC7AB8"/>
  </w:footnote>
  <w:footnote w:type="continuationSeparator" w:id="1">
    <w:p w:rsidR="00FC7AB8" w:rsidRDefault="00FC7AB8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7E40FE"/>
    <w:rsid w:val="007E40FE"/>
    <w:rsid w:val="00E24544"/>
    <w:rsid w:val="00FC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E40F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40FE"/>
    <w:rPr>
      <w:color w:val="000080"/>
      <w:u w:val="single"/>
    </w:rPr>
  </w:style>
  <w:style w:type="character" w:customStyle="1" w:styleId="2">
    <w:name w:val="正文文本 (2)"/>
    <w:basedOn w:val="a0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4">
    <w:name w:val="表格标题_"/>
    <w:basedOn w:val="a0"/>
    <w:link w:val="a5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ylfaen">
    <w:name w:val="表格标题 + Sylfaen"/>
    <w:aliases w:val="13 pt,间距 -1 pt"/>
    <w:basedOn w:val="a4"/>
    <w:rsid w:val="007E40FE"/>
    <w:rPr>
      <w:rFonts w:ascii="Sylfaen" w:eastAsia="Sylfaen" w:hAnsi="Sylfaen" w:cs="Sylfaen"/>
      <w:color w:val="000000"/>
      <w:spacing w:val="-20"/>
      <w:w w:val="100"/>
      <w:position w:val="0"/>
      <w:sz w:val="26"/>
      <w:szCs w:val="26"/>
      <w:lang w:val="en-US" w:eastAsia="en-US" w:bidi="en-US"/>
    </w:rPr>
  </w:style>
  <w:style w:type="character" w:customStyle="1" w:styleId="-1pt">
    <w:name w:val="表格标题 + 间距 -1 pt"/>
    <w:basedOn w:val="a4"/>
    <w:rsid w:val="007E40FE"/>
    <w:rPr>
      <w:color w:val="000000"/>
      <w:spacing w:val="-20"/>
      <w:w w:val="100"/>
      <w:position w:val="0"/>
      <w:u w:val="single"/>
      <w:lang w:val="zh-TW" w:eastAsia="zh-TW" w:bidi="zh-TW"/>
    </w:rPr>
  </w:style>
  <w:style w:type="character" w:customStyle="1" w:styleId="20">
    <w:name w:val="表格标题 (2)_"/>
    <w:basedOn w:val="a0"/>
    <w:link w:val="21"/>
    <w:rsid w:val="007E40FE"/>
    <w:rPr>
      <w:rFonts w:ascii="SimSun" w:eastAsia="SimSun" w:hAnsi="SimSun" w:cs="SimSun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2Sylfaen">
    <w:name w:val="表格标题 (2) + Sylfaen"/>
    <w:aliases w:val="13 pt,间距 0 pt"/>
    <w:basedOn w:val="20"/>
    <w:rsid w:val="007E40FE"/>
    <w:rPr>
      <w:rFonts w:ascii="Sylfaen" w:eastAsia="Sylfaen" w:hAnsi="Sylfaen" w:cs="Sylfaen"/>
      <w:color w:val="000000"/>
      <w:spacing w:val="-10"/>
      <w:w w:val="100"/>
      <w:position w:val="0"/>
      <w:sz w:val="26"/>
      <w:szCs w:val="26"/>
      <w:lang w:val="zh-TW" w:eastAsia="zh-TW" w:bidi="zh-TW"/>
    </w:rPr>
  </w:style>
  <w:style w:type="character" w:customStyle="1" w:styleId="27pt">
    <w:name w:val="表格标题 (2) + 7 pt"/>
    <w:aliases w:val="非斜体"/>
    <w:basedOn w:val="20"/>
    <w:rsid w:val="007E40FE"/>
    <w:rPr>
      <w:i/>
      <w:iCs/>
      <w:color w:val="000000"/>
      <w:spacing w:val="0"/>
      <w:w w:val="100"/>
      <w:position w:val="0"/>
      <w:sz w:val="14"/>
      <w:szCs w:val="14"/>
      <w:lang w:val="zh-TW" w:eastAsia="zh-TW" w:bidi="zh-TW"/>
    </w:rPr>
  </w:style>
  <w:style w:type="character" w:customStyle="1" w:styleId="2Sylfaen0">
    <w:name w:val="表格标题 (2) + Sylfaen"/>
    <w:aliases w:val="非斜体"/>
    <w:basedOn w:val="20"/>
    <w:rsid w:val="007E40FE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15"/>
      <w:szCs w:val="15"/>
      <w:lang w:val="en-US" w:eastAsia="en-US" w:bidi="en-US"/>
    </w:rPr>
  </w:style>
  <w:style w:type="character" w:customStyle="1" w:styleId="22">
    <w:name w:val="正文文本 (2)_"/>
    <w:basedOn w:val="a0"/>
    <w:link w:val="23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24">
    <w:name w:val="正文文本 (2)"/>
    <w:basedOn w:val="22"/>
    <w:rsid w:val="007E40FE"/>
    <w:rPr>
      <w:color w:val="000000"/>
      <w:spacing w:val="0"/>
      <w:w w:val="100"/>
      <w:position w:val="0"/>
      <w:lang w:val="zh-TW" w:eastAsia="zh-TW" w:bidi="zh-TW"/>
    </w:rPr>
  </w:style>
  <w:style w:type="character" w:customStyle="1" w:styleId="265pt">
    <w:name w:val="正文文本 (2) + 6.5 pt"/>
    <w:basedOn w:val="22"/>
    <w:rsid w:val="007E40FE"/>
    <w:rPr>
      <w:color w:val="000000"/>
      <w:spacing w:val="0"/>
      <w:w w:val="100"/>
      <w:position w:val="0"/>
      <w:sz w:val="13"/>
      <w:szCs w:val="13"/>
      <w:lang w:val="zh-TW" w:eastAsia="zh-TW" w:bidi="zh-TW"/>
    </w:rPr>
  </w:style>
  <w:style w:type="character" w:customStyle="1" w:styleId="2Sylfaen1">
    <w:name w:val="正文文本 (2) + Sylfaen"/>
    <w:aliases w:val="7.5 pt"/>
    <w:basedOn w:val="22"/>
    <w:rsid w:val="007E40FE"/>
    <w:rPr>
      <w:rFonts w:ascii="Sylfaen" w:eastAsia="Sylfaen" w:hAnsi="Sylfaen" w:cs="Sylfaen"/>
      <w:b/>
      <w:bCs/>
      <w:color w:val="000000"/>
      <w:spacing w:val="0"/>
      <w:w w:val="100"/>
      <w:position w:val="0"/>
      <w:sz w:val="15"/>
      <w:szCs w:val="15"/>
      <w:lang w:val="en-US" w:eastAsia="en-US" w:bidi="en-US"/>
    </w:rPr>
  </w:style>
  <w:style w:type="character" w:customStyle="1" w:styleId="2Sylfaen2">
    <w:name w:val="正文文本 (2) + Sylfaen"/>
    <w:aliases w:val="13 pt"/>
    <w:basedOn w:val="22"/>
    <w:rsid w:val="007E40FE"/>
    <w:rPr>
      <w:rFonts w:ascii="Sylfaen" w:eastAsia="Sylfaen" w:hAnsi="Sylfaen" w:cs="Sylfaen"/>
      <w:b/>
      <w:bCs/>
      <w:color w:val="000000"/>
      <w:spacing w:val="0"/>
      <w:w w:val="100"/>
      <w:position w:val="0"/>
      <w:sz w:val="26"/>
      <w:szCs w:val="26"/>
      <w:lang w:val="en-US" w:eastAsia="en-US" w:bidi="en-US"/>
    </w:rPr>
  </w:style>
  <w:style w:type="character" w:customStyle="1" w:styleId="2Sylfaen3">
    <w:name w:val="正文文本 (2) + Sylfaen"/>
    <w:aliases w:val="13 pt,斜体,间距 0 pt"/>
    <w:basedOn w:val="22"/>
    <w:rsid w:val="007E40FE"/>
    <w:rPr>
      <w:rFonts w:ascii="Sylfaen" w:eastAsia="Sylfaen" w:hAnsi="Sylfaen" w:cs="Sylfaen"/>
      <w:i/>
      <w:iCs/>
      <w:color w:val="000000"/>
      <w:spacing w:val="-10"/>
      <w:w w:val="100"/>
      <w:position w:val="0"/>
      <w:sz w:val="26"/>
      <w:szCs w:val="26"/>
      <w:lang w:val="en-US" w:eastAsia="en-US" w:bidi="en-US"/>
    </w:rPr>
  </w:style>
  <w:style w:type="character" w:customStyle="1" w:styleId="275pt">
    <w:name w:val="正文文本 (2) + 7.5 pt"/>
    <w:aliases w:val="斜体"/>
    <w:basedOn w:val="22"/>
    <w:rsid w:val="007E40FE"/>
    <w:rPr>
      <w:i/>
      <w:iCs/>
      <w:color w:val="000000"/>
      <w:spacing w:val="0"/>
      <w:w w:val="100"/>
      <w:position w:val="0"/>
      <w:sz w:val="15"/>
      <w:szCs w:val="15"/>
      <w:lang w:val="zh-TW" w:eastAsia="zh-TW" w:bidi="zh-TW"/>
    </w:rPr>
  </w:style>
  <w:style w:type="character" w:customStyle="1" w:styleId="3">
    <w:name w:val="正文文本 (3)_"/>
    <w:basedOn w:val="a0"/>
    <w:link w:val="30"/>
    <w:rsid w:val="007E40FE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">
    <w:name w:val="正文文本 (4)_"/>
    <w:basedOn w:val="a0"/>
    <w:link w:val="40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4BookmanOldStyle">
    <w:name w:val="正文文本 (4) + Bookman Old Style"/>
    <w:aliases w:val="7.5 pt"/>
    <w:basedOn w:val="4"/>
    <w:rsid w:val="007E40FE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5"/>
      <w:szCs w:val="15"/>
    </w:rPr>
  </w:style>
  <w:style w:type="character" w:customStyle="1" w:styleId="5">
    <w:name w:val="正文文本 (5)_"/>
    <w:basedOn w:val="a0"/>
    <w:link w:val="50"/>
    <w:rsid w:val="007E40FE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">
    <w:name w:val="正文文本 (6)_"/>
    <w:basedOn w:val="a0"/>
    <w:link w:val="60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0"/>
      <w:sz w:val="18"/>
      <w:szCs w:val="18"/>
      <w:u w:val="none"/>
      <w:lang w:val="en-US" w:eastAsia="en-US" w:bidi="en-US"/>
    </w:rPr>
  </w:style>
  <w:style w:type="character" w:customStyle="1" w:styleId="61">
    <w:name w:val="正文文本 (6)"/>
    <w:basedOn w:val="6"/>
    <w:rsid w:val="007E40FE"/>
    <w:rPr>
      <w:color w:val="000000"/>
      <w:spacing w:val="0"/>
      <w:w w:val="100"/>
      <w:position w:val="0"/>
      <w:lang w:val="zh-TW" w:eastAsia="zh-TW" w:bidi="zh-TW"/>
    </w:rPr>
  </w:style>
  <w:style w:type="character" w:customStyle="1" w:styleId="6Calibri">
    <w:name w:val="正文文本 (6) + Calibri"/>
    <w:aliases w:val="8 pt,间距 0 pt"/>
    <w:basedOn w:val="6"/>
    <w:rsid w:val="007E40FE"/>
    <w:rPr>
      <w:rFonts w:ascii="Calibri" w:eastAsia="Calibri" w:hAnsi="Calibri" w:cs="Calibri"/>
      <w:b/>
      <w:bCs/>
      <w:color w:val="000000"/>
      <w:spacing w:val="10"/>
      <w:w w:val="100"/>
      <w:position w:val="0"/>
      <w:sz w:val="16"/>
      <w:szCs w:val="16"/>
    </w:rPr>
  </w:style>
  <w:style w:type="character" w:customStyle="1" w:styleId="1">
    <w:name w:val="标题 #1_"/>
    <w:basedOn w:val="a0"/>
    <w:link w:val="10"/>
    <w:rsid w:val="007E40FE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0"/>
      <w:sz w:val="18"/>
      <w:szCs w:val="18"/>
      <w:u w:val="none"/>
      <w:lang w:val="en-US" w:eastAsia="en-US" w:bidi="en-US"/>
    </w:rPr>
  </w:style>
  <w:style w:type="character" w:customStyle="1" w:styleId="1Calibri">
    <w:name w:val="标题 #1 + Calibri"/>
    <w:aliases w:val="8 pt,间距 0 pt"/>
    <w:basedOn w:val="1"/>
    <w:rsid w:val="007E40FE"/>
    <w:rPr>
      <w:rFonts w:ascii="Calibri" w:eastAsia="Calibri" w:hAnsi="Calibri" w:cs="Calibri"/>
      <w:b/>
      <w:bCs/>
      <w:color w:val="000000"/>
      <w:spacing w:val="10"/>
      <w:w w:val="100"/>
      <w:position w:val="0"/>
      <w:sz w:val="16"/>
      <w:szCs w:val="16"/>
    </w:rPr>
  </w:style>
  <w:style w:type="character" w:customStyle="1" w:styleId="7">
    <w:name w:val="正文文本 (7)_"/>
    <w:basedOn w:val="a0"/>
    <w:link w:val="70"/>
    <w:rsid w:val="007E40FE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2">
    <w:name w:val="标题 #1 (2)_"/>
    <w:basedOn w:val="a0"/>
    <w:link w:val="120"/>
    <w:rsid w:val="007E40F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12SimSun">
    <w:name w:val="标题 #1 (2) + SimSun"/>
    <w:aliases w:val="8.5 pt"/>
    <w:basedOn w:val="12"/>
    <w:rsid w:val="007E40FE"/>
    <w:rPr>
      <w:rFonts w:ascii="SimSun" w:eastAsia="SimSun" w:hAnsi="SimSun" w:cs="SimSun"/>
      <w:b/>
      <w:bCs/>
      <w:color w:val="000000"/>
      <w:spacing w:val="0"/>
      <w:w w:val="100"/>
      <w:position w:val="0"/>
      <w:sz w:val="17"/>
      <w:szCs w:val="17"/>
      <w:lang w:val="zh-TW" w:eastAsia="zh-TW" w:bidi="zh-TW"/>
    </w:rPr>
  </w:style>
  <w:style w:type="character" w:customStyle="1" w:styleId="20pt">
    <w:name w:val="正文文本 (2) + 间距 0 pt"/>
    <w:basedOn w:val="22"/>
    <w:rsid w:val="007E40FE"/>
    <w:rPr>
      <w:color w:val="000000"/>
      <w:spacing w:val="-10"/>
      <w:w w:val="100"/>
      <w:position w:val="0"/>
      <w:lang w:val="zh-TW" w:eastAsia="zh-TW" w:bidi="zh-TW"/>
    </w:rPr>
  </w:style>
  <w:style w:type="character" w:customStyle="1" w:styleId="2MingLiU">
    <w:name w:val="正文文本 (2) + MingLiU"/>
    <w:aliases w:val="8 pt,间距 -1 pt"/>
    <w:basedOn w:val="22"/>
    <w:rsid w:val="007E40FE"/>
    <w:rPr>
      <w:rFonts w:ascii="MingLiU" w:eastAsia="MingLiU" w:hAnsi="MingLiU" w:cs="MingLiU"/>
      <w:b/>
      <w:bCs/>
      <w:color w:val="000000"/>
      <w:spacing w:val="-30"/>
      <w:w w:val="100"/>
      <w:position w:val="0"/>
      <w:sz w:val="16"/>
      <w:szCs w:val="16"/>
      <w:lang w:val="zh-TW" w:eastAsia="zh-TW" w:bidi="zh-TW"/>
    </w:rPr>
  </w:style>
  <w:style w:type="paragraph" w:customStyle="1" w:styleId="23">
    <w:name w:val="正文文本 (2)"/>
    <w:basedOn w:val="a"/>
    <w:link w:val="22"/>
    <w:rsid w:val="007E40FE"/>
    <w:pPr>
      <w:shd w:val="clear" w:color="auto" w:fill="FFFFFF"/>
      <w:spacing w:line="0" w:lineRule="atLeast"/>
      <w:ind w:hanging="640"/>
    </w:pPr>
    <w:rPr>
      <w:rFonts w:ascii="SimSun" w:eastAsia="SimSun" w:hAnsi="SimSun" w:cs="SimSun"/>
      <w:sz w:val="14"/>
      <w:szCs w:val="14"/>
    </w:rPr>
  </w:style>
  <w:style w:type="paragraph" w:customStyle="1" w:styleId="a5">
    <w:name w:val="表格标题"/>
    <w:basedOn w:val="a"/>
    <w:link w:val="a4"/>
    <w:rsid w:val="007E40FE"/>
    <w:pPr>
      <w:shd w:val="clear" w:color="auto" w:fill="FFFFFF"/>
      <w:spacing w:line="224" w:lineRule="exact"/>
      <w:jc w:val="distribute"/>
    </w:pPr>
    <w:rPr>
      <w:rFonts w:ascii="SimSun" w:eastAsia="SimSun" w:hAnsi="SimSun" w:cs="SimSun"/>
      <w:sz w:val="15"/>
      <w:szCs w:val="15"/>
    </w:rPr>
  </w:style>
  <w:style w:type="paragraph" w:customStyle="1" w:styleId="21">
    <w:name w:val="表格标题 (2)"/>
    <w:basedOn w:val="a"/>
    <w:link w:val="20"/>
    <w:rsid w:val="007E40FE"/>
    <w:pPr>
      <w:shd w:val="clear" w:color="auto" w:fill="FFFFFF"/>
      <w:spacing w:line="0" w:lineRule="atLeast"/>
      <w:jc w:val="distribute"/>
    </w:pPr>
    <w:rPr>
      <w:rFonts w:ascii="SimSun" w:eastAsia="SimSun" w:hAnsi="SimSun" w:cs="SimSun"/>
      <w:i/>
      <w:iCs/>
      <w:sz w:val="15"/>
      <w:szCs w:val="15"/>
    </w:rPr>
  </w:style>
  <w:style w:type="paragraph" w:customStyle="1" w:styleId="30">
    <w:name w:val="正文文本 (3)"/>
    <w:basedOn w:val="a"/>
    <w:link w:val="3"/>
    <w:rsid w:val="007E40FE"/>
    <w:pPr>
      <w:shd w:val="clear" w:color="auto" w:fill="FFFFFF"/>
      <w:spacing w:line="229" w:lineRule="exact"/>
    </w:pPr>
    <w:rPr>
      <w:rFonts w:ascii="MingLiU" w:eastAsia="MingLiU" w:hAnsi="MingLiU" w:cs="MingLiU"/>
      <w:sz w:val="9"/>
      <w:szCs w:val="9"/>
    </w:rPr>
  </w:style>
  <w:style w:type="paragraph" w:customStyle="1" w:styleId="40">
    <w:name w:val="正文文本 (4)"/>
    <w:basedOn w:val="a"/>
    <w:link w:val="4"/>
    <w:rsid w:val="007E40FE"/>
    <w:pPr>
      <w:shd w:val="clear" w:color="auto" w:fill="FFFFFF"/>
      <w:spacing w:line="229" w:lineRule="exact"/>
      <w:ind w:hanging="640"/>
    </w:pPr>
    <w:rPr>
      <w:rFonts w:ascii="SimSun" w:eastAsia="SimSun" w:hAnsi="SimSun" w:cs="SimSun"/>
      <w:sz w:val="17"/>
      <w:szCs w:val="17"/>
      <w:lang w:val="en-US" w:eastAsia="en-US" w:bidi="en-US"/>
    </w:rPr>
  </w:style>
  <w:style w:type="paragraph" w:customStyle="1" w:styleId="50">
    <w:name w:val="正文文本 (5)"/>
    <w:basedOn w:val="a"/>
    <w:link w:val="5"/>
    <w:rsid w:val="007E40FE"/>
    <w:pPr>
      <w:shd w:val="clear" w:color="auto" w:fill="FFFFFF"/>
      <w:spacing w:line="229" w:lineRule="exact"/>
    </w:pPr>
    <w:rPr>
      <w:rFonts w:ascii="MingLiU" w:eastAsia="MingLiU" w:hAnsi="MingLiU" w:cs="MingLiU"/>
      <w:sz w:val="9"/>
      <w:szCs w:val="9"/>
    </w:rPr>
  </w:style>
  <w:style w:type="paragraph" w:customStyle="1" w:styleId="60">
    <w:name w:val="正文文本 (6)"/>
    <w:basedOn w:val="a"/>
    <w:link w:val="6"/>
    <w:rsid w:val="007E40FE"/>
    <w:pPr>
      <w:shd w:val="clear" w:color="auto" w:fill="FFFFFF"/>
      <w:spacing w:line="229" w:lineRule="exact"/>
      <w:ind w:hanging="640"/>
    </w:pPr>
    <w:rPr>
      <w:rFonts w:ascii="SimSun" w:eastAsia="SimSun" w:hAnsi="SimSun" w:cs="SimSun"/>
      <w:sz w:val="18"/>
      <w:szCs w:val="18"/>
      <w:lang w:val="en-US" w:eastAsia="en-US" w:bidi="en-US"/>
    </w:rPr>
  </w:style>
  <w:style w:type="paragraph" w:customStyle="1" w:styleId="10">
    <w:name w:val="标题 #1"/>
    <w:basedOn w:val="a"/>
    <w:link w:val="1"/>
    <w:rsid w:val="007E40FE"/>
    <w:pPr>
      <w:shd w:val="clear" w:color="auto" w:fill="FFFFFF"/>
      <w:spacing w:line="237" w:lineRule="exact"/>
      <w:ind w:hanging="640"/>
      <w:outlineLvl w:val="0"/>
    </w:pPr>
    <w:rPr>
      <w:rFonts w:ascii="SimSun" w:eastAsia="SimSun" w:hAnsi="SimSun" w:cs="SimSun"/>
      <w:sz w:val="18"/>
      <w:szCs w:val="18"/>
      <w:lang w:val="en-US" w:eastAsia="en-US" w:bidi="en-US"/>
    </w:rPr>
  </w:style>
  <w:style w:type="paragraph" w:customStyle="1" w:styleId="70">
    <w:name w:val="正文文本 (7)"/>
    <w:basedOn w:val="a"/>
    <w:link w:val="7"/>
    <w:rsid w:val="007E40FE"/>
    <w:pPr>
      <w:shd w:val="clear" w:color="auto" w:fill="FFFFFF"/>
      <w:spacing w:line="237" w:lineRule="exact"/>
    </w:pPr>
    <w:rPr>
      <w:rFonts w:ascii="MingLiU" w:eastAsia="MingLiU" w:hAnsi="MingLiU" w:cs="MingLiU"/>
      <w:sz w:val="11"/>
      <w:szCs w:val="11"/>
    </w:rPr>
  </w:style>
  <w:style w:type="paragraph" w:customStyle="1" w:styleId="120">
    <w:name w:val="标题 #1 (2)"/>
    <w:basedOn w:val="a"/>
    <w:link w:val="12"/>
    <w:rsid w:val="007E40FE"/>
    <w:pPr>
      <w:shd w:val="clear" w:color="auto" w:fill="FFFFFF"/>
      <w:spacing w:line="237" w:lineRule="exact"/>
      <w:ind w:hanging="640"/>
      <w:outlineLvl w:val="0"/>
    </w:pPr>
    <w:rPr>
      <w:rFonts w:ascii="Bookman Old Style" w:eastAsia="Bookman Old Style" w:hAnsi="Bookman Old Style" w:cs="Bookman Old Style"/>
      <w:sz w:val="15"/>
      <w:szCs w:val="15"/>
      <w:lang w:val="en-US" w:eastAsia="en-US" w:bidi="en-US"/>
    </w:rPr>
  </w:style>
  <w:style w:type="paragraph" w:styleId="a6">
    <w:name w:val="Document Map"/>
    <w:basedOn w:val="a"/>
    <w:link w:val="Char"/>
    <w:uiPriority w:val="99"/>
    <w:semiHidden/>
    <w:unhideWhenUsed/>
    <w:rsid w:val="00E2454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E24544"/>
    <w:rPr>
      <w:rFonts w:ascii="宋体" w:eastAsia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FineReader12.00\media\image1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番茄花园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番茄花园</cp:lastModifiedBy>
  <cp:revision>1</cp:revision>
  <dcterms:created xsi:type="dcterms:W3CDTF">2017-03-24T23:41:00Z</dcterms:created>
  <dcterms:modified xsi:type="dcterms:W3CDTF">2017-03-24T23:42:00Z</dcterms:modified>
</cp:coreProperties>
</file>