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6821" w14:textId="7E76112E" w:rsidR="007E1930" w:rsidRDefault="000531BF">
      <w:pPr>
        <w:rPr>
          <w:lang w:val="tr-TR"/>
        </w:rPr>
      </w:pPr>
      <w:r>
        <w:rPr>
          <w:lang w:val="tr-TR"/>
        </w:rPr>
        <w:t>Console.log</w:t>
      </w:r>
    </w:p>
    <w:p w14:paraId="127DFB70" w14:textId="0325F3BE" w:rsidR="000531BF" w:rsidRDefault="000531BF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Any code after a double slash //, or between /* and */</w:t>
      </w:r>
      <w:r w:rsidR="00A05995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(multiline</w:t>
      </w:r>
      <w:proofErr w:type="gramStart"/>
      <w:r w:rsidR="00A05995"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) 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,</w:t>
      </w:r>
      <w:proofErr w:type="gram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is treated as a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comment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,</w:t>
      </w:r>
    </w:p>
    <w:p w14:paraId="571D41AA" w14:textId="5D8DB46D" w:rsidR="000531BF" w:rsidRDefault="000531BF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Alert(“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asd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”) crates alert box</w:t>
      </w:r>
    </w:p>
    <w:p w14:paraId="204F9709" w14:textId="14B6C552" w:rsidR="003C3293" w:rsidRDefault="003C3293">
      <w:pP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\ 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</w:t>
      </w:r>
      <w:proofErr w:type="gram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special characters in the string. Escape character</w:t>
      </w:r>
    </w:p>
    <w:p w14:paraId="0B442957" w14:textId="77777777" w:rsidR="008E3F6D" w:rsidRDefault="008E3F6D">
      <w:pPr>
        <w:rPr>
          <w:lang w:val="tr-TR"/>
        </w:rPr>
      </w:pPr>
    </w:p>
    <w:p w14:paraId="63ABAD80" w14:textId="1F473EE2" w:rsidR="000531BF" w:rsidRDefault="008E3F6D">
      <w:pPr>
        <w:rPr>
          <w:lang w:val="tr-TR"/>
        </w:rPr>
      </w:pPr>
      <w:r>
        <w:rPr>
          <w:lang w:val="tr-TR"/>
        </w:rPr>
        <w:t>İf (a==1){</w:t>
      </w:r>
    </w:p>
    <w:p w14:paraId="31BD2C11" w14:textId="5DB293B7" w:rsidR="008E3F6D" w:rsidRDefault="008E3F6D">
      <w:pPr>
        <w:rPr>
          <w:lang w:val="tr-TR"/>
        </w:rPr>
      </w:pPr>
      <w:r>
        <w:rPr>
          <w:lang w:val="tr-TR"/>
        </w:rPr>
        <w:tab/>
        <w:t>Document.write(“&lt;h1&gt;dfhjdf&gt;/h1&gt;”); }</w:t>
      </w:r>
    </w:p>
    <w:p w14:paraId="3BCB003D" w14:textId="3AC6CEBB" w:rsidR="008E3F6D" w:rsidRDefault="008E3F6D">
      <w:pPr>
        <w:rPr>
          <w:lang w:val="tr-TR"/>
        </w:rPr>
      </w:pPr>
      <w:r>
        <w:rPr>
          <w:lang w:val="tr-TR"/>
        </w:rPr>
        <w:t>Else if(){}</w:t>
      </w:r>
    </w:p>
    <w:p w14:paraId="011C65FC" w14:textId="0795F792" w:rsidR="008E3F6D" w:rsidRPr="000531BF" w:rsidRDefault="008E3F6D">
      <w:pPr>
        <w:rPr>
          <w:lang w:val="tr-TR"/>
        </w:rPr>
      </w:pPr>
      <w:r>
        <w:rPr>
          <w:lang w:val="tr-TR"/>
        </w:rPr>
        <w:t>Else{}</w:t>
      </w:r>
    </w:p>
    <w:sectPr w:rsidR="008E3F6D" w:rsidRPr="000531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4B"/>
    <w:rsid w:val="000531BF"/>
    <w:rsid w:val="003219C1"/>
    <w:rsid w:val="00383476"/>
    <w:rsid w:val="003C3293"/>
    <w:rsid w:val="0055694B"/>
    <w:rsid w:val="008A33EA"/>
    <w:rsid w:val="008E3F6D"/>
    <w:rsid w:val="008F77CE"/>
    <w:rsid w:val="00A05995"/>
    <w:rsid w:val="00A72A5C"/>
    <w:rsid w:val="00F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0E0F"/>
  <w15:chartTrackingRefBased/>
  <w15:docId w15:val="{11A1E13C-D805-40C3-A271-29883E0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l-description-text">
    <w:name w:val="sl-description-text"/>
    <w:basedOn w:val="DefaultParagraphFont"/>
    <w:rsid w:val="0005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yılmaz</dc:creator>
  <cp:keywords/>
  <dc:description/>
  <cp:lastModifiedBy>osman yılmaz</cp:lastModifiedBy>
  <cp:revision>4</cp:revision>
  <dcterms:created xsi:type="dcterms:W3CDTF">2021-08-19T14:05:00Z</dcterms:created>
  <dcterms:modified xsi:type="dcterms:W3CDTF">2021-08-31T17:53:00Z</dcterms:modified>
</cp:coreProperties>
</file>