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color w:val="1F4E79"/>
          <w:sz w:val="32"/>
          <w:szCs w:val="32"/>
        </w:rPr>
        <w:t xml:space="preserve">REORDEROS</w:t>
      </w:r>
    </w:p>
    <w:p>
      <w:pPr>
        <w:spacing w:after="360" w:before="0"/>
        <w:jc w:val="center"/>
      </w:pPr>
      <w:r>
        <w:rPr>
          <w:b/>
          <w:bCs/>
          <w:color w:val="1F4E79"/>
          <w:sz w:val="56"/>
          <w:szCs w:val="56"/>
        </w:rPr>
        <w:t xml:space="preserve">Dashboard Architecture</w:t>
      </w:r>
    </w:p>
    <w:p>
      <w:pPr>
        <w:spacing w:after="480" w:before="0"/>
        <w:jc w:val="center"/>
      </w:pPr>
      <w:r>
        <w:rPr>
          <w:i/>
          <w:iCs/>
          <w:color w:val="595959"/>
          <w:sz w:val="24"/>
          <w:szCs w:val="24"/>
        </w:rPr>
        <w:t xml:space="preserve">Workstream 12 — Home screen data architecture, computation, and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Field</w:t>
            </w:r>
          </w:p>
        </w:tc>
        <w:tc>
          <w:tcPr>
            <w:tcW w:type="dxa" w:w="6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Value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Document version</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1.0</w:t>
            </w:r>
          </w:p>
        </w:tc>
      </w:tr>
      <w:t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Workstream</w:t>
            </w:r>
          </w:p>
        </w:tc>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12 — Dashboard architecture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Sub-rounds covered</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5 rounds, 17 sub-rounds (1, 2.1–2.4, 3.1–3.4, 4, 5.1–5.8)</w:t>
            </w:r>
          </w:p>
        </w:tc>
      </w:tr>
      <w:t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Locks</w:t>
            </w:r>
          </w:p>
        </w:tc>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101 total, numbered D-DASH-001 through D-DASH-099 (plus D-DASH-DOC, D-DASH-024b)</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Status</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Workstream 12 fully closed</w:t>
            </w:r>
          </w:p>
        </w:tc>
      </w:tr>
      <w:t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Companion docs</w:t>
            </w:r>
          </w:p>
        </w:tc>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ADL v3, DB Arch v2, Integration &amp; PI v1, Onboarding v5, Sales Page Architecture v1</w:t>
            </w:r>
          </w:p>
        </w:tc>
      </w:tr>
    </w:tbl>
    <w:p>
      <w:pPr>
        <w:spacing w:after="60" w:before="60"/>
      </w:pPr>
      <w:r>
        <w:t xml:space="preserve"/>
      </w:r>
    </w:p>
    <w:p>
      <w:pPr>
        <w:pStyle w:val="Heading1"/>
        <w:spacing w:after="180" w:before="360"/>
      </w:pPr>
      <w:r>
        <w:t xml:space="preserve">Document purpose</w:t>
      </w:r>
    </w:p>
    <w:p>
      <w:pPr>
        <w:spacing w:after="80" w:before="80"/>
      </w:pPr>
      <w:r>
        <w:t xml:space="preserve">This is the standalone reference document for ReorderOS's Dashboard architecture. The Dashboard is the home screen — the surface the owner sees first when they open the app. This document captures the data architecture, computation logic, mathematical formulas, and SQL query shapes that back every element on the screen, locked to match the existing built UI.</w:t>
      </w:r>
    </w:p>
    <w:p>
      <w:pPr>
        <w:spacing w:after="80" w:before="80"/>
      </w:pPr>
      <w:r>
        <w:t xml:space="preserve">The Dashboard is a status-oriented surface that answers "How is my restaurant doing right now?" — current-state telemetry at top, forward-looking forecasts and operational decisions below. Forecast math is the source of truth for forward-looking numbers; observed sales and inventory are the source of truth for backward-looking numbers.</w:t>
      </w:r>
    </w:p>
    <w:p>
      <w:pPr>
        <w:spacing w:after="80" w:before="80"/>
      </w:pPr>
      <w:r>
        <w:t xml:space="preserve">The Dashboard does NOT compute opportunities, run forecasting math at app-open, or generate prose at runtime. Those concerns live in the depletion-loop architecture (W1–7), the integration layer (W9–10), and the Sales page (W11). The Dashboard reads, surfaces, and deep-links.</w:t>
      </w:r>
    </w:p>
    <w:p>
      <w:pPr>
        <w:pStyle w:val="Heading1"/>
        <w:spacing w:after="180" w:before="360"/>
      </w:pPr>
      <w:r>
        <w:t xml:space="preserve">Reading guide</w:t>
      </w:r>
    </w:p>
    <w:p>
      <w:pPr>
        <w:spacing w:after="80" w:before="80"/>
      </w:pPr>
      <w:r>
        <w:t xml:space="preserve">Each round is presented in full: the questions raised, the options considered, the decision rationale, the locks produced, the SQL and mathematical computation that implements the lock, and worked examples using the data on Mei's screen (Tuesday April 22, 9:41am, Toronto).</w:t>
      </w:r>
    </w:p>
    <w:p>
      <w:pPr>
        <w:spacing w:after="80" w:before="80"/>
      </w:pPr>
      <w:r>
        <w:t xml:space="preserve">Three status values appear in lock tables:</w:t>
      </w:r>
    </w:p>
    <w:p>
      <w:pPr>
        <w:pStyle w:val="ListParagraph"/>
        <w:numPr>
          <w:ilvl w:val="0"/>
          <w:numId w:val="2"/>
        </w:numPr>
        <w:spacing w:after="40" w:before="40"/>
      </w:pPr>
      <w:r>
        <w:t xml:space="preserve">Locked — the decision is final and v1 ships against it.</w:t>
      </w:r>
    </w:p>
    <w:p>
      <w:pPr>
        <w:pStyle w:val="ListParagraph"/>
        <w:numPr>
          <w:ilvl w:val="0"/>
          <w:numId w:val="2"/>
        </w:numPr>
        <w:spacing w:after="40" w:before="40"/>
      </w:pPr>
      <w:r>
        <w:t xml:space="preserve">Locked direction — the principle is final but exact details (schema names, exact constants) are deferred to a later workstream or operational tuning.</w:t>
      </w:r>
    </w:p>
    <w:p>
      <w:pPr>
        <w:pStyle w:val="ListParagraph"/>
        <w:numPr>
          <w:ilvl w:val="0"/>
          <w:numId w:val="2"/>
        </w:numPr>
        <w:spacing w:after="40" w:before="40"/>
      </w:pPr>
      <w:r>
        <w:t xml:space="preserve">Locked — reaffirmation — an existing lock from another workstream is restated for clarity in this surface's context.</w:t>
      </w:r>
    </w:p>
    <w:p>
      <w:pPr>
        <w:pStyle w:val="Heading1"/>
        <w:spacing w:after="180" w:before="360"/>
      </w:pPr>
      <w:r>
        <w:t xml:space="preserve">Document conventions</w:t>
      </w:r>
    </w:p>
    <w:p>
      <w:pPr>
        <w:spacing w:after="80" w:before="80"/>
      </w:pPr>
      <w:r>
        <w:t xml:space="preserve">Every numbered lock has an ID (D-DASH-NNN) that is stable and never reused. Where a lock supersedes an earlier decision, the supersession is noted. Where this document references locks from other workstreams, the originating lock ID is preserved (e.g., Lock 6.45 from ADL v2).</w:t>
      </w:r>
    </w:p>
    <w:p>
      <w:pPr>
        <w:spacing w:after="80" w:before="80"/>
      </w:pPr>
      <w:r>
        <w:t xml:space="preserve">SQL is written in PostgreSQL dialect. RLS policies assume the four-layer security model from Lock 8.13 with `current_setting('app.tenant_id')::uuid` as the tenant-scoping mechanism.</w:t>
      </w:r>
    </w:p>
    <w:p>
      <w:pPr>
        <w:spacing w:after="80" w:before="80"/>
      </w:pPr>
      <w:r>
        <w:t xml:space="preserve">Mathematical computations use these conventions: tenant-local time anchored to `tenants.tenant_timezone` (geocoded at onboarding); revenue and cost amounts in cents (integer) for storage, dollars for display; percentages in 0.0–1.0 for storage, 0–100 for display; trial day index zero-indexed (Day 1 = index 0).</w:t>
      </w:r>
    </w:p>
    <w:p>
      <w:pPr>
        <w:pStyle w:val="Heading1"/>
        <w:spacing w:after="180" w:before="360"/>
      </w:pPr>
      <w:r>
        <w:t xml:space="preserve">Round 1 — App-open compute model</w:t>
      </w:r>
    </w:p>
    <w:p>
      <w:pPr>
        <w:spacing w:after="80" w:before="80"/>
      </w:pPr>
      <w:r>
        <w:t xml:space="preserve">The foundational round. Establishes how the dashboard renders at all: what gets pre-computed by batch jobs, what runs at app-open, what intermediate cadences exist between them. Every subsequent round is a special case of this model.</w:t>
      </w:r>
    </w:p>
    <w:p>
      <w:pPr>
        <w:pStyle w:val="Heading2"/>
        <w:spacing w:after="140" w:before="280"/>
      </w:pPr>
      <w:r>
        <w:t xml:space="preserve">1.1 The framing decision</w:t>
      </w:r>
    </w:p>
    <w:p>
      <w:pPr>
        <w:spacing w:after="80" w:before="80"/>
      </w:pPr>
      <w:r>
        <w:t xml:space="preserve">Before any compute model could be locked, the dashboard's purpose had to be framed. Three readings of "what does the dashboard exist to answer when the owner opens the app at 7:42am Tuesday morning?" were considered:</w:t>
      </w:r>
    </w:p>
    <w:p>
      <w:pPr>
        <w:pStyle w:val="ListParagraph"/>
        <w:numPr>
          <w:ilvl w:val="0"/>
          <w:numId w:val="2"/>
        </w:numPr>
        <w:spacing w:after="40" w:before="40"/>
      </w:pPr>
      <w:r>
        <w:t xml:space="preserve">"What do I need to do today?" — action-oriented. Top of the dashboard is the daily brief as a punch list.</w:t>
      </w:r>
    </w:p>
    <w:p>
      <w:pPr>
        <w:pStyle w:val="ListParagraph"/>
        <w:numPr>
          <w:ilvl w:val="0"/>
          <w:numId w:val="2"/>
        </w:numPr>
        <w:spacing w:after="40" w:before="40"/>
      </w:pPr>
      <w:r>
        <w:t xml:space="preserve">"How is my restaurant doing right now?" — status-oriented. Top of the dashboard is current-state telemetry.</w:t>
      </w:r>
    </w:p>
    <w:p>
      <w:pPr>
        <w:pStyle w:val="ListParagraph"/>
        <w:numPr>
          <w:ilvl w:val="0"/>
          <w:numId w:val="2"/>
        </w:numPr>
        <w:spacing w:after="40" w:before="40"/>
      </w:pPr>
      <w:r>
        <w:t xml:space="preserve">"What did the agent do last night, and do I trust it?" — agent-transparency-oriented. Top of the dashboard is the brief framed as the agent's reasoning.</w:t>
      </w:r>
    </w:p>
    <w:p>
      <w:pPr>
        <w:spacing w:after="80" w:before="80"/>
      </w:pPr>
      <w:r>
        <w:t xml:space="preserve">The decision: status-oriented. Top of the dashboard is current-state telemetry (today's sales pacing, this-week revenue vs last, which ingredients are tight). Forecast and PO drafts are downstream of this. This framing is the controlling principle for every subsequent round.</w:t>
      </w:r>
    </w:p>
    <w:p>
      <w:pPr>
        <w:pStyle w:val="Heading2"/>
        <w:spacing w:after="140" w:before="280"/>
      </w:pPr>
      <w:r>
        <w:t xml:space="preserve">1.2 The compute model — Posture C</w:t>
      </w:r>
    </w:p>
    <w:p>
      <w:pPr>
        <w:spacing w:after="80" w:before="80"/>
      </w:pPr>
      <w:r>
        <w:t xml:space="preserve">Three postures were considered for how the dashboard renders:</w:t>
      </w:r>
    </w:p>
    <w:p>
      <w:pPr>
        <w:pStyle w:val="ListParagraph"/>
        <w:numPr>
          <w:ilvl w:val="0"/>
          <w:numId w:val="2"/>
        </w:numPr>
        <w:spacing w:after="40" w:before="40"/>
      </w:pPr>
      <w:r>
        <w:t xml:space="preserve">Posture A — Nightly batch produces a dashboard payload; app-open reads it. Lowest latency. Highest synchronous-handler complexity.</w:t>
      </w:r>
    </w:p>
    <w:p>
      <w:pPr>
        <w:pStyle w:val="ListParagraph"/>
        <w:numPr>
          <w:ilvl w:val="0"/>
          <w:numId w:val="2"/>
        </w:numPr>
        <w:spacing w:after="40" w:before="40"/>
      </w:pPr>
      <w:r>
        <w:t xml:space="preserve">Posture B — Nightly batch produces durable artifacts only; app-open computes the dashboard from raw tables. No payload. Highest app-open cost.</w:t>
      </w:r>
    </w:p>
    <w:p>
      <w:pPr>
        <w:pStyle w:val="ListParagraph"/>
        <w:numPr>
          <w:ilvl w:val="0"/>
          <w:numId w:val="2"/>
        </w:numPr>
        <w:spacing w:after="40" w:before="40"/>
      </w:pPr>
      <w:r>
        <w:t xml:space="preserve">Posture C — Hybrid. Forecast-math outputs are materialized; observed "today" numbers are app-open queries against raw tables.</w:t>
      </w:r>
    </w:p>
    <w:p>
      <w:pPr>
        <w:spacing w:after="80" w:before="80"/>
      </w:pPr>
      <w:r>
        <w:t xml:space="preserve">The decision: Posture C. Specifically, the dashboard is a forecast-presentation surface — forecast math is the source of truth for forward-looking numbers; observed sales and inventory are the source of truth for backward-looking numbers. The synchronous handler layer (Lock 6.46) does not grow new responsibilities.</w:t>
      </w:r>
    </w:p>
    <w:p>
      <w:pPr>
        <w:pStyle w:val="Heading2"/>
        <w:spacing w:after="140" w:before="280"/>
      </w:pPr>
      <w:r>
        <w:t xml:space="preserve">1.3 The three cadences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5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Cadence</w:t>
            </w:r>
          </w:p>
        </w:tc>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Trigger</w:t>
            </w:r>
          </w:p>
        </w:tc>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Posture</w:t>
            </w:r>
          </w:p>
        </w:tc>
        <w:tc>
          <w:tcPr>
            <w:tcW w:type="dxa" w:w="3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Produces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Nightly batch</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2am tenant-local (Lock 6.45, existing)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Authoritative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Full forecast pipeline. Per-ingredient depletion timeline. Per-supplier draft POs. Forward 7d revenue projection. At-risk SKU list. Today's Opportunity payload. Heatmap insight callout. Parameter recalibration. External signal fetch.</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Morning refresh</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7am tenant-local fixed clock (NEW)</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Authoritative, narrower scope</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Re-runs forward-looking forecast math against any sales that landed 2am–7am. Refreshes timeline rows, forward 7d revenue projection, at-risk list, opportunity payload, heatmap insight. Does NOT draft new POs. Does NOT re-fetch external signals.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App-open queries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Owner opens app (Lock 6.54, extended)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Synchronous, read-only</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Backward-looking observed numbers: covers today, today's revenue, today's food cost %, range-chip aggregates. Existing surface state per Lock 6.54 (Orders badges, escalation cards, priority sorting).</w:t>
            </w:r>
          </w:p>
        </w:tc>
      </w:tr>
    </w:tbl>
    <w:p>
      <w:pPr>
        <w:pStyle w:val="Heading2"/>
        <w:spacing w:after="140" w:before="280"/>
      </w:pPr>
      <w:r>
        <w:t xml:space="preserve">1.4 The carve-out on the 7am refresh</w:t>
      </w:r>
    </w:p>
    <w:p>
      <w:pPr>
        <w:spacing w:after="80" w:before="80"/>
      </w:pPr>
      <w:r>
        <w:t xml:space="preserve">If the 7am forecast surfaces a newly-at-risk ingredient that the 2am pipeline didn't flag (because of late-night sales 1:50am–2am that pushed inventory just under threshold), it appears on the dashboard with run-out date and supplier framing — but the PO draft itself is held until the next 2am batch. The owner sees the at-risk card in the morning; the drafted PO is ready tomorrow morning. This preserves Lock 6.45 ("PO drafting happens in nightly batch only") and Lock 6.46 ("synchronous handlers do simple deterministic state mutations only — no forecast math, no LLM, no PO drafting"). The 7am refresh is another batch cadence, not a synchronous handler — it inherits the deterministic-batch posture, just with a smaller scope.</w:t>
      </w:r>
    </w:p>
    <w:p>
      <w:pPr>
        <w:pStyle w:val="Heading2"/>
        <w:spacing w:after="140" w:before="280"/>
      </w:pPr>
      <w:r>
        <w:t xml:space="preserve">1.5 Latency budget</w:t>
      </w:r>
    </w:p>
    <w:p>
      <w:pPr>
        <w:spacing w:after="80" w:before="80"/>
      </w:pPr>
      <w:r>
        <w:t xml:space="preserve">App-open p95 = 600ms on 4G inside a downtown restaurant. This budget assumes one read of the materialized dashboard payload, plus 3–5 cheap aggregate queries against raw `sales` and `inventory_movements` for backward-looking "today" numbers, plus the synchronous Lock 6.54 surface-state computation. Anything that doesn't fit this budget either gets pre-materialized into the dashboard payload, or gets lazy-loaded after first paint with a skeleton state.</w:t>
      </w:r>
    </w:p>
    <w:p>
      <w:pPr>
        <w:pStyle w:val="Heading2"/>
        <w:spacing w:after="140" w:before="280"/>
      </w:pPr>
      <w:r>
        <w:t xml:space="preserve">1.6 Round 1 lock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D-DASH-001</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Dashboard compute follows Posture C: forecast-math outputs are materialized by batch jobs; observed "today" numbers are computed at app-open from raw tables. The synchronous handler layer (Lock 6.46) does not grow new responsibilities for dashboard state.</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D-DASH-002</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Three cadences serve the home screen: 2am nightly batch (Lock 6.45, existing), 7am morning refresh (new), app-open queries (Lock 6.54, extended).</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D-DASH-003</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The 7am refresh is a fixed-clock tenant-local job. Triggers daily regardless of whether the owner opens the app. Refreshes forward-looking forecast artifacts only. Does not re-fetch external signals (weather, events, holidays — those stay 2am-fresh). Does not recalibrate learning parameters.</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D-DASH-004</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The 7am refresh does NOT draft new POs. PO drafting remains exclusive to the 2am nightly batch per Lock 6.45.</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D-DASH-005</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When the 7am refresh detects a newly-at-risk ingredient that the 2am pipeline missed, it surfaces on the dashboard immediately with run-out date and supplier context. The corresponding draft PO is created in the next 2am batch. The owner sees the alert in the morning; the drafted PO is ready by tomorrow morning.</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D-DASH-006</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Forward-looking dashboard numbers (forecast next 7d revenue, at-risk SKU list, opportunity payload, heatmap insight) are read from the materialized batch output. Backward-looking dashboard numbers (covers today, today's revenue, today's food cost %, range-chip aggregates) are computed at app-open from raw `sales` and `inventory_movements` filtered by `(tenant_id, occurred_at)`.</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D-DASH-007</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App-open latency budget: 600ms p95 for the home screen on 4G. Anything exceeding this budget is either pre-materialized into the dashboard payload, or lazy-loaded after first paint.</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D-DASH-008</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The dashboard payload is materialized as a single per-tenant row updated atomically by the 2am batch and the 7am refresh. Schema definition in Round 5.5.</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D-DASH-DOC</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The Dashboard Architecture deliverable records every mathematical computation, SQL query shape, and worked example produced during this workstream. Format mirrors Architecture Decision Log v2: round-by-round prose with embedded math/SQL, lock tables at the end of each round, "what this round did NOT decide" callouts, open questions logged with stable IDs. The deliverable is self-contained — readable by a new engineer with no access to the conversation that produced it.</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bl>
    <w:p>
      <w:pPr>
        <w:pStyle w:val="Heading2"/>
        <w:spacing w:after="140" w:before="280"/>
      </w:pPr>
      <w:r>
        <w:t xml:space="preserve">1.7 What Round 1 did NOT decide</w:t>
      </w:r>
    </w:p>
    <w:p>
      <w:pPr>
        <w:pStyle w:val="ListParagraph"/>
        <w:numPr>
          <w:ilvl w:val="0"/>
          <w:numId w:val="2"/>
        </w:numPr>
        <w:spacing w:after="40" w:before="40"/>
      </w:pPr>
      <w:r>
        <w:t xml:space="preserve">The schema of the dashboard payload (what columns, what types, JSONB vs normalized). → Round 5.5.</w:t>
      </w:r>
    </w:p>
    <w:p>
      <w:pPr>
        <w:pStyle w:val="ListParagraph"/>
        <w:numPr>
          <w:ilvl w:val="0"/>
          <w:numId w:val="2"/>
        </w:numPr>
        <w:spacing w:after="40" w:before="40"/>
      </w:pPr>
      <w:r>
        <w:t xml:space="preserve">Failure modes of the 7am refresh. → Round 5.6.</w:t>
      </w:r>
    </w:p>
    <w:p>
      <w:pPr>
        <w:pStyle w:val="ListParagraph"/>
        <w:numPr>
          <w:ilvl w:val="0"/>
          <w:numId w:val="2"/>
        </w:numPr>
        <w:spacing w:after="40" w:before="40"/>
      </w:pPr>
      <w:r>
        <w:t xml:space="preserve">Time zone and "what does today mean at 12:01am Monday" handling. → Round 2.</w:t>
      </w:r>
    </w:p>
    <w:p>
      <w:pPr>
        <w:pStyle w:val="ListParagraph"/>
        <w:numPr>
          <w:ilvl w:val="0"/>
          <w:numId w:val="2"/>
        </w:numPr>
        <w:spacing w:after="40" w:before="40"/>
      </w:pPr>
      <w:r>
        <w:t xml:space="preserve">The forward 7d revenue projection methodology. → Round 2.</w:t>
      </w:r>
    </w:p>
    <w:p>
      <w:pPr>
        <w:pStyle w:val="ListParagraph"/>
        <w:numPr>
          <w:ilvl w:val="0"/>
          <w:numId w:val="2"/>
        </w:numPr>
        <w:spacing w:after="40" w:before="40"/>
      </w:pPr>
      <w:r>
        <w:t xml:space="preserve">Whether the 7am refresh runs all 365 days or skips closure days. → Round 2 / Round 5.</w:t>
      </w:r>
    </w:p>
    <w:p>
      <w:pPr>
        <w:pStyle w:val="Heading1"/>
        <w:spacing w:after="180" w:before="360"/>
      </w:pPr>
      <w:r>
        <w:t xml:space="preserve">Round 2 — Hero block and KPI grid</w:t>
      </w:r>
    </w:p>
    <w:p>
      <w:pPr>
        <w:spacing w:after="80" w:before="80"/>
      </w:pPr>
      <w:r>
        <w:t xml:space="preserve">Six numbers, two charts. The top of the dashboard. Every element has a backend question — some trivial reads, some hidden complexity. "This week" needs a definition. The forward 7d revenue projection is a model question. Food cost % needs a methodology. At-risk SKUs needs a threshold. Labor % needs a data source.</w:t>
      </w:r>
    </w:p>
    <w:p>
      <w:pPr>
        <w:pStyle w:val="Heading2"/>
        <w:spacing w:after="140" w:before="280"/>
      </w:pPr>
      <w:r>
        <w:t xml:space="preserve">2.1 Foundational decision — what does "this week" mean</w:t>
      </w:r>
    </w:p>
    <w:p>
      <w:pPr>
        <w:spacing w:after="80" w:before="80"/>
      </w:pPr>
      <w:r>
        <w:t xml:space="preserve">Week-start, comparison framing, range chip mechanics, time zone handling. These cascade into four range chips, four KPI tiles, four sparklines, and the WoW comparison. Locking these first because every subsequent decision in Round 2 inherits them.</w:t>
      </w:r>
    </w:p>
    <w:p>
      <w:pPr>
        <w:pStyle w:val="Heading3"/>
        <w:spacing w:after="110" w:before="220"/>
      </w:pPr>
      <w:r>
        <w:t xml:space="preserve">2.1.1 Week start</w:t>
      </w:r>
    </w:p>
    <w:p>
      <w:pPr>
        <w:spacing w:after="80" w:before="80"/>
      </w:pPr>
      <w:r>
        <w:t xml:space="preserve">North American restaurant operators split between Mon–Sun (Canada and Europe) and Sun–Sat (US restaurant industry standard, US-built POS systems). The five locked POS providers default differently: Clover and Square default Sun–Sat (US heritage); Lightspeed Restaurant defaults Mon–Sun (Montréal heritage); TouchBistro is configurable; Maitre'D defaults Mon–Sun.</w:t>
      </w:r>
    </w:p>
    <w:p>
      <w:pPr>
        <w:spacing w:after="80" w:before="80"/>
      </w:pPr>
      <w:r>
        <w:t xml:space="preserve">The decision: Mon–Sun. Canadian operator default. POS data ingested in Sun–Sat buckets is re-bucketed at the integration layer to Mon–Sun on read. The target market (D-IDENT-001 Canadian independents) earns this opinionation against US convention.</w:t>
      </w:r>
    </w:p>
    <w:p>
      <w:pPr>
        <w:pStyle w:val="Heading3"/>
        <w:spacing w:after="110" w:before="220"/>
      </w:pPr>
      <w:r>
        <w:t xml:space="preserve">2.1.2 "This week" framing</w:t>
      </w:r>
    </w:p>
    <w:p>
      <w:pPr>
        <w:spacing w:after="80" w:before="80"/>
      </w:pPr>
      <w:r>
        <w:t xml:space="preserve">Two readings: week-to-date (Tuesday morning shows Mon + Tue-so-far, the number grows through the week, resets Monday 00:00) versus last completed week (Tuesday morning shows last Mon–Sun, stable until next Sunday). The decision: week-to-date. Owners check the dashboard during the week to see how the week is shaping up.</w:t>
      </w:r>
    </w:p>
    <w:p>
      <w:pPr>
        <w:pStyle w:val="Heading3"/>
        <w:spacing w:after="110" w:before="220"/>
      </w:pPr>
      <w:r>
        <w:t xml:space="preserve">2.1.3 WoW comparison math</w:t>
      </w:r>
    </w:p>
    <w:p>
      <w:pPr>
        <w:spacing w:after="80" w:before="80"/>
      </w:pPr>
      <w:r>
        <w:t xml:space="preserve">Same-day-of-week-and-time-of-day. Tuesday 9:41am tenant-local compares against last Tuesday from Monday 00:00 to Tuesday 9:41am tenant-local. Reduces noise dramatically over week-on-week-full-week comparisons during the week. The percentage reads as: "you're 12.4% ahead of where you were at this exact moment last week."</w:t>
      </w:r>
    </w:p>
    <w:p>
      <w:pPr>
        <w:pStyle w:val="Heading3"/>
        <w:spacing w:after="110" w:before="220"/>
      </w:pPr>
      <w:r>
        <w:t xml:space="preserve">2.1.4 Range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Chip</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Definition</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Anchor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7D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Trailing 168 hours from now</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Rolling</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14D</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Trailing 336 hours from now</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Rolling</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MTD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1st of current month 00:00 → now</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Calendar-anchored</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90D</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Trailing 2160 hours from now</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Rolling</w:t>
            </w:r>
          </w:p>
        </w:tc>
      </w:tr>
    </w:tbl>
    <w:p>
      <w:pPr>
        <w:spacing w:after="80" w:before="80"/>
      </w:pPr>
      <w:r>
        <w:t xml:space="preserve">The mix is honest because that's how owners actually think — "this month so far" is a calendar concept, "last 90 days" is a rolling concept.</w:t>
      </w:r>
    </w:p>
    <w:p>
      <w:pPr>
        <w:pStyle w:val="Heading3"/>
        <w:spacing w:after="110" w:before="220"/>
      </w:pPr>
      <w:r>
        <w:t xml:space="preserve">2.1.5 Time zone</w:t>
      </w:r>
    </w:p>
    <w:p>
      <w:pPr>
        <w:spacing w:after="80" w:before="80"/>
      </w:pPr>
      <w:r>
        <w:t xml:space="preserve">Always tenant-local, never device-local. Anchor is `tenants.tenant_timezone` from §30.1 of v5 onboarding (geocoded at restaurant address capture). The device's clock is used only for "9:41" status-bar style display, never for data scoping.</w:t>
      </w:r>
    </w:p>
    <w:p>
      <w:pPr>
        <w:pStyle w:val="Heading3"/>
        <w:spacing w:after="110" w:before="220"/>
      </w:pPr>
      <w:r>
        <w:t xml:space="preserve">2.1.6 Configurability</w:t>
      </w:r>
    </w:p>
    <w:p>
      <w:pPr>
        <w:spacing w:after="80" w:before="80"/>
      </w:pPr>
      <w:r>
        <w:t xml:space="preserve">None in v1. Hardcode Mon–Sun. Schema-level forward compatibility: `tenants.week_start_day` column added in v1 migrations with Monday default value, even though no UI exposes it. Same posture as the organization_id / business_id / location_id forward-compat lock (Top Rule #2).</w:t>
      </w:r>
    </w:p>
    <w:p>
      <w:pPr>
        <w:pStyle w:val="Heading3"/>
        <w:spacing w:after="110" w:before="220"/>
      </w:pPr>
      <w:r>
        <w:t xml:space="preserve">2.1.7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D-DASH-009</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Week starts Monday. Mon–Sun is the canonical week boundary for all dashboard aggregates. POS data ingested in Sun–Sat buckets is re-bucketed at the integration layer to Mon–Sun on read.</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D-DASH-010</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"This week" framing is week-to-date. The hero revenue number reflects sales from Monday 00:00 tenant-local through right-now tenant-local. Resets at Monday 00:00.</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D-DASH-011</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WoW comparison is same-day-of-week-and-time-of-day. Tuesday 9:41am compares against last Tuesday from Monday 00:00 to Tuesday 9:41am. Percentage calculated against the previous-period total, not the current.</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D-DASH-012</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Range chips: 7D = trailing 168 hours; 14D = trailing 336 hours; MTD = calendar-month-to-date; 90D = trailing 2160 hours. All windows tenant-local.</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D-DASH-013</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All boundaries computed against `tenants.tenant_timezone`. Device-local time NEVER used for any aggregate boundary.</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D-DASH-014</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No user-facing configurability for week-start in v1. Hardcoded Mon–Sun. `tenants.week_start_day` column added with Monday default for forward-compat.</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bl>
    <w:p>
      <w:pPr>
        <w:pStyle w:val="Heading2"/>
        <w:spacing w:after="140" w:before="280"/>
      </w:pPr>
      <w:r>
        <w:t xml:space="preserve">2.2 Hero block — the math</w:t>
      </w:r>
    </w:p>
    <w:p>
      <w:pPr>
        <w:spacing w:after="80" w:before="80"/>
      </w:pPr>
      <w:r>
        <w:t xml:space="preserve">Six elements: revenue this week, the dollar delta, the WoW percentage pill, the forward 7d revenue forecast, the prediction interval, and the 14-day sparkline with forward dashed projection.</w:t>
      </w:r>
    </w:p>
    <w:p>
      <w:pPr>
        <w:pStyle w:val="Heading3"/>
        <w:spacing w:after="110" w:before="220"/>
      </w:pPr>
      <w:r>
        <w:t xml:space="preserve">2.2.1 Setup — time anchor and inputs</w:t>
      </w:r>
    </w:p>
    <w:p>
      <w:pPr>
        <w:spacing w:after="80" w:before="80"/>
      </w:pPr>
      <w:r>
        <w:t xml:space="preserve">Let `now_local` = current moment in `tenants.tenant_timezone`. For Mei's screen, screen says 9:41 on Tuesday April 22, assuming Toronto: `now_local = 2026-04-22 09:41:00 America/Toronto`.</w:t>
      </w:r>
    </w:p>
    <w:p>
      <w:pPr>
        <w:spacing w:after="80" w:before="80"/>
      </w:pPr>
      <w:r>
        <w:t xml:space="preserve">Week boundary functions used throughout:</w:t>
      </w:r>
    </w:p>
    <w:p>
      <w:pPr>
        <w:shd w:fill="F5F5F5" w:val="clear"/>
        <w:spacing w:after="0" w:before="0" w:line="240"/>
      </w:pPr>
      <w:r>
        <w:rPr>
          <w:rFonts w:ascii="Consolas" w:cs="Consolas" w:eastAsia="Consolas" w:hAnsi="Consolas"/>
          <w:sz w:val="18"/>
          <w:szCs w:val="18"/>
        </w:rPr>
        <w:t xml:space="preserve">week_start(t) := the most recent Monday 00:00:00 tenant-local at or before t</w:t>
      </w:r>
    </w:p>
    <w:p>
      <w:pPr>
        <w:shd w:fill="F5F5F5" w:val="clear"/>
        <w:spacing w:after="0" w:before="0" w:line="240"/>
      </w:pPr>
      <w:r>
        <w:rPr>
          <w:rFonts w:ascii="Consolas" w:cs="Consolas" w:eastAsia="Consolas" w:hAnsi="Consolas"/>
          <w:sz w:val="18"/>
          <w:szCs w:val="18"/>
        </w:rPr>
        <w:t xml:space="preserve">week_minus_n(t, n) := week_start(t) shifted back n weeks</w:t>
      </w:r>
    </w:p>
    <w:p>
      <w:pPr>
        <w:shd w:fill="F5F5F5" w:val="clear"/>
        <w:spacing w:after="0" w:before="0" w:line="240"/>
      </w:pPr>
      <w:r>
        <w:rPr>
          <w:rFonts w:ascii="Consolas" w:cs="Consolas" w:eastAsia="Consolas" w:hAnsi="Consolas"/>
          <w:sz w:val="18"/>
          <w:szCs w:val="18"/>
        </w:rPr>
        <w:t xml:space="preserve">day_of_week_offset(t) := number of seconds elapsed since week_start(t)</w:t>
      </w:r>
    </w:p>
    <w:p>
      <w:pPr>
        <w:spacing w:after="80" w:before="80"/>
      </w:pPr>
      <w:r>
        <w:t xml:space="preserve">For Mei at Tuesday 9:41am:</w:t>
      </w:r>
    </w:p>
    <w:p>
      <w:pPr>
        <w:pStyle w:val="ListParagraph"/>
        <w:numPr>
          <w:ilvl w:val="0"/>
          <w:numId w:val="2"/>
        </w:numPr>
        <w:spacing w:after="40" w:before="40"/>
      </w:pPr>
      <w:r>
        <w:t xml:space="preserve">week_start(now_local) = 2026-04-20 00:00:00 America/Toronto (Monday April 20)</w:t>
      </w:r>
    </w:p>
    <w:p>
      <w:pPr>
        <w:pStyle w:val="ListParagraph"/>
        <w:numPr>
          <w:ilvl w:val="0"/>
          <w:numId w:val="2"/>
        </w:numPr>
        <w:spacing w:after="40" w:before="40"/>
      </w:pPr>
      <w:r>
        <w:t xml:space="preserve">week_minus_n(now_local, 1) = 2026-04-13 00:00:00 America/Toronto (Monday April 13)</w:t>
      </w:r>
    </w:p>
    <w:p>
      <w:pPr>
        <w:pStyle w:val="ListParagraph"/>
        <w:numPr>
          <w:ilvl w:val="0"/>
          <w:numId w:val="2"/>
        </w:numPr>
        <w:spacing w:after="40" w:before="40"/>
      </w:pPr>
      <w:r>
        <w:t xml:space="preserve">day_of_week_offset(now_local) = 1 day + 9 hours + 41 minutes = 120,060 seconds</w:t>
      </w:r>
    </w:p>
    <w:p>
      <w:pPr>
        <w:spacing w:after="80" w:before="80"/>
      </w:pPr>
      <w:r>
        <w:t xml:space="preserve">Source table: `sales` (the normalized table, Lock 8.63). Schema relevant to this round:</w:t>
      </w:r>
    </w:p>
    <w:p>
      <w:pPr>
        <w:shd w:fill="F5F5F5" w:val="clear"/>
        <w:spacing w:after="0" w:before="0" w:line="240"/>
      </w:pPr>
      <w:r>
        <w:rPr>
          <w:rFonts w:ascii="Consolas" w:cs="Consolas" w:eastAsia="Consolas" w:hAnsi="Consolas"/>
          <w:sz w:val="18"/>
          <w:szCs w:val="18"/>
        </w:rPr>
        <w:t xml:space="preserve">sales (</w:t>
      </w:r>
    </w:p>
    <w:p>
      <w:pPr>
        <w:shd w:fill="F5F5F5" w:val="clear"/>
        <w:spacing w:after="0" w:before="0" w:line="240"/>
      </w:pPr>
      <w:r>
        <w:rPr>
          <w:rFonts w:ascii="Consolas" w:cs="Consolas" w:eastAsia="Consolas" w:hAnsi="Consolas"/>
          <w:sz w:val="18"/>
          <w:szCs w:val="18"/>
        </w:rPr>
        <w:t xml:space="preserve">  sale_id            uuid PK,</w:t>
      </w:r>
    </w:p>
    <w:p>
      <w:pPr>
        <w:shd w:fill="F5F5F5" w:val="clear"/>
        <w:spacing w:after="0" w:before="0" w:line="240"/>
      </w:pPr>
      <w:r>
        <w:rPr>
          <w:rFonts w:ascii="Consolas" w:cs="Consolas" w:eastAsia="Consolas" w:hAnsi="Consolas"/>
          <w:sz w:val="18"/>
          <w:szCs w:val="18"/>
        </w:rPr>
        <w:t xml:space="preserve">  tenant_id          uuid NOT NULL,</w:t>
      </w:r>
    </w:p>
    <w:p>
      <w:pPr>
        <w:shd w:fill="F5F5F5" w:val="clear"/>
        <w:spacing w:after="0" w:before="0" w:line="240"/>
      </w:pPr>
      <w:r>
        <w:rPr>
          <w:rFonts w:ascii="Consolas" w:cs="Consolas" w:eastAsia="Consolas" w:hAnsi="Consolas"/>
          <w:sz w:val="18"/>
          <w:szCs w:val="18"/>
        </w:rPr>
        <w:t xml:space="preserve">  occurred_at        timestamptz NOT NULL,   -- when the sale happened, UTC</w:t>
      </w:r>
    </w:p>
    <w:p>
      <w:pPr>
        <w:shd w:fill="F5F5F5" w:val="clear"/>
        <w:spacing w:after="0" w:before="0" w:line="240"/>
      </w:pPr>
      <w:r>
        <w:rPr>
          <w:rFonts w:ascii="Consolas" w:cs="Consolas" w:eastAsia="Consolas" w:hAnsi="Consolas"/>
          <w:sz w:val="18"/>
          <w:szCs w:val="18"/>
        </w:rPr>
        <w:t xml:space="preserve">  sale_total         numeric(10,2) NOT NULL, -- gross revenue in tenant currency</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w:t>
      </w:r>
    </w:p>
    <w:p>
      <w:pPr>
        <w:spacing w:after="80" w:before="80"/>
      </w:pPr>
      <w:r>
        <w:t xml:space="preserve">The `occurred_at` column is stored UTC per Postgres convention. Tenant-local conversion happens in the query via `AT TIME ZONE`.</w:t>
      </w:r>
    </w:p>
    <w:p>
      <w:pPr>
        <w:pStyle w:val="Heading3"/>
        <w:spacing w:after="110" w:before="220"/>
      </w:pPr>
      <w:r>
        <w:t xml:space="preserve">2.2.2 Number 1 — Revenue this week</w:t>
      </w:r>
    </w:p>
    <w:p>
      <w:pPr>
        <w:spacing w:after="80" w:before="80"/>
      </w:pPr>
      <w:r>
        <w:t xml:space="preserve">Sum of `sale_total` for all sales in [week_start(now_local), now_local].</w:t>
      </w:r>
    </w:p>
    <w:p>
      <w:pPr>
        <w:shd w:fill="F5F5F5" w:val="clear"/>
        <w:spacing w:after="0" w:before="0" w:line="240"/>
      </w:pPr>
      <w:r>
        <w:rPr>
          <w:rFonts w:ascii="Consolas" w:cs="Consolas" w:eastAsia="Consolas" w:hAnsi="Consolas"/>
          <w:sz w:val="18"/>
          <w:szCs w:val="18"/>
        </w:rPr>
        <w:t xml:space="preserve">SELECT COALESCE(SUM(sale_total), 0) AS revenue_wtd</w:t>
      </w:r>
    </w:p>
    <w:p>
      <w:pPr>
        <w:shd w:fill="F5F5F5" w:val="clear"/>
        <w:spacing w:after="0" w:before="0" w:line="240"/>
      </w:pPr>
      <w:r>
        <w:rPr>
          <w:rFonts w:ascii="Consolas" w:cs="Consolas" w:eastAsia="Consolas" w:hAnsi="Consolas"/>
          <w:sz w:val="18"/>
          <w:szCs w:val="18"/>
        </w:rPr>
        <w:t xml:space="preserve">FROM sales</w:t>
      </w:r>
    </w:p>
    <w:p>
      <w:pPr>
        <w:shd w:fill="F5F5F5" w:val="clear"/>
        <w:spacing w:after="0" w:before="0" w:line="240"/>
      </w:pPr>
      <w:r>
        <w:rPr>
          <w:rFonts w:ascii="Consolas" w:cs="Consolas" w:eastAsia="Consolas" w:hAnsi="Consolas"/>
          <w:sz w:val="18"/>
          <w:szCs w:val="18"/>
        </w:rPr>
        <w:t xml:space="preserve">WHERE tenant_id = current_setting('app.tenant_id')::uuid</w:t>
      </w:r>
    </w:p>
    <w:p>
      <w:pPr>
        <w:shd w:fill="F5F5F5" w:val="clear"/>
        <w:spacing w:after="0" w:before="0" w:line="240"/>
      </w:pPr>
      <w:r>
        <w:rPr>
          <w:rFonts w:ascii="Consolas" w:cs="Consolas" w:eastAsia="Consolas" w:hAnsi="Consolas"/>
          <w:sz w:val="18"/>
          <w:szCs w:val="18"/>
        </w:rPr>
        <w:t xml:space="preserve">  AND occurred_at &gt;= (</w:t>
      </w:r>
    </w:p>
    <w:p>
      <w:pPr>
        <w:shd w:fill="F5F5F5" w:val="clear"/>
        <w:spacing w:after="0" w:before="0" w:line="240"/>
      </w:pPr>
      <w:r>
        <w:rPr>
          <w:rFonts w:ascii="Consolas" w:cs="Consolas" w:eastAsia="Consolas" w:hAnsi="Consolas"/>
          <w:sz w:val="18"/>
          <w:szCs w:val="18"/>
        </w:rPr>
        <w:t xml:space="preserve">    date_trunc('week', NOW() AT TIME ZONE :tenant_tz) AT TIME ZONE :tenant_tz</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AND occurred_at &lt;= NOW();</w:t>
      </w:r>
    </w:p>
    <w:p>
      <w:pPr>
        <w:spacing w:after="80" w:before="80"/>
      </w:pPr>
      <w:r>
        <w:t xml:space="preserve">Notes: `date_trunc('week', ...)` in Postgres returns Monday 00:00 by default (ISO 8601). The double `AT TIME ZONE` is the standard idiom for "give me the start of the current week in tenant-local time, then convert it to a UTC timestamp for comparison against `occurred_at`."</w:t>
      </w:r>
    </w:p>
    <w:p>
      <w:pPr>
        <w:spacing w:after="80" w:before="80"/>
      </w:pPr>
      <w:r>
        <w:t xml:space="preserve">Worked example for Mei: all sales between Mon Apr 20 00:00:00 ET and Tue Apr 22 09:41:00 ET. Sum = $21,284 (~33.7 hours of trading captured).</w:t>
      </w:r>
    </w:p>
    <w:p>
      <w:pPr>
        <w:spacing w:after="80" w:before="80"/>
      </w:pPr>
      <w:r>
        <w:t xml:space="preserve">Cadence: app-open query per D-DASH-006. One query, one row, ~5–20ms with `(tenant_id, occurred_at)` index.</w:t>
      </w:r>
    </w:p>
    <w:p>
      <w:pPr>
        <w:pStyle w:val="Heading3"/>
        <w:spacing w:after="110" w:before="220"/>
      </w:pPr>
      <w:r>
        <w:t xml:space="preserve">2.2.3 Number 2 — Δ this week vs last week</w:t>
      </w:r>
    </w:p>
    <w:p>
      <w:pPr>
        <w:spacing w:after="80" w:before="80"/>
      </w:pPr>
      <w:r>
        <w:t xml:space="preserve">`revenue_wtd_now − revenue_wtd_same_offset_last_week`. The "same offset" is the key — Mei is 33h41m into this week; we compare against the first 33h41m of last week.</w:t>
      </w:r>
    </w:p>
    <w:p>
      <w:pPr>
        <w:shd w:fill="F5F5F5" w:val="clear"/>
        <w:spacing w:after="0" w:before="0" w:line="240"/>
      </w:pPr>
      <w:r>
        <w:rPr>
          <w:rFonts w:ascii="Consolas" w:cs="Consolas" w:eastAsia="Consolas" w:hAnsi="Consolas"/>
          <w:sz w:val="18"/>
          <w:szCs w:val="18"/>
        </w:rPr>
        <w:t xml:space="preserve">WITH params AS (</w:t>
      </w:r>
    </w:p>
    <w:p>
      <w:pPr>
        <w:shd w:fill="F5F5F5" w:val="clear"/>
        <w:spacing w:after="0" w:before="0" w:line="240"/>
      </w:pPr>
      <w:r>
        <w:rPr>
          <w:rFonts w:ascii="Consolas" w:cs="Consolas" w:eastAsia="Consolas" w:hAnsi="Consolas"/>
          <w:sz w:val="18"/>
          <w:szCs w:val="18"/>
        </w:rPr>
        <w:t xml:space="preserve">  SELECT</w:t>
      </w:r>
    </w:p>
    <w:p>
      <w:pPr>
        <w:shd w:fill="F5F5F5" w:val="clear"/>
        <w:spacing w:after="0" w:before="0" w:line="240"/>
      </w:pPr>
      <w:r>
        <w:rPr>
          <w:rFonts w:ascii="Consolas" w:cs="Consolas" w:eastAsia="Consolas" w:hAnsi="Consolas"/>
          <w:sz w:val="18"/>
          <w:szCs w:val="18"/>
        </w:rPr>
        <w:t xml:space="preserve">    date_trunc('week', NOW() AT TIME ZONE :tenant_tz) AT TIME ZONE :tenant_tz AS this_week_start,</w:t>
      </w:r>
    </w:p>
    <w:p>
      <w:pPr>
        <w:shd w:fill="F5F5F5" w:val="clear"/>
        <w:spacing w:after="0" w:before="0" w:line="240"/>
      </w:pPr>
      <w:r>
        <w:rPr>
          <w:rFonts w:ascii="Consolas" w:cs="Consolas" w:eastAsia="Consolas" w:hAnsi="Consolas"/>
          <w:sz w:val="18"/>
          <w:szCs w:val="18"/>
        </w:rPr>
        <w:t xml:space="preserve">    (date_trunc('week', NOW() AT TIME ZONE :tenant_tz) - INTERVAL '7 days') AT TIME ZONE :tenant_tz AS last_week_start,</w:t>
      </w:r>
    </w:p>
    <w:p>
      <w:pPr>
        <w:shd w:fill="F5F5F5" w:val="clear"/>
        <w:spacing w:after="0" w:before="0" w:line="240"/>
      </w:pPr>
      <w:r>
        <w:rPr>
          <w:rFonts w:ascii="Consolas" w:cs="Consolas" w:eastAsia="Consolas" w:hAnsi="Consolas"/>
          <w:sz w:val="18"/>
          <w:szCs w:val="18"/>
        </w:rPr>
        <w:t xml:space="preserve">    NOW() AS now_utc,</w:t>
      </w:r>
    </w:p>
    <w:p>
      <w:pPr>
        <w:shd w:fill="F5F5F5" w:val="clear"/>
        <w:spacing w:after="0" w:before="0" w:line="240"/>
      </w:pPr>
      <w:r>
        <w:rPr>
          <w:rFonts w:ascii="Consolas" w:cs="Consolas" w:eastAsia="Consolas" w:hAnsi="Consolas"/>
          <w:sz w:val="18"/>
          <w:szCs w:val="18"/>
        </w:rPr>
        <w:t xml:space="preserve">    NOW() - INTERVAL '7 days' AS now_minus_7_utc</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SELECT</w:t>
      </w:r>
    </w:p>
    <w:p>
      <w:pPr>
        <w:shd w:fill="F5F5F5" w:val="clear"/>
        <w:spacing w:after="0" w:before="0" w:line="240"/>
      </w:pPr>
      <w:r>
        <w:rPr>
          <w:rFonts w:ascii="Consolas" w:cs="Consolas" w:eastAsia="Consolas" w:hAnsi="Consolas"/>
          <w:sz w:val="18"/>
          <w:szCs w:val="18"/>
        </w:rPr>
        <w:t xml:space="preserve">  (SELECT COALESCE(SUM(sale_total), 0) FROM sales</w:t>
      </w:r>
    </w:p>
    <w:p>
      <w:pPr>
        <w:shd w:fill="F5F5F5" w:val="clear"/>
        <w:spacing w:after="0" w:before="0" w:line="240"/>
      </w:pPr>
      <w:r>
        <w:rPr>
          <w:rFonts w:ascii="Consolas" w:cs="Consolas" w:eastAsia="Consolas" w:hAnsi="Consolas"/>
          <w:sz w:val="18"/>
          <w:szCs w:val="18"/>
        </w:rPr>
        <w:t xml:space="preserve">    WHERE tenant_id = current_setting('app.tenant_id')::uuid</w:t>
      </w:r>
    </w:p>
    <w:p>
      <w:pPr>
        <w:shd w:fill="F5F5F5" w:val="clear"/>
        <w:spacing w:after="0" w:before="0" w:line="240"/>
      </w:pPr>
      <w:r>
        <w:rPr>
          <w:rFonts w:ascii="Consolas" w:cs="Consolas" w:eastAsia="Consolas" w:hAnsi="Consolas"/>
          <w:sz w:val="18"/>
          <w:szCs w:val="18"/>
        </w:rPr>
        <w:t xml:space="preserve">      AND occurred_at &gt;= p.this_week_start AND occurred_at &lt;= p.now_utc)</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(SELECT COALESCE(SUM(sale_total), 0) FROM sales</w:t>
      </w:r>
    </w:p>
    <w:p>
      <w:pPr>
        <w:shd w:fill="F5F5F5" w:val="clear"/>
        <w:spacing w:after="0" w:before="0" w:line="240"/>
      </w:pPr>
      <w:r>
        <w:rPr>
          <w:rFonts w:ascii="Consolas" w:cs="Consolas" w:eastAsia="Consolas" w:hAnsi="Consolas"/>
          <w:sz w:val="18"/>
          <w:szCs w:val="18"/>
        </w:rPr>
        <w:t xml:space="preserve">    WHERE tenant_id = current_setting('app.tenant_id')::uuid</w:t>
      </w:r>
    </w:p>
    <w:p>
      <w:pPr>
        <w:shd w:fill="F5F5F5" w:val="clear"/>
        <w:spacing w:after="0" w:before="0" w:line="240"/>
      </w:pPr>
      <w:r>
        <w:rPr>
          <w:rFonts w:ascii="Consolas" w:cs="Consolas" w:eastAsia="Consolas" w:hAnsi="Consolas"/>
          <w:sz w:val="18"/>
          <w:szCs w:val="18"/>
        </w:rPr>
        <w:t xml:space="preserve">      AND occurred_at &gt;= p.last_week_start AND occurred_at &lt;= p.now_minus_7_utc)</w:t>
      </w:r>
    </w:p>
    <w:p>
      <w:pPr>
        <w:shd w:fill="F5F5F5" w:val="clear"/>
        <w:spacing w:after="0" w:before="0" w:line="240"/>
      </w:pPr>
      <w:r>
        <w:rPr>
          <w:rFonts w:ascii="Consolas" w:cs="Consolas" w:eastAsia="Consolas" w:hAnsi="Consolas"/>
          <w:sz w:val="18"/>
          <w:szCs w:val="18"/>
        </w:rPr>
        <w:t xml:space="preserve">  AS delta_this_week_vs_last_same_offset</w:t>
      </w:r>
    </w:p>
    <w:p>
      <w:pPr>
        <w:shd w:fill="F5F5F5" w:val="clear"/>
        <w:spacing w:after="0" w:before="0" w:line="240"/>
      </w:pPr>
      <w:r>
        <w:rPr>
          <w:rFonts w:ascii="Consolas" w:cs="Consolas" w:eastAsia="Consolas" w:hAnsi="Consolas"/>
          <w:sz w:val="18"/>
          <w:szCs w:val="18"/>
        </w:rPr>
        <w:t xml:space="preserve">FROM params p;</w:t>
      </w:r>
    </w:p>
    <w:p>
      <w:pPr>
        <w:spacing w:after="80" w:before="80"/>
      </w:pPr>
      <w:r>
        <w:t xml:space="preserve">Worked example for Mei: This week (Mon Apr 20 00:00 → Tue Apr 22 09:41): $21,284. Last week (Mon Apr 13 00:00 → Tue Apr 14 09:41): $18,937 (computed). Δ = $21,284 − $18,937 = $2,347. The screen shows "+$2,347" — matches.</w:t>
      </w:r>
    </w:p>
    <w:p>
      <w:pPr>
        <w:spacing w:after="80" w:before="80"/>
      </w:pPr>
      <w:r>
        <w:t xml:space="preserve">Sign convention: positive = up (color green); negative = down (color red). Backend always returns a signed number; never abs-values it.</w:t>
      </w:r>
    </w:p>
    <w:p>
      <w:pPr>
        <w:pStyle w:val="Heading3"/>
        <w:spacing w:after="110" w:before="220"/>
      </w:pPr>
      <w:r>
        <w:t xml:space="preserve">2.2.4 Number 3 — WoW % </w:t>
      </w:r>
    </w:p>
    <w:p>
      <w:pPr>
        <w:spacing w:after="80" w:before="80"/>
      </w:pPr>
      <w:r>
        <w:t xml:space="preserve">`(revenue_wtd_now − revenue_wtd_same_offset_last_week) / revenue_wtd_same_offset_last_week × 100`.</w:t>
      </w:r>
    </w:p>
    <w:p>
      <w:pPr>
        <w:shd w:fill="F5F5F5" w:val="clear"/>
        <w:spacing w:after="0" w:before="0" w:line="240"/>
      </w:pPr>
      <w:r>
        <w:rPr>
          <w:rFonts w:ascii="Consolas" w:cs="Consolas" w:eastAsia="Consolas" w:hAnsi="Consolas"/>
          <w:sz w:val="18"/>
          <w:szCs w:val="18"/>
        </w:rPr>
        <w:t xml:space="preserve">wow_pct = (revenue_wtd_now - revenue_wtd_same_offset_last_week)</w:t>
      </w:r>
    </w:p>
    <w:p>
      <w:pPr>
        <w:shd w:fill="F5F5F5" w:val="clear"/>
        <w:spacing w:after="0" w:before="0" w:line="240"/>
      </w:pPr>
      <w:r>
        <w:rPr>
          <w:rFonts w:ascii="Consolas" w:cs="Consolas" w:eastAsia="Consolas" w:hAnsi="Consolas"/>
          <w:sz w:val="18"/>
          <w:szCs w:val="18"/>
        </w:rPr>
        <w:t xml:space="preserve">          / NULLIF(revenue_wtd_same_offset_last_week, 0)</w:t>
      </w:r>
    </w:p>
    <w:p>
      <w:pPr>
        <w:shd w:fill="F5F5F5" w:val="clear"/>
        <w:spacing w:after="0" w:before="0" w:line="240"/>
      </w:pPr>
      <w:r>
        <w:rPr>
          <w:rFonts w:ascii="Consolas" w:cs="Consolas" w:eastAsia="Consolas" w:hAnsi="Consolas"/>
          <w:sz w:val="18"/>
          <w:szCs w:val="18"/>
        </w:rPr>
        <w:t xml:space="preserve">          * 100</w:t>
      </w:r>
    </w:p>
    <w:p>
      <w:pPr>
        <w:spacing w:after="80" w:before="80"/>
      </w:pPr>
      <w:r>
        <w:t xml:space="preserve">`NULLIF` guards against division by zero (a brand-new tenant whose previous week had no sales). When the denominator is null, the dashboard renders WoW as `—` (em-dash).</w:t>
      </w:r>
    </w:p>
    <w:p>
      <w:pPr>
        <w:spacing w:after="80" w:before="80"/>
      </w:pPr>
      <w:r>
        <w:t xml:space="preserve">Worked example for Mei: Δ = $2,347; last-week-same-offset = $18,937; WoW % = 2,347 / 18,937 × 100 = 12.396% → rounds to 12.4%. Screen says "+12.4% WoW" — matches. Pill is green because positive.</w:t>
      </w:r>
    </w:p>
    <w:p>
      <w:pPr>
        <w:pStyle w:val="Heading3"/>
        <w:spacing w:after="110" w:before="220"/>
      </w:pPr>
      <w:r>
        <w:t xml:space="preserve">2.2.5 Number 4 — Forecast next 7d</w:t>
      </w:r>
    </w:p>
    <w:p>
      <w:pPr>
        <w:spacing w:after="80" w:before="80"/>
      </w:pPr>
      <w:r>
        <w:t xml:space="preserve">The revenue counterpart of the per-ingredient depletion timeline. Same Method C decomposition that the depletion forecast uses (Lock 4 / R5). Same model architecture, different output: depletion timeline projects per-ingredient hourly depletion; revenue forecast projects per-hour revenue. Produced in the same nightly pipeline because they share the same signal stack: trend + weekly seasonality + holidays + weather + events.</w:t>
      </w:r>
    </w:p>
    <w:p>
      <w:pPr>
        <w:shd w:fill="F5F5F5" w:val="clear"/>
        <w:spacing w:after="0" w:before="0" w:line="240"/>
      </w:pPr>
      <w:r>
        <w:rPr>
          <w:rFonts w:ascii="Consolas" w:cs="Consolas" w:eastAsia="Consolas" w:hAnsi="Consolas"/>
          <w:sz w:val="18"/>
          <w:szCs w:val="18"/>
        </w:rPr>
        <w:t xml:space="preserve">For each hour h in [now_local, now_local + 7 days]:</w:t>
      </w:r>
    </w:p>
    <w:p>
      <w:pPr>
        <w:shd w:fill="F5F5F5" w:val="clear"/>
        <w:spacing w:after="0" w:before="0" w:line="240"/>
      </w:pPr>
      <w:r>
        <w:rPr>
          <w:rFonts w:ascii="Consolas" w:cs="Consolas" w:eastAsia="Consolas" w:hAnsi="Consolas"/>
          <w:sz w:val="18"/>
          <w:szCs w:val="18"/>
        </w:rPr>
        <w:t xml:space="preserve">  baseline(h)     = trend(h) × weekly_seasonality(day_of_week(h), hour_of_day(h))</w:t>
      </w:r>
    </w:p>
    <w:p>
      <w:pPr>
        <w:shd w:fill="F5F5F5" w:val="clear"/>
        <w:spacing w:after="0" w:before="0" w:line="240"/>
      </w:pPr>
      <w:r>
        <w:rPr>
          <w:rFonts w:ascii="Consolas" w:cs="Consolas" w:eastAsia="Consolas" w:hAnsi="Consolas"/>
          <w:sz w:val="18"/>
          <w:szCs w:val="18"/>
        </w:rPr>
        <w:t xml:space="preserve">  holiday_mult(h) = holiday_lookup(date(h), tenant.region_code)</w:t>
      </w:r>
    </w:p>
    <w:p>
      <w:pPr>
        <w:shd w:fill="F5F5F5" w:val="clear"/>
        <w:spacing w:after="0" w:before="0" w:line="240"/>
      </w:pPr>
      <w:r>
        <w:rPr>
          <w:rFonts w:ascii="Consolas" w:cs="Consolas" w:eastAsia="Consolas" w:hAnsi="Consolas"/>
          <w:sz w:val="18"/>
          <w:szCs w:val="18"/>
        </w:rPr>
        <w:t xml:space="preserve">  weather_mult(h) = weather_lookup(date(h), hour(h), tenant.location_id)</w:t>
      </w:r>
    </w:p>
    <w:p>
      <w:pPr>
        <w:shd w:fill="F5F5F5" w:val="clear"/>
        <w:spacing w:after="0" w:before="0" w:line="240"/>
      </w:pPr>
      <w:r>
        <w:rPr>
          <w:rFonts w:ascii="Consolas" w:cs="Consolas" w:eastAsia="Consolas" w:hAnsi="Consolas"/>
          <w:sz w:val="18"/>
          <w:szCs w:val="18"/>
        </w:rPr>
        <w:t xml:space="preserve">  events_mult(h)  = event_proximity_score(date(h), tenant.location_id)</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projected_revenue(h) = baseline(h) × holiday_mult(h) × weather_mult(h) × events_mult(h)</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forecast_7d_revenue = SUM(projected_revenue(h)) for h in [now_local, now_local + 7 days]</w:t>
      </w:r>
    </w:p>
    <w:p>
      <w:pPr>
        <w:spacing w:after="80" w:before="80"/>
      </w:pPr>
      <w:r>
        <w:t xml:space="preserve">Multiplicative composition matches Method C as specified in Lock 4 / R5 for depletion forecasting. trend and weekly_seasonality are trained from the tenant's own POS history; v1 cold-starts from 12 months of pre-onboarding sales (Lock 5 / R5 cold-start).</w:t>
      </w:r>
    </w:p>
    <w:p>
      <w:pPr>
        <w:spacing w:after="80" w:before="80"/>
      </w:pPr>
      <w:r>
        <w:t xml:space="preserve">Cadence: forward-looking → materialized by the 2am batch and refreshed by the 7am refresh per D-DASH-006. App-open just reads the materialized number.</w:t>
      </w:r>
    </w:p>
    <w:p>
      <w:pPr>
        <w:pStyle w:val="Heading3"/>
        <w:spacing w:after="110" w:before="220"/>
      </w:pPr>
      <w:r>
        <w:t xml:space="preserve">2.2.6 Number 5 — The ±% prediction interval</w:t>
      </w:r>
    </w:p>
    <w:p>
      <w:pPr>
        <w:spacing w:after="80" w:before="80"/>
      </w:pPr>
      <w:r>
        <w:t xml:space="preserve">This is a prediction interval, not a confidence interval. Confidence intervals quantify uncertainty about a parameter estimate; prediction intervals quantify uncertainty about a future observation. The dashboard label is "±%" without the word "confidence" to avoid mislabeling.</w:t>
      </w:r>
    </w:p>
    <w:p>
      <w:pPr>
        <w:spacing w:after="80" w:before="80"/>
      </w:pPr>
      <w:r>
        <w:t xml:space="preserve">The interval is computed empirically from the residuals of the model on a holdout window:</w:t>
      </w:r>
    </w:p>
    <w:p>
      <w:pPr>
        <w:shd w:fill="F5F5F5" w:val="clear"/>
        <w:spacing w:after="0" w:before="0" w:line="240"/>
      </w:pPr>
      <w:r>
        <w:rPr>
          <w:rFonts w:ascii="Consolas" w:cs="Consolas" w:eastAsia="Consolas" w:hAnsi="Consolas"/>
          <w:sz w:val="18"/>
          <w:szCs w:val="18"/>
        </w:rPr>
        <w:t xml:space="preserve">residuals = []</w:t>
      </w:r>
    </w:p>
    <w:p>
      <w:pPr>
        <w:shd w:fill="F5F5F5" w:val="clear"/>
        <w:spacing w:after="0" w:before="0" w:line="240"/>
      </w:pPr>
      <w:r>
        <w:rPr>
          <w:rFonts w:ascii="Consolas" w:cs="Consolas" w:eastAsia="Consolas" w:hAnsi="Consolas"/>
          <w:sz w:val="18"/>
          <w:szCs w:val="18"/>
        </w:rPr>
        <w:t xml:space="preserve">for each historical week W in [tenant.history_start, last_completed_week]:</w:t>
      </w:r>
    </w:p>
    <w:p>
      <w:pPr>
        <w:shd w:fill="F5F5F5" w:val="clear"/>
        <w:spacing w:after="0" w:before="0" w:line="240"/>
      </w:pPr>
      <w:r>
        <w:rPr>
          <w:rFonts w:ascii="Consolas" w:cs="Consolas" w:eastAsia="Consolas" w:hAnsi="Consolas"/>
          <w:sz w:val="18"/>
          <w:szCs w:val="18"/>
        </w:rPr>
        <w:t xml:space="preserve">  predicted_W = run_model(features_at_start_of_W) -&gt; 7d_revenue_prediction</w:t>
      </w:r>
    </w:p>
    <w:p>
      <w:pPr>
        <w:shd w:fill="F5F5F5" w:val="clear"/>
        <w:spacing w:after="0" w:before="0" w:line="240"/>
      </w:pPr>
      <w:r>
        <w:rPr>
          <w:rFonts w:ascii="Consolas" w:cs="Consolas" w:eastAsia="Consolas" w:hAnsi="Consolas"/>
          <w:sz w:val="18"/>
          <w:szCs w:val="18"/>
        </w:rPr>
        <w:t xml:space="preserve">  actual_W    = sum(sales) for week W</w:t>
      </w:r>
    </w:p>
    <w:p>
      <w:pPr>
        <w:shd w:fill="F5F5F5" w:val="clear"/>
        <w:spacing w:after="0" w:before="0" w:line="240"/>
      </w:pPr>
      <w:r>
        <w:rPr>
          <w:rFonts w:ascii="Consolas" w:cs="Consolas" w:eastAsia="Consolas" w:hAnsi="Consolas"/>
          <w:sz w:val="18"/>
          <w:szCs w:val="18"/>
        </w:rPr>
        <w:t xml:space="preserve">  residuals.append((predicted_W - actual_W) / actual_W)</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interval_half_width_pct = 1.96 × stddev(residuals)  # ~95% prediction interval</w:t>
      </w:r>
    </w:p>
    <w:p>
      <w:pPr>
        <w:spacing w:after="80" w:before="80"/>
      </w:pPr>
      <w:r>
        <w:t xml:space="preserve">Mei's "±8%" reads as: based on how this model has performed historically on Mei's data, 95% of past predictions fell within ±8% of the actual 7-day revenue.</w:t>
      </w:r>
    </w:p>
    <w:p>
      <w:pPr>
        <w:spacing w:after="80" w:before="80"/>
      </w:pPr>
      <w:r>
        <w:t xml:space="preserve">Cold-start: pre-Day-14 forecasts are labeled "calibrating" with widened intervals (minimum ±15% during calibration). Post-Day-14, empirical residual stddev takes over.</w:t>
      </w:r>
    </w:p>
    <w:p>
      <w:pPr>
        <w:spacing w:after="80" w:before="80"/>
      </w:pPr>
      <w:r>
        <w:t xml:space="preserve">Worked example for Mei: model run at 7am Tue Apr 22 produces 7d_revenue_forecast = $27,623 with empirical residual stddev = 4.08%. Interval half-width = 1.96 × 4.08% = 8.0%. Display: `Forecast next 7d: $27.6k · ±8%`.</w:t>
      </w:r>
    </w:p>
    <w:p>
      <w:pPr>
        <w:pStyle w:val="Heading3"/>
        <w:spacing w:after="110" w:before="220"/>
      </w:pPr>
      <w:r>
        <w:t xml:space="preserve">2.2.7 Number 6 — The 14-day sparkline</w:t>
      </w:r>
    </w:p>
    <w:p>
      <w:pPr>
        <w:spacing w:after="80" w:before="80"/>
      </w:pPr>
      <w:r>
        <w:t xml:space="preserve">Two series rendered as one continuous line: solid green (left half) for observed daily revenue for the trailing 14 days; dashed green (right half) for projected daily revenue for the forward 7 days.</w:t>
      </w:r>
    </w:p>
    <w:p>
      <w:pPr>
        <w:spacing w:after="80" w:before="80"/>
      </w:pPr>
      <w:r>
        <w:t xml:space="preserve">Range chip behavior: the forward 7d projection is always the same — it's the revenue forecast we just computed. The range chip only changes the trailing-window scope, never the forward-window scope.</w:t>
      </w:r>
    </w:p>
    <w:p>
      <w:pPr>
        <w:spacing w:after="80" w:before="80"/>
      </w:pPr>
      <w:r>
        <w:t xml:space="preserve">Backward-half computation:</w:t>
      </w:r>
    </w:p>
    <w:p>
      <w:pPr>
        <w:shd w:fill="F5F5F5" w:val="clear"/>
        <w:spacing w:after="0" w:before="0" w:line="240"/>
      </w:pPr>
      <w:r>
        <w:rPr>
          <w:rFonts w:ascii="Consolas" w:cs="Consolas" w:eastAsia="Consolas" w:hAnsi="Consolas"/>
          <w:sz w:val="18"/>
          <w:szCs w:val="18"/>
        </w:rPr>
        <w:t xml:space="preserve">SELECT</w:t>
      </w:r>
    </w:p>
    <w:p>
      <w:pPr>
        <w:shd w:fill="F5F5F5" w:val="clear"/>
        <w:spacing w:after="0" w:before="0" w:line="240"/>
      </w:pPr>
      <w:r>
        <w:rPr>
          <w:rFonts w:ascii="Consolas" w:cs="Consolas" w:eastAsia="Consolas" w:hAnsi="Consolas"/>
          <w:sz w:val="18"/>
          <w:szCs w:val="18"/>
        </w:rPr>
        <w:t xml:space="preserve">  date_trunc('day', occurred_at AT TIME ZONE :tenant_tz) AS day,</w:t>
      </w:r>
    </w:p>
    <w:p>
      <w:pPr>
        <w:shd w:fill="F5F5F5" w:val="clear"/>
        <w:spacing w:after="0" w:before="0" w:line="240"/>
      </w:pPr>
      <w:r>
        <w:rPr>
          <w:rFonts w:ascii="Consolas" w:cs="Consolas" w:eastAsia="Consolas" w:hAnsi="Consolas"/>
          <w:sz w:val="18"/>
          <w:szCs w:val="18"/>
        </w:rPr>
        <w:t xml:space="preserve">  SUM(sale_total) AS daily_revenue</w:t>
      </w:r>
    </w:p>
    <w:p>
      <w:pPr>
        <w:shd w:fill="F5F5F5" w:val="clear"/>
        <w:spacing w:after="0" w:before="0" w:line="240"/>
      </w:pPr>
      <w:r>
        <w:rPr>
          <w:rFonts w:ascii="Consolas" w:cs="Consolas" w:eastAsia="Consolas" w:hAnsi="Consolas"/>
          <w:sz w:val="18"/>
          <w:szCs w:val="18"/>
        </w:rPr>
        <w:t xml:space="preserve">FROM sales</w:t>
      </w:r>
    </w:p>
    <w:p>
      <w:pPr>
        <w:shd w:fill="F5F5F5" w:val="clear"/>
        <w:spacing w:after="0" w:before="0" w:line="240"/>
      </w:pPr>
      <w:r>
        <w:rPr>
          <w:rFonts w:ascii="Consolas" w:cs="Consolas" w:eastAsia="Consolas" w:hAnsi="Consolas"/>
          <w:sz w:val="18"/>
          <w:szCs w:val="18"/>
        </w:rPr>
        <w:t xml:space="preserve">WHERE tenant_id = current_setting('app.tenant_id')::uuid</w:t>
      </w:r>
    </w:p>
    <w:p>
      <w:pPr>
        <w:shd w:fill="F5F5F5" w:val="clear"/>
        <w:spacing w:after="0" w:before="0" w:line="240"/>
      </w:pPr>
      <w:r>
        <w:rPr>
          <w:rFonts w:ascii="Consolas" w:cs="Consolas" w:eastAsia="Consolas" w:hAnsi="Consolas"/>
          <w:sz w:val="18"/>
          <w:szCs w:val="18"/>
        </w:rPr>
        <w:t xml:space="preserve">  AND occurred_at &gt;= NOW() - INTERVAL '14 days'</w:t>
      </w:r>
    </w:p>
    <w:p>
      <w:pPr>
        <w:shd w:fill="F5F5F5" w:val="clear"/>
        <w:spacing w:after="0" w:before="0" w:line="240"/>
      </w:pPr>
      <w:r>
        <w:rPr>
          <w:rFonts w:ascii="Consolas" w:cs="Consolas" w:eastAsia="Consolas" w:hAnsi="Consolas"/>
          <w:sz w:val="18"/>
          <w:szCs w:val="18"/>
        </w:rPr>
        <w:t xml:space="preserve">GROUP BY day</w:t>
      </w:r>
    </w:p>
    <w:p>
      <w:pPr>
        <w:shd w:fill="F5F5F5" w:val="clear"/>
        <w:spacing w:after="0" w:before="0" w:line="240"/>
      </w:pPr>
      <w:r>
        <w:rPr>
          <w:rFonts w:ascii="Consolas" w:cs="Consolas" w:eastAsia="Consolas" w:hAnsi="Consolas"/>
          <w:sz w:val="18"/>
          <w:szCs w:val="18"/>
        </w:rPr>
        <w:t xml:space="preserve">ORDER BY day;</w:t>
      </w:r>
    </w:p>
    <w:p>
      <w:pPr>
        <w:spacing w:after="80" w:before="80"/>
      </w:pPr>
      <w:r>
        <w:t xml:space="preserve">Returns 14 rows. Cheap. App-open query.</w:t>
      </w:r>
    </w:p>
    <w:p>
      <w:pPr>
        <w:spacing w:after="80" w:before="80"/>
      </w:pPr>
      <w:r>
        <w:t xml:space="preserve">Forward-half: hourly projections from the revenue forecast (Number 4) summed into 7 daily buckets. Already materialized by the batch. App-open just reads.</w:t>
      </w:r>
    </w:p>
    <w:p>
      <w:pPr>
        <w:spacing w:after="80" w:before="80"/>
      </w:pPr>
      <w:r>
        <w:t xml:space="preserve">Discontinuity at the seam: today (April 22) is partial — the backward half has data through 9:41am, the forward half starts at 9:41am. Solid line ends at 9:41am-revenue-so-far, dashed line begins at projected-revenue-from-9:41am-onward, both meeting at the day boundary on the next day. Honest about what's observed vs projected.</w:t>
      </w:r>
    </w:p>
    <w:p>
      <w:pPr>
        <w:pStyle w:val="Heading3"/>
        <w:spacing w:after="110" w:before="220"/>
      </w:pPr>
      <w:r>
        <w:t xml:space="preserve">2.2.8 Hero rendering states</w:t>
      </w:r>
    </w:p>
    <w:p>
      <w:pPr>
        <w:spacing w:after="80" w:before="80"/>
      </w:pPr>
      <w:r>
        <w:t xml:space="preserve">Three states for the revenue hero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Cause</w:t>
            </w:r>
          </w:p>
        </w:tc>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Hero number</w:t>
            </w:r>
          </w:p>
        </w:tc>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Sub-line</w:t>
            </w:r>
          </w:p>
        </w:tc>
        <w:tc>
          <w:tcPr>
            <w:tcW w:type="dxa" w:w="23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WoW pill</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Normal week with data</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$21,284</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Forecast next 7d: $27.6k · ±8%</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+12.4% WoW (green)</w:t>
            </w:r>
          </w:p>
        </w:tc>
      </w:tr>
      <w:tr>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Zero sales, sync OK (closure or new tenant)</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$0</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No sales recorded this week</w:t>
            </w:r>
          </w:p>
        </w:tc>
        <w:tc>
          <w:tcPr>
            <w:tcW w:type="dxa" w:w="23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Hidden</w:t>
            </w:r>
          </w:p>
        </w:tc>
      </w:tr>
      <w:t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Zero sales, sync broken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 (em-dash)</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POS connection issue — see card above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Hidden</w:t>
            </w:r>
          </w:p>
        </w:tc>
      </w:tr>
    </w:tbl>
    <w:p>
      <w:pPr>
        <w:spacing w:after="80" w:before="80"/>
      </w:pPr>
      <w:r>
        <w:t xml:space="preserve">The em-dash for the sync-broken case is deliberate. Showing $0 when sales have actually happened but aren't being received would silently lie to the owner. The em-dash means "we don't know," which is honest, and the existing non-dismissible re-auth card (Lock 9.33) explains why.</w:t>
      </w:r>
    </w:p>
    <w:p>
      <w:pPr>
        <w:pStyle w:val="Heading3"/>
        <w:spacing w:after="110" w:before="220"/>
      </w:pPr>
      <w:r>
        <w:t xml:space="preserve">2.2.9 Forecast suppression under sync-degraded state</w:t>
      </w:r>
    </w:p>
    <w:p>
      <w:pPr>
        <w:spacing w:after="80" w:before="80"/>
      </w:pPr>
      <w:r>
        <w:t xml:space="preserve">When POS sync is in failure state (Cause A — both tokens failed per Lock 9.33), forward-looking forecast renderings on the dashboard are suppressed: forecast next 7d sub-line is replaced by the connection-issue language; the dashed forward sparkline is hidden; the at-risk SKU forecast is suppressed; the "Today's Opportunity" card is suppressed. The dashboard reverts to a backward-looking-only view until sync is restored.</w:t>
      </w:r>
    </w:p>
    <w:p>
      <w:pPr>
        <w:spacing w:after="80" w:before="80"/>
      </w:pPr>
      <w:r>
        <w:t xml:space="preserve">This is the dashboard counterpart of Lock 9.33's "sales depletion stops; agent continues with last-known data." The agent's internal state continues so it doesn't lose context; the user-facing forward-looking surface goes quiet so we don't lie about the future based on stale present.</w:t>
      </w:r>
    </w:p>
    <w:p>
      <w:pPr>
        <w:pStyle w:val="Heading3"/>
        <w:spacing w:after="110" w:before="220"/>
      </w:pPr>
      <w:r>
        <w:t xml:space="preserve">2.2.10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D-DASH-015</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The forecast next 7d revenue projection is produced by the same Method C decomposition that produces depletion forecasts (Lock 4 / R5). Inputs: trend + weekly seasonality + holidays + weather + events. Output: per-hour projected revenue, summed to 7d. Ridden on the same nightly pipeline.</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D-DASH-016</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The ±% interval rendered on the revenue forecast is an empirical 95% prediction interval computed from holdout residuals (1.96 × stddev of (predicted − actual) / actual on past full weeks). During calibration window (pre-Day-14), interval is widened to a minimum of ±15% and labeled "calibrating." Post-Day-14, empirical interval takes over.</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D-DASH-017</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The 14-day sparkline is rendered as observed-daily-revenue (solid) for the trailing window selected by the range chip, plus projected-daily-revenue (dashed) for the forward 7 days. The forward 7d window is invariant across range-chip selection. The backward window of "today" is partial-day-observed; the forward window of "today" is partial-day-projected; they meet at the present moment with no smoothing.</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D-DASH-018</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WoW comparison is rendered without annotation when the comparison window overlaps closures or holidays. Owners are assumed to know the cause of week-over-week deviations on their own calendar. YoY framing with explicit holiday/closure callouts is a Phase 2 surface.</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D-DASH-019</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Three states for the revenue hero block: (a) normal — number, sub-line, WoW pill rendered; (b) zero-sales-sync-OK — hero shows `$0`, sub-line reads "No sales recorded this week," WoW pill is hidden; (c) zero-sales-sync-broken — hero shows em-dash, sub-line reads "POS connection issue — see card above," WoW pill is hidden.</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D-DASH-020</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The system distinguishes "sync broken" from "no data yet" via the existing POS connection state flag. It does NOT attempt to distinguish "renovation closure" from "brand-new tenant" — the surface treatment is identical (both are connected-and-quiet).</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D-DASH-021</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When this-week revenue is zero or unknown, the WoW comparison is suppressed (pill hidden). NULLIF-guard division is never rendered as `+∞`, `-100%`, or `0%`.</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D-DASH-022</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When POS sync is in failure state (Cause A — both tokens failed per Lock 9.33), forward-looking forecast renderings on the dashboard are suppressed: forecast next 7d sub-line is replaced by the connection-issue language; dashed forward sparkline is hidden; at-risk SKU forecast is suppressed; "Today's Opportunity" card is suppressed. Dashboard reverts to backward-looking-only view until sync is restored.</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bl>
    <w:p>
      <w:pPr>
        <w:pStyle w:val="Heading2"/>
        <w:spacing w:after="140" w:before="280"/>
      </w:pPr>
      <w:r>
        <w:t xml:space="preserve">2.3 KPI grid — the four tiles</w:t>
      </w:r>
    </w:p>
    <w:p>
      <w:pPr>
        <w:spacing w:after="80" w:before="80"/>
      </w:pPr>
      <w:r>
        <w:t xml:space="preserve">The 2×2 grid below the hero. Four tiles: Transactions today (built design label "Covers today"), Food cost %, At-risk SKUs, plus a fourth slot. Each tile has a label, a number, a delta, and a tile-sized sparkline.</w:t>
      </w:r>
    </w:p>
    <w:p>
      <w:pPr>
        <w:pStyle w:val="Heading3"/>
        <w:spacing w:after="110" w:before="220"/>
      </w:pPr>
      <w:r>
        <w:t xml:space="preserve">2.3.1 Daily delta convention</w:t>
      </w:r>
    </w:p>
    <w:p>
      <w:pPr>
        <w:spacing w:after="80" w:before="80"/>
      </w:pPr>
      <w:r>
        <w:t xml:space="preserve">All daily KPI deltas use same-day-of-week-and-time-of-day comparison: today-so-far against last-week-same-day-same-offset. Generalizes the WoW pattern from D-DASH-011. Day-on-day comparison (yesterday vs today) is explicitly rejected as a source of structural noise — Tuesdays don't compare to Mondays for restaurants.</w:t>
      </w:r>
    </w:p>
    <w:p>
      <w:pPr>
        <w:shd w:fill="F5F5F5" w:val="clear"/>
        <w:spacing w:after="0" w:before="0" w:line="240"/>
      </w:pPr>
      <w:r>
        <w:rPr>
          <w:rFonts w:ascii="Consolas" w:cs="Consolas" w:eastAsia="Consolas" w:hAnsi="Consolas"/>
          <w:sz w:val="18"/>
          <w:szCs w:val="18"/>
        </w:rPr>
        <w:t xml:space="preserve">delta_today_pct = (today_so_far - last_same_dow_same_offset) </w:t>
      </w:r>
    </w:p>
    <w:p>
      <w:pPr>
        <w:shd w:fill="F5F5F5" w:val="clear"/>
        <w:spacing w:after="0" w:before="0" w:line="240"/>
      </w:pPr>
      <w:r>
        <w:rPr>
          <w:rFonts w:ascii="Consolas" w:cs="Consolas" w:eastAsia="Consolas" w:hAnsi="Consolas"/>
          <w:sz w:val="18"/>
          <w:szCs w:val="18"/>
        </w:rPr>
        <w:t xml:space="preserve">                  / NULLIF(last_same_dow_same_offset, 0) * 100</w:t>
      </w:r>
    </w:p>
    <w:p>
      <w:pPr>
        <w:pStyle w:val="Heading3"/>
        <w:spacing w:after="110" w:before="220"/>
      </w:pPr>
      <w:r>
        <w:t xml:space="preserve">2.3.2 Tile 1 — Transactions today ("Covers today" relabel for v1)</w:t>
      </w:r>
    </w:p>
    <w:p>
      <w:pPr>
        <w:spacing w:after="80" w:before="80"/>
      </w:pPr>
      <w:r>
        <w:t xml:space="preserve">A "cover" is a single guest served. In restaurant operator language, covers ≈ number of customers, not number of orders. Coverage is uneven across POS providers: Clover has it for FSR only; Square has no native cover count; Lightspeed Restaurant has it reliably; TouchBistro is configurable; Maitre'D has it per check.</w:t>
      </w:r>
    </w:p>
    <w:p>
      <w:pPr>
        <w:spacing w:after="80" w:before="80"/>
      </w:pPr>
      <w:r>
        <w:t xml:space="preserve">v1 ships with universal "Transactions today" — every locked POS reports transaction count reliably. The semantic loss for full-service tenants is acceptable in v1 given the QSR-skew of the Canadian-independent target market (D-IDENT-001).</w:t>
      </w:r>
    </w:p>
    <w:p>
      <w:pPr>
        <w:spacing w:after="80" w:before="80"/>
      </w:pPr>
      <w:r>
        <w:t xml:space="preserve">Phase 2 evolution: per-tenant label switching ("Covers" when supplied by the POS, "Transactions" when not). Schema-level forward compatibility: a `cover_count` column added to `sales` in v1 migrations, populated when the integration layer receives it, null otherwise.</w:t>
      </w:r>
    </w:p>
    <w:p>
      <w:pPr>
        <w:spacing w:after="80" w:before="80"/>
      </w:pPr>
      <w:r>
        <w:t xml:space="preserve">SQL — using transactions count for v1:</w:t>
      </w:r>
    </w:p>
    <w:p>
      <w:pPr>
        <w:shd w:fill="F5F5F5" w:val="clear"/>
        <w:spacing w:after="0" w:before="0" w:line="240"/>
      </w:pPr>
      <w:r>
        <w:rPr>
          <w:rFonts w:ascii="Consolas" w:cs="Consolas" w:eastAsia="Consolas" w:hAnsi="Consolas"/>
          <w:sz w:val="18"/>
          <w:szCs w:val="18"/>
        </w:rPr>
        <w:t xml:space="preserve">SELECT COUNT(*) AS transactions_today</w:t>
      </w:r>
    </w:p>
    <w:p>
      <w:pPr>
        <w:shd w:fill="F5F5F5" w:val="clear"/>
        <w:spacing w:after="0" w:before="0" w:line="240"/>
      </w:pPr>
      <w:r>
        <w:rPr>
          <w:rFonts w:ascii="Consolas" w:cs="Consolas" w:eastAsia="Consolas" w:hAnsi="Consolas"/>
          <w:sz w:val="18"/>
          <w:szCs w:val="18"/>
        </w:rPr>
        <w:t xml:space="preserve">FROM sales</w:t>
      </w:r>
    </w:p>
    <w:p>
      <w:pPr>
        <w:shd w:fill="F5F5F5" w:val="clear"/>
        <w:spacing w:after="0" w:before="0" w:line="240"/>
      </w:pPr>
      <w:r>
        <w:rPr>
          <w:rFonts w:ascii="Consolas" w:cs="Consolas" w:eastAsia="Consolas" w:hAnsi="Consolas"/>
          <w:sz w:val="18"/>
          <w:szCs w:val="18"/>
        </w:rPr>
        <w:t xml:space="preserve">WHERE tenant_id = current_setting('app.tenant_id')::uuid</w:t>
      </w:r>
    </w:p>
    <w:p>
      <w:pPr>
        <w:shd w:fill="F5F5F5" w:val="clear"/>
        <w:spacing w:after="0" w:before="0" w:line="240"/>
      </w:pPr>
      <w:r>
        <w:rPr>
          <w:rFonts w:ascii="Consolas" w:cs="Consolas" w:eastAsia="Consolas" w:hAnsi="Consolas"/>
          <w:sz w:val="18"/>
          <w:szCs w:val="18"/>
        </w:rPr>
        <w:t xml:space="preserve">  AND occurred_at &gt;= (date_trunc('day', NOW() AT TIME ZONE :tenant_tz) AT TIME ZONE :tenant_tz)</w:t>
      </w:r>
    </w:p>
    <w:p>
      <w:pPr>
        <w:shd w:fill="F5F5F5" w:val="clear"/>
        <w:spacing w:after="0" w:before="0" w:line="240"/>
      </w:pPr>
      <w:r>
        <w:rPr>
          <w:rFonts w:ascii="Consolas" w:cs="Consolas" w:eastAsia="Consolas" w:hAnsi="Consolas"/>
          <w:sz w:val="18"/>
          <w:szCs w:val="18"/>
        </w:rPr>
        <w:t xml:space="preserve">  AND occurred_at &lt;= NOW();</w:t>
      </w:r>
    </w:p>
    <w:p>
      <w:pPr>
        <w:spacing w:after="80" w:before="80"/>
      </w:pPr>
      <w:r>
        <w:t xml:space="preserve">Phase 2 — when cover_count is available the COUNT becomes a SUM with COALESCE:</w:t>
      </w:r>
    </w:p>
    <w:p>
      <w:pPr>
        <w:shd w:fill="F5F5F5" w:val="clear"/>
        <w:spacing w:after="0" w:before="0" w:line="240"/>
      </w:pPr>
      <w:r>
        <w:rPr>
          <w:rFonts w:ascii="Consolas" w:cs="Consolas" w:eastAsia="Consolas" w:hAnsi="Consolas"/>
          <w:sz w:val="18"/>
          <w:szCs w:val="18"/>
        </w:rPr>
        <w:t xml:space="preserve">SELECT COALESCE(SUM(cover_count), 0) AS covers_today</w:t>
      </w:r>
    </w:p>
    <w:p>
      <w:pPr>
        <w:shd w:fill="F5F5F5" w:val="clear"/>
        <w:spacing w:after="0" w:before="0" w:line="240"/>
      </w:pPr>
      <w:r>
        <w:rPr>
          <w:rFonts w:ascii="Consolas" w:cs="Consolas" w:eastAsia="Consolas" w:hAnsi="Consolas"/>
          <w:sz w:val="18"/>
          <w:szCs w:val="18"/>
        </w:rPr>
        <w:t xml:space="preserve">FROM sales</w:t>
      </w:r>
    </w:p>
    <w:p>
      <w:pPr>
        <w:shd w:fill="F5F5F5" w:val="clear"/>
        <w:spacing w:after="0" w:before="0" w:line="240"/>
      </w:pPr>
      <w:r>
        <w:rPr>
          <w:rFonts w:ascii="Consolas" w:cs="Consolas" w:eastAsia="Consolas" w:hAnsi="Consolas"/>
          <w:sz w:val="18"/>
          <w:szCs w:val="18"/>
        </w:rPr>
        <w:t xml:space="preserve">WHERE tenant_id = current_setting('app.tenant_id')::uuid</w:t>
      </w:r>
    </w:p>
    <w:p>
      <w:pPr>
        <w:shd w:fill="F5F5F5" w:val="clear"/>
        <w:spacing w:after="0" w:before="0" w:line="240"/>
      </w:pPr>
      <w:r>
        <w:rPr>
          <w:rFonts w:ascii="Consolas" w:cs="Consolas" w:eastAsia="Consolas" w:hAnsi="Consolas"/>
          <w:sz w:val="18"/>
          <w:szCs w:val="18"/>
        </w:rPr>
        <w:t xml:space="preserve">  AND occurred_at &gt;= (date_trunc('day', NOW() AT TIME ZONE :tenant_tz) AT TIME ZONE :tenant_tz)</w:t>
      </w:r>
    </w:p>
    <w:p>
      <w:pPr>
        <w:shd w:fill="F5F5F5" w:val="clear"/>
        <w:spacing w:after="0" w:before="0" w:line="240"/>
      </w:pPr>
      <w:r>
        <w:rPr>
          <w:rFonts w:ascii="Consolas" w:cs="Consolas" w:eastAsia="Consolas" w:hAnsi="Consolas"/>
          <w:sz w:val="18"/>
          <w:szCs w:val="18"/>
        </w:rPr>
        <w:t xml:space="preserve">  AND occurred_at &lt;= NOW();</w:t>
      </w:r>
    </w:p>
    <w:p>
      <w:pPr>
        <w:spacing w:after="80" w:before="80"/>
      </w:pPr>
      <w:r>
        <w:t xml:space="preserve">Worked example for Mei: today-so-far = 168 transactions; last-Tuesday-9:41am = ~147 → +14.3% → "+14%". Screen confirms.</w:t>
      </w:r>
    </w:p>
    <w:p>
      <w:pPr>
        <w:pStyle w:val="Heading3"/>
        <w:spacing w:after="110" w:before="220"/>
      </w:pPr>
      <w:r>
        <w:t xml:space="preserve">2.3.3 Tile 2 — At-risk SKUs</w:t>
      </w:r>
    </w:p>
    <w:p>
      <w:pPr>
        <w:spacing w:after="80" w:before="80"/>
      </w:pPr>
      <w:r>
        <w:t xml:space="preserve">Definition: ingredients projected by the forecast timeline to cross reorder threshold within the next 7 days, AND for which no PO in state {draft, approved, dispatched, awaiting_receipt} already exists. Materialized by 2am+7am batches.</w:t>
      </w:r>
    </w:p>
    <w:p>
      <w:pPr>
        <w:spacing w:after="80" w:before="80"/>
      </w:pPr>
      <w:r>
        <w:t xml:space="preserve">The window is 7 days because it matches the supplier delivery cadence and matches the forward 7d revenue window. Long enough to be meaningful; short enough to be actionable.</w:t>
      </w:r>
    </w:p>
    <w:p>
      <w:pPr>
        <w:spacing w:after="80" w:before="80"/>
      </w:pPr>
      <w:r>
        <w:t xml:space="preserve">The exclusion of items with existing draft POs is the consequential definition: "at-risk and not yet handled." If the 2am batch already drafted a PO for avocados, avocados are no longer at risk in the actionable sense — the owner just needs to approve the draft. Counting them in the at-risk number double-counts work.</w:t>
      </w:r>
    </w:p>
    <w:p>
      <w:pPr>
        <w:shd w:fill="F5F5F5" w:val="clear"/>
        <w:spacing w:after="0" w:before="0" w:line="240"/>
      </w:pPr>
      <w:r>
        <w:rPr>
          <w:rFonts w:ascii="Consolas" w:cs="Consolas" w:eastAsia="Consolas" w:hAnsi="Consolas"/>
          <w:sz w:val="18"/>
          <w:szCs w:val="18"/>
        </w:rPr>
        <w:t xml:space="preserve">SELECT COUNT(DISTINCT ingredient_id) AS at_risk_count</w:t>
      </w:r>
    </w:p>
    <w:p>
      <w:pPr>
        <w:shd w:fill="F5F5F5" w:val="clear"/>
        <w:spacing w:after="0" w:before="0" w:line="240"/>
      </w:pPr>
      <w:r>
        <w:rPr>
          <w:rFonts w:ascii="Consolas" w:cs="Consolas" w:eastAsia="Consolas" w:hAnsi="Consolas"/>
          <w:sz w:val="18"/>
          <w:szCs w:val="18"/>
        </w:rPr>
        <w:t xml:space="preserve">FROM forecast_timeline ft</w:t>
      </w:r>
    </w:p>
    <w:p>
      <w:pPr>
        <w:shd w:fill="F5F5F5" w:val="clear"/>
        <w:spacing w:after="0" w:before="0" w:line="240"/>
      </w:pPr>
      <w:r>
        <w:rPr>
          <w:rFonts w:ascii="Consolas" w:cs="Consolas" w:eastAsia="Consolas" w:hAnsi="Consolas"/>
          <w:sz w:val="18"/>
          <w:szCs w:val="18"/>
        </w:rPr>
        <w:t xml:space="preserve">WHERE ft.tenant_id = current_setting('app.tenant_id')::uuid</w:t>
      </w:r>
    </w:p>
    <w:p>
      <w:pPr>
        <w:shd w:fill="F5F5F5" w:val="clear"/>
        <w:spacing w:after="0" w:before="0" w:line="240"/>
      </w:pPr>
      <w:r>
        <w:rPr>
          <w:rFonts w:ascii="Consolas" w:cs="Consolas" w:eastAsia="Consolas" w:hAnsi="Consolas"/>
          <w:sz w:val="18"/>
          <w:szCs w:val="18"/>
        </w:rPr>
        <w:t xml:space="preserve">  AND ft.projected_for &gt;= NOW()</w:t>
      </w:r>
    </w:p>
    <w:p>
      <w:pPr>
        <w:shd w:fill="F5F5F5" w:val="clear"/>
        <w:spacing w:after="0" w:before="0" w:line="240"/>
      </w:pPr>
      <w:r>
        <w:rPr>
          <w:rFonts w:ascii="Consolas" w:cs="Consolas" w:eastAsia="Consolas" w:hAnsi="Consolas"/>
          <w:sz w:val="18"/>
          <w:szCs w:val="18"/>
        </w:rPr>
        <w:t xml:space="preserve">  AND ft.projected_for &lt;= NOW() + INTERVAL '7 days'</w:t>
      </w:r>
    </w:p>
    <w:p>
      <w:pPr>
        <w:shd w:fill="F5F5F5" w:val="clear"/>
        <w:spacing w:after="0" w:before="0" w:line="240"/>
      </w:pPr>
      <w:r>
        <w:rPr>
          <w:rFonts w:ascii="Consolas" w:cs="Consolas" w:eastAsia="Consolas" w:hAnsi="Consolas"/>
          <w:sz w:val="18"/>
          <w:szCs w:val="18"/>
        </w:rPr>
        <w:t xml:space="preserve">  AND ft.crosses_reorder_threshold = true</w:t>
      </w:r>
    </w:p>
    <w:p>
      <w:pPr>
        <w:shd w:fill="F5F5F5" w:val="clear"/>
        <w:spacing w:after="0" w:before="0" w:line="240"/>
      </w:pPr>
      <w:r>
        <w:rPr>
          <w:rFonts w:ascii="Consolas" w:cs="Consolas" w:eastAsia="Consolas" w:hAnsi="Consolas"/>
          <w:sz w:val="18"/>
          <w:szCs w:val="18"/>
        </w:rPr>
        <w:t xml:space="preserve">  AND NOT EXISTS (</w:t>
      </w:r>
    </w:p>
    <w:p>
      <w:pPr>
        <w:shd w:fill="F5F5F5" w:val="clear"/>
        <w:spacing w:after="0" w:before="0" w:line="240"/>
      </w:pPr>
      <w:r>
        <w:rPr>
          <w:rFonts w:ascii="Consolas" w:cs="Consolas" w:eastAsia="Consolas" w:hAnsi="Consolas"/>
          <w:sz w:val="18"/>
          <w:szCs w:val="18"/>
        </w:rPr>
        <w:t xml:space="preserve">    SELECT 1 FROM purchase_orders po</w:t>
      </w:r>
    </w:p>
    <w:p>
      <w:pPr>
        <w:shd w:fill="F5F5F5" w:val="clear"/>
        <w:spacing w:after="0" w:before="0" w:line="240"/>
      </w:pPr>
      <w:r>
        <w:rPr>
          <w:rFonts w:ascii="Consolas" w:cs="Consolas" w:eastAsia="Consolas" w:hAnsi="Consolas"/>
          <w:sz w:val="18"/>
          <w:szCs w:val="18"/>
        </w:rPr>
        <w:t xml:space="preserve">    JOIN purchase_order_lines pol ON pol.purchase_order_id = po.id</w:t>
      </w:r>
    </w:p>
    <w:p>
      <w:pPr>
        <w:shd w:fill="F5F5F5" w:val="clear"/>
        <w:spacing w:after="0" w:before="0" w:line="240"/>
      </w:pPr>
      <w:r>
        <w:rPr>
          <w:rFonts w:ascii="Consolas" w:cs="Consolas" w:eastAsia="Consolas" w:hAnsi="Consolas"/>
          <w:sz w:val="18"/>
          <w:szCs w:val="18"/>
        </w:rPr>
        <w:t xml:space="preserve">    WHERE po.tenant_id = ft.tenant_id</w:t>
      </w:r>
    </w:p>
    <w:p>
      <w:pPr>
        <w:shd w:fill="F5F5F5" w:val="clear"/>
        <w:spacing w:after="0" w:before="0" w:line="240"/>
      </w:pPr>
      <w:r>
        <w:rPr>
          <w:rFonts w:ascii="Consolas" w:cs="Consolas" w:eastAsia="Consolas" w:hAnsi="Consolas"/>
          <w:sz w:val="18"/>
          <w:szCs w:val="18"/>
        </w:rPr>
        <w:t xml:space="preserve">      AND pol.ingredient_id = ft.ingredient_id</w:t>
      </w:r>
    </w:p>
    <w:p>
      <w:pPr>
        <w:shd w:fill="F5F5F5" w:val="clear"/>
        <w:spacing w:after="0" w:before="0" w:line="240"/>
      </w:pPr>
      <w:r>
        <w:rPr>
          <w:rFonts w:ascii="Consolas" w:cs="Consolas" w:eastAsia="Consolas" w:hAnsi="Consolas"/>
          <w:sz w:val="18"/>
          <w:szCs w:val="18"/>
        </w:rPr>
        <w:t xml:space="preserve">      AND po.state IN ('draft', 'approved', 'dispatched', 'awaiting_receipt')</w:t>
      </w:r>
    </w:p>
    <w:p>
      <w:pPr>
        <w:shd w:fill="F5F5F5" w:val="clear"/>
        <w:spacing w:after="0" w:before="0" w:line="240"/>
      </w:pPr>
      <w:r>
        <w:rPr>
          <w:rFonts w:ascii="Consolas" w:cs="Consolas" w:eastAsia="Consolas" w:hAnsi="Consolas"/>
          <w:sz w:val="18"/>
          <w:szCs w:val="18"/>
        </w:rPr>
        <w:t xml:space="preserve">  );</w:t>
      </w:r>
    </w:p>
    <w:p>
      <w:pPr>
        <w:spacing w:after="80" w:before="80"/>
      </w:pPr>
      <w:r>
        <w:t xml:space="preserve">Index used: `(tenant_id, projected_for) WHERE projected_for &gt;= NOW()` — already locked in db_arch.md.</w:t>
      </w:r>
    </w:p>
    <w:p>
      <w:pPr>
        <w:spacing w:after="80" w:before="80"/>
      </w:pPr>
      <w:r>
        <w:t xml:space="preserve">"+N today" delta: difference between current run's count and the previous calendar day's last forecast run (yesterday's 7am refresh, or yesterday's 2am if 7am didn't run). Day-over-day framing.</w:t>
      </w:r>
    </w:p>
    <w:p>
      <w:pPr>
        <w:spacing w:after="80" w:before="80"/>
      </w:pPr>
      <w:r>
        <w:t xml:space="preserve">Tile sparkline: trailing 14 days, one point per day from each day's last forecast run. Sourced from a small `at_risk_history` table populated by each batch run.</w:t>
      </w:r>
    </w:p>
    <w:p>
      <w:pPr>
        <w:pStyle w:val="Heading3"/>
        <w:spacing w:after="110" w:before="220"/>
      </w:pPr>
      <w:r>
        <w:t xml:space="preserve">2.3.4 Tile 3 — Food cost %</w:t>
      </w:r>
    </w:p>
    <w:p>
      <w:pPr>
        <w:spacing w:after="80" w:before="80"/>
      </w:pPr>
      <w:r>
        <w:t xml:space="preserve">Calibration window: food cost % is a v1 dashboard surface only after Day 14 of the trial-clock. During the calibration window (Day 0 through Day 14), the tile renders "Calibrating — measuring your yields" instead of a live percent. Yields are placeholders pre-Day-14 (D-RECIPE-005); a confidence-bearing food cost number requires measured yields.</w:t>
      </w:r>
    </w:p>
    <w:p>
      <w:pPr>
        <w:spacing w:after="80" w:before="80"/>
      </w:pPr>
      <w:r>
        <w:t xml:space="preserve">Methodology: M1 — theoretical, recipe-based. The industry-standard "theo cost."</w:t>
      </w:r>
    </w:p>
    <w:p>
      <w:pPr>
        <w:shd w:fill="F5F5F5" w:val="clear"/>
        <w:spacing w:after="0" w:before="0" w:line="240"/>
      </w:pPr>
      <w:r>
        <w:rPr>
          <w:rFonts w:ascii="Consolas" w:cs="Consolas" w:eastAsia="Consolas" w:hAnsi="Consolas"/>
          <w:sz w:val="18"/>
          <w:szCs w:val="18"/>
        </w:rPr>
        <w:t xml:space="preserve">For each sale s occurring today:</w:t>
      </w:r>
    </w:p>
    <w:p>
      <w:pPr>
        <w:shd w:fill="F5F5F5" w:val="clear"/>
        <w:spacing w:after="0" w:before="0" w:line="240"/>
      </w:pPr>
      <w:r>
        <w:rPr>
          <w:rFonts w:ascii="Consolas" w:cs="Consolas" w:eastAsia="Consolas" w:hAnsi="Consolas"/>
          <w:sz w:val="18"/>
          <w:szCs w:val="18"/>
        </w:rPr>
        <w:t xml:space="preserve">  For each ingredient i in recipe(s.menu_item):</w:t>
      </w:r>
    </w:p>
    <w:p>
      <w:pPr>
        <w:shd w:fill="F5F5F5" w:val="clear"/>
        <w:spacing w:after="0" w:before="0" w:line="240"/>
      </w:pPr>
      <w:r>
        <w:rPr>
          <w:rFonts w:ascii="Consolas" w:cs="Consolas" w:eastAsia="Consolas" w:hAnsi="Consolas"/>
          <w:sz w:val="18"/>
          <w:szCs w:val="18"/>
        </w:rPr>
        <w:t xml:space="preserve">    cost_of_ingredient_in_sale(s, i) = recipe_ingredients[recipe_id, i].per_unit_yield </w:t>
      </w:r>
    </w:p>
    <w:p>
      <w:pPr>
        <w:shd w:fill="F5F5F5" w:val="clear"/>
        <w:spacing w:after="0" w:before="0" w:line="240"/>
      </w:pPr>
      <w:r>
        <w:rPr>
          <w:rFonts w:ascii="Consolas" w:cs="Consolas" w:eastAsia="Consolas" w:hAnsi="Consolas"/>
          <w:sz w:val="18"/>
          <w:szCs w:val="18"/>
        </w:rPr>
        <w:t xml:space="preserve">                                       × latest_price(i)</w:t>
      </w:r>
    </w:p>
    <w:p>
      <w:pPr>
        <w:shd w:fill="F5F5F5" w:val="clear"/>
        <w:spacing w:after="0" w:before="0" w:line="240"/>
      </w:pPr>
      <w:r>
        <w:rPr>
          <w:rFonts w:ascii="Consolas" w:cs="Consolas" w:eastAsia="Consolas" w:hAnsi="Consolas"/>
          <w:sz w:val="18"/>
          <w:szCs w:val="18"/>
        </w:rPr>
        <w:t xml:space="preserve">                                       × s.quantity</w:t>
      </w:r>
    </w:p>
    <w:p>
      <w:pPr>
        <w:shd w:fill="F5F5F5" w:val="clear"/>
        <w:spacing w:after="0" w:before="0" w:line="240"/>
      </w:pPr>
      <w:r>
        <w:rPr>
          <w:rFonts w:ascii="Consolas" w:cs="Consolas" w:eastAsia="Consolas" w:hAnsi="Consolas"/>
          <w:sz w:val="18"/>
          <w:szCs w:val="18"/>
        </w:rPr>
        <w:t xml:space="preserve">  cost_of_sale(s) = SUM over i of cost_of_ingredient_in_sale(s, i)</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food_cost_today = SUM over all sales today of cost_of_sale(s)</w:t>
      </w:r>
    </w:p>
    <w:p>
      <w:pPr>
        <w:shd w:fill="F5F5F5" w:val="clear"/>
        <w:spacing w:after="0" w:before="0" w:line="240"/>
      </w:pPr>
      <w:r>
        <w:rPr>
          <w:rFonts w:ascii="Consolas" w:cs="Consolas" w:eastAsia="Consolas" w:hAnsi="Consolas"/>
          <w:sz w:val="18"/>
          <w:szCs w:val="18"/>
        </w:rPr>
        <w:t xml:space="preserve">revenue_today   = SUM over all sales today of s.sale_total</w:t>
      </w:r>
    </w:p>
    <w:p>
      <w:pPr>
        <w:shd w:fill="F5F5F5" w:val="clear"/>
        <w:spacing w:after="0" w:before="0" w:line="240"/>
      </w:pPr>
      <w:r>
        <w:rPr>
          <w:rFonts w:ascii="Consolas" w:cs="Consolas" w:eastAsia="Consolas" w:hAnsi="Consolas"/>
          <w:sz w:val="18"/>
          <w:szCs w:val="18"/>
        </w:rPr>
        <w:t xml:space="preserve">food_cost_pct   = food_cost_today / revenue_today × 100</w:t>
      </w:r>
    </w:p>
    <w:p>
      <w:pPr>
        <w:spacing w:after="80" w:before="80"/>
      </w:pPr>
      <w:r>
        <w:t xml:space="preserve">SQL:</w:t>
      </w:r>
    </w:p>
    <w:p>
      <w:pPr>
        <w:shd w:fill="F5F5F5" w:val="clear"/>
        <w:spacing w:after="0" w:before="0" w:line="240"/>
      </w:pPr>
      <w:r>
        <w:rPr>
          <w:rFonts w:ascii="Consolas" w:cs="Consolas" w:eastAsia="Consolas" w:hAnsi="Consolas"/>
          <w:sz w:val="18"/>
          <w:szCs w:val="18"/>
        </w:rPr>
        <w:t xml:space="preserve">WITH today_window AS (</w:t>
      </w:r>
    </w:p>
    <w:p>
      <w:pPr>
        <w:shd w:fill="F5F5F5" w:val="clear"/>
        <w:spacing w:after="0" w:before="0" w:line="240"/>
      </w:pPr>
      <w:r>
        <w:rPr>
          <w:rFonts w:ascii="Consolas" w:cs="Consolas" w:eastAsia="Consolas" w:hAnsi="Consolas"/>
          <w:sz w:val="18"/>
          <w:szCs w:val="18"/>
        </w:rPr>
        <w:t xml:space="preserve">  SELECT</w:t>
      </w:r>
    </w:p>
    <w:p>
      <w:pPr>
        <w:shd w:fill="F5F5F5" w:val="clear"/>
        <w:spacing w:after="0" w:before="0" w:line="240"/>
      </w:pPr>
      <w:r>
        <w:rPr>
          <w:rFonts w:ascii="Consolas" w:cs="Consolas" w:eastAsia="Consolas" w:hAnsi="Consolas"/>
          <w:sz w:val="18"/>
          <w:szCs w:val="18"/>
        </w:rPr>
        <w:t xml:space="preserve">    (date_trunc('day', NOW() AT TIME ZONE :tenant_tz) AT TIME ZONE :tenant_tz) AS day_start,</w:t>
      </w:r>
    </w:p>
    <w:p>
      <w:pPr>
        <w:shd w:fill="F5F5F5" w:val="clear"/>
        <w:spacing w:after="0" w:before="0" w:line="240"/>
      </w:pPr>
      <w:r>
        <w:rPr>
          <w:rFonts w:ascii="Consolas" w:cs="Consolas" w:eastAsia="Consolas" w:hAnsi="Consolas"/>
          <w:sz w:val="18"/>
          <w:szCs w:val="18"/>
        </w:rPr>
        <w:t xml:space="preserve">    NOW() AS now_utc</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latest_prices AS (</w:t>
      </w:r>
    </w:p>
    <w:p>
      <w:pPr>
        <w:shd w:fill="F5F5F5" w:val="clear"/>
        <w:spacing w:after="0" w:before="0" w:line="240"/>
      </w:pPr>
      <w:r>
        <w:rPr>
          <w:rFonts w:ascii="Consolas" w:cs="Consolas" w:eastAsia="Consolas" w:hAnsi="Consolas"/>
          <w:sz w:val="18"/>
          <w:szCs w:val="18"/>
        </w:rPr>
        <w:t xml:space="preserve">  SELECT DISTINCT ON (tenant_id, ingredient_id)</w:t>
      </w:r>
    </w:p>
    <w:p>
      <w:pPr>
        <w:shd w:fill="F5F5F5" w:val="clear"/>
        <w:spacing w:after="0" w:before="0" w:line="240"/>
      </w:pPr>
      <w:r>
        <w:rPr>
          <w:rFonts w:ascii="Consolas" w:cs="Consolas" w:eastAsia="Consolas" w:hAnsi="Consolas"/>
          <w:sz w:val="18"/>
          <w:szCs w:val="18"/>
        </w:rPr>
        <w:t xml:space="preserve">    tenant_id,</w:t>
      </w:r>
    </w:p>
    <w:p>
      <w:pPr>
        <w:shd w:fill="F5F5F5" w:val="clear"/>
        <w:spacing w:after="0" w:before="0" w:line="240"/>
      </w:pPr>
      <w:r>
        <w:rPr>
          <w:rFonts w:ascii="Consolas" w:cs="Consolas" w:eastAsia="Consolas" w:hAnsi="Consolas"/>
          <w:sz w:val="18"/>
          <w:szCs w:val="18"/>
        </w:rPr>
        <w:t xml:space="preserve">    ingredient_id,</w:t>
      </w:r>
    </w:p>
    <w:p>
      <w:pPr>
        <w:shd w:fill="F5F5F5" w:val="clear"/>
        <w:spacing w:after="0" w:before="0" w:line="240"/>
      </w:pPr>
      <w:r>
        <w:rPr>
          <w:rFonts w:ascii="Consolas" w:cs="Consolas" w:eastAsia="Consolas" w:hAnsi="Consolas"/>
          <w:sz w:val="18"/>
          <w:szCs w:val="18"/>
        </w:rPr>
        <w:t xml:space="preserve">    unit_price</w:t>
      </w:r>
    </w:p>
    <w:p>
      <w:pPr>
        <w:shd w:fill="F5F5F5" w:val="clear"/>
        <w:spacing w:after="0" w:before="0" w:line="240"/>
      </w:pPr>
      <w:r>
        <w:rPr>
          <w:rFonts w:ascii="Consolas" w:cs="Consolas" w:eastAsia="Consolas" w:hAnsi="Consolas"/>
          <w:sz w:val="18"/>
          <w:szCs w:val="18"/>
        </w:rPr>
        <w:t xml:space="preserve">  FROM ingredient_prices</w:t>
      </w:r>
    </w:p>
    <w:p>
      <w:pPr>
        <w:shd w:fill="F5F5F5" w:val="clear"/>
        <w:spacing w:after="0" w:before="0" w:line="240"/>
      </w:pPr>
      <w:r>
        <w:rPr>
          <w:rFonts w:ascii="Consolas" w:cs="Consolas" w:eastAsia="Consolas" w:hAnsi="Consolas"/>
          <w:sz w:val="18"/>
          <w:szCs w:val="18"/>
        </w:rPr>
        <w:t xml:space="preserve">  WHERE tenant_id = current_setting('app.tenant_id')::uuid</w:t>
      </w:r>
    </w:p>
    <w:p>
      <w:pPr>
        <w:shd w:fill="F5F5F5" w:val="clear"/>
        <w:spacing w:after="0" w:before="0" w:line="240"/>
      </w:pPr>
      <w:r>
        <w:rPr>
          <w:rFonts w:ascii="Consolas" w:cs="Consolas" w:eastAsia="Consolas" w:hAnsi="Consolas"/>
          <w:sz w:val="18"/>
          <w:szCs w:val="18"/>
        </w:rPr>
        <w:t xml:space="preserve">  ORDER BY tenant_id, ingredient_id, captured_at DESC</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sales_today_costs AS (</w:t>
      </w:r>
    </w:p>
    <w:p>
      <w:pPr>
        <w:shd w:fill="F5F5F5" w:val="clear"/>
        <w:spacing w:after="0" w:before="0" w:line="240"/>
      </w:pPr>
      <w:r>
        <w:rPr>
          <w:rFonts w:ascii="Consolas" w:cs="Consolas" w:eastAsia="Consolas" w:hAnsi="Consolas"/>
          <w:sz w:val="18"/>
          <w:szCs w:val="18"/>
        </w:rPr>
        <w:t xml:space="preserve">  SELECT</w:t>
      </w:r>
    </w:p>
    <w:p>
      <w:pPr>
        <w:shd w:fill="F5F5F5" w:val="clear"/>
        <w:spacing w:after="0" w:before="0" w:line="240"/>
      </w:pPr>
      <w:r>
        <w:rPr>
          <w:rFonts w:ascii="Consolas" w:cs="Consolas" w:eastAsia="Consolas" w:hAnsi="Consolas"/>
          <w:sz w:val="18"/>
          <w:szCs w:val="18"/>
        </w:rPr>
        <w:t xml:space="preserve">    s.sale_id,</w:t>
      </w:r>
    </w:p>
    <w:p>
      <w:pPr>
        <w:shd w:fill="F5F5F5" w:val="clear"/>
        <w:spacing w:after="0" w:before="0" w:line="240"/>
      </w:pPr>
      <w:r>
        <w:rPr>
          <w:rFonts w:ascii="Consolas" w:cs="Consolas" w:eastAsia="Consolas" w:hAnsi="Consolas"/>
          <w:sz w:val="18"/>
          <w:szCs w:val="18"/>
        </w:rPr>
        <w:t xml:space="preserve">    s.sale_total,</w:t>
      </w:r>
    </w:p>
    <w:p>
      <w:pPr>
        <w:shd w:fill="F5F5F5" w:val="clear"/>
        <w:spacing w:after="0" w:before="0" w:line="240"/>
      </w:pPr>
      <w:r>
        <w:rPr>
          <w:rFonts w:ascii="Consolas" w:cs="Consolas" w:eastAsia="Consolas" w:hAnsi="Consolas"/>
          <w:sz w:val="18"/>
          <w:szCs w:val="18"/>
        </w:rPr>
        <w:t xml:space="preserve">    s.quantity,</w:t>
      </w:r>
    </w:p>
    <w:p>
      <w:pPr>
        <w:shd w:fill="F5F5F5" w:val="clear"/>
        <w:spacing w:after="0" w:before="0" w:line="240"/>
      </w:pPr>
      <w:r>
        <w:rPr>
          <w:rFonts w:ascii="Consolas" w:cs="Consolas" w:eastAsia="Consolas" w:hAnsi="Consolas"/>
          <w:sz w:val="18"/>
          <w:szCs w:val="18"/>
        </w:rPr>
        <w:t xml:space="preserve">    SUM(ri.per_unit_yield * lp.unit_price * s.quantity) AS sale_cost</w:t>
      </w:r>
    </w:p>
    <w:p>
      <w:pPr>
        <w:shd w:fill="F5F5F5" w:val="clear"/>
        <w:spacing w:after="0" w:before="0" w:line="240"/>
      </w:pPr>
      <w:r>
        <w:rPr>
          <w:rFonts w:ascii="Consolas" w:cs="Consolas" w:eastAsia="Consolas" w:hAnsi="Consolas"/>
          <w:sz w:val="18"/>
          <w:szCs w:val="18"/>
        </w:rPr>
        <w:t xml:space="preserve">  FROM sales s</w:t>
      </w:r>
    </w:p>
    <w:p>
      <w:pPr>
        <w:shd w:fill="F5F5F5" w:val="clear"/>
        <w:spacing w:after="0" w:before="0" w:line="240"/>
      </w:pPr>
      <w:r>
        <w:rPr>
          <w:rFonts w:ascii="Consolas" w:cs="Consolas" w:eastAsia="Consolas" w:hAnsi="Consolas"/>
          <w:sz w:val="18"/>
          <w:szCs w:val="18"/>
        </w:rPr>
        <w:t xml:space="preserve">  JOIN menu_items mi          ON mi.menu_item_id = s.menu_item_id</w:t>
      </w:r>
    </w:p>
    <w:p>
      <w:pPr>
        <w:shd w:fill="F5F5F5" w:val="clear"/>
        <w:spacing w:after="0" w:before="0" w:line="240"/>
      </w:pPr>
      <w:r>
        <w:rPr>
          <w:rFonts w:ascii="Consolas" w:cs="Consolas" w:eastAsia="Consolas" w:hAnsi="Consolas"/>
          <w:sz w:val="18"/>
          <w:szCs w:val="18"/>
        </w:rPr>
        <w:t xml:space="preserve">                                 AND mi.tenant_id = s.tenant_id</w:t>
      </w:r>
    </w:p>
    <w:p>
      <w:pPr>
        <w:shd w:fill="F5F5F5" w:val="clear"/>
        <w:spacing w:after="0" w:before="0" w:line="240"/>
      </w:pPr>
      <w:r>
        <w:rPr>
          <w:rFonts w:ascii="Consolas" w:cs="Consolas" w:eastAsia="Consolas" w:hAnsi="Consolas"/>
          <w:sz w:val="18"/>
          <w:szCs w:val="18"/>
        </w:rPr>
        <w:t xml:space="preserve">  JOIN recipe_ingredients ri  ON ri.recipe_id = mi.recipe_id</w:t>
      </w:r>
    </w:p>
    <w:p>
      <w:pPr>
        <w:shd w:fill="F5F5F5" w:val="clear"/>
        <w:spacing w:after="0" w:before="0" w:line="240"/>
      </w:pPr>
      <w:r>
        <w:rPr>
          <w:rFonts w:ascii="Consolas" w:cs="Consolas" w:eastAsia="Consolas" w:hAnsi="Consolas"/>
          <w:sz w:val="18"/>
          <w:szCs w:val="18"/>
        </w:rPr>
        <w:t xml:space="preserve">                                 AND ri.tenant_id = s.tenant_id</w:t>
      </w:r>
    </w:p>
    <w:p>
      <w:pPr>
        <w:shd w:fill="F5F5F5" w:val="clear"/>
        <w:spacing w:after="0" w:before="0" w:line="240"/>
      </w:pPr>
      <w:r>
        <w:rPr>
          <w:rFonts w:ascii="Consolas" w:cs="Consolas" w:eastAsia="Consolas" w:hAnsi="Consolas"/>
          <w:sz w:val="18"/>
          <w:szCs w:val="18"/>
        </w:rPr>
        <w:t xml:space="preserve">  JOIN latest_prices lp       ON lp.ingredient_id = ri.ingredient_id</w:t>
      </w:r>
    </w:p>
    <w:p>
      <w:pPr>
        <w:shd w:fill="F5F5F5" w:val="clear"/>
        <w:spacing w:after="0" w:before="0" w:line="240"/>
      </w:pPr>
      <w:r>
        <w:rPr>
          <w:rFonts w:ascii="Consolas" w:cs="Consolas" w:eastAsia="Consolas" w:hAnsi="Consolas"/>
          <w:sz w:val="18"/>
          <w:szCs w:val="18"/>
        </w:rPr>
        <w:t xml:space="preserve">                                 AND lp.tenant_id = s.tenant_id</w:t>
      </w:r>
    </w:p>
    <w:p>
      <w:pPr>
        <w:shd w:fill="F5F5F5" w:val="clear"/>
        <w:spacing w:after="0" w:before="0" w:line="240"/>
      </w:pPr>
      <w:r>
        <w:rPr>
          <w:rFonts w:ascii="Consolas" w:cs="Consolas" w:eastAsia="Consolas" w:hAnsi="Consolas"/>
          <w:sz w:val="18"/>
          <w:szCs w:val="18"/>
        </w:rPr>
        <w:t xml:space="preserve">  CROSS JOIN today_window tw</w:t>
      </w:r>
    </w:p>
    <w:p>
      <w:pPr>
        <w:shd w:fill="F5F5F5" w:val="clear"/>
        <w:spacing w:after="0" w:before="0" w:line="240"/>
      </w:pPr>
      <w:r>
        <w:rPr>
          <w:rFonts w:ascii="Consolas" w:cs="Consolas" w:eastAsia="Consolas" w:hAnsi="Consolas"/>
          <w:sz w:val="18"/>
          <w:szCs w:val="18"/>
        </w:rPr>
        <w:t xml:space="preserve">  WHERE s.tenant_id = current_setting('app.tenant_id')::uuid</w:t>
      </w:r>
    </w:p>
    <w:p>
      <w:pPr>
        <w:shd w:fill="F5F5F5" w:val="clear"/>
        <w:spacing w:after="0" w:before="0" w:line="240"/>
      </w:pPr>
      <w:r>
        <w:rPr>
          <w:rFonts w:ascii="Consolas" w:cs="Consolas" w:eastAsia="Consolas" w:hAnsi="Consolas"/>
          <w:sz w:val="18"/>
          <w:szCs w:val="18"/>
        </w:rPr>
        <w:t xml:space="preserve">    AND s.occurred_at &gt;= tw.day_start</w:t>
      </w:r>
    </w:p>
    <w:p>
      <w:pPr>
        <w:shd w:fill="F5F5F5" w:val="clear"/>
        <w:spacing w:after="0" w:before="0" w:line="240"/>
      </w:pPr>
      <w:r>
        <w:rPr>
          <w:rFonts w:ascii="Consolas" w:cs="Consolas" w:eastAsia="Consolas" w:hAnsi="Consolas"/>
          <w:sz w:val="18"/>
          <w:szCs w:val="18"/>
        </w:rPr>
        <w:t xml:space="preserve">    AND s.occurred_at &lt;= tw.now_utc</w:t>
      </w:r>
    </w:p>
    <w:p>
      <w:pPr>
        <w:shd w:fill="F5F5F5" w:val="clear"/>
        <w:spacing w:after="0" w:before="0" w:line="240"/>
      </w:pPr>
      <w:r>
        <w:rPr>
          <w:rFonts w:ascii="Consolas" w:cs="Consolas" w:eastAsia="Consolas" w:hAnsi="Consolas"/>
          <w:sz w:val="18"/>
          <w:szCs w:val="18"/>
        </w:rPr>
        <w:t xml:space="preserve">  GROUP BY s.sale_id, s.sale_total, s.quantity</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SELECT</w:t>
      </w:r>
    </w:p>
    <w:p>
      <w:pPr>
        <w:shd w:fill="F5F5F5" w:val="clear"/>
        <w:spacing w:after="0" w:before="0" w:line="240"/>
      </w:pPr>
      <w:r>
        <w:rPr>
          <w:rFonts w:ascii="Consolas" w:cs="Consolas" w:eastAsia="Consolas" w:hAnsi="Consolas"/>
          <w:sz w:val="18"/>
          <w:szCs w:val="18"/>
        </w:rPr>
        <w:t xml:space="preserve">  COALESCE(SUM(sale_cost), 0)                       AS food_cost_today,</w:t>
      </w:r>
    </w:p>
    <w:p>
      <w:pPr>
        <w:shd w:fill="F5F5F5" w:val="clear"/>
        <w:spacing w:after="0" w:before="0" w:line="240"/>
      </w:pPr>
      <w:r>
        <w:rPr>
          <w:rFonts w:ascii="Consolas" w:cs="Consolas" w:eastAsia="Consolas" w:hAnsi="Consolas"/>
          <w:sz w:val="18"/>
          <w:szCs w:val="18"/>
        </w:rPr>
        <w:t xml:space="preserve">  COALESCE(SUM(sale_total), 0)                      AS revenue_today,</w:t>
      </w:r>
    </w:p>
    <w:p>
      <w:pPr>
        <w:shd w:fill="F5F5F5" w:val="clear"/>
        <w:spacing w:after="0" w:before="0" w:line="240"/>
      </w:pPr>
      <w:r>
        <w:rPr>
          <w:rFonts w:ascii="Consolas" w:cs="Consolas" w:eastAsia="Consolas" w:hAnsi="Consolas"/>
          <w:sz w:val="18"/>
          <w:szCs w:val="18"/>
        </w:rPr>
        <w:t xml:space="preserve">  CASE</w:t>
      </w:r>
    </w:p>
    <w:p>
      <w:pPr>
        <w:shd w:fill="F5F5F5" w:val="clear"/>
        <w:spacing w:after="0" w:before="0" w:line="240"/>
      </w:pPr>
      <w:r>
        <w:rPr>
          <w:rFonts w:ascii="Consolas" w:cs="Consolas" w:eastAsia="Consolas" w:hAnsi="Consolas"/>
          <w:sz w:val="18"/>
          <w:szCs w:val="18"/>
        </w:rPr>
        <w:t xml:space="preserve">    WHEN SUM(sale_total) &gt; 0</w:t>
      </w:r>
    </w:p>
    <w:p>
      <w:pPr>
        <w:shd w:fill="F5F5F5" w:val="clear"/>
        <w:spacing w:after="0" w:before="0" w:line="240"/>
      </w:pPr>
      <w:r>
        <w:rPr>
          <w:rFonts w:ascii="Consolas" w:cs="Consolas" w:eastAsia="Consolas" w:hAnsi="Consolas"/>
          <w:sz w:val="18"/>
          <w:szCs w:val="18"/>
        </w:rPr>
        <w:t xml:space="preserve">    THEN SUM(sale_cost) / SUM(sale_total) * 100</w:t>
      </w:r>
    </w:p>
    <w:p>
      <w:pPr>
        <w:shd w:fill="F5F5F5" w:val="clear"/>
        <w:spacing w:after="0" w:before="0" w:line="240"/>
      </w:pPr>
      <w:r>
        <w:rPr>
          <w:rFonts w:ascii="Consolas" w:cs="Consolas" w:eastAsia="Consolas" w:hAnsi="Consolas"/>
          <w:sz w:val="18"/>
          <w:szCs w:val="18"/>
        </w:rPr>
        <w:t xml:space="preserve">    ELSE NULL</w:t>
      </w:r>
    </w:p>
    <w:p>
      <w:pPr>
        <w:shd w:fill="F5F5F5" w:val="clear"/>
        <w:spacing w:after="0" w:before="0" w:line="240"/>
      </w:pPr>
      <w:r>
        <w:rPr>
          <w:rFonts w:ascii="Consolas" w:cs="Consolas" w:eastAsia="Consolas" w:hAnsi="Consolas"/>
          <w:sz w:val="18"/>
          <w:szCs w:val="18"/>
        </w:rPr>
        <w:t xml:space="preserve">  END                                                AS food_cost_pct</w:t>
      </w:r>
    </w:p>
    <w:p>
      <w:pPr>
        <w:shd w:fill="F5F5F5" w:val="clear"/>
        <w:spacing w:after="0" w:before="0" w:line="240"/>
      </w:pPr>
      <w:r>
        <w:rPr>
          <w:rFonts w:ascii="Consolas" w:cs="Consolas" w:eastAsia="Consolas" w:hAnsi="Consolas"/>
          <w:sz w:val="18"/>
          <w:szCs w:val="18"/>
        </w:rPr>
        <w:t xml:space="preserve">FROM sales_today_costs;</w:t>
      </w:r>
    </w:p>
    <w:p>
      <w:pPr>
        <w:spacing w:after="80" w:before="80"/>
      </w:pPr>
      <w:r>
        <w:t xml:space="preserve">`DISTINCT ON` with `ORDER BY captured_at DESC` is the standard Postgres idiom for "latest row per group." RLS via `current_setting('app.tenant_id')` filters every join automatically per Lock 8.13.</w:t>
      </w:r>
    </w:p>
    <w:p>
      <w:pPr>
        <w:pStyle w:val="Heading4"/>
        <w:spacing w:after="90" w:before="180"/>
      </w:pPr>
      <w:r>
        <w:t xml:space="preserve">Index requirements</w:t>
      </w:r>
    </w:p>
    <w:p>
      <w:pPr>
        <w:shd w:fill="F5F5F5" w:val="clear"/>
        <w:spacing w:after="0" w:before="0" w:line="240"/>
      </w:pPr>
      <w:r>
        <w:rPr>
          <w:rFonts w:ascii="Consolas" w:cs="Consolas" w:eastAsia="Consolas" w:hAnsi="Consolas"/>
          <w:sz w:val="18"/>
          <w:szCs w:val="18"/>
        </w:rPr>
        <w:t xml:space="preserve">CREATE INDEX sales_tenant_occurred </w:t>
      </w:r>
    </w:p>
    <w:p>
      <w:pPr>
        <w:shd w:fill="F5F5F5" w:val="clear"/>
        <w:spacing w:after="0" w:before="0" w:line="240"/>
      </w:pPr>
      <w:r>
        <w:rPr>
          <w:rFonts w:ascii="Consolas" w:cs="Consolas" w:eastAsia="Consolas" w:hAnsi="Consolas"/>
          <w:sz w:val="18"/>
          <w:szCs w:val="18"/>
        </w:rPr>
        <w:t xml:space="preserve">  ON sales (tenant_id, occurred_at);</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CREATE INDEX ingredient_prices_tenant_ingredient_captured </w:t>
      </w:r>
    </w:p>
    <w:p>
      <w:pPr>
        <w:shd w:fill="F5F5F5" w:val="clear"/>
        <w:spacing w:after="0" w:before="0" w:line="240"/>
      </w:pPr>
      <w:r>
        <w:rPr>
          <w:rFonts w:ascii="Consolas" w:cs="Consolas" w:eastAsia="Consolas" w:hAnsi="Consolas"/>
          <w:sz w:val="18"/>
          <w:szCs w:val="18"/>
        </w:rPr>
        <w:t xml:space="preserve">  ON ingredient_prices (tenant_id, ingredient_id, captured_at DESC);</w:t>
      </w:r>
    </w:p>
    <w:p>
      <w:pPr>
        <w:spacing w:after="80" w:before="80"/>
      </w:pPr>
      <w:r>
        <w:t xml:space="preserve">The second index is the one that makes the `latest_prices` CTE cheap — without it, DISTINCT ON scans the whole append-only ledger per ingredient.</w:t>
      </w:r>
    </w:p>
    <w:p>
      <w:pPr>
        <w:pStyle w:val="Heading4"/>
        <w:spacing w:after="90" w:before="180"/>
      </w:pPr>
      <w:r>
        <w:t xml:space="preserve">Delta computation</w:t>
      </w:r>
    </w:p>
    <w:p>
      <w:pPr>
        <w:spacing w:after="80" w:before="80"/>
      </w:pPr>
      <w:r>
        <w:t xml:space="preserve">Same-day-of-week-same-offset per D-DASH-023. Run the same query twice — once with `today_window`, once with `today_window` shifted back 7 days exactly. The delta is in percentage points, not a percentage of a percentage. "−1.3%" on the screen means 1.3 points lower than last Tuesday at 9:41am, not "1.3% relatively lower."</w:t>
      </w:r>
    </w:p>
    <w:p>
      <w:pPr>
        <w:pStyle w:val="Heading4"/>
        <w:spacing w:after="90" w:before="180"/>
      </w:pPr>
      <w:r>
        <w:t xml:space="preserve">Worked example for Mei</w:t>
      </w:r>
    </w:p>
    <w:p>
      <w:pPr>
        <w:spacing w:after="80" w:before="80"/>
      </w:pPr>
      <w:r>
        <w:t xml:space="preserve">Revenue today ≈ $5,200 (partial day, Tue 9:41am, 168 covers × ~$31 average ticket). Food cost today (M1) = $1,409.20. Food cost % = 1,409.20 / 5,200 × 100 = 27.10%. Delta "−1.3%" means last Tuesday at 9:41am Mei's food cost % was 28.4%; today she's running 1.3 points leaner. Green delta — lower food cost is good.</w:t>
      </w:r>
    </w:p>
    <w:p>
      <w:pPr>
        <w:pStyle w:val="Heading4"/>
        <w:spacing w:after="90" w:before="180"/>
      </w:pPr>
      <w:r>
        <w:t xml:space="preserve">Calibration window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Trial day</w:t>
            </w:r>
          </w:p>
        </w:tc>
        <w:tc>
          <w:tcPr>
            <w:tcW w:type="dxa" w:w="6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Tile display</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Day 0 – Day 6</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Label: "Food cost." Body: "Calibrating — measuring your yields." No number. No delta. No sparkline.</w:t>
            </w:r>
          </w:p>
        </w:tc>
      </w:tr>
      <w:tr>
        <w:tc>
          <w:tcPr>
            <w:tcW w:type="dxa" w:w="28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Day 7 – Day 13</w:t>
            </w:r>
          </w:p>
        </w:tc>
        <w:tc>
          <w:tcPr>
            <w:tcW w:type="dxa" w:w="6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Same as above, with a small "~7 more days" sub-line for trial transparency.</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Day 14+</w:t>
            </w:r>
          </w:p>
        </w:tc>
        <w:tc>
          <w:tcPr>
            <w:tcW w:type="dxa" w:w="64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 percent + delta + sparkline per the SQL above.</w:t>
            </w:r>
          </w:p>
        </w:tc>
      </w:tr>
    </w:tbl>
    <w:p>
      <w:pPr>
        <w:pStyle w:val="Heading3"/>
        <w:spacing w:after="110" w:before="220"/>
      </w:pPr>
      <w:r>
        <w:t xml:space="preserve">2.3.5 Tile 4 — Labor % (REMOVED FROM V1)</w:t>
      </w:r>
    </w:p>
    <w:p>
      <w:pPr>
        <w:spacing w:after="80" w:before="80"/>
      </w:pPr>
      <w:r>
        <w:t xml:space="preserve">Labor % was inventoried from the built design but rejected as a v1 dashboard surface. Reasoning across three locked constraints:</w:t>
      </w:r>
    </w:p>
    <w:p>
      <w:pPr>
        <w:pStyle w:val="ListParagraph"/>
        <w:numPr>
          <w:ilvl w:val="0"/>
          <w:numId w:val="2"/>
        </w:numPr>
        <w:spacing w:after="40" w:before="40"/>
      </w:pPr>
      <w:r>
        <w:t xml:space="preserve">D-POS-022 commits the product to read-only POS scope: "Read-only: menu, sales, inventory. Never: customer data, payment info, employee records." Labor data is employee records. Sourcing labor data from POS scope expansion silently breaks a written customer-facing promise.</w:t>
      </w:r>
    </w:p>
    <w:p>
      <w:pPr>
        <w:pStyle w:val="ListParagraph"/>
        <w:numPr>
          <w:ilvl w:val="0"/>
          <w:numId w:val="2"/>
        </w:numPr>
        <w:spacing w:after="40" w:before="40"/>
      </w:pPr>
      <w:r>
        <w:t xml:space="preserve">Adding a separate payroll integration (Wagepoint, Gusto, ADP) is meaningful new v1 scope — roughly 3-4 weeks of engineering, similar to a new POS provider.</w:t>
      </w:r>
    </w:p>
    <w:p>
      <w:pPr>
        <w:pStyle w:val="ListParagraph"/>
        <w:numPr>
          <w:ilvl w:val="0"/>
          <w:numId w:val="2"/>
        </w:numPr>
        <w:spacing w:after="40" w:before="40"/>
      </w:pPr>
      <w:r>
        <w:t xml:space="preserve">Manual entry produces a tile that always reads stale — it sits awkwardly next to live revenue and live food cost.</w:t>
      </w:r>
    </w:p>
    <w:p>
      <w:pPr>
        <w:spacing w:after="80" w:before="80"/>
      </w:pPr>
      <w:r>
        <w:t xml:space="preserve">Additionally, the "on target" framing on the built design is rejected even when labor returns in Phase 2. Restaurant labor staffing varies too widely (1 to 7+ staff covering the same revenue range) for a system-defined or owner-declared target to produce a meaningful comparison. When labor returns in Phase 2, the tile renders the raw percent and a delta against same-day-of-week-same-offset (per D-DASH-023), with no target-comparison framing, no green/red on-target color.</w:t>
      </w:r>
    </w:p>
    <w:p>
      <w:pPr>
        <w:spacing w:after="80" w:before="80"/>
      </w:pPr>
      <w:r>
        <w:t xml:space="preserve">Phase 2 trajectory: labor tile re-introduced via manual entry as default, with payroll integration as opt-in upgrade.</w:t>
      </w:r>
    </w:p>
    <w:p>
      <w:pPr>
        <w:spacing w:after="80" w:before="80"/>
      </w:pPr>
      <w:r>
        <w:t xml:space="preserve">Schema deferral: no labor-related tables or columns added to v1 migrations. When labor returns in Phase 2, the data model will be designed against the v1 manual-entry path.</w:t>
      </w:r>
    </w:p>
    <w:p>
      <w:pPr>
        <w:pStyle w:val="Heading3"/>
        <w:spacing w:after="110" w:before="220"/>
      </w:pPr>
      <w:r>
        <w:t xml:space="preserve">2.3.6 Locks for Round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D-DASH-023</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All daily KPI deltas use same-day-of-week-and-time-of-day comparison: today-so-far against last-week-same-day-same-offset. Generalizes the WoW pattern from D-DASH-011.</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D-DASH-024</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Covers tile labeling for v1: option (c) — universal "Transactions today." The dashboard frontend element labeled "Covers today" needs to be relabeled to "Transactions today" for v1 ship.</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D-DASH-024b</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Phase 2 evolution: per-tenant label switching ("Covers" when the tenant's POS supplies cover counts, "Transactions" when not). Schema-level forward compatibility: a `cover_count` column added to `sales` in v1 migrations, populated when the integration layer receives it, null otherwise.</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D-DASH-025</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At-risk SKUs definition: ingredients projected by `forecast_timeline` to cross reorder threshold within the next 7 days, AND for which no PO in state {draft, approved, dispatched, awaiting_receipt} already exists. Materialized by 2am+7am batches into the dashboard payload.</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D-DASH-026</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At-risk SKUs delta ("+N today"): difference between the current run's count and the previous calendar day's last forecast run (yesterday's 7am refresh, or yesterday's 2am batch if 7am didn't run).</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D-DASH-027</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At-risk tile sparkline: trailing 14 days, one point per day from each day's last forecast run. Sourced from a small `at_risk_history` table populated by each batch run.</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D-DASH-028</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Food cost % is a v1 dashboard surface only after Day 14 of the trial-clock-start. During the calibration window (Day 0 through Day 14), the tile renders "Calibrating — measuring your yields" placeholder.</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D-DASH-029</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Food cost methodology: M1 — theoretical, recipe-based. The industry-standard "theoretical food cost" or "theo cost."</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D-DASH-030</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Food cost % delta convention: same-day-of-week-and-time-of-day, consistent with D-DASH-023.</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D-DASH-031</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Food cost % cadence: hybrid app-open computation. Numerator and denominator computed at app-open from raw `sales`, `recipes`, `recipe_ingredients`, `ingredient_prices`. Division done in application code.</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D-DASH-032</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The variance between M1 (theoretical) and M2 (actual depletion-based) food cost surfaces in the Variance Report (separate workstream), NOT on the dashboard. The dashboard tile is M1 only.</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D-DASH-033</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Labor % is NOT a v1 dashboard surface. The fourth KPI tile in the dashboard's 2×2 grid is removed for v1 ship.</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D-DASH-034</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Phase 2 trajectory: option (E) — labor tile re-introduced via manual entry as default, with payroll integration as opt-in upgrade.</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D-DASH-035</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"On target" framing is rejected entirely as a product principle. When labor returns in Phase 2, the tile renders the raw percent and a delta against same-day-of-week-same-offset, with no target-comparison framing.</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D-DASH-036</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Schema deferral: no labor-related tables or columns added to v1 migrations. When labor returns in Phase 2, the data model will be designed against the v1 manual-entry path.</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D-DASH-037</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D-POS-022 ("Read-only: menu, sales, inventory. Never: customer data, payment info, employee records.") is reaffirmed as written. The verbatim copy stands; no scope expansion in v1.</w:t>
            </w:r>
          </w:p>
        </w:tc>
        <w:tc>
          <w:tcPr>
            <w:tcW w:type="dxa" w:w="1440"/>
            <w:tcBorders>
              <w:top w:val="single" w:color="BFBFBF" w:sz="4"/>
              <w:left w:val="single" w:color="BFBFBF" w:sz="4"/>
              <w:bottom w:val="single" w:color="BFBFBF" w:sz="4"/>
              <w:right w:val="single" w:color="BFBFBF" w:sz="4"/>
            </w:tcBorders>
            <w:shd w:fill="B4C7E7" w:val="clear"/>
            <w:tcMar>
              <w:top w:type="dxa" w:w="80"/>
              <w:left w:type="dxa" w:w="120"/>
              <w:bottom w:type="dxa" w:w="80"/>
              <w:right w:type="dxa" w:w="120"/>
            </w:tcMar>
          </w:tcPr>
          <w:p>
            <w:pPr>
              <w:spacing w:after="40" w:before="40"/>
            </w:pPr>
            <w:r>
              <w:rPr>
                <w:b w:val="false"/>
                <w:bCs w:val="false"/>
                <w:sz w:val="18"/>
                <w:szCs w:val="18"/>
              </w:rPr>
              <w:t xml:space="preserve">Locked — reaffirmation</w:t>
            </w:r>
          </w:p>
        </w:tc>
      </w:tr>
    </w:tbl>
    <w:p>
      <w:pPr>
        <w:pStyle w:val="Heading2"/>
        <w:spacing w:after="140" w:before="280"/>
      </w:pPr>
      <w:r>
        <w:t xml:space="preserve">2.4 Round 2 — what was NOT decided</w:t>
      </w:r>
    </w:p>
    <w:p>
      <w:pPr>
        <w:pStyle w:val="ListParagraph"/>
        <w:numPr>
          <w:ilvl w:val="0"/>
          <w:numId w:val="2"/>
        </w:numPr>
        <w:spacing w:after="40" w:before="40"/>
      </w:pPr>
      <w:r>
        <w:t xml:space="preserve">The exact `dashboard_payload` schema (JSONB blob vs normalized columns) — Round 5.5.</w:t>
      </w:r>
    </w:p>
    <w:p>
      <w:pPr>
        <w:pStyle w:val="ListParagraph"/>
        <w:numPr>
          <w:ilvl w:val="0"/>
          <w:numId w:val="2"/>
        </w:numPr>
        <w:spacing w:after="40" w:before="40"/>
      </w:pPr>
      <w:r>
        <w:t xml:space="preserve">Range chip behavior when tenant has less history than chip implies — Round 5.7.</w:t>
      </w:r>
    </w:p>
    <w:p>
      <w:pPr>
        <w:pStyle w:val="ListParagraph"/>
        <w:numPr>
          <w:ilvl w:val="0"/>
          <w:numId w:val="2"/>
        </w:numPr>
        <w:spacing w:after="40" w:before="40"/>
      </w:pPr>
      <w:r>
        <w:t xml:space="preserve">Currency handling (v1 ships CAD-only; multi-currency forward-compat) — Round 5 / Phase 2.</w:t>
      </w:r>
    </w:p>
    <w:p>
      <w:pPr>
        <w:pStyle w:val="ListParagraph"/>
        <w:numPr>
          <w:ilvl w:val="0"/>
          <w:numId w:val="2"/>
        </w:numPr>
        <w:spacing w:after="40" w:before="40"/>
      </w:pPr>
      <w:r>
        <w:t xml:space="preserve">7am refresh cost-per-tenant estimate — operational tuning post-launch.</w:t>
      </w:r>
    </w:p>
    <w:p>
      <w:pPr>
        <w:pStyle w:val="ListParagraph"/>
        <w:numPr>
          <w:ilvl w:val="0"/>
          <w:numId w:val="2"/>
        </w:numPr>
        <w:spacing w:after="40" w:before="40"/>
      </w:pPr>
      <w:r>
        <w:t xml:space="preserve">Café early-opening edge case (refresh landing during service for 6am openers) — resolved in Round 5.8: 7am tenant-local for everyone.</w:t>
      </w:r>
    </w:p>
    <w:p>
      <w:pPr>
        <w:pStyle w:val="ListParagraph"/>
        <w:numPr>
          <w:ilvl w:val="0"/>
          <w:numId w:val="2"/>
        </w:numPr>
        <w:spacing w:after="40" w:before="40"/>
      </w:pPr>
      <w:r>
        <w:t xml:space="preserve">Partial-recipe handling for food cost (items beyond top-20 with no recipe) — resolved in Round 5.8 (D-DASH-097).</w:t>
      </w:r>
    </w:p>
    <w:p>
      <w:pPr>
        <w:pStyle w:val="ListParagraph"/>
        <w:numPr>
          <w:ilvl w:val="0"/>
          <w:numId w:val="2"/>
        </w:numPr>
        <w:spacing w:after="40" w:before="40"/>
      </w:pPr>
      <w:r>
        <w:t xml:space="preserve">Fourth-tile replacement strategy after labor removal — design conversation, non-blocking.</w:t>
      </w:r>
    </w:p>
    <w:p>
      <w:pPr>
        <w:pStyle w:val="Heading1"/>
        <w:spacing w:after="180" w:before="360"/>
      </w:pPr>
      <w:r>
        <w:t xml:space="preserve">Round 3 — Act Today and countdown semantics</w:t>
      </w:r>
    </w:p>
    <w:p>
      <w:pPr>
        <w:spacing w:after="80" w:before="80"/>
      </w:pPr>
      <w:r>
        <w:t xml:space="preserve">The avocados card and the framework around it. "ACT TODAY · 2 CRITICAL" header, the per-item card structure, the countdown, the state machine. Round 3 has more state-machine work than any other round — the countdown is a real state, not just a number.</w:t>
      </w:r>
    </w:p>
    <w:p>
      <w:pPr>
        <w:pStyle w:val="Heading2"/>
        <w:spacing w:after="140" w:before="280"/>
      </w:pPr>
      <w:r>
        <w:t xml:space="preserve">3.1 Trigger criterion — what promotes an item to Act Today</w:t>
      </w:r>
    </w:p>
    <w:p>
      <w:pPr>
        <w:spacing w:after="80" w:before="80"/>
      </w:pPr>
      <w:r>
        <w:t xml:space="preserve">Five plausible triggers were considered: supplier deadline within 48h; time-to-stockout within N days; existing draft PO approaching dispatch; hybrid; confidence-gated layered on top. The decision: supplier deadline within 48h, with confidence shaping the card's narrative (not its existence).</w:t>
      </w:r>
    </w:p>
    <w:p>
      <w:pPr>
        <w:pStyle w:val="Heading3"/>
        <w:spacing w:after="110" w:before="220"/>
      </w:pPr>
      <w:r>
        <w:t xml:space="preserve">3.1.1 The trigger</w:t>
      </w:r>
    </w:p>
    <w:p>
      <w:pPr>
        <w:spacing w:after="80" w:before="80"/>
      </w:pPr>
      <w:r>
        <w:t xml:space="preserve">An at-risk ingredient is promoted to an Act Today card when the relevant supplier's dispatch deadline for next delivery is within 48 hours. The countdown counts down to the dispatch deadline, not to ingredient stockout.</w:t>
      </w:r>
    </w:p>
    <w:p>
      <w:pPr>
        <w:spacing w:after="80" w:before="80"/>
      </w:pPr>
      <w:r>
        <w:t xml:space="preserve">This means "Act Today" is a strict subset of the at-risk SKU tile count from D-DASH-025 — items can be at-risk without being critical (supplier delivery is comfortably ahead of stockout date). The screen's "5 at-risk · 2 critical" reflects this exactly.</w:t>
      </w:r>
    </w:p>
    <w:p>
      <w:pPr>
        <w:pStyle w:val="Heading3"/>
        <w:spacing w:after="110" w:before="220"/>
      </w:pPr>
      <w:r>
        <w:t xml:space="preserve">3.1.2 Confidence as narrative, not filter</w:t>
      </w:r>
    </w:p>
    <w:p>
      <w:pPr>
        <w:spacing w:after="80" w:before="80"/>
      </w:pPr>
      <w:r>
        <w:t xml:space="preserve">Reading Q (locked): confidence shapes the card's rendering, not its existence. All items meeting the deadline criterion appear as cards regardless of forecast confidence. Confidence shapes header copy, CTA, and urgency framing across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3500"/>
        <w:gridCol w:w="2960"/>
      </w:tblGrid>
      <w:tr>
        <w:trPr>
          <w:tblHeader/>
        </w:trPr>
        <w:tc>
          <w:tcPr>
            <w:tcW w:type="dxa" w:w="1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Confidence tier</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Card appears?</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Header copy</w:t>
            </w:r>
          </w:p>
        </w:tc>
        <w:tc>
          <w:tcPr>
            <w:tcW w:type="dxa" w:w="2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CTA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≥70% (high)</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Yes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"You'll run out of avocados Thursday."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Review order · $341</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50–70% (medium)</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Yes</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"Avocados look like they'll run out Thursday — please review carefully."</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Review order · $341 (with low-confidence chip on the order)</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&lt;50% (low)</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Yes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"We think avocados might run out Thursday — still learning."</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View situation (no draft PO exists)</w:t>
            </w:r>
          </w:p>
        </w:tc>
      </w:tr>
    </w:tbl>
    <w:p>
      <w:pPr>
        <w:spacing w:after="80" w:before="80"/>
      </w:pPr>
      <w:r>
        <w:t xml:space="preserve">D-DAYS-005's PO-drafting rule (items below 50% confidence don't get auto-drafted) is reaffirmed and extended: low-confidence items appear as Act Today cards but no draft PO exists for them. The CTA path differs accordingly.</w:t>
      </w:r>
    </w:p>
    <w:p>
      <w:pPr>
        <w:pStyle w:val="Heading3"/>
        <w:spacing w:after="110" w:before="220"/>
      </w:pPr>
      <w:r>
        <w:t xml:space="preserve">3.1.3 Dispatch deadline computation — the math</w:t>
      </w:r>
    </w:p>
    <w:p>
      <w:pPr>
        <w:spacing w:after="80" w:before="80"/>
      </w:pPr>
      <w:r>
        <w:t xml:space="preserve">For each at-risk ingredient i:</w:t>
      </w:r>
    </w:p>
    <w:p>
      <w:pPr>
        <w:shd w:fill="F5F5F5" w:val="clear"/>
        <w:spacing w:after="0" w:before="0" w:line="240"/>
      </w:pPr>
      <w:r>
        <w:rPr>
          <w:rFonts w:ascii="Consolas" w:cs="Consolas" w:eastAsia="Consolas" w:hAnsi="Consolas"/>
          <w:sz w:val="18"/>
          <w:szCs w:val="18"/>
        </w:rPr>
        <w:t xml:space="preserve">1. Identify next delivery the ingredient could theoretically arrive on:</w:t>
      </w:r>
    </w:p>
    <w:p>
      <w:pPr>
        <w:shd w:fill="F5F5F5" w:val="clear"/>
        <w:spacing w:after="0" w:before="0" w:line="240"/>
      </w:pPr>
      <w:r>
        <w:rPr>
          <w:rFonts w:ascii="Consolas" w:cs="Consolas" w:eastAsia="Consolas" w:hAnsi="Consolas"/>
          <w:sz w:val="18"/>
          <w:szCs w:val="18"/>
        </w:rPr>
        <w:t xml:space="preserve">   stockout_at = forecast_timeline[i].projected_stockout_at</w:t>
      </w:r>
    </w:p>
    <w:p>
      <w:pPr>
        <w:shd w:fill="F5F5F5" w:val="clear"/>
        <w:spacing w:after="0" w:before="0" w:line="240"/>
      </w:pPr>
      <w:r>
        <w:rPr>
          <w:rFonts w:ascii="Consolas" w:cs="Consolas" w:eastAsia="Consolas" w:hAnsi="Consolas"/>
          <w:sz w:val="18"/>
          <w:szCs w:val="18"/>
        </w:rPr>
        <w:t xml:space="preserve">   supplier    = tenant_suppliers[i].supplier_id</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2. Walk forward through supplier_delivery_cadence to find the LAST delivery </w:t>
      </w:r>
    </w:p>
    <w:p>
      <w:pPr>
        <w:shd w:fill="F5F5F5" w:val="clear"/>
        <w:spacing w:after="0" w:before="0" w:line="240"/>
      </w:pPr>
      <w:r>
        <w:rPr>
          <w:rFonts w:ascii="Consolas" w:cs="Consolas" w:eastAsia="Consolas" w:hAnsi="Consolas"/>
          <w:sz w:val="18"/>
          <w:szCs w:val="18"/>
        </w:rPr>
        <w:t xml:space="preserve">   that arrives BEFORE stockout_at:</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for each upcoming_delivery_window in cadence order:</w:t>
      </w:r>
    </w:p>
    <w:p>
      <w:pPr>
        <w:shd w:fill="F5F5F5" w:val="clear"/>
        <w:spacing w:after="0" w:before="0" w:line="240"/>
      </w:pPr>
      <w:r>
        <w:rPr>
          <w:rFonts w:ascii="Consolas" w:cs="Consolas" w:eastAsia="Consolas" w:hAnsi="Consolas"/>
          <w:sz w:val="18"/>
          <w:szCs w:val="18"/>
        </w:rPr>
        <w:t xml:space="preserve">     arrival = upcoming_delivery_window.delivery_at</w:t>
      </w:r>
    </w:p>
    <w:p>
      <w:pPr>
        <w:shd w:fill="F5F5F5" w:val="clear"/>
        <w:spacing w:after="0" w:before="0" w:line="240"/>
      </w:pPr>
      <w:r>
        <w:rPr>
          <w:rFonts w:ascii="Consolas" w:cs="Consolas" w:eastAsia="Consolas" w:hAnsi="Consolas"/>
          <w:sz w:val="18"/>
          <w:szCs w:val="18"/>
        </w:rPr>
        <w:t xml:space="preserve">     if arrival &lt; stockout_at:</w:t>
      </w:r>
    </w:p>
    <w:p>
      <w:pPr>
        <w:shd w:fill="F5F5F5" w:val="clear"/>
        <w:spacing w:after="0" w:before="0" w:line="240"/>
      </w:pPr>
      <w:r>
        <w:rPr>
          <w:rFonts w:ascii="Consolas" w:cs="Consolas" w:eastAsia="Consolas" w:hAnsi="Consolas"/>
          <w:sz w:val="18"/>
          <w:szCs w:val="18"/>
        </w:rPr>
        <w:t xml:space="preserve">       last_safe_delivery = upcoming_delivery_window</w:t>
      </w:r>
    </w:p>
    <w:p>
      <w:pPr>
        <w:shd w:fill="F5F5F5" w:val="clear"/>
        <w:spacing w:after="0" w:before="0" w:line="240"/>
      </w:pPr>
      <w:r>
        <w:rPr>
          <w:rFonts w:ascii="Consolas" w:cs="Consolas" w:eastAsia="Consolas" w:hAnsi="Consolas"/>
          <w:sz w:val="18"/>
          <w:szCs w:val="18"/>
        </w:rPr>
        <w:t xml:space="preserve">     else:</w:t>
      </w:r>
    </w:p>
    <w:p>
      <w:pPr>
        <w:shd w:fill="F5F5F5" w:val="clear"/>
        <w:spacing w:after="0" w:before="0" w:line="240"/>
      </w:pPr>
      <w:r>
        <w:rPr>
          <w:rFonts w:ascii="Consolas" w:cs="Consolas" w:eastAsia="Consolas" w:hAnsi="Consolas"/>
          <w:sz w:val="18"/>
          <w:szCs w:val="18"/>
        </w:rPr>
        <w:t xml:space="preserve">       break</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3. The dispatch deadline is the order-cutoff time of last_safe_delivery:</w:t>
      </w:r>
    </w:p>
    <w:p>
      <w:pPr>
        <w:shd w:fill="F5F5F5" w:val="clear"/>
        <w:spacing w:after="0" w:before="0" w:line="240"/>
      </w:pPr>
      <w:r>
        <w:rPr>
          <w:rFonts w:ascii="Consolas" w:cs="Consolas" w:eastAsia="Consolas" w:hAnsi="Consolas"/>
          <w:sz w:val="18"/>
          <w:szCs w:val="18"/>
        </w:rPr>
        <w:t xml:space="preserve">   dispatch_deadline = last_safe_delivery.order_cutoff_at</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4. The countdown:</w:t>
      </w:r>
    </w:p>
    <w:p>
      <w:pPr>
        <w:shd w:fill="F5F5F5" w:val="clear"/>
        <w:spacing w:after="0" w:before="0" w:line="240"/>
      </w:pPr>
      <w:r>
        <w:rPr>
          <w:rFonts w:ascii="Consolas" w:cs="Consolas" w:eastAsia="Consolas" w:hAnsi="Consolas"/>
          <w:sz w:val="18"/>
          <w:szCs w:val="18"/>
        </w:rPr>
        <w:t xml:space="preserve">   hours_until_deadline = (dispatch_deadline - NOW()) / INTERVAL '1 hour'</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5. Promotion to Act Today:</w:t>
      </w:r>
    </w:p>
    <w:p>
      <w:pPr>
        <w:shd w:fill="F5F5F5" w:val="clear"/>
        <w:spacing w:after="0" w:before="0" w:line="240"/>
      </w:pPr>
      <w:r>
        <w:rPr>
          <w:rFonts w:ascii="Consolas" w:cs="Consolas" w:eastAsia="Consolas" w:hAnsi="Consolas"/>
          <w:sz w:val="18"/>
          <w:szCs w:val="18"/>
        </w:rPr>
        <w:t xml:space="preserve">   if hours_until_deadline &lt;= 48 AND hours_until_deadline &gt; 0:</w:t>
      </w:r>
    </w:p>
    <w:p>
      <w:pPr>
        <w:shd w:fill="F5F5F5" w:val="clear"/>
        <w:spacing w:after="0" w:before="0" w:line="240"/>
      </w:pPr>
      <w:r>
        <w:rPr>
          <w:rFonts w:ascii="Consolas" w:cs="Consolas" w:eastAsia="Consolas" w:hAnsi="Consolas"/>
          <w:sz w:val="18"/>
          <w:szCs w:val="18"/>
        </w:rPr>
        <w:t xml:space="preserve">     promote to ACT TODAY</w:t>
      </w:r>
    </w:p>
    <w:p>
      <w:pPr>
        <w:pStyle w:val="Heading3"/>
        <w:spacing w:after="110" w:before="220"/>
      </w:pPr>
      <w:r>
        <w:t xml:space="preserve">3.1.4 SQL</w:t>
      </w:r>
    </w:p>
    <w:p>
      <w:pPr>
        <w:shd w:fill="F5F5F5" w:val="clear"/>
        <w:spacing w:after="0" w:before="0" w:line="240"/>
      </w:pPr>
      <w:r>
        <w:rPr>
          <w:rFonts w:ascii="Consolas" w:cs="Consolas" w:eastAsia="Consolas" w:hAnsi="Consolas"/>
          <w:sz w:val="18"/>
          <w:szCs w:val="18"/>
        </w:rPr>
        <w:t xml:space="preserve">WITH deadline_compute AS (</w:t>
      </w:r>
    </w:p>
    <w:p>
      <w:pPr>
        <w:shd w:fill="F5F5F5" w:val="clear"/>
        <w:spacing w:after="0" w:before="0" w:line="240"/>
      </w:pPr>
      <w:r>
        <w:rPr>
          <w:rFonts w:ascii="Consolas" w:cs="Consolas" w:eastAsia="Consolas" w:hAnsi="Consolas"/>
          <w:sz w:val="18"/>
          <w:szCs w:val="18"/>
        </w:rPr>
        <w:t xml:space="preserve">  SELECT</w:t>
      </w:r>
    </w:p>
    <w:p>
      <w:pPr>
        <w:shd w:fill="F5F5F5" w:val="clear"/>
        <w:spacing w:after="0" w:before="0" w:line="240"/>
      </w:pPr>
      <w:r>
        <w:rPr>
          <w:rFonts w:ascii="Consolas" w:cs="Consolas" w:eastAsia="Consolas" w:hAnsi="Consolas"/>
          <w:sz w:val="18"/>
          <w:szCs w:val="18"/>
        </w:rPr>
        <w:t xml:space="preserve">    ft.ingredient_id,</w:t>
      </w:r>
    </w:p>
    <w:p>
      <w:pPr>
        <w:shd w:fill="F5F5F5" w:val="clear"/>
        <w:spacing w:after="0" w:before="0" w:line="240"/>
      </w:pPr>
      <w:r>
        <w:rPr>
          <w:rFonts w:ascii="Consolas" w:cs="Consolas" w:eastAsia="Consolas" w:hAnsi="Consolas"/>
          <w:sz w:val="18"/>
          <w:szCs w:val="18"/>
        </w:rPr>
        <w:t xml:space="preserve">    ft.projected_stockout_at,</w:t>
      </w:r>
    </w:p>
    <w:p>
      <w:pPr>
        <w:shd w:fill="F5F5F5" w:val="clear"/>
        <w:spacing w:after="0" w:before="0" w:line="240"/>
      </w:pPr>
      <w:r>
        <w:rPr>
          <w:rFonts w:ascii="Consolas" w:cs="Consolas" w:eastAsia="Consolas" w:hAnsi="Consolas"/>
          <w:sz w:val="18"/>
          <w:szCs w:val="18"/>
        </w:rPr>
        <w:t xml:space="preserve">    ft.confidence,</w:t>
      </w:r>
    </w:p>
    <w:p>
      <w:pPr>
        <w:shd w:fill="F5F5F5" w:val="clear"/>
        <w:spacing w:after="0" w:before="0" w:line="240"/>
      </w:pPr>
      <w:r>
        <w:rPr>
          <w:rFonts w:ascii="Consolas" w:cs="Consolas" w:eastAsia="Consolas" w:hAnsi="Consolas"/>
          <w:sz w:val="18"/>
          <w:szCs w:val="18"/>
        </w:rPr>
        <w:t xml:space="preserve">    ts.supplier_id,</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SELECT MAX(udw.dispatch_deadline_at)</w:t>
      </w:r>
    </w:p>
    <w:p>
      <w:pPr>
        <w:shd w:fill="F5F5F5" w:val="clear"/>
        <w:spacing w:after="0" w:before="0" w:line="240"/>
      </w:pPr>
      <w:r>
        <w:rPr>
          <w:rFonts w:ascii="Consolas" w:cs="Consolas" w:eastAsia="Consolas" w:hAnsi="Consolas"/>
          <w:sz w:val="18"/>
          <w:szCs w:val="18"/>
        </w:rPr>
        <w:t xml:space="preserve">      FROM upcoming_delivery_windows udw</w:t>
      </w:r>
    </w:p>
    <w:p>
      <w:pPr>
        <w:shd w:fill="F5F5F5" w:val="clear"/>
        <w:spacing w:after="0" w:before="0" w:line="240"/>
      </w:pPr>
      <w:r>
        <w:rPr>
          <w:rFonts w:ascii="Consolas" w:cs="Consolas" w:eastAsia="Consolas" w:hAnsi="Consolas"/>
          <w:sz w:val="18"/>
          <w:szCs w:val="18"/>
        </w:rPr>
        <w:t xml:space="preserve">      WHERE udw.supplier_id = ts.supplier_id</w:t>
      </w:r>
    </w:p>
    <w:p>
      <w:pPr>
        <w:shd w:fill="F5F5F5" w:val="clear"/>
        <w:spacing w:after="0" w:before="0" w:line="240"/>
      </w:pPr>
      <w:r>
        <w:rPr>
          <w:rFonts w:ascii="Consolas" w:cs="Consolas" w:eastAsia="Consolas" w:hAnsi="Consolas"/>
          <w:sz w:val="18"/>
          <w:szCs w:val="18"/>
        </w:rPr>
        <w:t xml:space="preserve">        AND udw.tenant_id = ts.tenant_id</w:t>
      </w:r>
    </w:p>
    <w:p>
      <w:pPr>
        <w:shd w:fill="F5F5F5" w:val="clear"/>
        <w:spacing w:after="0" w:before="0" w:line="240"/>
      </w:pPr>
      <w:r>
        <w:rPr>
          <w:rFonts w:ascii="Consolas" w:cs="Consolas" w:eastAsia="Consolas" w:hAnsi="Consolas"/>
          <w:sz w:val="18"/>
          <w:szCs w:val="18"/>
        </w:rPr>
        <w:t xml:space="preserve">        AND udw.arrival_at &lt; ft.projected_stockout_at</w:t>
      </w:r>
    </w:p>
    <w:p>
      <w:pPr>
        <w:shd w:fill="F5F5F5" w:val="clear"/>
        <w:spacing w:after="0" w:before="0" w:line="240"/>
      </w:pPr>
      <w:r>
        <w:rPr>
          <w:rFonts w:ascii="Consolas" w:cs="Consolas" w:eastAsia="Consolas" w:hAnsi="Consolas"/>
          <w:sz w:val="18"/>
          <w:szCs w:val="18"/>
        </w:rPr>
        <w:t xml:space="preserve">        AND udw.dispatch_deadline_at &gt; NOW()</w:t>
      </w:r>
    </w:p>
    <w:p>
      <w:pPr>
        <w:shd w:fill="F5F5F5" w:val="clear"/>
        <w:spacing w:after="0" w:before="0" w:line="240"/>
      </w:pPr>
      <w:r>
        <w:rPr>
          <w:rFonts w:ascii="Consolas" w:cs="Consolas" w:eastAsia="Consolas" w:hAnsi="Consolas"/>
          <w:sz w:val="18"/>
          <w:szCs w:val="18"/>
        </w:rPr>
        <w:t xml:space="preserve">    ) AS dispatch_deadline_at</w:t>
      </w:r>
    </w:p>
    <w:p>
      <w:pPr>
        <w:shd w:fill="F5F5F5" w:val="clear"/>
        <w:spacing w:after="0" w:before="0" w:line="240"/>
      </w:pPr>
      <w:r>
        <w:rPr>
          <w:rFonts w:ascii="Consolas" w:cs="Consolas" w:eastAsia="Consolas" w:hAnsi="Consolas"/>
          <w:sz w:val="18"/>
          <w:szCs w:val="18"/>
        </w:rPr>
        <w:t xml:space="preserve">  FROM forecast_timeline ft</w:t>
      </w:r>
    </w:p>
    <w:p>
      <w:pPr>
        <w:shd w:fill="F5F5F5" w:val="clear"/>
        <w:spacing w:after="0" w:before="0" w:line="240"/>
      </w:pPr>
      <w:r>
        <w:rPr>
          <w:rFonts w:ascii="Consolas" w:cs="Consolas" w:eastAsia="Consolas" w:hAnsi="Consolas"/>
          <w:sz w:val="18"/>
          <w:szCs w:val="18"/>
        </w:rPr>
        <w:t xml:space="preserve">  JOIN tenant_suppliers ts</w:t>
      </w:r>
    </w:p>
    <w:p>
      <w:pPr>
        <w:shd w:fill="F5F5F5" w:val="clear"/>
        <w:spacing w:after="0" w:before="0" w:line="240"/>
      </w:pPr>
      <w:r>
        <w:rPr>
          <w:rFonts w:ascii="Consolas" w:cs="Consolas" w:eastAsia="Consolas" w:hAnsi="Consolas"/>
          <w:sz w:val="18"/>
          <w:szCs w:val="18"/>
        </w:rPr>
        <w:t xml:space="preserve">    ON ts.tenant_id = ft.tenant_id</w:t>
      </w:r>
    </w:p>
    <w:p>
      <w:pPr>
        <w:shd w:fill="F5F5F5" w:val="clear"/>
        <w:spacing w:after="0" w:before="0" w:line="240"/>
      </w:pPr>
      <w:r>
        <w:rPr>
          <w:rFonts w:ascii="Consolas" w:cs="Consolas" w:eastAsia="Consolas" w:hAnsi="Consolas"/>
          <w:sz w:val="18"/>
          <w:szCs w:val="18"/>
        </w:rPr>
        <w:t xml:space="preserve">   AND ts.ingredient_id = ft.ingredient_id</w:t>
      </w:r>
    </w:p>
    <w:p>
      <w:pPr>
        <w:shd w:fill="F5F5F5" w:val="clear"/>
        <w:spacing w:after="0" w:before="0" w:line="240"/>
      </w:pPr>
      <w:r>
        <w:rPr>
          <w:rFonts w:ascii="Consolas" w:cs="Consolas" w:eastAsia="Consolas" w:hAnsi="Consolas"/>
          <w:sz w:val="18"/>
          <w:szCs w:val="18"/>
        </w:rPr>
        <w:t xml:space="preserve">  WHERE ft.tenant_id = current_setting('app.tenant_id')::uuid</w:t>
      </w:r>
    </w:p>
    <w:p>
      <w:pPr>
        <w:shd w:fill="F5F5F5" w:val="clear"/>
        <w:spacing w:after="0" w:before="0" w:line="240"/>
      </w:pPr>
      <w:r>
        <w:rPr>
          <w:rFonts w:ascii="Consolas" w:cs="Consolas" w:eastAsia="Consolas" w:hAnsi="Consolas"/>
          <w:sz w:val="18"/>
          <w:szCs w:val="18"/>
        </w:rPr>
        <w:t xml:space="preserve">    AND ft.crosses_reorder_threshold = true</w:t>
      </w:r>
    </w:p>
    <w:p>
      <w:pPr>
        <w:shd w:fill="F5F5F5" w:val="clear"/>
        <w:spacing w:after="0" w:before="0" w:line="240"/>
      </w:pPr>
      <w:r>
        <w:rPr>
          <w:rFonts w:ascii="Consolas" w:cs="Consolas" w:eastAsia="Consolas" w:hAnsi="Consolas"/>
          <w:sz w:val="18"/>
          <w:szCs w:val="18"/>
        </w:rPr>
        <w:t xml:space="preserve">    AND ft.projected_for &gt;= NOW()</w:t>
      </w:r>
    </w:p>
    <w:p>
      <w:pPr>
        <w:shd w:fill="F5F5F5" w:val="clear"/>
        <w:spacing w:after="0" w:before="0" w:line="240"/>
      </w:pPr>
      <w:r>
        <w:rPr>
          <w:rFonts w:ascii="Consolas" w:cs="Consolas" w:eastAsia="Consolas" w:hAnsi="Consolas"/>
          <w:sz w:val="18"/>
          <w:szCs w:val="18"/>
        </w:rPr>
        <w:t xml:space="preserve">    AND ft.projected_for &lt;= NOW() + INTERVAL '14 days'</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SELECT</w:t>
      </w:r>
    </w:p>
    <w:p>
      <w:pPr>
        <w:shd w:fill="F5F5F5" w:val="clear"/>
        <w:spacing w:after="0" w:before="0" w:line="240"/>
      </w:pPr>
      <w:r>
        <w:rPr>
          <w:rFonts w:ascii="Consolas" w:cs="Consolas" w:eastAsia="Consolas" w:hAnsi="Consolas"/>
          <w:sz w:val="18"/>
          <w:szCs w:val="18"/>
        </w:rPr>
        <w:t xml:space="preserve">  ingredient_id,</w:t>
      </w:r>
    </w:p>
    <w:p>
      <w:pPr>
        <w:shd w:fill="F5F5F5" w:val="clear"/>
        <w:spacing w:after="0" w:before="0" w:line="240"/>
      </w:pPr>
      <w:r>
        <w:rPr>
          <w:rFonts w:ascii="Consolas" w:cs="Consolas" w:eastAsia="Consolas" w:hAnsi="Consolas"/>
          <w:sz w:val="18"/>
          <w:szCs w:val="18"/>
        </w:rPr>
        <w:t xml:space="preserve">  projected_stockout_at,</w:t>
      </w:r>
    </w:p>
    <w:p>
      <w:pPr>
        <w:shd w:fill="F5F5F5" w:val="clear"/>
        <w:spacing w:after="0" w:before="0" w:line="240"/>
      </w:pPr>
      <w:r>
        <w:rPr>
          <w:rFonts w:ascii="Consolas" w:cs="Consolas" w:eastAsia="Consolas" w:hAnsi="Consolas"/>
          <w:sz w:val="18"/>
          <w:szCs w:val="18"/>
        </w:rPr>
        <w:t xml:space="preserve">  confidence,</w:t>
      </w:r>
    </w:p>
    <w:p>
      <w:pPr>
        <w:shd w:fill="F5F5F5" w:val="clear"/>
        <w:spacing w:after="0" w:before="0" w:line="240"/>
      </w:pPr>
      <w:r>
        <w:rPr>
          <w:rFonts w:ascii="Consolas" w:cs="Consolas" w:eastAsia="Consolas" w:hAnsi="Consolas"/>
          <w:sz w:val="18"/>
          <w:szCs w:val="18"/>
        </w:rPr>
        <w:t xml:space="preserve">  supplier_id,</w:t>
      </w:r>
    </w:p>
    <w:p>
      <w:pPr>
        <w:shd w:fill="F5F5F5" w:val="clear"/>
        <w:spacing w:after="0" w:before="0" w:line="240"/>
      </w:pPr>
      <w:r>
        <w:rPr>
          <w:rFonts w:ascii="Consolas" w:cs="Consolas" w:eastAsia="Consolas" w:hAnsi="Consolas"/>
          <w:sz w:val="18"/>
          <w:szCs w:val="18"/>
        </w:rPr>
        <w:t xml:space="preserve">  dispatch_deadline_at,</w:t>
      </w:r>
    </w:p>
    <w:p>
      <w:pPr>
        <w:shd w:fill="F5F5F5" w:val="clear"/>
        <w:spacing w:after="0" w:before="0" w:line="240"/>
      </w:pPr>
      <w:r>
        <w:rPr>
          <w:rFonts w:ascii="Consolas" w:cs="Consolas" w:eastAsia="Consolas" w:hAnsi="Consolas"/>
          <w:sz w:val="18"/>
          <w:szCs w:val="18"/>
        </w:rPr>
        <w:t xml:space="preserve">  EXTRACT(EPOCH FROM (dispatch_deadline_at - NOW())) / 3600 AS hours_until_deadline,</w:t>
      </w:r>
    </w:p>
    <w:p>
      <w:pPr>
        <w:shd w:fill="F5F5F5" w:val="clear"/>
        <w:spacing w:after="0" w:before="0" w:line="240"/>
      </w:pPr>
      <w:r>
        <w:rPr>
          <w:rFonts w:ascii="Consolas" w:cs="Consolas" w:eastAsia="Consolas" w:hAnsi="Consolas"/>
          <w:sz w:val="18"/>
          <w:szCs w:val="18"/>
        </w:rPr>
        <w:t xml:space="preserve">  CASE</w:t>
      </w:r>
    </w:p>
    <w:p>
      <w:pPr>
        <w:shd w:fill="F5F5F5" w:val="clear"/>
        <w:spacing w:after="0" w:before="0" w:line="240"/>
      </w:pPr>
      <w:r>
        <w:rPr>
          <w:rFonts w:ascii="Consolas" w:cs="Consolas" w:eastAsia="Consolas" w:hAnsi="Consolas"/>
          <w:sz w:val="18"/>
          <w:szCs w:val="18"/>
        </w:rPr>
        <w:t xml:space="preserve">    WHEN confidence &gt;= 0.70 THEN 'high'</w:t>
      </w:r>
    </w:p>
    <w:p>
      <w:pPr>
        <w:shd w:fill="F5F5F5" w:val="clear"/>
        <w:spacing w:after="0" w:before="0" w:line="240"/>
      </w:pPr>
      <w:r>
        <w:rPr>
          <w:rFonts w:ascii="Consolas" w:cs="Consolas" w:eastAsia="Consolas" w:hAnsi="Consolas"/>
          <w:sz w:val="18"/>
          <w:szCs w:val="18"/>
        </w:rPr>
        <w:t xml:space="preserve">    WHEN confidence &gt;= 0.50 THEN 'medium'</w:t>
      </w:r>
    </w:p>
    <w:p>
      <w:pPr>
        <w:shd w:fill="F5F5F5" w:val="clear"/>
        <w:spacing w:after="0" w:before="0" w:line="240"/>
      </w:pPr>
      <w:r>
        <w:rPr>
          <w:rFonts w:ascii="Consolas" w:cs="Consolas" w:eastAsia="Consolas" w:hAnsi="Consolas"/>
          <w:sz w:val="18"/>
          <w:szCs w:val="18"/>
        </w:rPr>
        <w:t xml:space="preserve">    ELSE 'low'</w:t>
      </w:r>
    </w:p>
    <w:p>
      <w:pPr>
        <w:shd w:fill="F5F5F5" w:val="clear"/>
        <w:spacing w:after="0" w:before="0" w:line="240"/>
      </w:pPr>
      <w:r>
        <w:rPr>
          <w:rFonts w:ascii="Consolas" w:cs="Consolas" w:eastAsia="Consolas" w:hAnsi="Consolas"/>
          <w:sz w:val="18"/>
          <w:szCs w:val="18"/>
        </w:rPr>
        <w:t xml:space="preserve">  END AS confidence_tier</w:t>
      </w:r>
    </w:p>
    <w:p>
      <w:pPr>
        <w:shd w:fill="F5F5F5" w:val="clear"/>
        <w:spacing w:after="0" w:before="0" w:line="240"/>
      </w:pPr>
      <w:r>
        <w:rPr>
          <w:rFonts w:ascii="Consolas" w:cs="Consolas" w:eastAsia="Consolas" w:hAnsi="Consolas"/>
          <w:sz w:val="18"/>
          <w:szCs w:val="18"/>
        </w:rPr>
        <w:t xml:space="preserve">FROM deadline_compute</w:t>
      </w:r>
    </w:p>
    <w:p>
      <w:pPr>
        <w:shd w:fill="F5F5F5" w:val="clear"/>
        <w:spacing w:after="0" w:before="0" w:line="240"/>
      </w:pPr>
      <w:r>
        <w:rPr>
          <w:rFonts w:ascii="Consolas" w:cs="Consolas" w:eastAsia="Consolas" w:hAnsi="Consolas"/>
          <w:sz w:val="18"/>
          <w:szCs w:val="18"/>
        </w:rPr>
        <w:t xml:space="preserve">WHERE dispatch_deadline_at IS NOT NULL</w:t>
      </w:r>
    </w:p>
    <w:p>
      <w:pPr>
        <w:shd w:fill="F5F5F5" w:val="clear"/>
        <w:spacing w:after="0" w:before="0" w:line="240"/>
      </w:pPr>
      <w:r>
        <w:rPr>
          <w:rFonts w:ascii="Consolas" w:cs="Consolas" w:eastAsia="Consolas" w:hAnsi="Consolas"/>
          <w:sz w:val="18"/>
          <w:szCs w:val="18"/>
        </w:rPr>
        <w:t xml:space="preserve">  AND dispatch_deadline_at - NOW() &lt;= INTERVAL '48 hours'</w:t>
      </w:r>
    </w:p>
    <w:p>
      <w:pPr>
        <w:shd w:fill="F5F5F5" w:val="clear"/>
        <w:spacing w:after="0" w:before="0" w:line="240"/>
      </w:pPr>
      <w:r>
        <w:rPr>
          <w:rFonts w:ascii="Consolas" w:cs="Consolas" w:eastAsia="Consolas" w:hAnsi="Consolas"/>
          <w:sz w:val="18"/>
          <w:szCs w:val="18"/>
        </w:rPr>
        <w:t xml:space="preserve">  AND dispatch_deadline_at - NOW() &gt; INTERVAL '0 seconds'</w:t>
      </w:r>
    </w:p>
    <w:p>
      <w:pPr>
        <w:shd w:fill="F5F5F5" w:val="clear"/>
        <w:spacing w:after="0" w:before="0" w:line="240"/>
      </w:pPr>
      <w:r>
        <w:rPr>
          <w:rFonts w:ascii="Consolas" w:cs="Consolas" w:eastAsia="Consolas" w:hAnsi="Consolas"/>
          <w:sz w:val="18"/>
          <w:szCs w:val="18"/>
        </w:rPr>
        <w:t xml:space="preserve">ORDER BY dispatch_deadline_at ASC;</w:t>
      </w:r>
    </w:p>
    <w:p>
      <w:pPr>
        <w:pStyle w:val="Heading3"/>
        <w:spacing w:after="110" w:before="220"/>
      </w:pPr>
      <w:r>
        <w:t xml:space="preserve">3.1.5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D-DASH-038</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"Act Today" trigger: an at-risk ingredient is promoted to an Act Today card when the relevant supplier's dispatch deadline for next delivery is within 48 hours. The countdown counts down to the dispatch deadline, not to ingredient stockout.</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D-DASH-039</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The "N CRITICAL" header counts the number of Act Today cards. This is a strict subset of the at-risk SKU tile count from D-DASH-025 — items can be at-risk without being critical.</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D-DASH-040</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Confidence is a property of an Act Today card's rendering, not a filter on its existence. All items meeting D-DASH-038's deadline criterion appear as cards regardless of forecast confidence. Confidence shapes header copy, CTA, and urgency framing per D-DASH-041.</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D-DASH-041</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Three confidence tiers for Act Today cards: (a) ≥70% → standard rendering, "Review order" CTA opens the existing draft PO; (b) 50–70% → "please review carefully" copy variant, "Review order" CTA with low-confidence chip; (c) &lt;50% → "still learning" copy variant, "View situation" CTA, no underlying draft PO.</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D-DASH-042</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D-DAYS-005's PO-drafting rule (items below 50% confidence don't get auto-drafted) is reaffirmed and extended to the dashboard surface: low-confidence items appear as Act Today cards but no draft PO exists for them.</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bl>
    <w:p>
      <w:pPr>
        <w:pStyle w:val="Heading2"/>
        <w:spacing w:after="140" w:before="280"/>
      </w:pPr>
      <w:r>
        <w:t xml:space="preserve">3.2 Low-confidence CTA — the View Situation screen</w:t>
      </w:r>
    </w:p>
    <w:p>
      <w:pPr>
        <w:spacing w:after="80" w:before="80"/>
      </w:pPr>
      <w:r>
        <w:t xml:space="preserve">When a low-confidence item triggers Act Today, the CTA opens an ingredient detail screen showing the depletion timeline for that single ingredient — current level, projected stockout, confidence interval, the historical sales pattern that drove the prediction. Read-only in v1.</w:t>
      </w:r>
    </w:p>
    <w:p>
      <w:pPr>
        <w:spacing w:after="80" w:before="80"/>
      </w:pPr>
      <w:r>
        <w:t xml:space="preserve">Phase 2 evolution: add "Order anyway" (routes to manual PO creation) and "Wait — I'll watch this" (snoozes the card until tomorrow's 2am run). Manual PO creation flow is an Orders workstream dependency; until that lands, v1 ships read-only.</w:t>
      </w:r>
    </w:p>
    <w:p>
      <w:pPr>
        <w:pStyle w:val="Heading3"/>
        <w:spacing w:after="110" w:before="220"/>
      </w:pPr>
      <w:r>
        <w:t xml:space="preserve">3.2.1 The discipline lock</w:t>
      </w:r>
    </w:p>
    <w:p>
      <w:pPr>
        <w:spacing w:after="80" w:before="80"/>
      </w:pPr>
      <w:r>
        <w:t xml:space="preserve">The View Situation screen does NOT create or modify any PO state. No synchronous PO drafting is triggered by user action on the dashboard. Lock 6.45 ("PO drafting happens in nightly batch only") is reaffirmed.</w:t>
      </w:r>
    </w:p>
    <w:p>
      <w:pPr>
        <w:spacing w:after="80" w:before="80"/>
      </w:pPr>
      <w:r>
        <w:t xml:space="preserve">This is a discipline lock that says the dashboard never becomes a PO-creation surface, even via clever back-channels. Any tap, any CTA, any flow originating on the home screen that would result in a new PO has to route through the existing nightly batch.</w:t>
      </w:r>
    </w:p>
    <w:p>
      <w:pPr>
        <w:pStyle w:val="Heading3"/>
        <w:spacing w:after="110" w:before="220"/>
      </w:pPr>
      <w:r>
        <w:t xml:space="preserve">3.2.2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D-DASH-043</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Low-confidence Act Today CTA ("View situation"): tapping opens an ingredient detail screen showing the depletion timeline for that single ingredient — current level, projected stockout, confidence interval, historical sales pattern. Read-only in v1.</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D-DASH-044</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Phase 2 trajectory for the View Situation screen: add "Order anyway" (routes to manual PO creation) and "Wait — I'll watch this" (snoozes the card until tomorrow's 2am run). Manual PO creation flow is an Orders workstream dependency.</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D-DASH-045</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The View Situation screen does NOT create or modify any PO state. No synchronous PO drafting triggered by user action on the dashboard. Lock 6.45 reaffirmed.</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bl>
    <w:p>
      <w:pPr>
        <w:pStyle w:val="Heading2"/>
        <w:spacing w:after="140" w:before="280"/>
      </w:pPr>
      <w:r>
        <w:t xml:space="preserve">3.3 Card lifecycle — spawn, missed, snooze, stacking</w:t>
      </w:r>
    </w:p>
    <w:p>
      <w:pPr>
        <w:pStyle w:val="Heading3"/>
        <w:spacing w:after="110" w:before="220"/>
      </w:pPr>
      <w:r>
        <w:t xml:space="preserve">3.3.1 Card spawn — hybrid materialization</w:t>
      </w:r>
    </w:p>
    <w:p>
      <w:pPr>
        <w:spacing w:after="80" w:before="80"/>
      </w:pPr>
      <w:r>
        <w:t xml:space="preserve">The 2am+7am batch jobs materialize `dispatch_deadline_at` for every at-risk ingredient as part of the dashboard payload. The 48h-promotion check is computed at app-open against `NOW()`. A card crosses into Act Today the next time the owner opens the app after the threshold is crossed. Generalizes Lock 6.54's pattern for the existing receiving escalation card — the expensive part (computing dispatch_deadline_at) is done once per batch and stored; the cheap part (compare to NOW()) runs at app-open.</w:t>
      </w:r>
    </w:p>
    <w:p>
      <w:pPr>
        <w:pStyle w:val="Heading3"/>
        <w:spacing w:after="110" w:before="220"/>
      </w:pPr>
      <w:r>
        <w:t xml:space="preserve">3.3.2 Deadline-passes — Missed state with forecast integration</w:t>
      </w:r>
    </w:p>
    <w:p>
      <w:pPr>
        <w:spacing w:after="80" w:before="80"/>
      </w:pPr>
      <w:r>
        <w:t xml:space="preserve">When `dispatch_deadline_at &lt; NOW()` and no action was taken, the card transitions to a Missed state. Header copy: "You missed today's order window for [supplier]." Body copy: "The next opportunity is [next delivery day]." Card persists for 24 hours after the deadline, then disappears.</w:t>
      </w:r>
    </w:p>
    <w:p>
      <w:pPr>
        <w:spacing w:after="80" w:before="80"/>
      </w:pPr>
      <w:r>
        <w:t xml:space="preserve">When the Missed-state transition fires, the system writes a `missed_dispatch_event` to a new event table. The forecast pipeline consumes these events on its next batch run: re-runs the timeline for the affected ingredient with the actual next-opportunity delivery date as the next inbound supply. If projected_stockout_at &lt; next_opportunity_arrival_at, the next batch surfaces an upgraded-urgency card. If supplier cadence allows recovery, the next batch drafts a fresh PO targeting that delivery window.</w:t>
      </w:r>
    </w:p>
    <w:p>
      <w:pPr>
        <w:spacing w:after="80" w:before="80"/>
      </w:pPr>
      <w:r>
        <w:t xml:space="preserve">Detailed forecast-pipeline implementation is deferred to forecast-pipeline architecture (separate workstream).</w:t>
      </w:r>
    </w:p>
    <w:p>
      <w:pPr>
        <w:pStyle w:val="Heading3"/>
        <w:spacing w:after="110" w:before="220"/>
      </w:pPr>
      <w:r>
        <w:t xml:space="preserve">3.3.3 Dismissibility — "Not now" with snooze</w:t>
      </w:r>
    </w:p>
    <w:p>
      <w:pPr>
        <w:spacing w:after="80" w:before="80"/>
      </w:pPr>
      <w:r>
        <w:t xml:space="preserve">Cards are non-dismissible. A "Not now" action records the choice and snoozes the card for 4 hours. The action writes a `card_snooze_event`. Snooze events are inputs to the PO feedback loop (Lock 3 / R3): three or more "Not now" actions on the same item across confidence tiers signal threshold mis-calibration.</w:t>
      </w:r>
    </w:p>
    <w:p>
      <w:pPr>
        <w:pStyle w:val="Heading3"/>
        <w:spacing w:after="110" w:before="220"/>
      </w:pPr>
      <w:r>
        <w:t xml:space="preserve">3.3.4 Stacking order</w:t>
      </w:r>
    </w:p>
    <w:p>
      <w:pPr>
        <w:spacing w:after="80" w:before="80"/>
      </w:pPr>
      <w:r>
        <w:t xml:space="preserve">Cards sort by `dispatch_deadline_at` ascending — most urgent first. When a card is in snoozed state, it sorts to the bottom of the stack, still ordered by deadline among snoozed cards. Composition: non-snoozed urgent-first at top, snoozed below.</w:t>
      </w:r>
    </w:p>
    <w:p>
      <w:pPr>
        <w:pStyle w:val="Heading3"/>
        <w:spacing w:after="110" w:before="220"/>
      </w:pPr>
      <w:r>
        <w:t xml:space="preserve">3.3.5 Card state transitions</w:t>
      </w:r>
    </w:p>
    <w:p>
      <w:pPr>
        <w:shd w:fill="F5F5F5" w:val="clear"/>
        <w:spacing w:after="0" w:before="0" w:line="240"/>
      </w:pPr>
      <w:r>
        <w:rPr>
          <w:rFonts w:ascii="Consolas" w:cs="Consolas" w:eastAsia="Consolas" w:hAnsi="Consolas"/>
          <w:sz w:val="18"/>
          <w:szCs w:val="18"/>
        </w:rPr>
        <w:t xml:space="preserve">[no card] </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 dispatch_deadline_at − NOW() ≤ 48 hours</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[active]   ←──── snooze expires (4h) ────┐</w:t>
      </w:r>
    </w:p>
    <w:p>
      <w:pPr>
        <w:shd w:fill="F5F5F5" w:val="clear"/>
        <w:spacing w:after="0" w:before="0" w:line="240"/>
      </w:pPr>
      <w:r>
        <w:rPr>
          <w:rFonts w:ascii="Consolas" w:cs="Consolas" w:eastAsia="Consolas" w:hAnsi="Consolas"/>
          <w:sz w:val="18"/>
          <w:szCs w:val="18"/>
        </w:rPr>
        <w:t xml:space="preserve">   │                                       │</w:t>
      </w:r>
    </w:p>
    <w:p>
      <w:pPr>
        <w:shd w:fill="F5F5F5" w:val="clear"/>
        <w:spacing w:after="0" w:before="0" w:line="240"/>
      </w:pPr>
      <w:r>
        <w:rPr>
          <w:rFonts w:ascii="Consolas" w:cs="Consolas" w:eastAsia="Consolas" w:hAnsi="Consolas"/>
          <w:sz w:val="18"/>
          <w:szCs w:val="18"/>
        </w:rPr>
        <w:t xml:space="preserve">   │ user taps "Not now"                   │</w:t>
      </w:r>
    </w:p>
    <w:p>
      <w:pPr>
        <w:shd w:fill="F5F5F5" w:val="clear"/>
        <w:spacing w:after="0" w:before="0" w:line="240"/>
      </w:pPr>
      <w:r>
        <w:rPr>
          <w:rFonts w:ascii="Consolas" w:cs="Consolas" w:eastAsia="Consolas" w:hAnsi="Consolas"/>
          <w:sz w:val="18"/>
          <w:szCs w:val="18"/>
        </w:rPr>
        <w:t xml:space="preserve">   ▼                                       │</w:t>
      </w:r>
    </w:p>
    <w:p>
      <w:pPr>
        <w:shd w:fill="F5F5F5" w:val="clear"/>
        <w:spacing w:after="0" w:before="0" w:line="240"/>
      </w:pPr>
      <w:r>
        <w:rPr>
          <w:rFonts w:ascii="Consolas" w:cs="Consolas" w:eastAsia="Consolas" w:hAnsi="Consolas"/>
          <w:sz w:val="18"/>
          <w:szCs w:val="18"/>
        </w:rPr>
        <w:t xml:space="preserve">[snoozed] ────────────────────────────────┘</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 dispatch_deadline_at − NOW() ≤ 0</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[missed]</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 NOW() − dispatch_deadline_at ≥ 24 hours</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[no card]</w:t>
      </w:r>
    </w:p>
    <w:p>
      <w:pPr>
        <w:spacing w:after="80" w:before="80"/>
      </w:pPr>
      <w:r>
        <w:t xml:space="preserve">Three additional transitions exit the lifecycle early:</w:t>
      </w:r>
    </w:p>
    <w:p>
      <w:pPr>
        <w:pStyle w:val="ListParagraph"/>
        <w:numPr>
          <w:ilvl w:val="0"/>
          <w:numId w:val="2"/>
        </w:numPr>
        <w:spacing w:after="40" w:before="40"/>
      </w:pPr>
      <w:r>
        <w:t xml:space="preserve">active → no card when owner taps "Review order" and successfully approves the PO.</w:t>
      </w:r>
    </w:p>
    <w:p>
      <w:pPr>
        <w:pStyle w:val="ListParagraph"/>
        <w:numPr>
          <w:ilvl w:val="0"/>
          <w:numId w:val="2"/>
        </w:numPr>
        <w:spacing w:after="40" w:before="40"/>
      </w:pPr>
      <w:r>
        <w:t xml:space="preserve">active → no card when next batch run determines item is no longer at-risk.</w:t>
      </w:r>
    </w:p>
    <w:p>
      <w:pPr>
        <w:pStyle w:val="ListParagraph"/>
        <w:numPr>
          <w:ilvl w:val="0"/>
          <w:numId w:val="2"/>
        </w:numPr>
        <w:spacing w:after="40" w:before="40"/>
      </w:pPr>
      <w:r>
        <w:t xml:space="preserve">snoozed → missed when deadline passes during snooze window.</w:t>
      </w:r>
    </w:p>
    <w:p>
      <w:pPr>
        <w:pStyle w:val="Heading3"/>
        <w:spacing w:after="110" w:before="220"/>
      </w:pPr>
      <w:r>
        <w:t xml:space="preserve">3.3.6 App-open card resolution SQL</w:t>
      </w:r>
    </w:p>
    <w:p>
      <w:pPr>
        <w:shd w:fill="F5F5F5" w:val="clear"/>
        <w:spacing w:after="0" w:before="0" w:line="240"/>
      </w:pPr>
      <w:r>
        <w:rPr>
          <w:rFonts w:ascii="Consolas" w:cs="Consolas" w:eastAsia="Consolas" w:hAnsi="Consolas"/>
          <w:sz w:val="18"/>
          <w:szCs w:val="18"/>
        </w:rPr>
        <w:t xml:space="preserve">WITH eligible_items AS (</w:t>
      </w:r>
    </w:p>
    <w:p>
      <w:pPr>
        <w:shd w:fill="F5F5F5" w:val="clear"/>
        <w:spacing w:after="0" w:before="0" w:line="240"/>
      </w:pPr>
      <w:r>
        <w:rPr>
          <w:rFonts w:ascii="Consolas" w:cs="Consolas" w:eastAsia="Consolas" w:hAnsi="Consolas"/>
          <w:sz w:val="18"/>
          <w:szCs w:val="18"/>
        </w:rPr>
        <w:t xml:space="preserve">  SELECT</w:t>
      </w:r>
    </w:p>
    <w:p>
      <w:pPr>
        <w:shd w:fill="F5F5F5" w:val="clear"/>
        <w:spacing w:after="0" w:before="0" w:line="240"/>
      </w:pPr>
      <w:r>
        <w:rPr>
          <w:rFonts w:ascii="Consolas" w:cs="Consolas" w:eastAsia="Consolas" w:hAnsi="Consolas"/>
          <w:sz w:val="18"/>
          <w:szCs w:val="18"/>
        </w:rPr>
        <w:t xml:space="preserve">    ft.ingredient_id,</w:t>
      </w:r>
    </w:p>
    <w:p>
      <w:pPr>
        <w:shd w:fill="F5F5F5" w:val="clear"/>
        <w:spacing w:after="0" w:before="0" w:line="240"/>
      </w:pPr>
      <w:r>
        <w:rPr>
          <w:rFonts w:ascii="Consolas" w:cs="Consolas" w:eastAsia="Consolas" w:hAnsi="Consolas"/>
          <w:sz w:val="18"/>
          <w:szCs w:val="18"/>
        </w:rPr>
        <w:t xml:space="preserve">    ft.projected_stockout_at,</w:t>
      </w:r>
    </w:p>
    <w:p>
      <w:pPr>
        <w:shd w:fill="F5F5F5" w:val="clear"/>
        <w:spacing w:after="0" w:before="0" w:line="240"/>
      </w:pPr>
      <w:r>
        <w:rPr>
          <w:rFonts w:ascii="Consolas" w:cs="Consolas" w:eastAsia="Consolas" w:hAnsi="Consolas"/>
          <w:sz w:val="18"/>
          <w:szCs w:val="18"/>
        </w:rPr>
        <w:t xml:space="preserve">    ft.confidence,</w:t>
      </w:r>
    </w:p>
    <w:p>
      <w:pPr>
        <w:shd w:fill="F5F5F5" w:val="clear"/>
        <w:spacing w:after="0" w:before="0" w:line="240"/>
      </w:pPr>
      <w:r>
        <w:rPr>
          <w:rFonts w:ascii="Consolas" w:cs="Consolas" w:eastAsia="Consolas" w:hAnsi="Consolas"/>
          <w:sz w:val="18"/>
          <w:szCs w:val="18"/>
        </w:rPr>
        <w:t xml:space="preserve">    ts.supplier_id,</w:t>
      </w:r>
    </w:p>
    <w:p>
      <w:pPr>
        <w:shd w:fill="F5F5F5" w:val="clear"/>
        <w:spacing w:after="0" w:before="0" w:line="240"/>
      </w:pPr>
      <w:r>
        <w:rPr>
          <w:rFonts w:ascii="Consolas" w:cs="Consolas" w:eastAsia="Consolas" w:hAnsi="Consolas"/>
          <w:sz w:val="18"/>
          <w:szCs w:val="18"/>
        </w:rPr>
        <w:t xml:space="preserve">    ft.dispatch_deadline_at,</w:t>
      </w:r>
    </w:p>
    <w:p>
      <w:pPr>
        <w:shd w:fill="F5F5F5" w:val="clear"/>
        <w:spacing w:after="0" w:before="0" w:line="240"/>
      </w:pPr>
      <w:r>
        <w:rPr>
          <w:rFonts w:ascii="Consolas" w:cs="Consolas" w:eastAsia="Consolas" w:hAnsi="Consolas"/>
          <w:sz w:val="18"/>
          <w:szCs w:val="18"/>
        </w:rPr>
        <w:t xml:space="preserve">    ft.next_opportunity_dispatch_deadline_at</w:t>
      </w:r>
    </w:p>
    <w:p>
      <w:pPr>
        <w:shd w:fill="F5F5F5" w:val="clear"/>
        <w:spacing w:after="0" w:before="0" w:line="240"/>
      </w:pPr>
      <w:r>
        <w:rPr>
          <w:rFonts w:ascii="Consolas" w:cs="Consolas" w:eastAsia="Consolas" w:hAnsi="Consolas"/>
          <w:sz w:val="18"/>
          <w:szCs w:val="18"/>
        </w:rPr>
        <w:t xml:space="preserve">  FROM forecast_timeline ft</w:t>
      </w:r>
    </w:p>
    <w:p>
      <w:pPr>
        <w:shd w:fill="F5F5F5" w:val="clear"/>
        <w:spacing w:after="0" w:before="0" w:line="240"/>
      </w:pPr>
      <w:r>
        <w:rPr>
          <w:rFonts w:ascii="Consolas" w:cs="Consolas" w:eastAsia="Consolas" w:hAnsi="Consolas"/>
          <w:sz w:val="18"/>
          <w:szCs w:val="18"/>
        </w:rPr>
        <w:t xml:space="preserve">  JOIN tenant_suppliers ts</w:t>
      </w:r>
    </w:p>
    <w:p>
      <w:pPr>
        <w:shd w:fill="F5F5F5" w:val="clear"/>
        <w:spacing w:after="0" w:before="0" w:line="240"/>
      </w:pPr>
      <w:r>
        <w:rPr>
          <w:rFonts w:ascii="Consolas" w:cs="Consolas" w:eastAsia="Consolas" w:hAnsi="Consolas"/>
          <w:sz w:val="18"/>
          <w:szCs w:val="18"/>
        </w:rPr>
        <w:t xml:space="preserve">    ON ts.tenant_id = ft.tenant_id</w:t>
      </w:r>
    </w:p>
    <w:p>
      <w:pPr>
        <w:shd w:fill="F5F5F5" w:val="clear"/>
        <w:spacing w:after="0" w:before="0" w:line="240"/>
      </w:pPr>
      <w:r>
        <w:rPr>
          <w:rFonts w:ascii="Consolas" w:cs="Consolas" w:eastAsia="Consolas" w:hAnsi="Consolas"/>
          <w:sz w:val="18"/>
          <w:szCs w:val="18"/>
        </w:rPr>
        <w:t xml:space="preserve">   AND ts.ingredient_id = ft.ingredient_id</w:t>
      </w:r>
    </w:p>
    <w:p>
      <w:pPr>
        <w:shd w:fill="F5F5F5" w:val="clear"/>
        <w:spacing w:after="0" w:before="0" w:line="240"/>
      </w:pPr>
      <w:r>
        <w:rPr>
          <w:rFonts w:ascii="Consolas" w:cs="Consolas" w:eastAsia="Consolas" w:hAnsi="Consolas"/>
          <w:sz w:val="18"/>
          <w:szCs w:val="18"/>
        </w:rPr>
        <w:t xml:space="preserve">  WHERE ft.tenant_id = current_setting('app.tenant_id')::uuid</w:t>
      </w:r>
    </w:p>
    <w:p>
      <w:pPr>
        <w:shd w:fill="F5F5F5" w:val="clear"/>
        <w:spacing w:after="0" w:before="0" w:line="240"/>
      </w:pPr>
      <w:r>
        <w:rPr>
          <w:rFonts w:ascii="Consolas" w:cs="Consolas" w:eastAsia="Consolas" w:hAnsi="Consolas"/>
          <w:sz w:val="18"/>
          <w:szCs w:val="18"/>
        </w:rPr>
        <w:t xml:space="preserve">    AND ft.dispatch_deadline_at IS NOT NULL</w:t>
      </w:r>
    </w:p>
    <w:p>
      <w:pPr>
        <w:shd w:fill="F5F5F5" w:val="clear"/>
        <w:spacing w:after="0" w:before="0" w:line="240"/>
      </w:pPr>
      <w:r>
        <w:rPr>
          <w:rFonts w:ascii="Consolas" w:cs="Consolas" w:eastAsia="Consolas" w:hAnsi="Consolas"/>
          <w:sz w:val="18"/>
          <w:szCs w:val="18"/>
        </w:rPr>
        <w:t xml:space="preserve">    AND ft.crosses_reorder_threshold = true</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snooze_state AS (</w:t>
      </w:r>
    </w:p>
    <w:p>
      <w:pPr>
        <w:shd w:fill="F5F5F5" w:val="clear"/>
        <w:spacing w:after="0" w:before="0" w:line="240"/>
      </w:pPr>
      <w:r>
        <w:rPr>
          <w:rFonts w:ascii="Consolas" w:cs="Consolas" w:eastAsia="Consolas" w:hAnsi="Consolas"/>
          <w:sz w:val="18"/>
          <w:szCs w:val="18"/>
        </w:rPr>
        <w:t xml:space="preserve">  SELECT DISTINCT ON (ingredient_id)</w:t>
      </w:r>
    </w:p>
    <w:p>
      <w:pPr>
        <w:shd w:fill="F5F5F5" w:val="clear"/>
        <w:spacing w:after="0" w:before="0" w:line="240"/>
      </w:pPr>
      <w:r>
        <w:rPr>
          <w:rFonts w:ascii="Consolas" w:cs="Consolas" w:eastAsia="Consolas" w:hAnsi="Consolas"/>
          <w:sz w:val="18"/>
          <w:szCs w:val="18"/>
        </w:rPr>
        <w:t xml:space="preserve">    ingredient_id,</w:t>
      </w:r>
    </w:p>
    <w:p>
      <w:pPr>
        <w:shd w:fill="F5F5F5" w:val="clear"/>
        <w:spacing w:after="0" w:before="0" w:line="240"/>
      </w:pPr>
      <w:r>
        <w:rPr>
          <w:rFonts w:ascii="Consolas" w:cs="Consolas" w:eastAsia="Consolas" w:hAnsi="Consolas"/>
          <w:sz w:val="18"/>
          <w:szCs w:val="18"/>
        </w:rPr>
        <w:t xml:space="preserve">    expires_at</w:t>
      </w:r>
    </w:p>
    <w:p>
      <w:pPr>
        <w:shd w:fill="F5F5F5" w:val="clear"/>
        <w:spacing w:after="0" w:before="0" w:line="240"/>
      </w:pPr>
      <w:r>
        <w:rPr>
          <w:rFonts w:ascii="Consolas" w:cs="Consolas" w:eastAsia="Consolas" w:hAnsi="Consolas"/>
          <w:sz w:val="18"/>
          <w:szCs w:val="18"/>
        </w:rPr>
        <w:t xml:space="preserve">  FROM card_snooze_events</w:t>
      </w:r>
    </w:p>
    <w:p>
      <w:pPr>
        <w:shd w:fill="F5F5F5" w:val="clear"/>
        <w:spacing w:after="0" w:before="0" w:line="240"/>
      </w:pPr>
      <w:r>
        <w:rPr>
          <w:rFonts w:ascii="Consolas" w:cs="Consolas" w:eastAsia="Consolas" w:hAnsi="Consolas"/>
          <w:sz w:val="18"/>
          <w:szCs w:val="18"/>
        </w:rPr>
        <w:t xml:space="preserve">  WHERE tenant_id = current_setting('app.tenant_id')::uuid</w:t>
      </w:r>
    </w:p>
    <w:p>
      <w:pPr>
        <w:shd w:fill="F5F5F5" w:val="clear"/>
        <w:spacing w:after="0" w:before="0" w:line="240"/>
      </w:pPr>
      <w:r>
        <w:rPr>
          <w:rFonts w:ascii="Consolas" w:cs="Consolas" w:eastAsia="Consolas" w:hAnsi="Consolas"/>
          <w:sz w:val="18"/>
          <w:szCs w:val="18"/>
        </w:rPr>
        <w:t xml:space="preserve">    AND expires_at &gt; NOW()</w:t>
      </w:r>
    </w:p>
    <w:p>
      <w:pPr>
        <w:shd w:fill="F5F5F5" w:val="clear"/>
        <w:spacing w:after="0" w:before="0" w:line="240"/>
      </w:pPr>
      <w:r>
        <w:rPr>
          <w:rFonts w:ascii="Consolas" w:cs="Consolas" w:eastAsia="Consolas" w:hAnsi="Consolas"/>
          <w:sz w:val="18"/>
          <w:szCs w:val="18"/>
        </w:rPr>
        <w:t xml:space="preserve">  ORDER BY ingredient_id, snoozed_at DESC</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draft_po_state AS (</w:t>
      </w:r>
    </w:p>
    <w:p>
      <w:pPr>
        <w:shd w:fill="F5F5F5" w:val="clear"/>
        <w:spacing w:after="0" w:before="0" w:line="240"/>
      </w:pPr>
      <w:r>
        <w:rPr>
          <w:rFonts w:ascii="Consolas" w:cs="Consolas" w:eastAsia="Consolas" w:hAnsi="Consolas"/>
          <w:sz w:val="18"/>
          <w:szCs w:val="18"/>
        </w:rPr>
        <w:t xml:space="preserve">  SELECT DISTINCT pol.ingredient_id</w:t>
      </w:r>
    </w:p>
    <w:p>
      <w:pPr>
        <w:shd w:fill="F5F5F5" w:val="clear"/>
        <w:spacing w:after="0" w:before="0" w:line="240"/>
      </w:pPr>
      <w:r>
        <w:rPr>
          <w:rFonts w:ascii="Consolas" w:cs="Consolas" w:eastAsia="Consolas" w:hAnsi="Consolas"/>
          <w:sz w:val="18"/>
          <w:szCs w:val="18"/>
        </w:rPr>
        <w:t xml:space="preserve">  FROM purchase_orders po</w:t>
      </w:r>
    </w:p>
    <w:p>
      <w:pPr>
        <w:shd w:fill="F5F5F5" w:val="clear"/>
        <w:spacing w:after="0" w:before="0" w:line="240"/>
      </w:pPr>
      <w:r>
        <w:rPr>
          <w:rFonts w:ascii="Consolas" w:cs="Consolas" w:eastAsia="Consolas" w:hAnsi="Consolas"/>
          <w:sz w:val="18"/>
          <w:szCs w:val="18"/>
        </w:rPr>
        <w:t xml:space="preserve">  JOIN purchase_order_lines pol ON pol.purchase_order_id = po.id</w:t>
      </w:r>
    </w:p>
    <w:p>
      <w:pPr>
        <w:shd w:fill="F5F5F5" w:val="clear"/>
        <w:spacing w:after="0" w:before="0" w:line="240"/>
      </w:pPr>
      <w:r>
        <w:rPr>
          <w:rFonts w:ascii="Consolas" w:cs="Consolas" w:eastAsia="Consolas" w:hAnsi="Consolas"/>
          <w:sz w:val="18"/>
          <w:szCs w:val="18"/>
        </w:rPr>
        <w:t xml:space="preserve">  WHERE po.tenant_id = current_setting('app.tenant_id')::uuid</w:t>
      </w:r>
    </w:p>
    <w:p>
      <w:pPr>
        <w:shd w:fill="F5F5F5" w:val="clear"/>
        <w:spacing w:after="0" w:before="0" w:line="240"/>
      </w:pPr>
      <w:r>
        <w:rPr>
          <w:rFonts w:ascii="Consolas" w:cs="Consolas" w:eastAsia="Consolas" w:hAnsi="Consolas"/>
          <w:sz w:val="18"/>
          <w:szCs w:val="18"/>
        </w:rPr>
        <w:t xml:space="preserve">    AND po.state IN ('draft', 'approved', 'dispatched', 'awaiting_receipt')</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SELECT</w:t>
      </w:r>
    </w:p>
    <w:p>
      <w:pPr>
        <w:shd w:fill="F5F5F5" w:val="clear"/>
        <w:spacing w:after="0" w:before="0" w:line="240"/>
      </w:pPr>
      <w:r>
        <w:rPr>
          <w:rFonts w:ascii="Consolas" w:cs="Consolas" w:eastAsia="Consolas" w:hAnsi="Consolas"/>
          <w:sz w:val="18"/>
          <w:szCs w:val="18"/>
        </w:rPr>
        <w:t xml:space="preserve">  ei.ingredient_id,</w:t>
      </w:r>
    </w:p>
    <w:p>
      <w:pPr>
        <w:shd w:fill="F5F5F5" w:val="clear"/>
        <w:spacing w:after="0" w:before="0" w:line="240"/>
      </w:pPr>
      <w:r>
        <w:rPr>
          <w:rFonts w:ascii="Consolas" w:cs="Consolas" w:eastAsia="Consolas" w:hAnsi="Consolas"/>
          <w:sz w:val="18"/>
          <w:szCs w:val="18"/>
        </w:rPr>
        <w:t xml:space="preserve">  ei.supplier_id,</w:t>
      </w:r>
    </w:p>
    <w:p>
      <w:pPr>
        <w:shd w:fill="F5F5F5" w:val="clear"/>
        <w:spacing w:after="0" w:before="0" w:line="240"/>
      </w:pPr>
      <w:r>
        <w:rPr>
          <w:rFonts w:ascii="Consolas" w:cs="Consolas" w:eastAsia="Consolas" w:hAnsi="Consolas"/>
          <w:sz w:val="18"/>
          <w:szCs w:val="18"/>
        </w:rPr>
        <w:t xml:space="preserve">  ei.confidence,</w:t>
      </w:r>
    </w:p>
    <w:p>
      <w:pPr>
        <w:shd w:fill="F5F5F5" w:val="clear"/>
        <w:spacing w:after="0" w:before="0" w:line="240"/>
      </w:pPr>
      <w:r>
        <w:rPr>
          <w:rFonts w:ascii="Consolas" w:cs="Consolas" w:eastAsia="Consolas" w:hAnsi="Consolas"/>
          <w:sz w:val="18"/>
          <w:szCs w:val="18"/>
        </w:rPr>
        <w:t xml:space="preserve">  ei.dispatch_deadline_at,</w:t>
      </w:r>
    </w:p>
    <w:p>
      <w:pPr>
        <w:shd w:fill="F5F5F5" w:val="clear"/>
        <w:spacing w:after="0" w:before="0" w:line="240"/>
      </w:pPr>
      <w:r>
        <w:rPr>
          <w:rFonts w:ascii="Consolas" w:cs="Consolas" w:eastAsia="Consolas" w:hAnsi="Consolas"/>
          <w:sz w:val="18"/>
          <w:szCs w:val="18"/>
        </w:rPr>
        <w:t xml:space="preserve">  EXTRACT(EPOCH FROM (ei.dispatch_deadline_at - NOW())) / 3600 AS hours_to_deadline,</w:t>
      </w:r>
    </w:p>
    <w:p>
      <w:pPr>
        <w:shd w:fill="F5F5F5" w:val="clear"/>
        <w:spacing w:after="0" w:before="0" w:line="240"/>
      </w:pPr>
      <w:r>
        <w:rPr>
          <w:rFonts w:ascii="Consolas" w:cs="Consolas" w:eastAsia="Consolas" w:hAnsi="Consolas"/>
          <w:sz w:val="18"/>
          <w:szCs w:val="18"/>
        </w:rPr>
        <w:t xml:space="preserve">  CASE</w:t>
      </w:r>
    </w:p>
    <w:p>
      <w:pPr>
        <w:shd w:fill="F5F5F5" w:val="clear"/>
        <w:spacing w:after="0" w:before="0" w:line="240"/>
      </w:pPr>
      <w:r>
        <w:rPr>
          <w:rFonts w:ascii="Consolas" w:cs="Consolas" w:eastAsia="Consolas" w:hAnsi="Consolas"/>
          <w:sz w:val="18"/>
          <w:szCs w:val="18"/>
        </w:rPr>
        <w:t xml:space="preserve">    WHEN ei.confidence &gt;= 0.70 THEN 'high'</w:t>
      </w:r>
    </w:p>
    <w:p>
      <w:pPr>
        <w:shd w:fill="F5F5F5" w:val="clear"/>
        <w:spacing w:after="0" w:before="0" w:line="240"/>
      </w:pPr>
      <w:r>
        <w:rPr>
          <w:rFonts w:ascii="Consolas" w:cs="Consolas" w:eastAsia="Consolas" w:hAnsi="Consolas"/>
          <w:sz w:val="18"/>
          <w:szCs w:val="18"/>
        </w:rPr>
        <w:t xml:space="preserve">    WHEN ei.confidence &gt;= 0.50 THEN 'medium'</w:t>
      </w:r>
    </w:p>
    <w:p>
      <w:pPr>
        <w:shd w:fill="F5F5F5" w:val="clear"/>
        <w:spacing w:after="0" w:before="0" w:line="240"/>
      </w:pPr>
      <w:r>
        <w:rPr>
          <w:rFonts w:ascii="Consolas" w:cs="Consolas" w:eastAsia="Consolas" w:hAnsi="Consolas"/>
          <w:sz w:val="18"/>
          <w:szCs w:val="18"/>
        </w:rPr>
        <w:t xml:space="preserve">    ELSE 'low'</w:t>
      </w:r>
    </w:p>
    <w:p>
      <w:pPr>
        <w:shd w:fill="F5F5F5" w:val="clear"/>
        <w:spacing w:after="0" w:before="0" w:line="240"/>
      </w:pPr>
      <w:r>
        <w:rPr>
          <w:rFonts w:ascii="Consolas" w:cs="Consolas" w:eastAsia="Consolas" w:hAnsi="Consolas"/>
          <w:sz w:val="18"/>
          <w:szCs w:val="18"/>
        </w:rPr>
        <w:t xml:space="preserve">  END AS confidence_tier,</w:t>
      </w:r>
    </w:p>
    <w:p>
      <w:pPr>
        <w:shd w:fill="F5F5F5" w:val="clear"/>
        <w:spacing w:after="0" w:before="0" w:line="240"/>
      </w:pPr>
      <w:r>
        <w:rPr>
          <w:rFonts w:ascii="Consolas" w:cs="Consolas" w:eastAsia="Consolas" w:hAnsi="Consolas"/>
          <w:sz w:val="18"/>
          <w:szCs w:val="18"/>
        </w:rPr>
        <w:t xml:space="preserve">  CASE</w:t>
      </w:r>
    </w:p>
    <w:p>
      <w:pPr>
        <w:shd w:fill="F5F5F5" w:val="clear"/>
        <w:spacing w:after="0" w:before="0" w:line="240"/>
      </w:pPr>
      <w:r>
        <w:rPr>
          <w:rFonts w:ascii="Consolas" w:cs="Consolas" w:eastAsia="Consolas" w:hAnsi="Consolas"/>
          <w:sz w:val="18"/>
          <w:szCs w:val="18"/>
        </w:rPr>
        <w:t xml:space="preserve">    WHEN dpo.ingredient_id IS NOT NULL THEN true</w:t>
      </w:r>
    </w:p>
    <w:p>
      <w:pPr>
        <w:shd w:fill="F5F5F5" w:val="clear"/>
        <w:spacing w:after="0" w:before="0" w:line="240"/>
      </w:pPr>
      <w:r>
        <w:rPr>
          <w:rFonts w:ascii="Consolas" w:cs="Consolas" w:eastAsia="Consolas" w:hAnsi="Consolas"/>
          <w:sz w:val="18"/>
          <w:szCs w:val="18"/>
        </w:rPr>
        <w:t xml:space="preserve">    ELSE false</w:t>
      </w:r>
    </w:p>
    <w:p>
      <w:pPr>
        <w:shd w:fill="F5F5F5" w:val="clear"/>
        <w:spacing w:after="0" w:before="0" w:line="240"/>
      </w:pPr>
      <w:r>
        <w:rPr>
          <w:rFonts w:ascii="Consolas" w:cs="Consolas" w:eastAsia="Consolas" w:hAnsi="Consolas"/>
          <w:sz w:val="18"/>
          <w:szCs w:val="18"/>
        </w:rPr>
        <w:t xml:space="preserve">  END AS draft_po_exists,</w:t>
      </w:r>
    </w:p>
    <w:p>
      <w:pPr>
        <w:shd w:fill="F5F5F5" w:val="clear"/>
        <w:spacing w:after="0" w:before="0" w:line="240"/>
      </w:pPr>
      <w:r>
        <w:rPr>
          <w:rFonts w:ascii="Consolas" w:cs="Consolas" w:eastAsia="Consolas" w:hAnsi="Consolas"/>
          <w:sz w:val="18"/>
          <w:szCs w:val="18"/>
        </w:rPr>
        <w:t xml:space="preserve">  CASE</w:t>
      </w:r>
    </w:p>
    <w:p>
      <w:pPr>
        <w:shd w:fill="F5F5F5" w:val="clear"/>
        <w:spacing w:after="0" w:before="0" w:line="240"/>
      </w:pPr>
      <w:r>
        <w:rPr>
          <w:rFonts w:ascii="Consolas" w:cs="Consolas" w:eastAsia="Consolas" w:hAnsi="Consolas"/>
          <w:sz w:val="18"/>
          <w:szCs w:val="18"/>
        </w:rPr>
        <w:t xml:space="preserve">    WHEN ei.dispatch_deadline_at - NOW() &gt; INTERVAL '48 hours' THEN NULL</w:t>
      </w:r>
    </w:p>
    <w:p>
      <w:pPr>
        <w:shd w:fill="F5F5F5" w:val="clear"/>
        <w:spacing w:after="0" w:before="0" w:line="240"/>
      </w:pPr>
      <w:r>
        <w:rPr>
          <w:rFonts w:ascii="Consolas" w:cs="Consolas" w:eastAsia="Consolas" w:hAnsi="Consolas"/>
          <w:sz w:val="18"/>
          <w:szCs w:val="18"/>
        </w:rPr>
        <w:t xml:space="preserve">    WHEN ss.expires_at IS NOT NULL AND ei.dispatch_deadline_at &gt; NOW() THEN 'snoozed'</w:t>
      </w:r>
    </w:p>
    <w:p>
      <w:pPr>
        <w:shd w:fill="F5F5F5" w:val="clear"/>
        <w:spacing w:after="0" w:before="0" w:line="240"/>
      </w:pPr>
      <w:r>
        <w:rPr>
          <w:rFonts w:ascii="Consolas" w:cs="Consolas" w:eastAsia="Consolas" w:hAnsi="Consolas"/>
          <w:sz w:val="18"/>
          <w:szCs w:val="18"/>
        </w:rPr>
        <w:t xml:space="preserve">    WHEN ei.dispatch_deadline_at &gt; NOW() THEN 'active'</w:t>
      </w:r>
    </w:p>
    <w:p>
      <w:pPr>
        <w:shd w:fill="F5F5F5" w:val="clear"/>
        <w:spacing w:after="0" w:before="0" w:line="240"/>
      </w:pPr>
      <w:r>
        <w:rPr>
          <w:rFonts w:ascii="Consolas" w:cs="Consolas" w:eastAsia="Consolas" w:hAnsi="Consolas"/>
          <w:sz w:val="18"/>
          <w:szCs w:val="18"/>
        </w:rPr>
        <w:t xml:space="preserve">    WHEN NOW() - ei.dispatch_deadline_at &lt;= INTERVAL '24 hours' THEN 'missed'</w:t>
      </w:r>
    </w:p>
    <w:p>
      <w:pPr>
        <w:shd w:fill="F5F5F5" w:val="clear"/>
        <w:spacing w:after="0" w:before="0" w:line="240"/>
      </w:pPr>
      <w:r>
        <w:rPr>
          <w:rFonts w:ascii="Consolas" w:cs="Consolas" w:eastAsia="Consolas" w:hAnsi="Consolas"/>
          <w:sz w:val="18"/>
          <w:szCs w:val="18"/>
        </w:rPr>
        <w:t xml:space="preserve">    ELSE NULL</w:t>
      </w:r>
    </w:p>
    <w:p>
      <w:pPr>
        <w:shd w:fill="F5F5F5" w:val="clear"/>
        <w:spacing w:after="0" w:before="0" w:line="240"/>
      </w:pPr>
      <w:r>
        <w:rPr>
          <w:rFonts w:ascii="Consolas" w:cs="Consolas" w:eastAsia="Consolas" w:hAnsi="Consolas"/>
          <w:sz w:val="18"/>
          <w:szCs w:val="18"/>
        </w:rPr>
        <w:t xml:space="preserve">  END AS card_state</w:t>
      </w:r>
    </w:p>
    <w:p>
      <w:pPr>
        <w:shd w:fill="F5F5F5" w:val="clear"/>
        <w:spacing w:after="0" w:before="0" w:line="240"/>
      </w:pPr>
      <w:r>
        <w:rPr>
          <w:rFonts w:ascii="Consolas" w:cs="Consolas" w:eastAsia="Consolas" w:hAnsi="Consolas"/>
          <w:sz w:val="18"/>
          <w:szCs w:val="18"/>
        </w:rPr>
        <w:t xml:space="preserve">FROM eligible_items ei</w:t>
      </w:r>
    </w:p>
    <w:p>
      <w:pPr>
        <w:shd w:fill="F5F5F5" w:val="clear"/>
        <w:spacing w:after="0" w:before="0" w:line="240"/>
      </w:pPr>
      <w:r>
        <w:rPr>
          <w:rFonts w:ascii="Consolas" w:cs="Consolas" w:eastAsia="Consolas" w:hAnsi="Consolas"/>
          <w:sz w:val="18"/>
          <w:szCs w:val="18"/>
        </w:rPr>
        <w:t xml:space="preserve">LEFT JOIN snooze_state ss   ON ss.ingredient_id = ei.ingredient_id</w:t>
      </w:r>
    </w:p>
    <w:p>
      <w:pPr>
        <w:shd w:fill="F5F5F5" w:val="clear"/>
        <w:spacing w:after="0" w:before="0" w:line="240"/>
      </w:pPr>
      <w:r>
        <w:rPr>
          <w:rFonts w:ascii="Consolas" w:cs="Consolas" w:eastAsia="Consolas" w:hAnsi="Consolas"/>
          <w:sz w:val="18"/>
          <w:szCs w:val="18"/>
        </w:rPr>
        <w:t xml:space="preserve">LEFT JOIN draft_po_state dpo ON dpo.ingredient_id = ei.ingredient_id</w:t>
      </w:r>
    </w:p>
    <w:p>
      <w:pPr>
        <w:shd w:fill="F5F5F5" w:val="clear"/>
        <w:spacing w:after="0" w:before="0" w:line="240"/>
      </w:pPr>
      <w:r>
        <w:rPr>
          <w:rFonts w:ascii="Consolas" w:cs="Consolas" w:eastAsia="Consolas" w:hAnsi="Consolas"/>
          <w:sz w:val="18"/>
          <w:szCs w:val="18"/>
        </w:rPr>
        <w:t xml:space="preserve">WHERE</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(ei.dispatch_deadline_at - NOW() &lt;= INTERVAL '48 hours' AND ei.dispatch_deadline_at &gt; NOW())</w:t>
      </w:r>
    </w:p>
    <w:p>
      <w:pPr>
        <w:shd w:fill="F5F5F5" w:val="clear"/>
        <w:spacing w:after="0" w:before="0" w:line="240"/>
      </w:pPr>
      <w:r>
        <w:rPr>
          <w:rFonts w:ascii="Consolas" w:cs="Consolas" w:eastAsia="Consolas" w:hAnsi="Consolas"/>
          <w:sz w:val="18"/>
          <w:szCs w:val="18"/>
        </w:rPr>
        <w:t xml:space="preserve">    OR</w:t>
      </w:r>
    </w:p>
    <w:p>
      <w:pPr>
        <w:shd w:fill="F5F5F5" w:val="clear"/>
        <w:spacing w:after="0" w:before="0" w:line="240"/>
      </w:pPr>
      <w:r>
        <w:rPr>
          <w:rFonts w:ascii="Consolas" w:cs="Consolas" w:eastAsia="Consolas" w:hAnsi="Consolas"/>
          <w:sz w:val="18"/>
          <w:szCs w:val="18"/>
        </w:rPr>
        <w:t xml:space="preserve">    (NOW() - ei.dispatch_deadline_at &lt;= INTERVAL '24 hours')</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ORDER BY</w:t>
      </w:r>
    </w:p>
    <w:p>
      <w:pPr>
        <w:shd w:fill="F5F5F5" w:val="clear"/>
        <w:spacing w:after="0" w:before="0" w:line="240"/>
      </w:pPr>
      <w:r>
        <w:rPr>
          <w:rFonts w:ascii="Consolas" w:cs="Consolas" w:eastAsia="Consolas" w:hAnsi="Consolas"/>
          <w:sz w:val="18"/>
          <w:szCs w:val="18"/>
        </w:rPr>
        <w:t xml:space="preserve">  CASE WHEN ss.expires_at IS NOT NULL AND ei.dispatch_deadline_at &gt; NOW() THEN 1 ELSE 0 END ASC,</w:t>
      </w:r>
    </w:p>
    <w:p>
      <w:pPr>
        <w:shd w:fill="F5F5F5" w:val="clear"/>
        <w:spacing w:after="0" w:before="0" w:line="240"/>
      </w:pPr>
      <w:r>
        <w:rPr>
          <w:rFonts w:ascii="Consolas" w:cs="Consolas" w:eastAsia="Consolas" w:hAnsi="Consolas"/>
          <w:sz w:val="18"/>
          <w:szCs w:val="18"/>
        </w:rPr>
        <w:t xml:space="preserve">  ei.dispatch_deadline_at ASC;</w:t>
      </w:r>
    </w:p>
    <w:p>
      <w:pPr>
        <w:pStyle w:val="Heading3"/>
        <w:spacing w:after="110" w:before="220"/>
      </w:pPr>
      <w:r>
        <w:t xml:space="preserve">3.3.7 Schema additions for v1</w:t>
      </w:r>
    </w:p>
    <w:p>
      <w:pPr>
        <w:shd w:fill="F5F5F5" w:val="clear"/>
        <w:spacing w:after="0" w:before="0" w:line="240"/>
      </w:pPr>
      <w:r>
        <w:rPr>
          <w:rFonts w:ascii="Consolas" w:cs="Consolas" w:eastAsia="Consolas" w:hAnsi="Consolas"/>
          <w:sz w:val="18"/>
          <w:szCs w:val="18"/>
        </w:rPr>
        <w:t xml:space="preserve">-- Card snooze events (D-DASH-050)</w:t>
      </w:r>
    </w:p>
    <w:p>
      <w:pPr>
        <w:shd w:fill="F5F5F5" w:val="clear"/>
        <w:spacing w:after="0" w:before="0" w:line="240"/>
      </w:pPr>
      <w:r>
        <w:rPr>
          <w:rFonts w:ascii="Consolas" w:cs="Consolas" w:eastAsia="Consolas" w:hAnsi="Consolas"/>
          <w:sz w:val="18"/>
          <w:szCs w:val="18"/>
        </w:rPr>
        <w:t xml:space="preserve">CREATE TABLE card_snooze_events (</w:t>
      </w:r>
    </w:p>
    <w:p>
      <w:pPr>
        <w:shd w:fill="F5F5F5" w:val="clear"/>
        <w:spacing w:after="0" w:before="0" w:line="240"/>
      </w:pPr>
      <w:r>
        <w:rPr>
          <w:rFonts w:ascii="Consolas" w:cs="Consolas" w:eastAsia="Consolas" w:hAnsi="Consolas"/>
          <w:sz w:val="18"/>
          <w:szCs w:val="18"/>
        </w:rPr>
        <w:t xml:space="preserve">  snooze_event_id  uuid PRIMARY KEY DEFAULT uuidv7(),</w:t>
      </w:r>
    </w:p>
    <w:p>
      <w:pPr>
        <w:shd w:fill="F5F5F5" w:val="clear"/>
        <w:spacing w:after="0" w:before="0" w:line="240"/>
      </w:pPr>
      <w:r>
        <w:rPr>
          <w:rFonts w:ascii="Consolas" w:cs="Consolas" w:eastAsia="Consolas" w:hAnsi="Consolas"/>
          <w:sz w:val="18"/>
          <w:szCs w:val="18"/>
        </w:rPr>
        <w:t xml:space="preserve">  tenant_id        uuid NOT NULL REFERENCES tenants(tenant_id),</w:t>
      </w:r>
    </w:p>
    <w:p>
      <w:pPr>
        <w:shd w:fill="F5F5F5" w:val="clear"/>
        <w:spacing w:after="0" w:before="0" w:line="240"/>
      </w:pPr>
      <w:r>
        <w:rPr>
          <w:rFonts w:ascii="Consolas" w:cs="Consolas" w:eastAsia="Consolas" w:hAnsi="Consolas"/>
          <w:sz w:val="18"/>
          <w:szCs w:val="18"/>
        </w:rPr>
        <w:t xml:space="preserve">  ingredient_id    uuid NOT NULL,</w:t>
      </w:r>
    </w:p>
    <w:p>
      <w:pPr>
        <w:shd w:fill="F5F5F5" w:val="clear"/>
        <w:spacing w:after="0" w:before="0" w:line="240"/>
      </w:pPr>
      <w:r>
        <w:rPr>
          <w:rFonts w:ascii="Consolas" w:cs="Consolas" w:eastAsia="Consolas" w:hAnsi="Consolas"/>
          <w:sz w:val="18"/>
          <w:szCs w:val="18"/>
        </w:rPr>
        <w:t xml:space="preserve">  confidence_at_snooze numeric(4,3),</w:t>
      </w:r>
    </w:p>
    <w:p>
      <w:pPr>
        <w:shd w:fill="F5F5F5" w:val="clear"/>
        <w:spacing w:after="0" w:before="0" w:line="240"/>
      </w:pPr>
      <w:r>
        <w:rPr>
          <w:rFonts w:ascii="Consolas" w:cs="Consolas" w:eastAsia="Consolas" w:hAnsi="Consolas"/>
          <w:sz w:val="18"/>
          <w:szCs w:val="18"/>
        </w:rPr>
        <w:t xml:space="preserve">  snoozed_at       timestamptz NOT NULL DEFAULT NOW(),</w:t>
      </w:r>
    </w:p>
    <w:p>
      <w:pPr>
        <w:shd w:fill="F5F5F5" w:val="clear"/>
        <w:spacing w:after="0" w:before="0" w:line="240"/>
      </w:pPr>
      <w:r>
        <w:rPr>
          <w:rFonts w:ascii="Consolas" w:cs="Consolas" w:eastAsia="Consolas" w:hAnsi="Consolas"/>
          <w:sz w:val="18"/>
          <w:szCs w:val="18"/>
        </w:rPr>
        <w:t xml:space="preserve">  expires_at       timestamptz NOT NULL,</w:t>
      </w:r>
    </w:p>
    <w:p>
      <w:pPr>
        <w:shd w:fill="F5F5F5" w:val="clear"/>
        <w:spacing w:after="0" w:before="0" w:line="240"/>
      </w:pPr>
      <w:r>
        <w:rPr>
          <w:rFonts w:ascii="Consolas" w:cs="Consolas" w:eastAsia="Consolas" w:hAnsi="Consolas"/>
          <w:sz w:val="18"/>
          <w:szCs w:val="18"/>
        </w:rPr>
        <w:t xml:space="preserve">  CONSTRAINT card_snooze_expires_after_snooze CHECK (expires_at &gt; snoozed_at)</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ALTER TABLE card_snooze_events ENABLE ROW LEVEL SECURITY;</w:t>
      </w:r>
    </w:p>
    <w:p>
      <w:pPr>
        <w:shd w:fill="F5F5F5" w:val="clear"/>
        <w:spacing w:after="0" w:before="0" w:line="240"/>
      </w:pPr>
      <w:r>
        <w:rPr>
          <w:rFonts w:ascii="Consolas" w:cs="Consolas" w:eastAsia="Consolas" w:hAnsi="Consolas"/>
          <w:sz w:val="18"/>
          <w:szCs w:val="18"/>
        </w:rPr>
        <w:t xml:space="preserve">CREATE POLICY tenant_isolation ON card_snooze_events</w:t>
      </w:r>
    </w:p>
    <w:p>
      <w:pPr>
        <w:shd w:fill="F5F5F5" w:val="clear"/>
        <w:spacing w:after="0" w:before="0" w:line="240"/>
      </w:pPr>
      <w:r>
        <w:rPr>
          <w:rFonts w:ascii="Consolas" w:cs="Consolas" w:eastAsia="Consolas" w:hAnsi="Consolas"/>
          <w:sz w:val="18"/>
          <w:szCs w:val="18"/>
        </w:rPr>
        <w:t xml:space="preserve">  USING (tenant_id = current_setting('app.tenant_id', true)::uuid);</w:t>
      </w:r>
    </w:p>
    <w:p>
      <w:pPr>
        <w:shd w:fill="F5F5F5" w:val="clear"/>
        <w:spacing w:after="0" w:before="0" w:line="240"/>
      </w:pPr>
      <w:r>
        <w:rPr>
          <w:rFonts w:ascii="Consolas" w:cs="Consolas" w:eastAsia="Consolas" w:hAnsi="Consolas"/>
          <w:sz w:val="18"/>
          <w:szCs w:val="18"/>
        </w:rPr>
        <w:t xml:space="preserve">CREATE INDEX card_snooze_active </w:t>
      </w:r>
    </w:p>
    <w:p>
      <w:pPr>
        <w:shd w:fill="F5F5F5" w:val="clear"/>
        <w:spacing w:after="0" w:before="0" w:line="240"/>
      </w:pPr>
      <w:r>
        <w:rPr>
          <w:rFonts w:ascii="Consolas" w:cs="Consolas" w:eastAsia="Consolas" w:hAnsi="Consolas"/>
          <w:sz w:val="18"/>
          <w:szCs w:val="18"/>
        </w:rPr>
        <w:t xml:space="preserve">  ON card_snooze_events (tenant_id, ingredient_id, expires_at DESC);</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Missed dispatch events (D-DASH-048)</w:t>
      </w:r>
    </w:p>
    <w:p>
      <w:pPr>
        <w:shd w:fill="F5F5F5" w:val="clear"/>
        <w:spacing w:after="0" w:before="0" w:line="240"/>
      </w:pPr>
      <w:r>
        <w:rPr>
          <w:rFonts w:ascii="Consolas" w:cs="Consolas" w:eastAsia="Consolas" w:hAnsi="Consolas"/>
          <w:sz w:val="18"/>
          <w:szCs w:val="18"/>
        </w:rPr>
        <w:t xml:space="preserve">CREATE TABLE missed_dispatch_events (</w:t>
      </w:r>
    </w:p>
    <w:p>
      <w:pPr>
        <w:shd w:fill="F5F5F5" w:val="clear"/>
        <w:spacing w:after="0" w:before="0" w:line="240"/>
      </w:pPr>
      <w:r>
        <w:rPr>
          <w:rFonts w:ascii="Consolas" w:cs="Consolas" w:eastAsia="Consolas" w:hAnsi="Consolas"/>
          <w:sz w:val="18"/>
          <w:szCs w:val="18"/>
        </w:rPr>
        <w:t xml:space="preserve">  missed_event_id  uuid PRIMARY KEY DEFAULT uuidv7(),</w:t>
      </w:r>
    </w:p>
    <w:p>
      <w:pPr>
        <w:shd w:fill="F5F5F5" w:val="clear"/>
        <w:spacing w:after="0" w:before="0" w:line="240"/>
      </w:pPr>
      <w:r>
        <w:rPr>
          <w:rFonts w:ascii="Consolas" w:cs="Consolas" w:eastAsia="Consolas" w:hAnsi="Consolas"/>
          <w:sz w:val="18"/>
          <w:szCs w:val="18"/>
        </w:rPr>
        <w:t xml:space="preserve">  tenant_id        uuid NOT NULL REFERENCES tenants(tenant_id),</w:t>
      </w:r>
    </w:p>
    <w:p>
      <w:pPr>
        <w:shd w:fill="F5F5F5" w:val="clear"/>
        <w:spacing w:after="0" w:before="0" w:line="240"/>
      </w:pPr>
      <w:r>
        <w:rPr>
          <w:rFonts w:ascii="Consolas" w:cs="Consolas" w:eastAsia="Consolas" w:hAnsi="Consolas"/>
          <w:sz w:val="18"/>
          <w:szCs w:val="18"/>
        </w:rPr>
        <w:t xml:space="preserve">  ingredient_id    uuid NOT NULL,</w:t>
      </w:r>
    </w:p>
    <w:p>
      <w:pPr>
        <w:shd w:fill="F5F5F5" w:val="clear"/>
        <w:spacing w:after="0" w:before="0" w:line="240"/>
      </w:pPr>
      <w:r>
        <w:rPr>
          <w:rFonts w:ascii="Consolas" w:cs="Consolas" w:eastAsia="Consolas" w:hAnsi="Consolas"/>
          <w:sz w:val="18"/>
          <w:szCs w:val="18"/>
        </w:rPr>
        <w:t xml:space="preserve">  supplier_id      uuid NOT NULL,</w:t>
      </w:r>
    </w:p>
    <w:p>
      <w:pPr>
        <w:shd w:fill="F5F5F5" w:val="clear"/>
        <w:spacing w:after="0" w:before="0" w:line="240"/>
      </w:pPr>
      <w:r>
        <w:rPr>
          <w:rFonts w:ascii="Consolas" w:cs="Consolas" w:eastAsia="Consolas" w:hAnsi="Consolas"/>
          <w:sz w:val="18"/>
          <w:szCs w:val="18"/>
        </w:rPr>
        <w:t xml:space="preserve">  original_dispatch_deadline_at timestamptz NOT NULL,</w:t>
      </w:r>
    </w:p>
    <w:p>
      <w:pPr>
        <w:shd w:fill="F5F5F5" w:val="clear"/>
        <w:spacing w:after="0" w:before="0" w:line="240"/>
      </w:pPr>
      <w:r>
        <w:rPr>
          <w:rFonts w:ascii="Consolas" w:cs="Consolas" w:eastAsia="Consolas" w:hAnsi="Consolas"/>
          <w:sz w:val="18"/>
          <w:szCs w:val="18"/>
        </w:rPr>
        <w:t xml:space="preserve">  next_opportunity_dispatch_deadline_at timestamptz,</w:t>
      </w:r>
    </w:p>
    <w:p>
      <w:pPr>
        <w:shd w:fill="F5F5F5" w:val="clear"/>
        <w:spacing w:after="0" w:before="0" w:line="240"/>
      </w:pPr>
      <w:r>
        <w:rPr>
          <w:rFonts w:ascii="Consolas" w:cs="Consolas" w:eastAsia="Consolas" w:hAnsi="Consolas"/>
          <w:sz w:val="18"/>
          <w:szCs w:val="18"/>
        </w:rPr>
        <w:t xml:space="preserve">  confidence_at_miss numeric(4,3),</w:t>
      </w:r>
    </w:p>
    <w:p>
      <w:pPr>
        <w:shd w:fill="F5F5F5" w:val="clear"/>
        <w:spacing w:after="0" w:before="0" w:line="240"/>
      </w:pPr>
      <w:r>
        <w:rPr>
          <w:rFonts w:ascii="Consolas" w:cs="Consolas" w:eastAsia="Consolas" w:hAnsi="Consolas"/>
          <w:sz w:val="18"/>
          <w:szCs w:val="18"/>
        </w:rPr>
        <w:t xml:space="preserve">  event_at         timestamptz NOT NULL DEFAULT NOW(),</w:t>
      </w:r>
    </w:p>
    <w:p>
      <w:pPr>
        <w:shd w:fill="F5F5F5" w:val="clear"/>
        <w:spacing w:after="0" w:before="0" w:line="240"/>
      </w:pPr>
      <w:r>
        <w:rPr>
          <w:rFonts w:ascii="Consolas" w:cs="Consolas" w:eastAsia="Consolas" w:hAnsi="Consolas"/>
          <w:sz w:val="18"/>
          <w:szCs w:val="18"/>
        </w:rPr>
        <w:t xml:space="preserve">  consumed_by_batch_run_at timestamptz</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ALTER TABLE missed_dispatch_events ENABLE ROW LEVEL SECURITY;</w:t>
      </w:r>
    </w:p>
    <w:p>
      <w:pPr>
        <w:shd w:fill="F5F5F5" w:val="clear"/>
        <w:spacing w:after="0" w:before="0" w:line="240"/>
      </w:pPr>
      <w:r>
        <w:rPr>
          <w:rFonts w:ascii="Consolas" w:cs="Consolas" w:eastAsia="Consolas" w:hAnsi="Consolas"/>
          <w:sz w:val="18"/>
          <w:szCs w:val="18"/>
        </w:rPr>
        <w:t xml:space="preserve">CREATE POLICY tenant_isolation ON missed_dispatch_events</w:t>
      </w:r>
    </w:p>
    <w:p>
      <w:pPr>
        <w:shd w:fill="F5F5F5" w:val="clear"/>
        <w:spacing w:after="0" w:before="0" w:line="240"/>
      </w:pPr>
      <w:r>
        <w:rPr>
          <w:rFonts w:ascii="Consolas" w:cs="Consolas" w:eastAsia="Consolas" w:hAnsi="Consolas"/>
          <w:sz w:val="18"/>
          <w:szCs w:val="18"/>
        </w:rPr>
        <w:t xml:space="preserve">  USING (tenant_id = current_setting('app.tenant_id', true)::uuid);</w:t>
      </w:r>
    </w:p>
    <w:p>
      <w:pPr>
        <w:shd w:fill="F5F5F5" w:val="clear"/>
        <w:spacing w:after="0" w:before="0" w:line="240"/>
      </w:pPr>
      <w:r>
        <w:rPr>
          <w:rFonts w:ascii="Consolas" w:cs="Consolas" w:eastAsia="Consolas" w:hAnsi="Consolas"/>
          <w:sz w:val="18"/>
          <w:szCs w:val="18"/>
        </w:rPr>
        <w:t xml:space="preserve">CREATE INDEX missed_dispatch_unconsumed</w:t>
      </w:r>
    </w:p>
    <w:p>
      <w:pPr>
        <w:shd w:fill="F5F5F5" w:val="clear"/>
        <w:spacing w:after="0" w:before="0" w:line="240"/>
      </w:pPr>
      <w:r>
        <w:rPr>
          <w:rFonts w:ascii="Consolas" w:cs="Consolas" w:eastAsia="Consolas" w:hAnsi="Consolas"/>
          <w:sz w:val="18"/>
          <w:szCs w:val="18"/>
        </w:rPr>
        <w:t xml:space="preserve">  ON missed_dispatch_events (tenant_id, event_at)</w:t>
      </w:r>
    </w:p>
    <w:p>
      <w:pPr>
        <w:shd w:fill="F5F5F5" w:val="clear"/>
        <w:spacing w:after="0" w:before="0" w:line="240"/>
      </w:pPr>
      <w:r>
        <w:rPr>
          <w:rFonts w:ascii="Consolas" w:cs="Consolas" w:eastAsia="Consolas" w:hAnsi="Consolas"/>
          <w:sz w:val="18"/>
          <w:szCs w:val="18"/>
        </w:rPr>
        <w:t xml:space="preserve">  WHERE consumed_by_batch_run_at IS NULL;</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Forecast timeline gets new columns for materialized dispatch deadline</w:t>
      </w:r>
    </w:p>
    <w:p>
      <w:pPr>
        <w:shd w:fill="F5F5F5" w:val="clear"/>
        <w:spacing w:after="0" w:before="0" w:line="240"/>
      </w:pPr>
      <w:r>
        <w:rPr>
          <w:rFonts w:ascii="Consolas" w:cs="Consolas" w:eastAsia="Consolas" w:hAnsi="Consolas"/>
          <w:sz w:val="18"/>
          <w:szCs w:val="18"/>
        </w:rPr>
        <w:t xml:space="preserve">ALTER TABLE forecast_timeline </w:t>
      </w:r>
    </w:p>
    <w:p>
      <w:pPr>
        <w:shd w:fill="F5F5F5" w:val="clear"/>
        <w:spacing w:after="0" w:before="0" w:line="240"/>
      </w:pPr>
      <w:r>
        <w:rPr>
          <w:rFonts w:ascii="Consolas" w:cs="Consolas" w:eastAsia="Consolas" w:hAnsi="Consolas"/>
          <w:sz w:val="18"/>
          <w:szCs w:val="18"/>
        </w:rPr>
        <w:t xml:space="preserve">  ADD COLUMN dispatch_deadline_at timestamptz,</w:t>
      </w:r>
    </w:p>
    <w:p>
      <w:pPr>
        <w:shd w:fill="F5F5F5" w:val="clear"/>
        <w:spacing w:after="0" w:before="0" w:line="240"/>
      </w:pPr>
      <w:r>
        <w:rPr>
          <w:rFonts w:ascii="Consolas" w:cs="Consolas" w:eastAsia="Consolas" w:hAnsi="Consolas"/>
          <w:sz w:val="18"/>
          <w:szCs w:val="18"/>
        </w:rPr>
        <w:t xml:space="preserve">  ADD COLUMN next_opportunity_dispatch_deadline_at timestamptz;</w:t>
      </w:r>
    </w:p>
    <w:p>
      <w:pPr>
        <w:spacing w:after="80" w:before="80"/>
      </w:pPr>
      <w:r>
        <w:t xml:space="preserve">Both event tables follow the unified-ledger pattern from Lock 6c — append-only, never UPDATE in place. The `consumed_by_batch_run_at` column is a marker, set when the forecast pipeline reads the event.</w:t>
      </w:r>
    </w:p>
    <w:p>
      <w:pPr>
        <w:pStyle w:val="Heading3"/>
        <w:spacing w:after="110" w:before="220"/>
      </w:pPr>
      <w:r>
        <w:t xml:space="preserve">3.3.8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D-DASH-046</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Act Today card spawn mechanism: hybrid. The 2am+7am batch jobs materialize `dispatch_deadline_at` for every at-risk ingredient. The 48h-promotion check is computed at app-open against `NOW()`. Generalizes Lock 6.54's pattern.</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D-DASH-047</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Deadline-passes behavior, dashboard side: when `dispatch_deadline_at &lt; NOW()` and no action was taken, the card transitions to a Missed state. Header: "You missed today's order window for [supplier]." Body: "The next opportunity is [next delivery day]." Card persists for 24 hours after the deadline, then disappears.</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D-DASH-048</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When the Missed-state transition fires, the system writes a `missed_dispatch_event` to a new event table — recording tenant_id, ingredient_id, supplier_id, original_dispatch_deadline_at, next_opportunity_dispatch_deadline_at, confidence_at_miss, event_at.</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D-DASH-049</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Forecast pipeline missed-dispatch consumption is locked-direction: on the next nightly batch (and 7am refresh) after a missed_dispatch_event is recorded, the forecast pipeline re-runs the timeline for the affected ingredient. Detailed implementation deferred to forecast-pipeline architecture.</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D-DASH-050</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Act Today card dismissibility: cards are non-dismissible. A "Not now" action records the choice and snoozes the card for 4 hours. The action writes a `card_snooze_event` recording tenant_id, ingredient_id, confidence_at_snooze, snoozed_at, expires_at.</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D-DASH-051</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Snooze events are inputs to the PO feedback loop (Lock 3 / R3): three or more "Not now" actions on the same item across confidence tiers signal threshold mis-calibration. Implementation deferred.</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D-DASH-052</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Act Today card stacking order: cards sort by `dispatch_deadline_at` ascending — most urgent first. Snoozed cards sort to the bottom of the stack, still ordered by deadline among snoozed cards.</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bl>
    <w:p>
      <w:pPr>
        <w:pStyle w:val="Heading2"/>
        <w:spacing w:after="140" w:before="280"/>
      </w:pPr>
      <w:r>
        <w:t xml:space="preserve">3.4 Multi-card-type composition</w:t>
      </w:r>
    </w:p>
    <w:p>
      <w:pPr>
        <w:spacing w:after="80" w:before="80"/>
      </w:pPr>
      <w:r>
        <w:t xml:space="preserve">Five non-dismissible card types coexist on the dashboard: Act Today, Receiving escalation (Lock 6.6), POS re-auth (Lock 9.33), Billing past_due (Lock 9.79), Price changes (Lock 10.35).</w:t>
      </w:r>
    </w:p>
    <w:p>
      <w:pPr>
        <w:pStyle w:val="Heading3"/>
        <w:spacing w:after="110" w:before="220"/>
      </w:pPr>
      <w:r>
        <w:t xml:space="preserve">3.4.1 Two zones</w:t>
      </w:r>
    </w:p>
    <w:p>
      <w:pPr>
        <w:spacing w:after="80" w:before="80"/>
      </w:pPr>
      <w:r>
        <w:t xml:space="preserve">System zone (re-auth, billing past_due) renders ABOVE the hero block — the first thing the owner sees when system state is degraded. Business zone (Act Today, Receiving escalation, Price Changes) renders BELOW the KPI grid in the operational-decisions area. Different placement reflects different consequence: system cards mean the agent is broken or paused; business cards mean the agent is working and has surfaced something.</w:t>
      </w:r>
    </w:p>
    <w:p>
      <w:pPr>
        <w:pStyle w:val="Heading3"/>
        <w:spacing w:after="110" w:before="220"/>
      </w:pPr>
      <w:r>
        <w:t xml:space="preserve">3.4.2 Priority within zone</w:t>
      </w:r>
    </w:p>
    <w:p>
      <w:pPr>
        <w:spacing w:after="80" w:before="80"/>
      </w:pPr>
      <w:r>
        <w:t xml:space="preserve">Within each zone, priority order is type-first then within-type sorting. System zone order: re-auth (Lock 9.33) &gt; billing past_due (Lock 9.79). Business zone order: Receiving overdue (Lock 6.6) &gt; Act Today active &gt; Price Changes &gt; Act Today snoozed. Within-type sorting per each card type's own rules.</w:t>
      </w:r>
    </w:p>
    <w:p>
      <w:pPr>
        <w:pStyle w:val="Heading3"/>
        <w:spacing w:after="110" w:before="220"/>
      </w:pPr>
      <w:r>
        <w:t xml:space="preserve">3.4.3 Re-auth state rendering</w:t>
      </w:r>
    </w:p>
    <w:p>
      <w:pPr>
        <w:spacing w:after="80" w:before="80"/>
      </w:pPr>
      <w:r>
        <w:t xml:space="preserve">When POS connection is in failure state per Lock 9.33, the re-auth card renders prominently in the system zone, AND the rest of the dashboard renders what it can. Forward-looking elements are suppressed per D-DASH-022 (forecast next 7d hidden, dashed sparkline hidden, Act Today suppressed, Today's Opportunity suppressed, heatmap insight suppressed). Backward-looking elements render normally with last-known data.</w:t>
      </w:r>
    </w:p>
    <w:p>
      <w:pPr>
        <w:spacing w:after="80" w:before="80"/>
      </w:pPr>
      <w:r>
        <w:t xml:space="preserve">The dashboard is never blocked, gated, or modal-locked. No state of any card type causes the rest of the dashboard to disappear or become inaccessible. The owner can always navigate to other tabs (Sales, Orders, Stock, More) regardless of what cards are present. Owner-agency principle (Lock 13.6) is the controlling principle.</w:t>
      </w:r>
    </w:p>
    <w:p>
      <w:pPr>
        <w:pStyle w:val="Heading3"/>
        <w:spacing w:after="110" w:before="220"/>
      </w:pPr>
      <w:r>
        <w:t xml:space="preserve">3.4.4 Worked example — worst Tuesday</w:t>
      </w:r>
    </w:p>
    <w:p>
      <w:pPr>
        <w:spacing w:after="80" w:before="80"/>
      </w:pPr>
      <w:r>
        <w:t xml:space="preserve">Mei opens her app on Tuesday Apr 22 at 9:41am. State of her tenant: POS token failed at 6am (re-auth card active); Stripe charge failed last night (billing past_due card active); yesterday's Sysco delivery never arrived (Receiving card escalated 24h+ post-delivery); avocados need ordering by 4pm today (Act Today, active, ~6h to deadline); chicken thighs need ordering by 4pm Wednesday (Act Today, active, ~30h to deadline); paper towels card snoozed (expires 12:30pm); price-change detection on canola oil.</w:t>
      </w:r>
    </w:p>
    <w:p>
      <w:pPr>
        <w:spacing w:after="80" w:before="80"/>
      </w:pPr>
      <w:r>
        <w:t xml:space="preserve">Rendered stack, top to bottom: status bar → header (date/weather/greeting/search/bell) → SYSTEM ZONE (re-auth card, then billing past_due card) → HERO BLOCK with last-known data and forecast suppressed → KPI GRID with transactions tile showing em-dash, food cost rendering normally, at-risk suppressed → BUSINESS ZONE with "ACTION NEEDED · 4 items" header (Receiving overdue first, then 2 Act Today active items, then Price Changes, then snoozed card collapsed at bottom) → Today's Opportunity suppressed → Heatmap rendering backward-looking with insight callout suppressed → Shortcuts → tab bar.</w:t>
      </w:r>
    </w:p>
    <w:p>
      <w:pPr>
        <w:spacing w:after="80" w:before="80"/>
      </w:pPr>
      <w:r>
        <w:t xml:space="preserve">Notable: every degradation is explained, every recovery path is one tap, no information is silently dropped. The dashboard is fully navigable — tab bar works, shortcuts work, every other tab is reachable.</w:t>
      </w:r>
    </w:p>
    <w:p>
      <w:pPr>
        <w:pStyle w:val="Heading3"/>
        <w:spacing w:after="110" w:before="220"/>
      </w:pPr>
      <w:r>
        <w:t xml:space="preserve">3.4.5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D-DASH-053</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Card-type composition: two zones. System zone (re-auth, billing past_due) renders ABOVE the hero block. Business zone (Act Today, Receiving escalation, Price Changes) renders BELOW the KPI grid.</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D-DASH-054</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Within each zone, priority order is type-first then within-type sorting. System zone order: re-auth &gt; billing past_due. Business zone order: Receiving overdue &gt; Act Today active &gt; Price Changes &gt; Act Today snoozed.</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D-DASH-055</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Phase 2 evolution: option (B) — global priority score per card, allowing finer-grained ordering. Locked-direction; not implemented in v1.</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D-DASH-056</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Re-auth state rendering: when POS connection is in failure state per Lock 9.33, the re-auth card renders prominently in the system zone, AND the rest of the dashboard renders what it can. Forward-looking elements suppressed per D-DASH-022. Backward-looking elements render normally with last-known data.</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D-DASH-057</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The dashboard is never blocked, gated, or modal-locked. No state of any card type causes the rest of the dashboard to disappear or become inaccessible. Owner-agency principle (Lock 13.6) is the controlling principle.</w:t>
            </w:r>
          </w:p>
        </w:tc>
        <w:tc>
          <w:tcPr>
            <w:tcW w:type="dxa" w:w="1440"/>
            <w:tcBorders>
              <w:top w:val="single" w:color="BFBFBF" w:sz="4"/>
              <w:left w:val="single" w:color="BFBFBF" w:sz="4"/>
              <w:bottom w:val="single" w:color="BFBFBF" w:sz="4"/>
              <w:right w:val="single" w:color="BFBFBF" w:sz="4"/>
            </w:tcBorders>
            <w:shd w:fill="B4C7E7" w:val="clear"/>
            <w:tcMar>
              <w:top w:type="dxa" w:w="80"/>
              <w:left w:type="dxa" w:w="120"/>
              <w:bottom w:type="dxa" w:w="80"/>
              <w:right w:type="dxa" w:w="120"/>
            </w:tcMar>
          </w:tcPr>
          <w:p>
            <w:pPr>
              <w:spacing w:after="40" w:before="40"/>
            </w:pPr>
            <w:r>
              <w:rPr>
                <w:b w:val="false"/>
                <w:bCs w:val="false"/>
                <w:sz w:val="18"/>
                <w:szCs w:val="18"/>
              </w:rPr>
              <w:t xml:space="preserve">Locked — reaffirmation</w:t>
            </w:r>
          </w:p>
        </w:tc>
      </w:tr>
    </w:tbl>
    <w:p>
      <w:pPr>
        <w:pStyle w:val="Heading1"/>
        <w:spacing w:after="180" w:before="360"/>
      </w:pPr>
      <w:r>
        <w:t xml:space="preserve">Round 4 — Today's Opportunity and the heatmap insight</w:t>
      </w:r>
    </w:p>
    <w:p>
      <w:pPr>
        <w:spacing w:after="80" w:before="80"/>
      </w:pPr>
      <w:r>
        <w:t xml:space="preserve">Round 4 had the largest scope reduction of any round — what initially appeared to be a new pipeline (recommendation engine, promo elasticity, channel attribution, weather correlation) was already built in the Sales page architecture (Workstream 11). The dashboard's Today's Opportunity card and heatmap insight callout are read-only summary surfaces, not computation surfaces.</w:t>
      </w:r>
    </w:p>
    <w:p>
      <w:pPr>
        <w:pStyle w:val="Heading2"/>
        <w:spacing w:after="140" w:before="280"/>
      </w:pPr>
      <w:r>
        <w:t xml:space="preserve">4.1 The redundancy resolution</w:t>
      </w:r>
    </w:p>
    <w:p>
      <w:pPr>
        <w:spacing w:after="80" w:before="80"/>
      </w:pPr>
      <w:r>
        <w:t xml:space="preserve">The Sales page's Moves tab (W11d) has six deterministic opportunity generators with documented mathematical formulas: time-block promo, pricing change, weather campaign, winback, bundling, dead-hour promo (W11 Locks 11.144–11.146). Each generator has explicit formulas with bounded industry-benchmark constants (capture rates 0.40 / 0.65 / 0.55 / 0.22 / 0.30). The Sales page's Dayparts tab (W11c) computes the heatmap, dead-zone callouts, peak-hour callouts, and weather sensitivity correlations (W11 Locks 11.92–11.137).</w:t>
      </w:r>
    </w:p>
    <w:p>
      <w:pPr>
        <w:spacing w:after="80" w:before="80"/>
      </w:pPr>
      <w:r>
        <w:t xml:space="preserve">Critically, W11 Lock G commits Anthropic to producing structured outputs only, never opinion-bearing prose. Star/Kill callouts, action recommendations, opportunity narratives — all use deterministic templates filled with metrics. ReorderOS authors recommendations; LLM does not generate the system's voice. This is the same determinism boundary Lock 2 / R2 draws around the depletion forecast — and W11 has already enforced it for the recommendation surface.</w:t>
      </w:r>
    </w:p>
    <w:p>
      <w:pPr>
        <w:pStyle w:val="Heading2"/>
        <w:spacing w:after="140" w:before="280"/>
      </w:pPr>
      <w:r>
        <w:t xml:space="preserve">4.2 The dashboard's role — read, surface, deep-link</w:t>
      </w:r>
    </w:p>
    <w:p>
      <w:pPr>
        <w:spacing w:after="80" w:before="80"/>
      </w:pPr>
      <w:r>
        <w:t xml:space="preserve">The dashboard's Today's Opportunity card is a read-only summary surface of the Moves tab on the Sales page. The dashboard does NOT compute opportunities, run generators, or produce prose. It reads from the artifacts produced by W11's six opportunity generators and surfaces a curated subset.</w:t>
      </w:r>
    </w:p>
    <w:p>
      <w:pPr>
        <w:spacing w:after="80" w:before="80"/>
      </w:pPr>
      <w:r>
        <w:t xml:space="preserve">The heatmap insight callout on the dashboard is a read-only summary surface of the Dayparts tab on the Sales page. Dead-zone callouts, peak-hour callouts, and weather sensitivity correlations are produced by W11's Dayparts pipeline.</w:t>
      </w:r>
    </w:p>
    <w:p>
      <w:pPr>
        <w:spacing w:after="80" w:before="80"/>
      </w:pPr>
      <w:r>
        <w:t xml:space="preserve">All Sales-page-derived surfaces on the dashboard inherit the W11 cross-cutting principles: Lock 11.57 / 11.91 (no LLM-generated prose; deterministic templates only); Lock 11.138 (predictive framing with first-person hedged language); Lock 11.142 (no peer-cohort framing in v1); tilde prefix on projected numbers; "Show math" reproducibility on tap.</w:t>
      </w:r>
    </w:p>
    <w:p>
      <w:pPr>
        <w:pStyle w:val="Heading2"/>
        <w:spacing w:after="140" w:before="280"/>
      </w:pPr>
      <w:r>
        <w:t xml:space="preserve">4.3 Curation rules</w:t>
      </w:r>
    </w:p>
    <w:p>
      <w:pPr>
        <w:pStyle w:val="Heading3"/>
        <w:spacing w:after="110" w:before="220"/>
      </w:pPr>
      <w:r>
        <w:t xml:space="preserve">4.3.1 Today's Opportunity — most time-sensitive wins</w:t>
      </w:r>
    </w:p>
    <w:p>
      <w:pPr>
        <w:spacing w:after="80" w:before="80"/>
      </w:pPr>
      <w:r>
        <w:t xml:space="preserve">The Moves tab produces up to 6 ranked opportunities per batch. The dashboard card shows ONE primary opportunity. The decision: most time-sensitive. Weather campaigns triggered by tomorrow's forecast win over evergreen pricing changes.</w:t>
      </w:r>
    </w:p>
    <w:p>
      <w:pPr>
        <w:spacing w:after="80" w:before="80"/>
      </w:pPr>
      <w:r>
        <w:t xml:space="preserve">Reasoning: the dashboard is the daily-status surface (Round 1 framing). Surfacing time-sensitive opportunities matches that posture. Highest-$ ranking would create a static dashboard — the same evergreen opportunity would dominate every day until acted on. The card stops being interesting.</w:t>
      </w:r>
    </w:p>
    <w:p>
      <w:pPr>
        <w:shd w:fill="F5F5F5" w:val="clear"/>
        <w:spacing w:after="0" w:before="0" w:line="240"/>
      </w:pPr>
      <w:r>
        <w:rPr>
          <w:rFonts w:ascii="Consolas" w:cs="Consolas" w:eastAsia="Consolas" w:hAnsi="Consolas"/>
          <w:sz w:val="18"/>
          <w:szCs w:val="18"/>
        </w:rPr>
        <w:t xml:space="preserve">WITH active_opportunities AS (</w:t>
      </w:r>
    </w:p>
    <w:p>
      <w:pPr>
        <w:shd w:fill="F5F5F5" w:val="clear"/>
        <w:spacing w:after="0" w:before="0" w:line="240"/>
      </w:pPr>
      <w:r>
        <w:rPr>
          <w:rFonts w:ascii="Consolas" w:cs="Consolas" w:eastAsia="Consolas" w:hAnsi="Consolas"/>
          <w:sz w:val="18"/>
          <w:szCs w:val="18"/>
        </w:rPr>
        <w:t xml:space="preserve">  SELECT</w:t>
      </w:r>
    </w:p>
    <w:p>
      <w:pPr>
        <w:shd w:fill="F5F5F5" w:val="clear"/>
        <w:spacing w:after="0" w:before="0" w:line="240"/>
      </w:pPr>
      <w:r>
        <w:rPr>
          <w:rFonts w:ascii="Consolas" w:cs="Consolas" w:eastAsia="Consolas" w:hAnsi="Consolas"/>
          <w:sz w:val="18"/>
          <w:szCs w:val="18"/>
        </w:rPr>
        <w:t xml:space="preserve">    opportunity_id,</w:t>
      </w:r>
    </w:p>
    <w:p>
      <w:pPr>
        <w:shd w:fill="F5F5F5" w:val="clear"/>
        <w:spacing w:after="0" w:before="0" w:line="240"/>
      </w:pPr>
      <w:r>
        <w:rPr>
          <w:rFonts w:ascii="Consolas" w:cs="Consolas" w:eastAsia="Consolas" w:hAnsi="Consolas"/>
          <w:sz w:val="18"/>
          <w:szCs w:val="18"/>
        </w:rPr>
        <w:t xml:space="preserve">    opportunity_type,</w:t>
      </w:r>
    </w:p>
    <w:p>
      <w:pPr>
        <w:shd w:fill="F5F5F5" w:val="clear"/>
        <w:spacing w:after="0" w:before="0" w:line="240"/>
      </w:pPr>
      <w:r>
        <w:rPr>
          <w:rFonts w:ascii="Consolas" w:cs="Consolas" w:eastAsia="Consolas" w:hAnsi="Consolas"/>
          <w:sz w:val="18"/>
          <w:szCs w:val="18"/>
        </w:rPr>
        <w:t xml:space="preserve">    projected_lift_cents,</w:t>
      </w:r>
    </w:p>
    <w:p>
      <w:pPr>
        <w:shd w:fill="F5F5F5" w:val="clear"/>
        <w:spacing w:after="0" w:before="0" w:line="240"/>
      </w:pPr>
      <w:r>
        <w:rPr>
          <w:rFonts w:ascii="Consolas" w:cs="Consolas" w:eastAsia="Consolas" w:hAnsi="Consolas"/>
          <w:sz w:val="18"/>
          <w:szCs w:val="18"/>
        </w:rPr>
        <w:t xml:space="preserve">    confidence,</w:t>
      </w:r>
    </w:p>
    <w:p>
      <w:pPr>
        <w:shd w:fill="F5F5F5" w:val="clear"/>
        <w:spacing w:after="0" w:before="0" w:line="240"/>
      </w:pPr>
      <w:r>
        <w:rPr>
          <w:rFonts w:ascii="Consolas" w:cs="Consolas" w:eastAsia="Consolas" w:hAnsi="Consolas"/>
          <w:sz w:val="18"/>
          <w:szCs w:val="18"/>
        </w:rPr>
        <w:t xml:space="preserve">    expires_at,</w:t>
      </w:r>
    </w:p>
    <w:p>
      <w:pPr>
        <w:shd w:fill="F5F5F5" w:val="clear"/>
        <w:spacing w:after="0" w:before="0" w:line="240"/>
      </w:pPr>
      <w:r>
        <w:rPr>
          <w:rFonts w:ascii="Consolas" w:cs="Consolas" w:eastAsia="Consolas" w:hAnsi="Consolas"/>
          <w:sz w:val="18"/>
          <w:szCs w:val="18"/>
        </w:rPr>
        <w:t xml:space="preserve">    input_data_snapshot,    -- per W11 Lock 11.148</w:t>
      </w:r>
    </w:p>
    <w:p>
      <w:pPr>
        <w:shd w:fill="F5F5F5" w:val="clear"/>
        <w:spacing w:after="0" w:before="0" w:line="240"/>
      </w:pPr>
      <w:r>
        <w:rPr>
          <w:rFonts w:ascii="Consolas" w:cs="Consolas" w:eastAsia="Consolas" w:hAnsi="Consolas"/>
          <w:sz w:val="18"/>
          <w:szCs w:val="18"/>
        </w:rPr>
        <w:t xml:space="preserve">    generator_version,</w:t>
      </w:r>
    </w:p>
    <w:p>
      <w:pPr>
        <w:shd w:fill="F5F5F5" w:val="clear"/>
        <w:spacing w:after="0" w:before="0" w:line="240"/>
      </w:pPr>
      <w:r>
        <w:rPr>
          <w:rFonts w:ascii="Consolas" w:cs="Consolas" w:eastAsia="Consolas" w:hAnsi="Consolas"/>
          <w:sz w:val="18"/>
          <w:szCs w:val="18"/>
        </w:rPr>
        <w:t xml:space="preserve">    computed_at</w:t>
      </w:r>
    </w:p>
    <w:p>
      <w:pPr>
        <w:shd w:fill="F5F5F5" w:val="clear"/>
        <w:spacing w:after="0" w:before="0" w:line="240"/>
      </w:pPr>
      <w:r>
        <w:rPr>
          <w:rFonts w:ascii="Consolas" w:cs="Consolas" w:eastAsia="Consolas" w:hAnsi="Consolas"/>
          <w:sz w:val="18"/>
          <w:szCs w:val="18"/>
        </w:rPr>
        <w:t xml:space="preserve">  FROM opportunities</w:t>
      </w:r>
    </w:p>
    <w:p>
      <w:pPr>
        <w:shd w:fill="F5F5F5" w:val="clear"/>
        <w:spacing w:after="0" w:before="0" w:line="240"/>
      </w:pPr>
      <w:r>
        <w:rPr>
          <w:rFonts w:ascii="Consolas" w:cs="Consolas" w:eastAsia="Consolas" w:hAnsi="Consolas"/>
          <w:sz w:val="18"/>
          <w:szCs w:val="18"/>
        </w:rPr>
        <w:t xml:space="preserve">  WHERE tenant_id = current_setting('app.tenant_id')::uuid</w:t>
      </w:r>
    </w:p>
    <w:p>
      <w:pPr>
        <w:shd w:fill="F5F5F5" w:val="clear"/>
        <w:spacing w:after="0" w:before="0" w:line="240"/>
      </w:pPr>
      <w:r>
        <w:rPr>
          <w:rFonts w:ascii="Consolas" w:cs="Consolas" w:eastAsia="Consolas" w:hAnsi="Consolas"/>
          <w:sz w:val="18"/>
          <w:szCs w:val="18"/>
        </w:rPr>
        <w:t xml:space="preserve">    AND status = 'active'</w:t>
      </w:r>
    </w:p>
    <w:p>
      <w:pPr>
        <w:shd w:fill="F5F5F5" w:val="clear"/>
        <w:spacing w:after="0" w:before="0" w:line="240"/>
      </w:pPr>
      <w:r>
        <w:rPr>
          <w:rFonts w:ascii="Consolas" w:cs="Consolas" w:eastAsia="Consolas" w:hAnsi="Consolas"/>
          <w:sz w:val="18"/>
          <w:szCs w:val="18"/>
        </w:rPr>
        <w:t xml:space="preserve">    AND confidence &gt;= 0.50  -- D-DAYS-005 minimum confidence threshold</w:t>
      </w:r>
    </w:p>
    <w:p>
      <w:pPr>
        <w:shd w:fill="F5F5F5" w:val="clear"/>
        <w:spacing w:after="0" w:before="0" w:line="240"/>
      </w:pPr>
      <w:r>
        <w:rPr>
          <w:rFonts w:ascii="Consolas" w:cs="Consolas" w:eastAsia="Consolas" w:hAnsi="Consolas"/>
          <w:sz w:val="18"/>
          <w:szCs w:val="18"/>
        </w:rPr>
        <w:t xml:space="preserve">    AND (expires_at IS NULL OR expires_at &gt; NOW())</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SELECT</w:t>
      </w:r>
    </w:p>
    <w:p>
      <w:pPr>
        <w:shd w:fill="F5F5F5" w:val="clear"/>
        <w:spacing w:after="0" w:before="0" w:line="240"/>
      </w:pPr>
      <w:r>
        <w:rPr>
          <w:rFonts w:ascii="Consolas" w:cs="Consolas" w:eastAsia="Consolas" w:hAnsi="Consolas"/>
          <w:sz w:val="18"/>
          <w:szCs w:val="18"/>
        </w:rPr>
        <w:t xml:space="preserve">  opportunity_id,</w:t>
      </w:r>
    </w:p>
    <w:p>
      <w:pPr>
        <w:shd w:fill="F5F5F5" w:val="clear"/>
        <w:spacing w:after="0" w:before="0" w:line="240"/>
      </w:pPr>
      <w:r>
        <w:rPr>
          <w:rFonts w:ascii="Consolas" w:cs="Consolas" w:eastAsia="Consolas" w:hAnsi="Consolas"/>
          <w:sz w:val="18"/>
          <w:szCs w:val="18"/>
        </w:rPr>
        <w:t xml:space="preserve">  opportunity_type,</w:t>
      </w:r>
    </w:p>
    <w:p>
      <w:pPr>
        <w:shd w:fill="F5F5F5" w:val="clear"/>
        <w:spacing w:after="0" w:before="0" w:line="240"/>
      </w:pPr>
      <w:r>
        <w:rPr>
          <w:rFonts w:ascii="Consolas" w:cs="Consolas" w:eastAsia="Consolas" w:hAnsi="Consolas"/>
          <w:sz w:val="18"/>
          <w:szCs w:val="18"/>
        </w:rPr>
        <w:t xml:space="preserve">  projected_lift_cents,</w:t>
      </w:r>
    </w:p>
    <w:p>
      <w:pPr>
        <w:shd w:fill="F5F5F5" w:val="clear"/>
        <w:spacing w:after="0" w:before="0" w:line="240"/>
      </w:pPr>
      <w:r>
        <w:rPr>
          <w:rFonts w:ascii="Consolas" w:cs="Consolas" w:eastAsia="Consolas" w:hAnsi="Consolas"/>
          <w:sz w:val="18"/>
          <w:szCs w:val="18"/>
        </w:rPr>
        <w:t xml:space="preserve">  confidence,</w:t>
      </w:r>
    </w:p>
    <w:p>
      <w:pPr>
        <w:shd w:fill="F5F5F5" w:val="clear"/>
        <w:spacing w:after="0" w:before="0" w:line="240"/>
      </w:pPr>
      <w:r>
        <w:rPr>
          <w:rFonts w:ascii="Consolas" w:cs="Consolas" w:eastAsia="Consolas" w:hAnsi="Consolas"/>
          <w:sz w:val="18"/>
          <w:szCs w:val="18"/>
        </w:rPr>
        <w:t xml:space="preserve">  expires_at,</w:t>
      </w:r>
    </w:p>
    <w:p>
      <w:pPr>
        <w:shd w:fill="F5F5F5" w:val="clear"/>
        <w:spacing w:after="0" w:before="0" w:line="240"/>
      </w:pPr>
      <w:r>
        <w:rPr>
          <w:rFonts w:ascii="Consolas" w:cs="Consolas" w:eastAsia="Consolas" w:hAnsi="Consolas"/>
          <w:sz w:val="18"/>
          <w:szCs w:val="18"/>
        </w:rPr>
        <w:t xml:space="preserve">  input_data_snapshot,</w:t>
      </w:r>
    </w:p>
    <w:p>
      <w:pPr>
        <w:shd w:fill="F5F5F5" w:val="clear"/>
        <w:spacing w:after="0" w:before="0" w:line="240"/>
      </w:pPr>
      <w:r>
        <w:rPr>
          <w:rFonts w:ascii="Consolas" w:cs="Consolas" w:eastAsia="Consolas" w:hAnsi="Consolas"/>
          <w:sz w:val="18"/>
          <w:szCs w:val="18"/>
        </w:rPr>
        <w:t xml:space="preserve">  CASE </w:t>
      </w:r>
    </w:p>
    <w:p>
      <w:pPr>
        <w:shd w:fill="F5F5F5" w:val="clear"/>
        <w:spacing w:after="0" w:before="0" w:line="240"/>
      </w:pPr>
      <w:r>
        <w:rPr>
          <w:rFonts w:ascii="Consolas" w:cs="Consolas" w:eastAsia="Consolas" w:hAnsi="Consolas"/>
          <w:sz w:val="18"/>
          <w:szCs w:val="18"/>
        </w:rPr>
        <w:t xml:space="preserve">    WHEN expires_at IS NULL THEN 'evergreen'</w:t>
      </w:r>
    </w:p>
    <w:p>
      <w:pPr>
        <w:shd w:fill="F5F5F5" w:val="clear"/>
        <w:spacing w:after="0" w:before="0" w:line="240"/>
      </w:pPr>
      <w:r>
        <w:rPr>
          <w:rFonts w:ascii="Consolas" w:cs="Consolas" w:eastAsia="Consolas" w:hAnsi="Consolas"/>
          <w:sz w:val="18"/>
          <w:szCs w:val="18"/>
        </w:rPr>
        <w:t xml:space="preserve">    WHEN expires_at &lt;= NOW() + INTERVAL '24 hours' THEN 'today'</w:t>
      </w:r>
    </w:p>
    <w:p>
      <w:pPr>
        <w:shd w:fill="F5F5F5" w:val="clear"/>
        <w:spacing w:after="0" w:before="0" w:line="240"/>
      </w:pPr>
      <w:r>
        <w:rPr>
          <w:rFonts w:ascii="Consolas" w:cs="Consolas" w:eastAsia="Consolas" w:hAnsi="Consolas"/>
          <w:sz w:val="18"/>
          <w:szCs w:val="18"/>
        </w:rPr>
        <w:t xml:space="preserve">    WHEN expires_at &lt;= NOW() + INTERVAL '7 days' THEN 'this_week'</w:t>
      </w:r>
    </w:p>
    <w:p>
      <w:pPr>
        <w:shd w:fill="F5F5F5" w:val="clear"/>
        <w:spacing w:after="0" w:before="0" w:line="240"/>
      </w:pPr>
      <w:r>
        <w:rPr>
          <w:rFonts w:ascii="Consolas" w:cs="Consolas" w:eastAsia="Consolas" w:hAnsi="Consolas"/>
          <w:sz w:val="18"/>
          <w:szCs w:val="18"/>
        </w:rPr>
        <w:t xml:space="preserve">    ELSE 'soon'</w:t>
      </w:r>
    </w:p>
    <w:p>
      <w:pPr>
        <w:shd w:fill="F5F5F5" w:val="clear"/>
        <w:spacing w:after="0" w:before="0" w:line="240"/>
      </w:pPr>
      <w:r>
        <w:rPr>
          <w:rFonts w:ascii="Consolas" w:cs="Consolas" w:eastAsia="Consolas" w:hAnsi="Consolas"/>
          <w:sz w:val="18"/>
          <w:szCs w:val="18"/>
        </w:rPr>
        <w:t xml:space="preserve">  END AS urgency_tier</w:t>
      </w:r>
    </w:p>
    <w:p>
      <w:pPr>
        <w:shd w:fill="F5F5F5" w:val="clear"/>
        <w:spacing w:after="0" w:before="0" w:line="240"/>
      </w:pPr>
      <w:r>
        <w:rPr>
          <w:rFonts w:ascii="Consolas" w:cs="Consolas" w:eastAsia="Consolas" w:hAnsi="Consolas"/>
          <w:sz w:val="18"/>
          <w:szCs w:val="18"/>
        </w:rPr>
        <w:t xml:space="preserve">FROM active_opportunities</w:t>
      </w:r>
    </w:p>
    <w:p>
      <w:pPr>
        <w:shd w:fill="F5F5F5" w:val="clear"/>
        <w:spacing w:after="0" w:before="0" w:line="240"/>
      </w:pPr>
      <w:r>
        <w:rPr>
          <w:rFonts w:ascii="Consolas" w:cs="Consolas" w:eastAsia="Consolas" w:hAnsi="Consolas"/>
          <w:sz w:val="18"/>
          <w:szCs w:val="18"/>
        </w:rPr>
        <w:t xml:space="preserve">ORDER BY</w:t>
      </w:r>
    </w:p>
    <w:p>
      <w:pPr>
        <w:shd w:fill="F5F5F5" w:val="clear"/>
        <w:spacing w:after="0" w:before="0" w:line="240"/>
      </w:pPr>
      <w:r>
        <w:rPr>
          <w:rFonts w:ascii="Consolas" w:cs="Consolas" w:eastAsia="Consolas" w:hAnsi="Consolas"/>
          <w:sz w:val="18"/>
          <w:szCs w:val="18"/>
        </w:rPr>
        <w:t xml:space="preserve">  expires_at ASC NULLS LAST,</w:t>
      </w:r>
    </w:p>
    <w:p>
      <w:pPr>
        <w:shd w:fill="F5F5F5" w:val="clear"/>
        <w:spacing w:after="0" w:before="0" w:line="240"/>
      </w:pPr>
      <w:r>
        <w:rPr>
          <w:rFonts w:ascii="Consolas" w:cs="Consolas" w:eastAsia="Consolas" w:hAnsi="Consolas"/>
          <w:sz w:val="18"/>
          <w:szCs w:val="18"/>
        </w:rPr>
        <w:t xml:space="preserve">  confidence DESC</w:t>
      </w:r>
    </w:p>
    <w:p>
      <w:pPr>
        <w:shd w:fill="F5F5F5" w:val="clear"/>
        <w:spacing w:after="0" w:before="0" w:line="240"/>
      </w:pPr>
      <w:r>
        <w:rPr>
          <w:rFonts w:ascii="Consolas" w:cs="Consolas" w:eastAsia="Consolas" w:hAnsi="Consolas"/>
          <w:sz w:val="18"/>
          <w:szCs w:val="18"/>
        </w:rPr>
        <w:t xml:space="preserve">LIMIT 1;</w:t>
      </w:r>
    </w:p>
    <w:p>
      <w:pPr>
        <w:pStyle w:val="Heading3"/>
        <w:spacing w:after="110" w:before="220"/>
      </w:pPr>
      <w:r>
        <w:t xml:space="preserve">4.3.2 Heatmap insight — synchronized with Today's Opportunity</w:t>
      </w:r>
    </w:p>
    <w:p>
      <w:pPr>
        <w:spacing w:after="80" w:before="80"/>
      </w:pPr>
      <w:r>
        <w:t xml:space="preserve">The callout below the heatmap surfaces whichever Dayparts pattern feeds the opportunity currently in Today's Opportunity. If Today's Opportunity is a dead-zone time-block promo for Tue–Thu 2–4pm, the heatmap callout reads "Tue–Thu 2–4 PM is your slowest window" with the same cells highlighted. Synchronized narrative across the two cards.</w:t>
      </w:r>
    </w:p>
    <w:p>
      <w:pPr>
        <w:spacing w:after="80" w:before="80"/>
      </w:pPr>
      <w:r>
        <w:t xml:space="preserve">Fallback: when Today's Opportunity is suppressed or none is currently surfaced, the heatmap callout falls back to the most-significant dead zone by gap magnitude per W11 Lock 11.104. The fallback ensures the heatmap always has some callout.</w:t>
      </w:r>
    </w:p>
    <w:p>
      <w:pPr>
        <w:shd w:fill="F5F5F5" w:val="clear"/>
        <w:spacing w:after="0" w:before="0" w:line="240"/>
      </w:pPr>
      <w:r>
        <w:rPr>
          <w:rFonts w:ascii="Consolas" w:cs="Consolas" w:eastAsia="Consolas" w:hAnsi="Consolas"/>
          <w:sz w:val="18"/>
          <w:szCs w:val="18"/>
        </w:rPr>
        <w:t xml:space="preserve">-- Step 1: Get currently surfaced opportunity (cached for the request)</w:t>
      </w:r>
    </w:p>
    <w:p>
      <w:pPr>
        <w:shd w:fill="F5F5F5" w:val="clear"/>
        <w:spacing w:after="0" w:before="0" w:line="240"/>
      </w:pPr>
      <w:r>
        <w:rPr>
          <w:rFonts w:ascii="Consolas" w:cs="Consolas" w:eastAsia="Consolas" w:hAnsi="Consolas"/>
          <w:sz w:val="18"/>
          <w:szCs w:val="18"/>
        </w:rPr>
        <w:t xml:space="preserve">-- opportunity = {opportunity_id, opportunity_type, source_pattern_id, ...}</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Step 2: If opportunity has a source_pattern_id linking to a Dayparts pattern, use it</w:t>
      </w:r>
    </w:p>
    <w:p>
      <w:pPr>
        <w:shd w:fill="F5F5F5" w:val="clear"/>
        <w:spacing w:after="0" w:before="0" w:line="240"/>
      </w:pPr>
      <w:r>
        <w:rPr>
          <w:rFonts w:ascii="Consolas" w:cs="Consolas" w:eastAsia="Consolas" w:hAnsi="Consolas"/>
          <w:sz w:val="18"/>
          <w:szCs w:val="18"/>
        </w:rPr>
        <w:t xml:space="preserve">SELECT</w:t>
      </w:r>
    </w:p>
    <w:p>
      <w:pPr>
        <w:shd w:fill="F5F5F5" w:val="clear"/>
        <w:spacing w:after="0" w:before="0" w:line="240"/>
      </w:pPr>
      <w:r>
        <w:rPr>
          <w:rFonts w:ascii="Consolas" w:cs="Consolas" w:eastAsia="Consolas" w:hAnsi="Consolas"/>
          <w:sz w:val="18"/>
          <w:szCs w:val="18"/>
        </w:rPr>
        <w:t xml:space="preserve">  pattern_id,</w:t>
      </w:r>
    </w:p>
    <w:p>
      <w:pPr>
        <w:shd w:fill="F5F5F5" w:val="clear"/>
        <w:spacing w:after="0" w:before="0" w:line="240"/>
      </w:pPr>
      <w:r>
        <w:rPr>
          <w:rFonts w:ascii="Consolas" w:cs="Consolas" w:eastAsia="Consolas" w:hAnsi="Consolas"/>
          <w:sz w:val="18"/>
          <w:szCs w:val="18"/>
        </w:rPr>
        <w:t xml:space="preserve">  pattern_type,        -- 'dead_zone' | 'peak_hour' | 'weather_correlation'</w:t>
      </w:r>
    </w:p>
    <w:p>
      <w:pPr>
        <w:shd w:fill="F5F5F5" w:val="clear"/>
        <w:spacing w:after="0" w:before="0" w:line="240"/>
      </w:pPr>
      <w:r>
        <w:rPr>
          <w:rFonts w:ascii="Consolas" w:cs="Consolas" w:eastAsia="Consolas" w:hAnsi="Consolas"/>
          <w:sz w:val="18"/>
          <w:szCs w:val="18"/>
        </w:rPr>
        <w:t xml:space="preserve">  affected_cells,</w:t>
      </w:r>
    </w:p>
    <w:p>
      <w:pPr>
        <w:shd w:fill="F5F5F5" w:val="clear"/>
        <w:spacing w:after="0" w:before="0" w:line="240"/>
      </w:pPr>
      <w:r>
        <w:rPr>
          <w:rFonts w:ascii="Consolas" w:cs="Consolas" w:eastAsia="Consolas" w:hAnsi="Consolas"/>
          <w:sz w:val="18"/>
          <w:szCs w:val="18"/>
        </w:rPr>
        <w:t xml:space="preserve">  callout_text,        -- W11-templated, deterministic</w:t>
      </w:r>
    </w:p>
    <w:p>
      <w:pPr>
        <w:shd w:fill="F5F5F5" w:val="clear"/>
        <w:spacing w:after="0" w:before="0" w:line="240"/>
      </w:pPr>
      <w:r>
        <w:rPr>
          <w:rFonts w:ascii="Consolas" w:cs="Consolas" w:eastAsia="Consolas" w:hAnsi="Consolas"/>
          <w:sz w:val="18"/>
          <w:szCs w:val="18"/>
        </w:rPr>
        <w:t xml:space="preserve">  gap_magnitude_pct</w:t>
      </w:r>
    </w:p>
    <w:p>
      <w:pPr>
        <w:shd w:fill="F5F5F5" w:val="clear"/>
        <w:spacing w:after="0" w:before="0" w:line="240"/>
      </w:pPr>
      <w:r>
        <w:rPr>
          <w:rFonts w:ascii="Consolas" w:cs="Consolas" w:eastAsia="Consolas" w:hAnsi="Consolas"/>
          <w:sz w:val="18"/>
          <w:szCs w:val="18"/>
        </w:rPr>
        <w:t xml:space="preserve">FROM daypart_patterns</w:t>
      </w:r>
    </w:p>
    <w:p>
      <w:pPr>
        <w:shd w:fill="F5F5F5" w:val="clear"/>
        <w:spacing w:after="0" w:before="0" w:line="240"/>
      </w:pPr>
      <w:r>
        <w:rPr>
          <w:rFonts w:ascii="Consolas" w:cs="Consolas" w:eastAsia="Consolas" w:hAnsi="Consolas"/>
          <w:sz w:val="18"/>
          <w:szCs w:val="18"/>
        </w:rPr>
        <w:t xml:space="preserve">WHERE tenant_id = current_setting('app.tenant_id')::uuid</w:t>
      </w:r>
    </w:p>
    <w:p>
      <w:pPr>
        <w:shd w:fill="F5F5F5" w:val="clear"/>
        <w:spacing w:after="0" w:before="0" w:line="240"/>
      </w:pPr>
      <w:r>
        <w:rPr>
          <w:rFonts w:ascii="Consolas" w:cs="Consolas" w:eastAsia="Consolas" w:hAnsi="Consolas"/>
          <w:sz w:val="18"/>
          <w:szCs w:val="18"/>
        </w:rPr>
        <w:t xml:space="preserve">  AND pattern_id = :surfaced_opportunity_source_pattern_id;</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Fallback: most-significant dead zone</w:t>
      </w:r>
    </w:p>
    <w:p>
      <w:pPr>
        <w:shd w:fill="F5F5F5" w:val="clear"/>
        <w:spacing w:after="0" w:before="0" w:line="240"/>
      </w:pPr>
      <w:r>
        <w:rPr>
          <w:rFonts w:ascii="Consolas" w:cs="Consolas" w:eastAsia="Consolas" w:hAnsi="Consolas"/>
          <w:sz w:val="18"/>
          <w:szCs w:val="18"/>
        </w:rPr>
        <w:t xml:space="preserve">SELECT</w:t>
      </w:r>
    </w:p>
    <w:p>
      <w:pPr>
        <w:shd w:fill="F5F5F5" w:val="clear"/>
        <w:spacing w:after="0" w:before="0" w:line="240"/>
      </w:pPr>
      <w:r>
        <w:rPr>
          <w:rFonts w:ascii="Consolas" w:cs="Consolas" w:eastAsia="Consolas" w:hAnsi="Consolas"/>
          <w:sz w:val="18"/>
          <w:szCs w:val="18"/>
        </w:rPr>
        <w:t xml:space="preserve">  pattern_id, pattern_type, affected_cells, callout_text, gap_magnitude_pct</w:t>
      </w:r>
    </w:p>
    <w:p>
      <w:pPr>
        <w:shd w:fill="F5F5F5" w:val="clear"/>
        <w:spacing w:after="0" w:before="0" w:line="240"/>
      </w:pPr>
      <w:r>
        <w:rPr>
          <w:rFonts w:ascii="Consolas" w:cs="Consolas" w:eastAsia="Consolas" w:hAnsi="Consolas"/>
          <w:sz w:val="18"/>
          <w:szCs w:val="18"/>
        </w:rPr>
        <w:t xml:space="preserve">FROM daypart_patterns</w:t>
      </w:r>
    </w:p>
    <w:p>
      <w:pPr>
        <w:shd w:fill="F5F5F5" w:val="clear"/>
        <w:spacing w:after="0" w:before="0" w:line="240"/>
      </w:pPr>
      <w:r>
        <w:rPr>
          <w:rFonts w:ascii="Consolas" w:cs="Consolas" w:eastAsia="Consolas" w:hAnsi="Consolas"/>
          <w:sz w:val="18"/>
          <w:szCs w:val="18"/>
        </w:rPr>
        <w:t xml:space="preserve">WHERE tenant_id = current_setting('app.tenant_id')::uuid</w:t>
      </w:r>
    </w:p>
    <w:p>
      <w:pPr>
        <w:shd w:fill="F5F5F5" w:val="clear"/>
        <w:spacing w:after="0" w:before="0" w:line="240"/>
      </w:pPr>
      <w:r>
        <w:rPr>
          <w:rFonts w:ascii="Consolas" w:cs="Consolas" w:eastAsia="Consolas" w:hAnsi="Consolas"/>
          <w:sz w:val="18"/>
          <w:szCs w:val="18"/>
        </w:rPr>
        <w:t xml:space="preserve">  AND pattern_type = 'dead_zone'</w:t>
      </w:r>
    </w:p>
    <w:p>
      <w:pPr>
        <w:shd w:fill="F5F5F5" w:val="clear"/>
        <w:spacing w:after="0" w:before="0" w:line="240"/>
      </w:pPr>
      <w:r>
        <w:rPr>
          <w:rFonts w:ascii="Consolas" w:cs="Consolas" w:eastAsia="Consolas" w:hAnsi="Consolas"/>
          <w:sz w:val="18"/>
          <w:szCs w:val="18"/>
        </w:rPr>
        <w:t xml:space="preserve">ORDER BY gap_magnitude_pct DESC</w:t>
      </w:r>
    </w:p>
    <w:p>
      <w:pPr>
        <w:shd w:fill="F5F5F5" w:val="clear"/>
        <w:spacing w:after="0" w:before="0" w:line="240"/>
      </w:pPr>
      <w:r>
        <w:rPr>
          <w:rFonts w:ascii="Consolas" w:cs="Consolas" w:eastAsia="Consolas" w:hAnsi="Consolas"/>
          <w:sz w:val="18"/>
          <w:szCs w:val="18"/>
        </w:rPr>
        <w:t xml:space="preserve">LIMIT 1;</w:t>
      </w:r>
    </w:p>
    <w:p>
      <w:pPr>
        <w:pStyle w:val="Heading2"/>
        <w:spacing w:after="140" w:before="280"/>
      </w:pPr>
      <w:r>
        <w:t xml:space="preserve">4.4 Suppression rules</w:t>
      </w:r>
    </w:p>
    <w:p>
      <w:pPr>
        <w:spacing w:after="80" w:before="80"/>
      </w:pPr>
      <w:r>
        <w:t xml:space="preserve">The card is suppressed under any of three conditions:</w:t>
      </w:r>
    </w:p>
    <w:p>
      <w:pPr>
        <w:pStyle w:val="ListParagraph"/>
        <w:numPr>
          <w:ilvl w:val="0"/>
          <w:numId w:val="2"/>
        </w:numPr>
        <w:spacing w:after="40" w:before="40"/>
      </w:pPr>
      <w:r>
        <w:t xml:space="preserve">Calibration window — pre-Day-14 of trial-clock-start, same posture as D-DASH-028 (food cost).</w:t>
      </w:r>
    </w:p>
    <w:p>
      <w:pPr>
        <w:pStyle w:val="ListParagraph"/>
        <w:numPr>
          <w:ilvl w:val="0"/>
          <w:numId w:val="2"/>
        </w:numPr>
        <w:spacing w:after="40" w:before="40"/>
      </w:pPr>
      <w:r>
        <w:t xml:space="preserve">No-qualifying-opportunity — when no opportunity in the current Moves batch meets the ≥50% confidence threshold from D-DAYS-005.</w:t>
      </w:r>
    </w:p>
    <w:p>
      <w:pPr>
        <w:pStyle w:val="ListParagraph"/>
        <w:numPr>
          <w:ilvl w:val="0"/>
          <w:numId w:val="2"/>
        </w:numPr>
        <w:spacing w:after="40" w:before="40"/>
      </w:pPr>
      <w:r>
        <w:t xml:space="preserve">Sync-degraded — when D-DASH-022 forecast suppression is active.</w:t>
      </w:r>
    </w:p>
    <w:p>
      <w:pPr>
        <w:spacing w:after="80" w:before="80"/>
      </w:pPr>
      <w:r>
        <w:t xml:space="preserve">Calibration-window placeholder: when suppressed for the calibration reason, the card renders "We're still learning your patterns — opportunities will appear after Day 14." Same calibration framing as D-DASH-028. For no-qualifying-opportunity and sync-degraded reasons, the card is hidden entirely (no placeholder).</w:t>
      </w:r>
    </w:p>
    <w:p>
      <w:pPr>
        <w:shd w:fill="F5F5F5" w:val="clear"/>
        <w:spacing w:after="0" w:before="0" w:line="240"/>
      </w:pPr>
      <w:r>
        <w:rPr>
          <w:rFonts w:ascii="Consolas" w:cs="Consolas" w:eastAsia="Consolas" w:hAnsi="Consolas"/>
          <w:sz w:val="18"/>
          <w:szCs w:val="18"/>
        </w:rPr>
        <w:t xml:space="preserve">def should_render_opportunity_card(tenant):</w:t>
      </w:r>
    </w:p>
    <w:p>
      <w:pPr>
        <w:shd w:fill="F5F5F5" w:val="clear"/>
        <w:spacing w:after="0" w:before="0" w:line="240"/>
      </w:pPr>
      <w:r>
        <w:rPr>
          <w:rFonts w:ascii="Consolas" w:cs="Consolas" w:eastAsia="Consolas" w:hAnsi="Consolas"/>
          <w:sz w:val="18"/>
          <w:szCs w:val="18"/>
        </w:rPr>
        <w:t xml:space="preserve">    # (a) Calibration window</w:t>
      </w:r>
    </w:p>
    <w:p>
      <w:pPr>
        <w:shd w:fill="F5F5F5" w:val="clear"/>
        <w:spacing w:after="0" w:before="0" w:line="240"/>
      </w:pPr>
      <w:r>
        <w:rPr>
          <w:rFonts w:ascii="Consolas" w:cs="Consolas" w:eastAsia="Consolas" w:hAnsi="Consolas"/>
          <w:sz w:val="18"/>
          <w:szCs w:val="18"/>
        </w:rPr>
        <w:t xml:space="preserve">    days_since_first_agent_run = (NOW() - tenant.first_agent_run_at).days</w:t>
      </w:r>
    </w:p>
    <w:p>
      <w:pPr>
        <w:shd w:fill="F5F5F5" w:val="clear"/>
        <w:spacing w:after="0" w:before="0" w:line="240"/>
      </w:pPr>
      <w:r>
        <w:rPr>
          <w:rFonts w:ascii="Consolas" w:cs="Consolas" w:eastAsia="Consolas" w:hAnsi="Consolas"/>
          <w:sz w:val="18"/>
          <w:szCs w:val="18"/>
        </w:rPr>
        <w:t xml:space="preserve">    if days_since_first_agent_run &lt; 14:</w:t>
      </w:r>
    </w:p>
    <w:p>
      <w:pPr>
        <w:shd w:fill="F5F5F5" w:val="clear"/>
        <w:spacing w:after="0" w:before="0" w:line="240"/>
      </w:pPr>
      <w:r>
        <w:rPr>
          <w:rFonts w:ascii="Consolas" w:cs="Consolas" w:eastAsia="Consolas" w:hAnsi="Consolas"/>
          <w:sz w:val="18"/>
          <w:szCs w:val="18"/>
        </w:rPr>
        <w:t xml:space="preserve">        return ('placeholder', 'calibrating')</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 (c) Sync-degraded — D-DASH-022</w:t>
      </w:r>
    </w:p>
    <w:p>
      <w:pPr>
        <w:shd w:fill="F5F5F5" w:val="clear"/>
        <w:spacing w:after="0" w:before="0" w:line="240"/>
      </w:pPr>
      <w:r>
        <w:rPr>
          <w:rFonts w:ascii="Consolas" w:cs="Consolas" w:eastAsia="Consolas" w:hAnsi="Consolas"/>
          <w:sz w:val="18"/>
          <w:szCs w:val="18"/>
        </w:rPr>
        <w:t xml:space="preserve">    if tenant.pos_sync_state == 'failed':</w:t>
      </w:r>
    </w:p>
    <w:p>
      <w:pPr>
        <w:shd w:fill="F5F5F5" w:val="clear"/>
        <w:spacing w:after="0" w:before="0" w:line="240"/>
      </w:pPr>
      <w:r>
        <w:rPr>
          <w:rFonts w:ascii="Consolas" w:cs="Consolas" w:eastAsia="Consolas" w:hAnsi="Consolas"/>
          <w:sz w:val="18"/>
          <w:szCs w:val="18"/>
        </w:rPr>
        <w:t xml:space="preserve">        return ('hidden', 'sync_failed')</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 (b) No qualifying opportunity</w:t>
      </w:r>
    </w:p>
    <w:p>
      <w:pPr>
        <w:shd w:fill="F5F5F5" w:val="clear"/>
        <w:spacing w:after="0" w:before="0" w:line="240"/>
      </w:pPr>
      <w:r>
        <w:rPr>
          <w:rFonts w:ascii="Consolas" w:cs="Consolas" w:eastAsia="Consolas" w:hAnsi="Consolas"/>
          <w:sz w:val="18"/>
          <w:szCs w:val="18"/>
        </w:rPr>
        <w:t xml:space="preserve">    surfaced = curate_opportunity(tenant)</w:t>
      </w:r>
    </w:p>
    <w:p>
      <w:pPr>
        <w:shd w:fill="F5F5F5" w:val="clear"/>
        <w:spacing w:after="0" w:before="0" w:line="240"/>
      </w:pPr>
      <w:r>
        <w:rPr>
          <w:rFonts w:ascii="Consolas" w:cs="Consolas" w:eastAsia="Consolas" w:hAnsi="Consolas"/>
          <w:sz w:val="18"/>
          <w:szCs w:val="18"/>
        </w:rPr>
        <w:t xml:space="preserve">    if surfaced is None:</w:t>
      </w:r>
    </w:p>
    <w:p>
      <w:pPr>
        <w:shd w:fill="F5F5F5" w:val="clear"/>
        <w:spacing w:after="0" w:before="0" w:line="240"/>
      </w:pPr>
      <w:r>
        <w:rPr>
          <w:rFonts w:ascii="Consolas" w:cs="Consolas" w:eastAsia="Consolas" w:hAnsi="Consolas"/>
          <w:sz w:val="18"/>
          <w:szCs w:val="18"/>
        </w:rPr>
        <w:t xml:space="preserve">        return ('hidden', 'no_qualifying')</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return ('render', surfaced)</w:t>
      </w:r>
    </w:p>
    <w:p>
      <w:pPr>
        <w:pStyle w:val="Heading2"/>
        <w:spacing w:after="140" w:before="280"/>
      </w:pPr>
      <w:r>
        <w:t xml:space="preserve">4.5 Worked example — Mei's rain promo card</w:t>
      </w:r>
    </w:p>
    <w:p>
      <w:pPr>
        <w:spacing w:after="80" w:before="80"/>
      </w:pPr>
      <w:r>
        <w:t xml:space="preserve">Reverse-engineering the screen against the W11 weather-campaign generator (Lock 11.146, Generator 3).</w:t>
      </w:r>
    </w:p>
    <w:p>
      <w:pPr>
        <w:spacing w:after="80" w:before="80"/>
      </w:pPr>
      <w:r>
        <w:t xml:space="preserve">Inputs (Tuesday April 22, 9:41am, Toronto, rain forecast for today):</w:t>
      </w:r>
    </w:p>
    <w:p>
      <w:pPr>
        <w:pStyle w:val="ListParagraph"/>
        <w:numPr>
          <w:ilvl w:val="0"/>
          <w:numId w:val="2"/>
        </w:numPr>
        <w:spacing w:after="40" w:before="40"/>
      </w:pPr>
      <w:r>
        <w:t xml:space="preserve">correlation_pct for delivery channel on rain days = +0.62</w:t>
      </w:r>
    </w:p>
    <w:p>
      <w:pPr>
        <w:pStyle w:val="ListParagraph"/>
        <w:numPr>
          <w:ilvl w:val="0"/>
          <w:numId w:val="2"/>
        </w:numPr>
        <w:spacing w:after="40" w:before="40"/>
      </w:pPr>
      <w:r>
        <w:t xml:space="preserve">avg_daily_channel_orders for delivery = 47/day baseline</w:t>
      </w:r>
    </w:p>
    <w:p>
      <w:pPr>
        <w:pStyle w:val="ListParagraph"/>
        <w:numPr>
          <w:ilvl w:val="0"/>
          <w:numId w:val="2"/>
        </w:numPr>
        <w:spacing w:after="40" w:before="40"/>
      </w:pPr>
      <w:r>
        <w:t xml:space="preserve">discount_capture_rate = 0.65 (industry benchmark, W11 Lock 11.146)</w:t>
      </w:r>
    </w:p>
    <w:p>
      <w:pPr>
        <w:pStyle w:val="ListParagraph"/>
        <w:numPr>
          <w:ilvl w:val="0"/>
          <w:numId w:val="2"/>
        </w:numPr>
        <w:spacing w:after="40" w:before="40"/>
      </w:pPr>
      <w:r>
        <w:t xml:space="preserve">discount_pct = 0.15</w:t>
      </w:r>
    </w:p>
    <w:p>
      <w:pPr>
        <w:pStyle w:val="ListParagraph"/>
        <w:numPr>
          <w:ilvl w:val="0"/>
          <w:numId w:val="2"/>
        </w:numPr>
        <w:spacing w:after="40" w:before="40"/>
      </w:pPr>
      <w:r>
        <w:t xml:space="preserve">channel_commission_pct = 0.30 (DoorDash example)</w:t>
      </w:r>
    </w:p>
    <w:p>
      <w:pPr>
        <w:pStyle w:val="ListParagraph"/>
        <w:numPr>
          <w:ilvl w:val="0"/>
          <w:numId w:val="2"/>
        </w:numPr>
        <w:spacing w:after="40" w:before="40"/>
      </w:pPr>
      <w:r>
        <w:t xml:space="preserve">avg_order_value for delivery = $34</w:t>
      </w:r>
    </w:p>
    <w:p>
      <w:pPr>
        <w:pStyle w:val="ListParagraph"/>
        <w:numPr>
          <w:ilvl w:val="0"/>
          <w:numId w:val="2"/>
        </w:numPr>
        <w:spacing w:after="40" w:before="40"/>
      </w:pPr>
      <w:r>
        <w:t xml:space="preserve">forecast_event_days_in_window = 1 (today only)</w:t>
      </w:r>
    </w:p>
    <w:p>
      <w:pPr>
        <w:spacing w:after="80" w:before="80"/>
      </w:pPr>
      <w:r>
        <w:t xml:space="preserve">Computation per W11's weather-campaign formula:</w:t>
      </w:r>
    </w:p>
    <w:p>
      <w:pPr>
        <w:shd w:fill="F5F5F5" w:val="clear"/>
        <w:spacing w:after="0" w:before="0" w:line="240"/>
      </w:pPr>
      <w:r>
        <w:rPr>
          <w:rFonts w:ascii="Consolas" w:cs="Consolas" w:eastAsia="Consolas" w:hAnsi="Consolas"/>
          <w:sz w:val="18"/>
          <w:szCs w:val="18"/>
        </w:rPr>
        <w:t xml:space="preserve">expected_extra_orders_today = 47 × 0.62 = 29.1 orders</w:t>
      </w:r>
    </w:p>
    <w:p>
      <w:pPr>
        <w:shd w:fill="F5F5F5" w:val="clear"/>
        <w:spacing w:after="0" w:before="0" w:line="240"/>
      </w:pPr>
      <w:r>
        <w:rPr>
          <w:rFonts w:ascii="Consolas" w:cs="Consolas" w:eastAsia="Consolas" w:hAnsi="Consolas"/>
          <w:sz w:val="18"/>
          <w:szCs w:val="18"/>
        </w:rPr>
        <w:t xml:space="preserve">captured_orders = 29.1 × 0.65 = 18.9 orders</w:t>
      </w:r>
    </w:p>
    <w:p>
      <w:pPr>
        <w:shd w:fill="F5F5F5" w:val="clear"/>
        <w:spacing w:after="0" w:before="0" w:line="240"/>
      </w:pPr>
      <w:r>
        <w:rPr>
          <w:rFonts w:ascii="Consolas" w:cs="Consolas" w:eastAsia="Consolas" w:hAnsi="Consolas"/>
          <w:sz w:val="18"/>
          <w:szCs w:val="18"/>
        </w:rPr>
        <w:t xml:space="preserve">revenue_per_captured = 34 × (1 - 0.15 - 0.30) = $18.70</w:t>
      </w:r>
    </w:p>
    <w:p>
      <w:pPr>
        <w:shd w:fill="F5F5F5" w:val="clear"/>
        <w:spacing w:after="0" w:before="0" w:line="240"/>
      </w:pPr>
      <w:r>
        <w:rPr>
          <w:rFonts w:ascii="Consolas" w:cs="Consolas" w:eastAsia="Consolas" w:hAnsi="Consolas"/>
          <w:sz w:val="18"/>
          <w:szCs w:val="18"/>
        </w:rPr>
        <w:t xml:space="preserve">projected_lift = 18.9 × $18.70 × 1 = $353</w:t>
      </w:r>
    </w:p>
    <w:p>
      <w:pPr>
        <w:spacing w:after="80" w:before="80"/>
      </w:pPr>
      <w:r>
        <w:t xml:space="preserve">That's $353, not $480. The screen shows ~$480, suggesting Mei's actual baseline numbers differ — higher avg_daily_channel_orders, lower-commission channel, or stronger correlation. Within the methodology bounds. The point isn't to nail the exact $480 — it's to verify the methodology produces the screen's number under realistic inputs. The dashboard reads `projected_lift_cents` from the `opportunities` table; the math itself is W11's responsibility per D-DASH-058.</w:t>
      </w:r>
    </w:p>
    <w:p>
      <w:pPr>
        <w:pStyle w:val="Heading2"/>
        <w:spacing w:after="140" w:before="280"/>
      </w:pPr>
      <w:r>
        <w:t xml:space="preserve">4.6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D-DASH-058</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Today's Opportunity card on the dashboard is a read-only summary surface of the Moves tab on the Sales page (Workstream 11d). The dashboard does NOT compute opportunities, run generators, or produce prose. It reads from the artifacts produced by W11's six opportunity generators and surfaces a curated subset.</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D-DASH-059</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The heatmap insight callout on the dashboard is a read-only summary surface of the Dayparts tab on the Sales page (Workstream 11c). Dead-zone callouts, peak-hour callouts, and weather sensitivity correlations are produced by W11's Dayparts pipeline.</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D-DASH-060</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All Sales-page-derived surfaces on the dashboard inherit the W11 cross-cutting principles: Lock 11.57 / 11.91 (no LLM-generated prose; deterministic templates only); Lock 11.138 (predictive framing); Lock 11.142 (no peer-cohort framing in v1); tilde prefix on projected numbers; "Show math" reproducibility on tap.</w:t>
            </w:r>
          </w:p>
        </w:tc>
        <w:tc>
          <w:tcPr>
            <w:tcW w:type="dxa" w:w="1440"/>
            <w:tcBorders>
              <w:top w:val="single" w:color="BFBFBF" w:sz="4"/>
              <w:left w:val="single" w:color="BFBFBF" w:sz="4"/>
              <w:bottom w:val="single" w:color="BFBFBF" w:sz="4"/>
              <w:right w:val="single" w:color="BFBFBF" w:sz="4"/>
            </w:tcBorders>
            <w:shd w:fill="B4C7E7" w:val="clear"/>
            <w:tcMar>
              <w:top w:type="dxa" w:w="80"/>
              <w:left w:type="dxa" w:w="120"/>
              <w:bottom w:type="dxa" w:w="80"/>
              <w:right w:type="dxa" w:w="120"/>
            </w:tcMar>
          </w:tcPr>
          <w:p>
            <w:pPr>
              <w:spacing w:after="40" w:before="40"/>
            </w:pPr>
            <w:r>
              <w:rPr>
                <w:b w:val="false"/>
                <w:bCs w:val="false"/>
                <w:sz w:val="18"/>
                <w:szCs w:val="18"/>
              </w:rPr>
              <w:t xml:space="preserve">Locked — reaffirmation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D-DASH-061</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Dashboard-to-Sales-page navigation pattern: every Today's Opportunity card and every heatmap insight callout has a deep-link to the corresponding Sales page tab section. Today's Opportunity card → Sales &gt; Moves. Heatmap insight → Sales &gt; Dayparts.</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D-DASH-062</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The dashboard's Today's Opportunity card and heatmap insight callout do NOT introduce new schema, new pipelines, new generators, or new computation. They read from `opportunities` and `daypart_patterns` (W11 tables — exact names confirmed in Round 5 schema work). Zero new architecture beyond a read query and a curation rule.</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D-DASH-063</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Today's Opportunity card curation rule: most time-sensitive wins. Ranking is by `expires_at` ascending — opportunities tied to a specific weather window or day-of-week event sort above evergreen pricing or bundling moves. The "6 more →" link surfaces the full Moves tab ranking.</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D-DASH-064</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Heatmap insight curation rule: the callout below the heatmap surfaces whichever Dayparts pattern feeds the opportunity currently in Today's Opportunity. Synchronized narrative across the two cards.</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D-DASH-065</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Heatmap insight fallback: when Today's Opportunity is suppressed or none is currently surfaced, the heatmap callout falls back to the most-significant dead zone by gap magnitude per W11 Lock 11.104.</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D-DASH-066</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Today's Opportunity suppression rule: card suppressed under any of: (a) calibration window — pre-Day-14, same posture as D-DASH-028; (b) no-qualifying-opportunity — when no opportunity meets ≥50% confidence; (c) sync-degraded — when D-DASH-022 forecast suppression is active.</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D-DASH-067</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Calibration-window placeholder for the opportunity slot: when suppressed for calibration reason, the card renders "We're still learning your patterns — opportunities will appear after Day 14." Same calibration framing as D-DASH-028. For other suppression reasons, the card is hidden entirely.</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D-DASH-068</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Deep-linking: tapping anywhere on Today's Opportunity card opens Sales &gt; Moves with the surfaced opportunity scrolled into view and expanded. Tapping "Explore" on the heatmap card opens Sales &gt; Dayparts with the highlighted cells in view. The "Show math" affordance from W11 (Lock 11.148) is reachable from the deep-linked detail view.</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bl>
    <w:p>
      <w:pPr>
        <w:pStyle w:val="Heading1"/>
        <w:spacing w:after="180" w:before="360"/>
      </w:pPr>
      <w:r>
        <w:t xml:space="preserve">Round 5 — Surface composition, trajectory, and cleanup</w:t>
      </w:r>
    </w:p>
    <w:p>
      <w:pPr>
        <w:spacing w:after="80" w:before="80"/>
      </w:pPr>
      <w:r>
        <w:t xml:space="preserve">The cleanup round. Eight sub-rounds covering the trial-day trajectory, the notification bell, search, the Ask Claude shortcut, the dashboard payload schema, failure modes, empty states, and the open-questions audit.</w:t>
      </w:r>
    </w:p>
    <w:p>
      <w:pPr>
        <w:pStyle w:val="Heading2"/>
        <w:spacing w:after="140" w:before="280"/>
      </w:pPr>
      <w:r>
        <w:t xml:space="preserve">5.1 Day 1 / 2 / 5 / 7 / 14 trajectory</w:t>
      </w:r>
    </w:p>
    <w:p>
      <w:pPr>
        <w:spacing w:after="80" w:before="80"/>
      </w:pPr>
      <w:r>
        <w:t xml:space="preserve">Mei's screen is a Day-60+ steady state. Every element is populated. The trajectory locks (D-DAYS-001 through D-DAYS-007) commit to a different dashboard on Day 1 through Day 14. The product cold-starts; the dashboard renders honestly through every transition.</w:t>
      </w:r>
    </w:p>
    <w:p>
      <w:pPr>
        <w:pStyle w:val="Heading3"/>
        <w:spacing w:after="110" w:before="220"/>
      </w:pPr>
      <w:r>
        <w:t xml:space="preserve">5.1.1 The five canonical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w:t>
            </w:r>
          </w:p>
        </w:tc>
        <w:tc>
          <w:tcPr>
            <w:tcW w:type="dxa" w:w="3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What's available</w:t>
            </w:r>
          </w:p>
        </w:tc>
        <w:tc>
          <w:tcPr>
            <w:tcW w:type="dxa" w:w="4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What renders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Day 1</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Real POS data flowing in. No forecast yet. No measured yields.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Real POS data; forecast features hidden behind progress indicators (D-DAYS-001)</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Day 2</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First variance report appears. Low confidence label.</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Variance with "still learning" label (D-DAYS-002)</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Day 5</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First auto-drafted PO. Confidence-tiered, item-level gating.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Items 50–70% flagged "Low confidence — please review carefully"; &lt;50% don't draft (D-DAYS-005)</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Day 7</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First real forecast. Daily brief shifts from status mode to full agent-narrative mode.</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Variance confidence rises out of "low confidence" labeling for high-data items (D-DAYS-007)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Day 14</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Measured yields replace declared. "Calibrating" label drops. Prediction intervals tighten.</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Full steady-state dashboard</w:t>
            </w:r>
          </w:p>
        </w:tc>
      </w:tr>
    </w:tbl>
    <w:p>
      <w:pPr>
        <w:pStyle w:val="Heading3"/>
        <w:spacing w:after="110" w:before="220"/>
      </w:pPr>
      <w:r>
        <w:t xml:space="preserve">5.1.2 Element-by-element trajectory</w:t>
      </w:r>
    </w:p>
    <w:p>
      <w:pPr>
        <w:spacing w:after="80" w:before="80"/>
      </w:pPr>
      <w:r>
        <w:t xml:space="preserve">Hero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Element</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 1</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 2</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 5</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 7</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 14</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Revenue this week</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w:t>
            </w:r>
          </w:p>
        </w:tc>
      </w:tr>
      <w:tr>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Δ vs last week</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Hidden</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Hidden</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Hidden</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Hidden until Day 8</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Live</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WoW pill</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Hidden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Hidden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Hidden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Hidden until Day 8</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w:t>
            </w:r>
          </w:p>
        </w:tc>
      </w:tr>
      <w:tr>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Forecast next 7d</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Placeholder</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Placeholder</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Placeholder</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Live with widened ±%</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Live empirical ±%</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 interval</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n/a</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n/a</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n/a</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calibrating · ±15% min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Empirical 95% PI</w:t>
            </w:r>
          </w:p>
        </w:tc>
      </w:tr>
      <w:tr>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14d sparkline</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Solid only</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Solid only</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Solid only</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Solid + dashed begins</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Solid + dashed full</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Range chips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Render with available history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Same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Same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Same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Full</w:t>
            </w:r>
          </w:p>
        </w:tc>
      </w:tr>
    </w:tbl>
    <w:p>
      <w:pPr>
        <w:spacing w:after="80" w:before="80"/>
      </w:pPr>
      <w:r>
        <w:t xml:space="preserve">KPI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Element</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 1</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 2</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 5</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 7</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 14</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Transactions today</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w:t>
            </w:r>
          </w:p>
        </w:tc>
      </w:tr>
      <w:tr>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Daily delta</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Hidden</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Hidden</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Hidden</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Hidden until Day 8</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Live</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Food cost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Calibrating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Calibrating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Calibrating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Calibrating</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w:t>
            </w:r>
          </w:p>
        </w:tc>
      </w:tr>
      <w:tr>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At-risk SKUs</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Warming up</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Warming up</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Live conservative</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Live</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Live</w:t>
            </w:r>
          </w:p>
        </w:tc>
      </w:tr>
      <w:tr>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At-risk delta</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Hidden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Hidden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Hidden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Hidden until Day 8</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w:t>
            </w:r>
          </w:p>
        </w:tc>
      </w:tr>
    </w:tbl>
    <w:p>
      <w:pPr>
        <w:spacing w:after="80" w:before="80"/>
      </w:pPr>
      <w:r>
        <w:t xml:space="preserve">Act Today + Today's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Element</w:t>
            </w:r>
          </w:p>
        </w:tc>
        <w:tc>
          <w:tcPr>
            <w:tcW w:type="dxa" w:w="1872"/>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 1-4</w:t>
            </w:r>
          </w:p>
        </w:tc>
        <w:tc>
          <w:tcPr>
            <w:tcW w:type="dxa" w:w="1872"/>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 5</w:t>
            </w:r>
          </w:p>
        </w:tc>
        <w:tc>
          <w:tcPr>
            <w:tcW w:type="dxa" w:w="1872"/>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 7</w:t>
            </w:r>
          </w:p>
        </w:tc>
        <w:tc>
          <w:tcPr>
            <w:tcW w:type="dxa" w:w="1872"/>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Day 14</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Act Today section</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Hidden</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Cards may appear (low conf)</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Cards appear normally</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Cards appear normally</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Today's Opportunity</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Calibrating placeholder</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Calibrating placeholder</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Calibrating placeholder</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Live</w:t>
            </w:r>
          </w:p>
        </w:tc>
      </w:tr>
      <w:tr>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Heatmap viz</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 sparse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 sparse</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 full</w:t>
            </w:r>
          </w:p>
        </w:tc>
        <w:tc>
          <w:tcPr>
            <w:tcW w:type="dxa" w:w="18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Live full</w:t>
            </w:r>
          </w:p>
        </w:tc>
      </w:tr>
      <w:tr>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Heatmap insight</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Hidden</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Hidden</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Live low conf</w:t>
            </w:r>
          </w:p>
        </w:tc>
        <w:tc>
          <w:tcPr>
            <w:tcW w:type="dxa" w:w="1872"/>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Live</w:t>
            </w:r>
          </w:p>
        </w:tc>
      </w:tr>
    </w:tbl>
    <w:p>
      <w:pPr>
        <w:pStyle w:val="Heading3"/>
        <w:spacing w:after="110" w:before="220"/>
      </w:pPr>
      <w:r>
        <w:t xml:space="preserve">5.1.3 Trial-day index computation</w:t>
      </w:r>
    </w:p>
    <w:p>
      <w:pPr>
        <w:shd w:fill="F5F5F5" w:val="clear"/>
        <w:spacing w:after="0" w:before="0" w:line="240"/>
      </w:pPr>
      <w:r>
        <w:rPr>
          <w:rFonts w:ascii="Consolas" w:cs="Consolas" w:eastAsia="Consolas" w:hAnsi="Consolas"/>
          <w:sz w:val="18"/>
          <w:szCs w:val="18"/>
        </w:rPr>
        <w:t xml:space="preserve">def trial_day_index(tenant):</w:t>
      </w:r>
    </w:p>
    <w:p>
      <w:pPr>
        <w:shd w:fill="F5F5F5" w:val="clear"/>
        <w:spacing w:after="0" w:before="0" w:line="240"/>
      </w:pPr>
      <w:r>
        <w:rPr>
          <w:rFonts w:ascii="Consolas" w:cs="Consolas" w:eastAsia="Consolas" w:hAnsi="Consolas"/>
          <w:sz w:val="18"/>
          <w:szCs w:val="18"/>
        </w:rPr>
        <w:t xml:space="preserve">    if tenant.first_agent_run_at is None:</w:t>
      </w:r>
    </w:p>
    <w:p>
      <w:pPr>
        <w:shd w:fill="F5F5F5" w:val="clear"/>
        <w:spacing w:after="0" w:before="0" w:line="240"/>
      </w:pPr>
      <w:r>
        <w:rPr>
          <w:rFonts w:ascii="Consolas" w:cs="Consolas" w:eastAsia="Consolas" w:hAnsi="Consolas"/>
          <w:sz w:val="18"/>
          <w:szCs w:val="18"/>
        </w:rPr>
        <w:t xml:space="preserve">        return None  # trial clock not started</w:t>
      </w:r>
    </w:p>
    <w:p>
      <w:pPr>
        <w:shd w:fill="F5F5F5" w:val="clear"/>
        <w:spacing w:after="0" w:before="0" w:line="240"/>
      </w:pPr>
      <w:r>
        <w:rPr>
          <w:rFonts w:ascii="Consolas" w:cs="Consolas" w:eastAsia="Consolas" w:hAnsi="Consolas"/>
          <w:sz w:val="18"/>
          <w:szCs w:val="18"/>
        </w:rPr>
        <w:t xml:space="preserve">    elapsed = NOW() - tenant.first_agent_run_at</w:t>
      </w:r>
    </w:p>
    <w:p>
      <w:pPr>
        <w:shd w:fill="F5F5F5" w:val="clear"/>
        <w:spacing w:after="0" w:before="0" w:line="240"/>
      </w:pPr>
      <w:r>
        <w:rPr>
          <w:rFonts w:ascii="Consolas" w:cs="Consolas" w:eastAsia="Consolas" w:hAnsi="Consolas"/>
          <w:sz w:val="18"/>
          <w:szCs w:val="18"/>
        </w:rPr>
        <w:t xml:space="preserve">    return min(elapsed.days, 13)  # cap at Day 14 (index 13)</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def element_state(element_name, tenant):</w:t>
      </w:r>
    </w:p>
    <w:p>
      <w:pPr>
        <w:shd w:fill="F5F5F5" w:val="clear"/>
        <w:spacing w:after="0" w:before="0" w:line="240"/>
      </w:pPr>
      <w:r>
        <w:rPr>
          <w:rFonts w:ascii="Consolas" w:cs="Consolas" w:eastAsia="Consolas" w:hAnsi="Consolas"/>
          <w:sz w:val="18"/>
          <w:szCs w:val="18"/>
        </w:rPr>
        <w:t xml:space="preserve">    day_index = trial_day_index(tenant)</w:t>
      </w:r>
    </w:p>
    <w:p>
      <w:pPr>
        <w:shd w:fill="F5F5F5" w:val="clear"/>
        <w:spacing w:after="0" w:before="0" w:line="240"/>
      </w:pPr>
      <w:r>
        <w:rPr>
          <w:rFonts w:ascii="Consolas" w:cs="Consolas" w:eastAsia="Consolas" w:hAnsi="Consolas"/>
          <w:sz w:val="18"/>
          <w:szCs w:val="18"/>
        </w:rPr>
        <w:t xml:space="preserve">    if day_index is None:</w:t>
      </w:r>
    </w:p>
    <w:p>
      <w:pPr>
        <w:shd w:fill="F5F5F5" w:val="clear"/>
        <w:spacing w:after="0" w:before="0" w:line="240"/>
      </w:pPr>
      <w:r>
        <w:rPr>
          <w:rFonts w:ascii="Consolas" w:cs="Consolas" w:eastAsia="Consolas" w:hAnsi="Consolas"/>
          <w:sz w:val="18"/>
          <w:szCs w:val="18"/>
        </w:rPr>
        <w:t xml:space="preserve">        return 'pre_trial'</w:t>
      </w:r>
    </w:p>
    <w:p>
      <w:pPr>
        <w:shd w:fill="F5F5F5" w:val="clear"/>
        <w:spacing w:after="0" w:before="0" w:line="240"/>
      </w:pPr>
      <w:r>
        <w:rPr>
          <w:rFonts w:ascii="Consolas" w:cs="Consolas" w:eastAsia="Consolas" w:hAnsi="Consolas"/>
          <w:sz w:val="18"/>
          <w:szCs w:val="18"/>
        </w:rPr>
        <w:t xml:space="preserve">    return ELEMENT_STATE_TRAJECTORY[element_name][day_index]</w:t>
      </w:r>
    </w:p>
    <w:p>
      <w:pPr>
        <w:pStyle w:val="Heading3"/>
        <w:spacing w:after="110" w:before="220"/>
      </w:pPr>
      <w:r>
        <w:t xml:space="preserve">5.1.4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D-DASH-069</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Trial-day index is computed as min(floor((NOW() - tenants.first_agent_run_at) / day), 13). Day 1 = index 0, Day 14 = index 13. Trial day is the controlling input for every calibration-window state transition on the dashboard.</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D-DASH-070</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Each dashboard element has a per-day-index state in the canonical state-trajectory table. The implementation reads this table at render time.</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D-DASH-071</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The single largest state transition is Day-13 to Day-14 (food cost goes live, opportunities go live, forecast intervals tighten, heatmap insights go live). Day 14 is treated architecturally as the calibration→steady-state transition. The transition is computed at app-open.</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D-DASH-072</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Per-day-index state values: live, hidden, placeholder, calibrating, live_low_conf, live_conservative, live_sparse, warming_up.</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D-DASH-073</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The dashboard never renders a number that is mathematically undefined or based on insufficient data without explicit calibration / placeholder framing. NULLIF-guards from Round 2 apply globally.</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 — cross-cutting</w:t>
            </w:r>
          </w:p>
        </w:tc>
      </w:tr>
    </w:tbl>
    <w:p>
      <w:pPr>
        <w:pStyle w:val="Heading2"/>
        <w:spacing w:after="140" w:before="280"/>
      </w:pPr>
      <w:r>
        <w:t xml:space="preserve">5.2 Notification bell</w:t>
      </w:r>
    </w:p>
    <w:p>
      <w:pPr>
        <w:spacing w:after="80" w:before="80"/>
      </w:pPr>
      <w:r>
        <w:t xml:space="preserve">The bell icon in the top-right with a red dot. Approach R: hybrid — the bell is a superset of push notifications. Every event that fires a push also writes an entry to the in-app `notification_entries` table. The bell additionally surfaces durable events that don't push (sync restored, auto-PO drafted overnight, opportunity outcomes observed, variance reports, yield calibration milestones).</w:t>
      </w:r>
    </w:p>
    <w:p>
      <w:pPr>
        <w:pStyle w:val="Heading3"/>
        <w:spacing w:after="110" w:before="220"/>
      </w:pPr>
      <w:r>
        <w:t xml:space="preserve">5.2.1 What populates the bell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Event</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Push fires?</w:t>
            </w:r>
          </w:p>
        </w:tc>
        <w:tc>
          <w:tcPr>
            <w:tcW w:type="dxa" w:w="31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Bell entry?</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Daily 7am brief</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Yes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Receiving prompt (delivery day 9am)</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Yes</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Receiving reminder (24h)</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Yes</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Sync degraded</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Yes (&gt;30 min)</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Sync restored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No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Yes (durable record)</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Re-auth required</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Yes (Lock 9.33)</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Billing past_due</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Yes (Lock 9.79)</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Price change detected</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Yes (Lock 10.36)</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Trial-clock-start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Yes (D-TRIAL-017)</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Trial 3 days from expiry</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Yes (D-ADMIN-003)</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Auto-PO drafted overnight</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No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Opportunity outcome observed</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No</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Yes (W11 Lock 11.169)</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Variance report generated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No</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Yes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Yield calibration milestone (Day 14)</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No</w:t>
            </w:r>
          </w:p>
        </w:tc>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Yes</w:t>
            </w:r>
          </w:p>
        </w:tc>
      </w:tr>
    </w:tbl>
    <w:p>
      <w:pPr>
        <w:pStyle w:val="Heading3"/>
        <w:spacing w:after="110" w:before="220"/>
      </w:pPr>
      <w:r>
        <w:t xml:space="preserve">5.2.2 Schema</w:t>
      </w:r>
    </w:p>
    <w:p>
      <w:pPr>
        <w:shd w:fill="F5F5F5" w:val="clear"/>
        <w:spacing w:after="0" w:before="0" w:line="240"/>
      </w:pPr>
      <w:r>
        <w:rPr>
          <w:rFonts w:ascii="Consolas" w:cs="Consolas" w:eastAsia="Consolas" w:hAnsi="Consolas"/>
          <w:sz w:val="18"/>
          <w:szCs w:val="18"/>
        </w:rPr>
        <w:t xml:space="preserve">CREATE TABLE notification_entries (</w:t>
      </w:r>
    </w:p>
    <w:p>
      <w:pPr>
        <w:shd w:fill="F5F5F5" w:val="clear"/>
        <w:spacing w:after="0" w:before="0" w:line="240"/>
      </w:pPr>
      <w:r>
        <w:rPr>
          <w:rFonts w:ascii="Consolas" w:cs="Consolas" w:eastAsia="Consolas" w:hAnsi="Consolas"/>
          <w:sz w:val="18"/>
          <w:szCs w:val="18"/>
        </w:rPr>
        <w:t xml:space="preserve">  entry_id        uuid PRIMARY KEY DEFAULT uuidv7(),</w:t>
      </w:r>
    </w:p>
    <w:p>
      <w:pPr>
        <w:shd w:fill="F5F5F5" w:val="clear"/>
        <w:spacing w:after="0" w:before="0" w:line="240"/>
      </w:pPr>
      <w:r>
        <w:rPr>
          <w:rFonts w:ascii="Consolas" w:cs="Consolas" w:eastAsia="Consolas" w:hAnsi="Consolas"/>
          <w:sz w:val="18"/>
          <w:szCs w:val="18"/>
        </w:rPr>
        <w:t xml:space="preserve">  tenant_id       uuid NOT NULL REFERENCES tenants(tenant_id),</w:t>
      </w:r>
    </w:p>
    <w:p>
      <w:pPr>
        <w:shd w:fill="F5F5F5" w:val="clear"/>
        <w:spacing w:after="0" w:before="0" w:line="240"/>
      </w:pPr>
      <w:r>
        <w:rPr>
          <w:rFonts w:ascii="Consolas" w:cs="Consolas" w:eastAsia="Consolas" w:hAnsi="Consolas"/>
          <w:sz w:val="18"/>
          <w:szCs w:val="18"/>
        </w:rPr>
        <w:t xml:space="preserve">  event_type      text NOT NULL,</w:t>
      </w:r>
    </w:p>
    <w:p>
      <w:pPr>
        <w:shd w:fill="F5F5F5" w:val="clear"/>
        <w:spacing w:after="0" w:before="0" w:line="240"/>
      </w:pPr>
      <w:r>
        <w:rPr>
          <w:rFonts w:ascii="Consolas" w:cs="Consolas" w:eastAsia="Consolas" w:hAnsi="Consolas"/>
          <w:sz w:val="18"/>
          <w:szCs w:val="18"/>
        </w:rPr>
        <w:t xml:space="preserve">  event_payload   jsonb NOT NULL DEFAULT '{}'::jsonb,</w:t>
      </w:r>
    </w:p>
    <w:p>
      <w:pPr>
        <w:shd w:fill="F5F5F5" w:val="clear"/>
        <w:spacing w:after="0" w:before="0" w:line="240"/>
      </w:pPr>
      <w:r>
        <w:rPr>
          <w:rFonts w:ascii="Consolas" w:cs="Consolas" w:eastAsia="Consolas" w:hAnsi="Consolas"/>
          <w:sz w:val="18"/>
          <w:szCs w:val="18"/>
        </w:rPr>
        <w:t xml:space="preserve">  pushed_at       timestamptz,    -- null for durable-only entries</w:t>
      </w:r>
    </w:p>
    <w:p>
      <w:pPr>
        <w:shd w:fill="F5F5F5" w:val="clear"/>
        <w:spacing w:after="0" w:before="0" w:line="240"/>
      </w:pPr>
      <w:r>
        <w:rPr>
          <w:rFonts w:ascii="Consolas" w:cs="Consolas" w:eastAsia="Consolas" w:hAnsi="Consolas"/>
          <w:sz w:val="18"/>
          <w:szCs w:val="18"/>
        </w:rPr>
        <w:t xml:space="preserve">  created_at      timestamptz NOT NULL DEFAULT NOW(),</w:t>
      </w:r>
    </w:p>
    <w:p>
      <w:pPr>
        <w:shd w:fill="F5F5F5" w:val="clear"/>
        <w:spacing w:after="0" w:before="0" w:line="240"/>
      </w:pPr>
      <w:r>
        <w:rPr>
          <w:rFonts w:ascii="Consolas" w:cs="Consolas" w:eastAsia="Consolas" w:hAnsi="Consolas"/>
          <w:sz w:val="18"/>
          <w:szCs w:val="18"/>
        </w:rPr>
        <w:t xml:space="preserve">  read_at         timestamptz,</w:t>
      </w:r>
    </w:p>
    <w:p>
      <w:pPr>
        <w:shd w:fill="F5F5F5" w:val="clear"/>
        <w:spacing w:after="0" w:before="0" w:line="240"/>
      </w:pPr>
      <w:r>
        <w:rPr>
          <w:rFonts w:ascii="Consolas" w:cs="Consolas" w:eastAsia="Consolas" w:hAnsi="Consolas"/>
          <w:sz w:val="18"/>
          <w:szCs w:val="18"/>
        </w:rPr>
        <w:t xml:space="preserve">  deleted_at      timestamptz     -- soft-delete after 30 days</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ALTER TABLE notification_entries ENABLE ROW LEVEL SECURITY;</w:t>
      </w:r>
    </w:p>
    <w:p>
      <w:pPr>
        <w:shd w:fill="F5F5F5" w:val="clear"/>
        <w:spacing w:after="0" w:before="0" w:line="240"/>
      </w:pPr>
      <w:r>
        <w:rPr>
          <w:rFonts w:ascii="Consolas" w:cs="Consolas" w:eastAsia="Consolas" w:hAnsi="Consolas"/>
          <w:sz w:val="18"/>
          <w:szCs w:val="18"/>
        </w:rPr>
        <w:t xml:space="preserve">CREATE POLICY tenant_isolation ON notification_entries</w:t>
      </w:r>
    </w:p>
    <w:p>
      <w:pPr>
        <w:shd w:fill="F5F5F5" w:val="clear"/>
        <w:spacing w:after="0" w:before="0" w:line="240"/>
      </w:pPr>
      <w:r>
        <w:rPr>
          <w:rFonts w:ascii="Consolas" w:cs="Consolas" w:eastAsia="Consolas" w:hAnsi="Consolas"/>
          <w:sz w:val="18"/>
          <w:szCs w:val="18"/>
        </w:rPr>
        <w:t xml:space="preserve">  USING (tenant_id = current_setting('app.tenant_id', true)::uuid </w:t>
      </w:r>
    </w:p>
    <w:p>
      <w:pPr>
        <w:shd w:fill="F5F5F5" w:val="clear"/>
        <w:spacing w:after="0" w:before="0" w:line="240"/>
      </w:pPr>
      <w:r>
        <w:rPr>
          <w:rFonts w:ascii="Consolas" w:cs="Consolas" w:eastAsia="Consolas" w:hAnsi="Consolas"/>
          <w:sz w:val="18"/>
          <w:szCs w:val="18"/>
        </w:rPr>
        <w:t xml:space="preserve">         AND deleted_at IS NULL);</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CREATE INDEX notification_entries_tenant_unread</w:t>
      </w:r>
    </w:p>
    <w:p>
      <w:pPr>
        <w:shd w:fill="F5F5F5" w:val="clear"/>
        <w:spacing w:after="0" w:before="0" w:line="240"/>
      </w:pPr>
      <w:r>
        <w:rPr>
          <w:rFonts w:ascii="Consolas" w:cs="Consolas" w:eastAsia="Consolas" w:hAnsi="Consolas"/>
          <w:sz w:val="18"/>
          <w:szCs w:val="18"/>
        </w:rPr>
        <w:t xml:space="preserve">  ON notification_entries (tenant_id, created_at DESC)</w:t>
      </w:r>
    </w:p>
    <w:p>
      <w:pPr>
        <w:shd w:fill="F5F5F5" w:val="clear"/>
        <w:spacing w:after="0" w:before="0" w:line="240"/>
      </w:pPr>
      <w:r>
        <w:rPr>
          <w:rFonts w:ascii="Consolas" w:cs="Consolas" w:eastAsia="Consolas" w:hAnsi="Consolas"/>
          <w:sz w:val="18"/>
          <w:szCs w:val="18"/>
        </w:rPr>
        <w:t xml:space="preserve">  WHERE read_at IS NULL AND deleted_at IS NULL;</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CREATE INDEX notification_entries_tenant_recent</w:t>
      </w:r>
    </w:p>
    <w:p>
      <w:pPr>
        <w:shd w:fill="F5F5F5" w:val="clear"/>
        <w:spacing w:after="0" w:before="0" w:line="240"/>
      </w:pPr>
      <w:r>
        <w:rPr>
          <w:rFonts w:ascii="Consolas" w:cs="Consolas" w:eastAsia="Consolas" w:hAnsi="Consolas"/>
          <w:sz w:val="18"/>
          <w:szCs w:val="18"/>
        </w:rPr>
        <w:t xml:space="preserve">  ON notification_entries (tenant_id, created_at DESC)</w:t>
      </w:r>
    </w:p>
    <w:p>
      <w:pPr>
        <w:shd w:fill="F5F5F5" w:val="clear"/>
        <w:spacing w:after="0" w:before="0" w:line="240"/>
      </w:pPr>
      <w:r>
        <w:rPr>
          <w:rFonts w:ascii="Consolas" w:cs="Consolas" w:eastAsia="Consolas" w:hAnsi="Consolas"/>
          <w:sz w:val="18"/>
          <w:szCs w:val="18"/>
        </w:rPr>
        <w:t xml:space="preserve">  WHERE deleted_at IS NULL;</w:t>
      </w:r>
    </w:p>
    <w:p>
      <w:pPr>
        <w:pStyle w:val="Heading3"/>
        <w:spacing w:after="110" w:before="220"/>
      </w:pPr>
      <w:r>
        <w:t xml:space="preserve">5.2.3 SQL</w:t>
      </w:r>
    </w:p>
    <w:p>
      <w:pPr>
        <w:shd w:fill="F5F5F5" w:val="clear"/>
        <w:spacing w:after="0" w:before="0" w:line="240"/>
      </w:pPr>
      <w:r>
        <w:rPr>
          <w:rFonts w:ascii="Consolas" w:cs="Consolas" w:eastAsia="Consolas" w:hAnsi="Consolas"/>
          <w:sz w:val="18"/>
          <w:szCs w:val="18"/>
        </w:rPr>
        <w:t xml:space="preserve">-- Red dot state at app-open</w:t>
      </w:r>
    </w:p>
    <w:p>
      <w:pPr>
        <w:shd w:fill="F5F5F5" w:val="clear"/>
        <w:spacing w:after="0" w:before="0" w:line="240"/>
      </w:pPr>
      <w:r>
        <w:rPr>
          <w:rFonts w:ascii="Consolas" w:cs="Consolas" w:eastAsia="Consolas" w:hAnsi="Consolas"/>
          <w:sz w:val="18"/>
          <w:szCs w:val="18"/>
        </w:rPr>
        <w:t xml:space="preserve">SELECT EXISTS (</w:t>
      </w:r>
    </w:p>
    <w:p>
      <w:pPr>
        <w:shd w:fill="F5F5F5" w:val="clear"/>
        <w:spacing w:after="0" w:before="0" w:line="240"/>
      </w:pPr>
      <w:r>
        <w:rPr>
          <w:rFonts w:ascii="Consolas" w:cs="Consolas" w:eastAsia="Consolas" w:hAnsi="Consolas"/>
          <w:sz w:val="18"/>
          <w:szCs w:val="18"/>
        </w:rPr>
        <w:t xml:space="preserve">  SELECT 1 FROM notification_entries</w:t>
      </w:r>
    </w:p>
    <w:p>
      <w:pPr>
        <w:shd w:fill="F5F5F5" w:val="clear"/>
        <w:spacing w:after="0" w:before="0" w:line="240"/>
      </w:pPr>
      <w:r>
        <w:rPr>
          <w:rFonts w:ascii="Consolas" w:cs="Consolas" w:eastAsia="Consolas" w:hAnsi="Consolas"/>
          <w:sz w:val="18"/>
          <w:szCs w:val="18"/>
        </w:rPr>
        <w:t xml:space="preserve">  WHERE tenant_id = current_setting('app.tenant_id')::uuid</w:t>
      </w:r>
    </w:p>
    <w:p>
      <w:pPr>
        <w:shd w:fill="F5F5F5" w:val="clear"/>
        <w:spacing w:after="0" w:before="0" w:line="240"/>
      </w:pPr>
      <w:r>
        <w:rPr>
          <w:rFonts w:ascii="Consolas" w:cs="Consolas" w:eastAsia="Consolas" w:hAnsi="Consolas"/>
          <w:sz w:val="18"/>
          <w:szCs w:val="18"/>
        </w:rPr>
        <w:t xml:space="preserve">    AND read_at IS NULL</w:t>
      </w:r>
    </w:p>
    <w:p>
      <w:pPr>
        <w:shd w:fill="F5F5F5" w:val="clear"/>
        <w:spacing w:after="0" w:before="0" w:line="240"/>
      </w:pPr>
      <w:r>
        <w:rPr>
          <w:rFonts w:ascii="Consolas" w:cs="Consolas" w:eastAsia="Consolas" w:hAnsi="Consolas"/>
          <w:sz w:val="18"/>
          <w:szCs w:val="18"/>
        </w:rPr>
        <w:t xml:space="preserve">    AND deleted_at IS NULL</w:t>
      </w:r>
    </w:p>
    <w:p>
      <w:pPr>
        <w:shd w:fill="F5F5F5" w:val="clear"/>
        <w:spacing w:after="0" w:before="0" w:line="240"/>
      </w:pPr>
      <w:r>
        <w:rPr>
          <w:rFonts w:ascii="Consolas" w:cs="Consolas" w:eastAsia="Consolas" w:hAnsi="Consolas"/>
          <w:sz w:val="18"/>
          <w:szCs w:val="18"/>
        </w:rPr>
        <w:t xml:space="preserve">) AS has_unread;</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Bell list (when opened)</w:t>
      </w:r>
    </w:p>
    <w:p>
      <w:pPr>
        <w:shd w:fill="F5F5F5" w:val="clear"/>
        <w:spacing w:after="0" w:before="0" w:line="240"/>
      </w:pPr>
      <w:r>
        <w:rPr>
          <w:rFonts w:ascii="Consolas" w:cs="Consolas" w:eastAsia="Consolas" w:hAnsi="Consolas"/>
          <w:sz w:val="18"/>
          <w:szCs w:val="18"/>
        </w:rPr>
        <w:t xml:space="preserve">SELECT entry_id, event_type, event_payload, pushed_at, created_at, read_at</w:t>
      </w:r>
    </w:p>
    <w:p>
      <w:pPr>
        <w:shd w:fill="F5F5F5" w:val="clear"/>
        <w:spacing w:after="0" w:before="0" w:line="240"/>
      </w:pPr>
      <w:r>
        <w:rPr>
          <w:rFonts w:ascii="Consolas" w:cs="Consolas" w:eastAsia="Consolas" w:hAnsi="Consolas"/>
          <w:sz w:val="18"/>
          <w:szCs w:val="18"/>
        </w:rPr>
        <w:t xml:space="preserve">FROM notification_entries</w:t>
      </w:r>
    </w:p>
    <w:p>
      <w:pPr>
        <w:shd w:fill="F5F5F5" w:val="clear"/>
        <w:spacing w:after="0" w:before="0" w:line="240"/>
      </w:pPr>
      <w:r>
        <w:rPr>
          <w:rFonts w:ascii="Consolas" w:cs="Consolas" w:eastAsia="Consolas" w:hAnsi="Consolas"/>
          <w:sz w:val="18"/>
          <w:szCs w:val="18"/>
        </w:rPr>
        <w:t xml:space="preserve">WHERE tenant_id = current_setting('app.tenant_id')::uuid</w:t>
      </w:r>
    </w:p>
    <w:p>
      <w:pPr>
        <w:shd w:fill="F5F5F5" w:val="clear"/>
        <w:spacing w:after="0" w:before="0" w:line="240"/>
      </w:pPr>
      <w:r>
        <w:rPr>
          <w:rFonts w:ascii="Consolas" w:cs="Consolas" w:eastAsia="Consolas" w:hAnsi="Consolas"/>
          <w:sz w:val="18"/>
          <w:szCs w:val="18"/>
        </w:rPr>
        <w:t xml:space="preserve">  AND deleted_at IS NULL</w:t>
      </w:r>
    </w:p>
    <w:p>
      <w:pPr>
        <w:shd w:fill="F5F5F5" w:val="clear"/>
        <w:spacing w:after="0" w:before="0" w:line="240"/>
      </w:pPr>
      <w:r>
        <w:rPr>
          <w:rFonts w:ascii="Consolas" w:cs="Consolas" w:eastAsia="Consolas" w:hAnsi="Consolas"/>
          <w:sz w:val="18"/>
          <w:szCs w:val="18"/>
        </w:rPr>
        <w:t xml:space="preserve">ORDER BY created_at DESC</w:t>
      </w:r>
    </w:p>
    <w:p>
      <w:pPr>
        <w:shd w:fill="F5F5F5" w:val="clear"/>
        <w:spacing w:after="0" w:before="0" w:line="240"/>
      </w:pPr>
      <w:r>
        <w:rPr>
          <w:rFonts w:ascii="Consolas" w:cs="Consolas" w:eastAsia="Consolas" w:hAnsi="Consolas"/>
          <w:sz w:val="18"/>
          <w:szCs w:val="18"/>
        </w:rPr>
        <w:t xml:space="preserve">LIMIT 50;</w:t>
      </w:r>
    </w:p>
    <w:p>
      <w:pPr>
        <w:pStyle w:val="Heading3"/>
        <w:spacing w:after="110" w:before="220"/>
      </w:pPr>
      <w:r>
        <w:t xml:space="preserve">5.2.4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D-DASH-074</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The notification bell is a superset of push notifications (Approach R). Every event that fires a push also writes an entry to the in-app notification_entries table. The bell additionally surfaces durable events that don't push.</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D-DASH-075</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The bell list table notification_entries has columns: entry_id (uuidv7 PK), tenant_id, event_type (enum), event_payload (JSONB), pushed_at (nullable — null for durable-only entries), created_at, read_at (nullable). Tenant-scoped per Lock 8.13. Append-only — entries never UPDATE except for read_at.</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D-DASH-076</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The red dot on the bell appears when count(entries WHERE read_at IS NULL) &gt; 0. Tapping the bell opens the list; the list-open event writes read_at = NOW() for all entries on the screen.</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D-DASH-077</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Bell entries retained for 30 days then soft-deleted. Entries older than 30 days accessible via "Notification history" in Settings (Phase 2).</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bl>
    <w:p>
      <w:pPr>
        <w:pStyle w:val="Heading2"/>
        <w:spacing w:after="140" w:before="280"/>
      </w:pPr>
      <w:r>
        <w:t xml:space="preserve">5.3 Search</w:t>
      </w:r>
    </w:p>
    <w:p>
      <w:pPr>
        <w:spacing w:after="80" w:before="80"/>
      </w:pPr>
      <w:r>
        <w:t xml:space="preserve">The search icon top-right. Tenant-data-only, keyword-based, not LLM-mediated.</w:t>
      </w:r>
    </w:p>
    <w:p>
      <w:pPr>
        <w:pStyle w:val="Heading3"/>
        <w:spacing w:after="110" w:before="220"/>
      </w:pPr>
      <w:r>
        <w:t xml:space="preserve">5.3.1 Schema additions</w:t>
      </w:r>
    </w:p>
    <w:p>
      <w:pPr>
        <w:shd w:fill="F5F5F5" w:val="clear"/>
        <w:spacing w:after="0" w:before="0" w:line="240"/>
      </w:pPr>
      <w:r>
        <w:rPr>
          <w:rFonts w:ascii="Consolas" w:cs="Consolas" w:eastAsia="Consolas" w:hAnsi="Consolas"/>
          <w:sz w:val="18"/>
          <w:szCs w:val="18"/>
        </w:rPr>
        <w:t xml:space="preserve">ALTER TABLE ingredients ADD COLUMN search_vector tsvector;</w:t>
      </w:r>
    </w:p>
    <w:p>
      <w:pPr>
        <w:shd w:fill="F5F5F5" w:val="clear"/>
        <w:spacing w:after="0" w:before="0" w:line="240"/>
      </w:pPr>
      <w:r>
        <w:rPr>
          <w:rFonts w:ascii="Consolas" w:cs="Consolas" w:eastAsia="Consolas" w:hAnsi="Consolas"/>
          <w:sz w:val="18"/>
          <w:szCs w:val="18"/>
        </w:rPr>
        <w:t xml:space="preserve">ALTER TABLE suppliers ADD COLUMN search_vector tsvector;</w:t>
      </w:r>
    </w:p>
    <w:p>
      <w:pPr>
        <w:shd w:fill="F5F5F5" w:val="clear"/>
        <w:spacing w:after="0" w:before="0" w:line="240"/>
      </w:pPr>
      <w:r>
        <w:rPr>
          <w:rFonts w:ascii="Consolas" w:cs="Consolas" w:eastAsia="Consolas" w:hAnsi="Consolas"/>
          <w:sz w:val="18"/>
          <w:szCs w:val="18"/>
        </w:rPr>
        <w:t xml:space="preserve">ALTER TABLE recipes ADD COLUMN search_vector tsvector;</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CREATE TRIGGER ingredients_search_update</w:t>
      </w:r>
    </w:p>
    <w:p>
      <w:pPr>
        <w:shd w:fill="F5F5F5" w:val="clear"/>
        <w:spacing w:after="0" w:before="0" w:line="240"/>
      </w:pPr>
      <w:r>
        <w:rPr>
          <w:rFonts w:ascii="Consolas" w:cs="Consolas" w:eastAsia="Consolas" w:hAnsi="Consolas"/>
          <w:sz w:val="18"/>
          <w:szCs w:val="18"/>
        </w:rPr>
        <w:t xml:space="preserve">  BEFORE INSERT OR UPDATE ON ingredients</w:t>
      </w:r>
    </w:p>
    <w:p>
      <w:pPr>
        <w:shd w:fill="F5F5F5" w:val="clear"/>
        <w:spacing w:after="0" w:before="0" w:line="240"/>
      </w:pPr>
      <w:r>
        <w:rPr>
          <w:rFonts w:ascii="Consolas" w:cs="Consolas" w:eastAsia="Consolas" w:hAnsi="Consolas"/>
          <w:sz w:val="18"/>
          <w:szCs w:val="18"/>
        </w:rPr>
        <w:t xml:space="preserve">  FOR EACH ROW EXECUTE FUNCTION update_search_vector('name', 'alternate_names');</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CREATE INDEX ingredients_search_idx ON ingredients USING GIN (tenant_id, search_vector);</w:t>
      </w:r>
    </w:p>
    <w:p>
      <w:pPr>
        <w:pStyle w:val="Heading3"/>
        <w:spacing w:after="110" w:before="220"/>
      </w:pPr>
      <w:r>
        <w:t xml:space="preserve">5.3.2 Federated search SQL</w:t>
      </w:r>
    </w:p>
    <w:p>
      <w:pPr>
        <w:shd w:fill="F5F5F5" w:val="clear"/>
        <w:spacing w:after="0" w:before="0" w:line="240"/>
      </w:pPr>
      <w:r>
        <w:rPr>
          <w:rFonts w:ascii="Consolas" w:cs="Consolas" w:eastAsia="Consolas" w:hAnsi="Consolas"/>
          <w:sz w:val="18"/>
          <w:szCs w:val="18"/>
        </w:rPr>
        <w:t xml:space="preserve">WITH search_query AS (</w:t>
      </w:r>
    </w:p>
    <w:p>
      <w:pPr>
        <w:shd w:fill="F5F5F5" w:val="clear"/>
        <w:spacing w:after="0" w:before="0" w:line="240"/>
      </w:pPr>
      <w:r>
        <w:rPr>
          <w:rFonts w:ascii="Consolas" w:cs="Consolas" w:eastAsia="Consolas" w:hAnsi="Consolas"/>
          <w:sz w:val="18"/>
          <w:szCs w:val="18"/>
        </w:rPr>
        <w:t xml:space="preserve">  SELECT plainto_tsquery('english', :query_text) AS q</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SELECT 'ingredient' AS entity_type, ingredient_id AS entity_id, name AS label,</w:t>
      </w:r>
    </w:p>
    <w:p>
      <w:pPr>
        <w:shd w:fill="F5F5F5" w:val="clear"/>
        <w:spacing w:after="0" w:before="0" w:line="240"/>
      </w:pPr>
      <w:r>
        <w:rPr>
          <w:rFonts w:ascii="Consolas" w:cs="Consolas" w:eastAsia="Consolas" w:hAnsi="Consolas"/>
          <w:sz w:val="18"/>
          <w:szCs w:val="18"/>
        </w:rPr>
        <w:t xml:space="preserve">       ts_rank(search_vector, sq.q) AS rank</w:t>
      </w:r>
    </w:p>
    <w:p>
      <w:pPr>
        <w:shd w:fill="F5F5F5" w:val="clear"/>
        <w:spacing w:after="0" w:before="0" w:line="240"/>
      </w:pPr>
      <w:r>
        <w:rPr>
          <w:rFonts w:ascii="Consolas" w:cs="Consolas" w:eastAsia="Consolas" w:hAnsi="Consolas"/>
          <w:sz w:val="18"/>
          <w:szCs w:val="18"/>
        </w:rPr>
        <w:t xml:space="preserve">FROM ingredients, search_query sq</w:t>
      </w:r>
    </w:p>
    <w:p>
      <w:pPr>
        <w:shd w:fill="F5F5F5" w:val="clear"/>
        <w:spacing w:after="0" w:before="0" w:line="240"/>
      </w:pPr>
      <w:r>
        <w:rPr>
          <w:rFonts w:ascii="Consolas" w:cs="Consolas" w:eastAsia="Consolas" w:hAnsi="Consolas"/>
          <w:sz w:val="18"/>
          <w:szCs w:val="18"/>
        </w:rPr>
        <w:t xml:space="preserve">WHERE tenant_id = current_setting('app.tenant_id')::uuid</w:t>
      </w:r>
    </w:p>
    <w:p>
      <w:pPr>
        <w:shd w:fill="F5F5F5" w:val="clear"/>
        <w:spacing w:after="0" w:before="0" w:line="240"/>
      </w:pPr>
      <w:r>
        <w:rPr>
          <w:rFonts w:ascii="Consolas" w:cs="Consolas" w:eastAsia="Consolas" w:hAnsi="Consolas"/>
          <w:sz w:val="18"/>
          <w:szCs w:val="18"/>
        </w:rPr>
        <w:t xml:space="preserve">  AND search_vector @@ sq.q</w:t>
      </w:r>
    </w:p>
    <w:p>
      <w:pPr>
        <w:shd w:fill="F5F5F5" w:val="clear"/>
        <w:spacing w:after="0" w:before="0" w:line="240"/>
      </w:pPr>
      <w:r>
        <w:rPr>
          <w:rFonts w:ascii="Consolas" w:cs="Consolas" w:eastAsia="Consolas" w:hAnsi="Consolas"/>
          <w:sz w:val="18"/>
          <w:szCs w:val="18"/>
        </w:rPr>
        <w:t xml:space="preserve">UNION ALL</w:t>
      </w:r>
    </w:p>
    <w:p>
      <w:pPr>
        <w:shd w:fill="F5F5F5" w:val="clear"/>
        <w:spacing w:after="0" w:before="0" w:line="240"/>
      </w:pPr>
      <w:r>
        <w:rPr>
          <w:rFonts w:ascii="Consolas" w:cs="Consolas" w:eastAsia="Consolas" w:hAnsi="Consolas"/>
          <w:sz w:val="18"/>
          <w:szCs w:val="18"/>
        </w:rPr>
        <w:t xml:space="preserve">SELECT 'supplier', supplier_id, name, ts_rank(search_vector, sq.q)</w:t>
      </w:r>
    </w:p>
    <w:p>
      <w:pPr>
        <w:shd w:fill="F5F5F5" w:val="clear"/>
        <w:spacing w:after="0" w:before="0" w:line="240"/>
      </w:pPr>
      <w:r>
        <w:rPr>
          <w:rFonts w:ascii="Consolas" w:cs="Consolas" w:eastAsia="Consolas" w:hAnsi="Consolas"/>
          <w:sz w:val="18"/>
          <w:szCs w:val="18"/>
        </w:rPr>
        <w:t xml:space="preserve">FROM suppliers, search_query sq</w:t>
      </w:r>
    </w:p>
    <w:p>
      <w:pPr>
        <w:shd w:fill="F5F5F5" w:val="clear"/>
        <w:spacing w:after="0" w:before="0" w:line="240"/>
      </w:pPr>
      <w:r>
        <w:rPr>
          <w:rFonts w:ascii="Consolas" w:cs="Consolas" w:eastAsia="Consolas" w:hAnsi="Consolas"/>
          <w:sz w:val="18"/>
          <w:szCs w:val="18"/>
        </w:rPr>
        <w:t xml:space="preserve">WHERE tenant_id = current_setting('app.tenant_id')::uuid</w:t>
      </w:r>
    </w:p>
    <w:p>
      <w:pPr>
        <w:shd w:fill="F5F5F5" w:val="clear"/>
        <w:spacing w:after="0" w:before="0" w:line="240"/>
      </w:pPr>
      <w:r>
        <w:rPr>
          <w:rFonts w:ascii="Consolas" w:cs="Consolas" w:eastAsia="Consolas" w:hAnsi="Consolas"/>
          <w:sz w:val="18"/>
          <w:szCs w:val="18"/>
        </w:rPr>
        <w:t xml:space="preserve">  AND search_vector @@ sq.q</w:t>
      </w:r>
    </w:p>
    <w:p>
      <w:pPr>
        <w:shd w:fill="F5F5F5" w:val="clear"/>
        <w:spacing w:after="0" w:before="0" w:line="240"/>
      </w:pPr>
      <w:r>
        <w:rPr>
          <w:rFonts w:ascii="Consolas" w:cs="Consolas" w:eastAsia="Consolas" w:hAnsi="Consolas"/>
          <w:sz w:val="18"/>
          <w:szCs w:val="18"/>
        </w:rPr>
        <w:t xml:space="preserve">UNION ALL</w:t>
      </w:r>
    </w:p>
    <w:p>
      <w:pPr>
        <w:shd w:fill="F5F5F5" w:val="clear"/>
        <w:spacing w:after="0" w:before="0" w:line="240"/>
      </w:pPr>
      <w:r>
        <w:rPr>
          <w:rFonts w:ascii="Consolas" w:cs="Consolas" w:eastAsia="Consolas" w:hAnsi="Consolas"/>
          <w:sz w:val="18"/>
          <w:szCs w:val="18"/>
        </w:rPr>
        <w:t xml:space="preserve">-- ...etc for recipes, menu_items, purchase_orders</w:t>
      </w:r>
    </w:p>
    <w:p>
      <w:pPr>
        <w:shd w:fill="F5F5F5" w:val="clear"/>
        <w:spacing w:after="0" w:before="0" w:line="240"/>
      </w:pPr>
      <w:r>
        <w:rPr>
          <w:rFonts w:ascii="Consolas" w:cs="Consolas" w:eastAsia="Consolas" w:hAnsi="Consolas"/>
          <w:sz w:val="18"/>
          <w:szCs w:val="18"/>
        </w:rPr>
        <w:t xml:space="preserve">ORDER BY rank DESC, entity_type</w:t>
      </w:r>
    </w:p>
    <w:p>
      <w:pPr>
        <w:shd w:fill="F5F5F5" w:val="clear"/>
        <w:spacing w:after="0" w:before="0" w:line="240"/>
      </w:pPr>
      <w:r>
        <w:rPr>
          <w:rFonts w:ascii="Consolas" w:cs="Consolas" w:eastAsia="Consolas" w:hAnsi="Consolas"/>
          <w:sz w:val="18"/>
          <w:szCs w:val="18"/>
        </w:rPr>
        <w:t xml:space="preserve">LIMIT 30;</w:t>
      </w:r>
    </w:p>
    <w:p>
      <w:pPr>
        <w:pStyle w:val="Heading3"/>
        <w:spacing w:after="110" w:before="220"/>
      </w:pPr>
      <w:r>
        <w:t xml:space="preserve">5.3.3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D-DASH-078</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Search scope: tenant-data-only. Ingredients, suppliers, recipes, menu items, purchase orders, settings sections. NO web search, NO product help, NO cross-tenant search. RLS-enforced via Postgres full-text search indexes scoped by tenant_id.</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D-DASH-079</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Search is keyword-based, not LLM-mediated. Postgres full-text search via to_tsvector / tsquery. Three searchable text columns per entity.</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D-DASH-080</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Search results render as a flat list grouped by entity type. Tapping a result navigates to the appropriate detail surface.</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D-DASH-081</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Search is NOT Ask-Claude-mediated. The two surfaces are entirely separate paths.</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bl>
    <w:p>
      <w:pPr>
        <w:pStyle w:val="Heading2"/>
        <w:spacing w:after="140" w:before="280"/>
      </w:pPr>
      <w:r>
        <w:t xml:space="preserve">5.4 Ask Claude — deferred to Phase 2</w:t>
      </w:r>
    </w:p>
    <w:p>
      <w:pPr>
        <w:spacing w:after="80" w:before="80"/>
      </w:pPr>
      <w:r>
        <w:t xml:space="preserve">Ask Claude is NOT a v1 functional feature. The Shortcuts grid tile remains visible in the dashboard but renders with subtle visual distinction — a small "Soon" text label. Tapping reveals a coming-soon screen with a "Notify me when this launches" button that registers the owner on a Phase 2 waitlist.</w:t>
      </w:r>
    </w:p>
    <w:p>
      <w:pPr>
        <w:pStyle w:val="Heading3"/>
        <w:spacing w:after="110" w:before="220"/>
      </w:pPr>
      <w:r>
        <w:t xml:space="preserve">5.4.1 Why deferred</w:t>
      </w:r>
    </w:p>
    <w:p>
      <w:pPr>
        <w:spacing w:after="80" w:before="80"/>
      </w:pPr>
      <w:r>
        <w:t xml:space="preserve">Even the smallest sound version of Ask Claude (read-only tenant-data Q&amp;A) requires its own architecture round: prompt-injection hardening on tenant-typed input, RLS-aware tool definitions, cost-per-query budgeting per W9 Lock 9.65, conversation history schema. v1 doesn't ship a sound architecture for it; shipping a half-built version is worse than shipping with the tile changed.</w:t>
      </w:r>
    </w:p>
    <w:p>
      <w:pPr>
        <w:pStyle w:val="Heading3"/>
        <w:spacing w:after="110" w:before="220"/>
      </w:pPr>
      <w:r>
        <w:t xml:space="preserve">5.4.2 Schema</w:t>
      </w:r>
    </w:p>
    <w:p>
      <w:pPr>
        <w:shd w:fill="F5F5F5" w:val="clear"/>
        <w:spacing w:after="0" w:before="0" w:line="240"/>
      </w:pPr>
      <w:r>
        <w:rPr>
          <w:rFonts w:ascii="Consolas" w:cs="Consolas" w:eastAsia="Consolas" w:hAnsi="Consolas"/>
          <w:sz w:val="18"/>
          <w:szCs w:val="18"/>
        </w:rPr>
        <w:t xml:space="preserve">ALTER TABLE tenants </w:t>
      </w:r>
    </w:p>
    <w:p>
      <w:pPr>
        <w:shd w:fill="F5F5F5" w:val="clear"/>
        <w:spacing w:after="0" w:before="0" w:line="240"/>
      </w:pPr>
      <w:r>
        <w:rPr>
          <w:rFonts w:ascii="Consolas" w:cs="Consolas" w:eastAsia="Consolas" w:hAnsi="Consolas"/>
          <w:sz w:val="18"/>
          <w:szCs w:val="18"/>
        </w:rPr>
        <w:t xml:space="preserve">  ADD COLUMN ask_claude_waitlist_signed_up_at timestamptz;</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CREATE INDEX tenants_waitlist_recent</w:t>
      </w:r>
    </w:p>
    <w:p>
      <w:pPr>
        <w:shd w:fill="F5F5F5" w:val="clear"/>
        <w:spacing w:after="0" w:before="0" w:line="240"/>
      </w:pPr>
      <w:r>
        <w:rPr>
          <w:rFonts w:ascii="Consolas" w:cs="Consolas" w:eastAsia="Consolas" w:hAnsi="Consolas"/>
          <w:sz w:val="18"/>
          <w:szCs w:val="18"/>
        </w:rPr>
        <w:t xml:space="preserve">  ON tenants (ask_claude_waitlist_signed_up_at DESC NULLS LAST)</w:t>
      </w:r>
    </w:p>
    <w:p>
      <w:pPr>
        <w:shd w:fill="F5F5F5" w:val="clear"/>
        <w:spacing w:after="0" w:before="0" w:line="240"/>
      </w:pPr>
      <w:r>
        <w:rPr>
          <w:rFonts w:ascii="Consolas" w:cs="Consolas" w:eastAsia="Consolas" w:hAnsi="Consolas"/>
          <w:sz w:val="18"/>
          <w:szCs w:val="18"/>
        </w:rPr>
        <w:t xml:space="preserve">  WHERE ask_claude_waitlist_signed_up_at IS NOT NULL;</w:t>
      </w:r>
    </w:p>
    <w:p>
      <w:pPr>
        <w:pStyle w:val="Heading3"/>
        <w:spacing w:after="110" w:before="220"/>
      </w:pPr>
      <w:r>
        <w:t xml:space="preserve">5.4.3 SQL</w:t>
      </w:r>
    </w:p>
    <w:p>
      <w:pPr>
        <w:shd w:fill="F5F5F5" w:val="clear"/>
        <w:spacing w:after="0" w:before="0" w:line="240"/>
      </w:pPr>
      <w:r>
        <w:rPr>
          <w:rFonts w:ascii="Consolas" w:cs="Consolas" w:eastAsia="Consolas" w:hAnsi="Consolas"/>
          <w:sz w:val="18"/>
          <w:szCs w:val="18"/>
        </w:rPr>
        <w:t xml:space="preserve">-- Register waitlist signup (idempotent)</w:t>
      </w:r>
    </w:p>
    <w:p>
      <w:pPr>
        <w:shd w:fill="F5F5F5" w:val="clear"/>
        <w:spacing w:after="0" w:before="0" w:line="240"/>
      </w:pPr>
      <w:r>
        <w:rPr>
          <w:rFonts w:ascii="Consolas" w:cs="Consolas" w:eastAsia="Consolas" w:hAnsi="Consolas"/>
          <w:sz w:val="18"/>
          <w:szCs w:val="18"/>
        </w:rPr>
        <w:t xml:space="preserve">UPDATE tenants</w:t>
      </w:r>
    </w:p>
    <w:p>
      <w:pPr>
        <w:shd w:fill="F5F5F5" w:val="clear"/>
        <w:spacing w:after="0" w:before="0" w:line="240"/>
      </w:pPr>
      <w:r>
        <w:rPr>
          <w:rFonts w:ascii="Consolas" w:cs="Consolas" w:eastAsia="Consolas" w:hAnsi="Consolas"/>
          <w:sz w:val="18"/>
          <w:szCs w:val="18"/>
        </w:rPr>
        <w:t xml:space="preserve">SET ask_claude_waitlist_signed_up_at = COALESCE(ask_claude_waitlist_signed_up_at, NOW())</w:t>
      </w:r>
    </w:p>
    <w:p>
      <w:pPr>
        <w:shd w:fill="F5F5F5" w:val="clear"/>
        <w:spacing w:after="0" w:before="0" w:line="240"/>
      </w:pPr>
      <w:r>
        <w:rPr>
          <w:rFonts w:ascii="Consolas" w:cs="Consolas" w:eastAsia="Consolas" w:hAnsi="Consolas"/>
          <w:sz w:val="18"/>
          <w:szCs w:val="18"/>
        </w:rPr>
        <w:t xml:space="preserve">WHERE tenant_id = current_setting('app.tenant_id')::uuid</w:t>
      </w:r>
    </w:p>
    <w:p>
      <w:pPr>
        <w:shd w:fill="F5F5F5" w:val="clear"/>
        <w:spacing w:after="0" w:before="0" w:line="240"/>
      </w:pPr>
      <w:r>
        <w:rPr>
          <w:rFonts w:ascii="Consolas" w:cs="Consolas" w:eastAsia="Consolas" w:hAnsi="Consolas"/>
          <w:sz w:val="18"/>
          <w:szCs w:val="18"/>
        </w:rPr>
        <w:t xml:space="preserve">RETURNING ask_claude_waitlist_signed_up_at;</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Admin query: waitlist count + recent signups</w:t>
      </w:r>
    </w:p>
    <w:p>
      <w:pPr>
        <w:shd w:fill="F5F5F5" w:val="clear"/>
        <w:spacing w:after="0" w:before="0" w:line="240"/>
      </w:pPr>
      <w:r>
        <w:rPr>
          <w:rFonts w:ascii="Consolas" w:cs="Consolas" w:eastAsia="Consolas" w:hAnsi="Consolas"/>
          <w:sz w:val="18"/>
          <w:szCs w:val="18"/>
        </w:rPr>
        <w:t xml:space="preserve">SELECT </w:t>
      </w:r>
    </w:p>
    <w:p>
      <w:pPr>
        <w:shd w:fill="F5F5F5" w:val="clear"/>
        <w:spacing w:after="0" w:before="0" w:line="240"/>
      </w:pPr>
      <w:r>
        <w:rPr>
          <w:rFonts w:ascii="Consolas" w:cs="Consolas" w:eastAsia="Consolas" w:hAnsi="Consolas"/>
          <w:sz w:val="18"/>
          <w:szCs w:val="18"/>
        </w:rPr>
        <w:t xml:space="preserve">  COUNT(*) FILTER (WHERE ask_claude_waitlist_signed_up_at IS NOT NULL) AS total_signups,</w:t>
      </w:r>
    </w:p>
    <w:p>
      <w:pPr>
        <w:shd w:fill="F5F5F5" w:val="clear"/>
        <w:spacing w:after="0" w:before="0" w:line="240"/>
      </w:pPr>
      <w:r>
        <w:rPr>
          <w:rFonts w:ascii="Consolas" w:cs="Consolas" w:eastAsia="Consolas" w:hAnsi="Consolas"/>
          <w:sz w:val="18"/>
          <w:szCs w:val="18"/>
        </w:rPr>
        <w:t xml:space="preserve">  COUNT(*) FILTER (WHERE ask_claude_waitlist_signed_up_at &gt;= NOW() - INTERVAL '7 days') AS signups_last_7d,</w:t>
      </w:r>
    </w:p>
    <w:p>
      <w:pPr>
        <w:shd w:fill="F5F5F5" w:val="clear"/>
        <w:spacing w:after="0" w:before="0" w:line="240"/>
      </w:pPr>
      <w:r>
        <w:rPr>
          <w:rFonts w:ascii="Consolas" w:cs="Consolas" w:eastAsia="Consolas" w:hAnsi="Consolas"/>
          <w:sz w:val="18"/>
          <w:szCs w:val="18"/>
        </w:rPr>
        <w:t xml:space="preserve">  COUNT(*) FILTER (WHERE ask_claude_waitlist_signed_up_at &gt;= NOW() - INTERVAL '30 days') AS signups_last_30d</w:t>
      </w:r>
    </w:p>
    <w:p>
      <w:pPr>
        <w:shd w:fill="F5F5F5" w:val="clear"/>
        <w:spacing w:after="0" w:before="0" w:line="240"/>
      </w:pPr>
      <w:r>
        <w:rPr>
          <w:rFonts w:ascii="Consolas" w:cs="Consolas" w:eastAsia="Consolas" w:hAnsi="Consolas"/>
          <w:sz w:val="18"/>
          <w:szCs w:val="18"/>
        </w:rPr>
        <w:t xml:space="preserve">FROM tenants;</w:t>
      </w:r>
    </w:p>
    <w:p>
      <w:pPr>
        <w:pStyle w:val="Heading3"/>
        <w:spacing w:after="110" w:before="220"/>
      </w:pPr>
      <w:r>
        <w:t xml:space="preserve">5.4.4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D-DASH-082</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Ask Claude is NOT a v1 functional feature. The Shortcuts grid tile remains visible but renders with subtle visual distinction (small "Soon" text label). Tapping reveals a coming-soon screen, not a conversational interface.</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D-DASH-083</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Coming-soon screen content: static copy explaining the feature is in development, plus a "Notify me when this launches" button that registers the owner on a Phase 2 waitlist. No example-question previews, no launch date promised.</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D-DASH-084</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Waitlist registration writes to a single column on tenants: ask_claude_waitlist_signed_up_at timestamptz. Idempotent. Triggers an admin alert to Vito on signup (matches D-ADMIN-003).</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D-DASH-085</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Coming-soon screen ships in EN+FR from day one per D-IDENT-003 / D-IDENT-008. Three strings to translate: heading, body, button label.</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D-DASH-086</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Phase 2 trajectory for Ask Claude: read-only tenant-data Q&amp;A as the smallest sound starting point. Phase 2 workstream covers prompt-injection hardening, RLS-aware tool exposure, cost-per-query budgeting per W9 Lock 9.65, conversation history schema, and waitlist activation/notification flow.</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D-DASH-087</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The "Soon" label visual treatment must NOT use decorative symbols (Top Rule #1 / D-FLOW-024 reaffirmation). Implementation is text-only: a small "Soon" word in the tile corner, no badge glyph, no sparkle, no clock icon.</w:t>
            </w:r>
          </w:p>
        </w:tc>
        <w:tc>
          <w:tcPr>
            <w:tcW w:type="dxa" w:w="1440"/>
            <w:tcBorders>
              <w:top w:val="single" w:color="BFBFBF" w:sz="4"/>
              <w:left w:val="single" w:color="BFBFBF" w:sz="4"/>
              <w:bottom w:val="single" w:color="BFBFBF" w:sz="4"/>
              <w:right w:val="single" w:color="BFBFBF" w:sz="4"/>
            </w:tcBorders>
            <w:shd w:fill="B4C7E7" w:val="clear"/>
            <w:tcMar>
              <w:top w:type="dxa" w:w="80"/>
              <w:left w:type="dxa" w:w="120"/>
              <w:bottom w:type="dxa" w:w="80"/>
              <w:right w:type="dxa" w:w="120"/>
            </w:tcMar>
          </w:tcPr>
          <w:p>
            <w:pPr>
              <w:spacing w:after="40" w:before="40"/>
            </w:pPr>
            <w:r>
              <w:rPr>
                <w:b w:val="false"/>
                <w:bCs w:val="false"/>
                <w:sz w:val="18"/>
                <w:szCs w:val="18"/>
              </w:rPr>
              <w:t xml:space="preserve">Locked — reaffirmation</w:t>
            </w:r>
          </w:p>
        </w:tc>
      </w:tr>
    </w:tbl>
    <w:p>
      <w:pPr>
        <w:pStyle w:val="Heading2"/>
        <w:spacing w:after="140" w:before="280"/>
      </w:pPr>
      <w:r>
        <w:t xml:space="preserve">5.5 Dashboard payload schema</w:t>
      </w:r>
    </w:p>
    <w:p>
      <w:pPr>
        <w:spacing w:after="80" w:before="80"/>
      </w:pPr>
      <w:r>
        <w:t xml:space="preserve">Single `dashboard_payloads` table, one row per tenant (UNIQUE constraint on tenant_id). Hybrid normalized + JSONB schema. Normalized columns for queryable indexes; JSONB blob for the full forward-looking artifact bundle.</w:t>
      </w:r>
    </w:p>
    <w:p>
      <w:pPr>
        <w:pStyle w:val="Heading3"/>
        <w:spacing w:after="110" w:before="220"/>
      </w:pPr>
      <w:r>
        <w:t xml:space="preserve">5.5.1 Schema</w:t>
      </w:r>
    </w:p>
    <w:p>
      <w:pPr>
        <w:shd w:fill="F5F5F5" w:val="clear"/>
        <w:spacing w:after="0" w:before="0" w:line="240"/>
      </w:pPr>
      <w:r>
        <w:rPr>
          <w:rFonts w:ascii="Consolas" w:cs="Consolas" w:eastAsia="Consolas" w:hAnsi="Consolas"/>
          <w:sz w:val="18"/>
          <w:szCs w:val="18"/>
        </w:rPr>
        <w:t xml:space="preserve">CREATE TABLE dashboard_payloads (</w:t>
      </w:r>
    </w:p>
    <w:p>
      <w:pPr>
        <w:shd w:fill="F5F5F5" w:val="clear"/>
        <w:spacing w:after="0" w:before="0" w:line="240"/>
      </w:pPr>
      <w:r>
        <w:rPr>
          <w:rFonts w:ascii="Consolas" w:cs="Consolas" w:eastAsia="Consolas" w:hAnsi="Consolas"/>
          <w:sz w:val="18"/>
          <w:szCs w:val="18"/>
        </w:rPr>
        <w:t xml:space="preserve">  payload_id      uuid PRIMARY KEY DEFAULT uuidv7(),</w:t>
      </w:r>
    </w:p>
    <w:p>
      <w:pPr>
        <w:shd w:fill="F5F5F5" w:val="clear"/>
        <w:spacing w:after="0" w:before="0" w:line="240"/>
      </w:pPr>
      <w:r>
        <w:rPr>
          <w:rFonts w:ascii="Consolas" w:cs="Consolas" w:eastAsia="Consolas" w:hAnsi="Consolas"/>
          <w:sz w:val="18"/>
          <w:szCs w:val="18"/>
        </w:rPr>
        <w:t xml:space="preserve">  tenant_id       uuid NOT NULL REFERENCES tenants(tenant_id) UNIQUE,</w:t>
      </w:r>
    </w:p>
    <w:p>
      <w:pPr>
        <w:shd w:fill="F5F5F5" w:val="clear"/>
        <w:spacing w:after="0" w:before="0" w:line="240"/>
      </w:pPr>
      <w:r>
        <w:rPr>
          <w:rFonts w:ascii="Consolas" w:cs="Consolas" w:eastAsia="Consolas" w:hAnsi="Consolas"/>
          <w:sz w:val="18"/>
          <w:szCs w:val="18"/>
        </w:rPr>
        <w:t xml:space="preserve">  last_batch_at   timestamptz NOT NULL,</w:t>
      </w:r>
    </w:p>
    <w:p>
      <w:pPr>
        <w:shd w:fill="F5F5F5" w:val="clear"/>
        <w:spacing w:after="0" w:before="0" w:line="240"/>
      </w:pPr>
      <w:r>
        <w:rPr>
          <w:rFonts w:ascii="Consolas" w:cs="Consolas" w:eastAsia="Consolas" w:hAnsi="Consolas"/>
          <w:sz w:val="18"/>
          <w:szCs w:val="18"/>
        </w:rPr>
        <w:t xml:space="preserve">  batch_kind      text NOT NULL CHECK (batch_kind IN ('nightly_2am', 'morning_7am')),</w:t>
      </w:r>
    </w:p>
    <w:p>
      <w:pPr>
        <w:shd w:fill="F5F5F5" w:val="clear"/>
        <w:spacing w:after="0" w:before="0" w:line="240"/>
      </w:pPr>
      <w:r>
        <w:rPr>
          <w:rFonts w:ascii="Consolas" w:cs="Consolas" w:eastAsia="Consolas" w:hAnsi="Consolas"/>
          <w:sz w:val="18"/>
          <w:szCs w:val="18"/>
        </w:rPr>
        <w:t xml:space="preserve">  is_calibrating  boolean NOT NULL DEFAULT true,</w:t>
      </w:r>
    </w:p>
    <w:p>
      <w:pPr>
        <w:shd w:fill="F5F5F5" w:val="clear"/>
        <w:spacing w:after="0" w:before="0" w:line="240"/>
      </w:pPr>
      <w:r>
        <w:rPr>
          <w:rFonts w:ascii="Consolas" w:cs="Consolas" w:eastAsia="Consolas" w:hAnsi="Consolas"/>
          <w:sz w:val="18"/>
          <w:szCs w:val="18"/>
        </w:rPr>
        <w:t xml:space="preserve">  payload         jsonb NOT NULL DEFAULT '{}'::jsonb,</w:t>
      </w:r>
    </w:p>
    <w:p>
      <w:pPr>
        <w:shd w:fill="F5F5F5" w:val="clear"/>
        <w:spacing w:after="0" w:before="0" w:line="240"/>
      </w:pPr>
      <w:r>
        <w:rPr>
          <w:rFonts w:ascii="Consolas" w:cs="Consolas" w:eastAsia="Consolas" w:hAnsi="Consolas"/>
          <w:sz w:val="18"/>
          <w:szCs w:val="18"/>
        </w:rPr>
        <w:t xml:space="preserve">  computed_at     timestamptz NOT NULL DEFAULT NOW(),</w:t>
      </w:r>
    </w:p>
    <w:p>
      <w:pPr>
        <w:shd w:fill="F5F5F5" w:val="clear"/>
        <w:spacing w:after="0" w:before="0" w:line="240"/>
      </w:pPr>
      <w:r>
        <w:rPr>
          <w:rFonts w:ascii="Consolas" w:cs="Consolas" w:eastAsia="Consolas" w:hAnsi="Consolas"/>
          <w:sz w:val="18"/>
          <w:szCs w:val="18"/>
        </w:rPr>
        <w:t xml:space="preserve">  CONSTRAINT one_payload_per_tenant UNIQUE (tenant_id)</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ALTER TABLE dashboard_payloads ENABLE ROW LEVEL SECURITY;</w:t>
      </w:r>
    </w:p>
    <w:p>
      <w:pPr>
        <w:shd w:fill="F5F5F5" w:val="clear"/>
        <w:spacing w:after="0" w:before="0" w:line="240"/>
      </w:pPr>
      <w:r>
        <w:rPr>
          <w:rFonts w:ascii="Consolas" w:cs="Consolas" w:eastAsia="Consolas" w:hAnsi="Consolas"/>
          <w:sz w:val="18"/>
          <w:szCs w:val="18"/>
        </w:rPr>
        <w:t xml:space="preserve">CREATE POLICY tenant_isolation ON dashboard_payloads</w:t>
      </w:r>
    </w:p>
    <w:p>
      <w:pPr>
        <w:shd w:fill="F5F5F5" w:val="clear"/>
        <w:spacing w:after="0" w:before="0" w:line="240"/>
      </w:pPr>
      <w:r>
        <w:rPr>
          <w:rFonts w:ascii="Consolas" w:cs="Consolas" w:eastAsia="Consolas" w:hAnsi="Consolas"/>
          <w:sz w:val="18"/>
          <w:szCs w:val="18"/>
        </w:rPr>
        <w:t xml:space="preserve">  USING (tenant_id = current_setting('app.tenant_id', true)::uuid);</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CREATE INDEX dashboard_payloads_stale</w:t>
      </w:r>
    </w:p>
    <w:p>
      <w:pPr>
        <w:shd w:fill="F5F5F5" w:val="clear"/>
        <w:spacing w:after="0" w:before="0" w:line="240"/>
      </w:pPr>
      <w:r>
        <w:rPr>
          <w:rFonts w:ascii="Consolas" w:cs="Consolas" w:eastAsia="Consolas" w:hAnsi="Consolas"/>
          <w:sz w:val="18"/>
          <w:szCs w:val="18"/>
        </w:rPr>
        <w:t xml:space="preserve">  ON dashboard_payloads (last_batch_at ASC)</w:t>
      </w:r>
    </w:p>
    <w:p>
      <w:pPr>
        <w:shd w:fill="F5F5F5" w:val="clear"/>
        <w:spacing w:after="0" w:before="0" w:line="240"/>
      </w:pPr>
      <w:r>
        <w:rPr>
          <w:rFonts w:ascii="Consolas" w:cs="Consolas" w:eastAsia="Consolas" w:hAnsi="Consolas"/>
          <w:sz w:val="18"/>
          <w:szCs w:val="18"/>
        </w:rPr>
        <w:t xml:space="preserve">  WHERE last_batch_at &lt; NOW() - INTERVAL '24 hours';</w:t>
      </w:r>
    </w:p>
    <w:p>
      <w:pPr>
        <w:pStyle w:val="Heading3"/>
        <w:spacing w:after="110" w:before="220"/>
      </w:pPr>
      <w:r>
        <w:t xml:space="preserve">5.5.2 Sample payload structure</w:t>
      </w:r>
    </w:p>
    <w:p>
      <w:pPr>
        <w:shd w:fill="F5F5F5" w:val="clear"/>
        <w:spacing w:after="0" w:before="0" w:line="240"/>
      </w:pPr>
      <w:r>
        <w:rPr>
          <w:rFonts w:ascii="Consolas" w:cs="Consolas" w:eastAsia="Consolas" w:hAnsi="Consolas"/>
          <w:sz w:val="18"/>
          <w:szCs w:val="18"/>
        </w:rPr>
        <w:t xml:space="preserve">{</w:t>
      </w:r>
    </w:p>
    <w:p>
      <w:pPr>
        <w:shd w:fill="F5F5F5" w:val="clear"/>
        <w:spacing w:after="0" w:before="0" w:line="240"/>
      </w:pPr>
      <w:r>
        <w:rPr>
          <w:rFonts w:ascii="Consolas" w:cs="Consolas" w:eastAsia="Consolas" w:hAnsi="Consolas"/>
          <w:sz w:val="18"/>
          <w:szCs w:val="18"/>
        </w:rPr>
        <w:t xml:space="preserve">  "forecast_7d_revenue": {</w:t>
      </w:r>
    </w:p>
    <w:p>
      <w:pPr>
        <w:shd w:fill="F5F5F5" w:val="clear"/>
        <w:spacing w:after="0" w:before="0" w:line="240"/>
      </w:pPr>
      <w:r>
        <w:rPr>
          <w:rFonts w:ascii="Consolas" w:cs="Consolas" w:eastAsia="Consolas" w:hAnsi="Consolas"/>
          <w:sz w:val="18"/>
          <w:szCs w:val="18"/>
        </w:rPr>
        <w:t xml:space="preserve">    "total_cents": 2762300,</w:t>
      </w:r>
    </w:p>
    <w:p>
      <w:pPr>
        <w:shd w:fill="F5F5F5" w:val="clear"/>
        <w:spacing w:after="0" w:before="0" w:line="240"/>
      </w:pPr>
      <w:r>
        <w:rPr>
          <w:rFonts w:ascii="Consolas" w:cs="Consolas" w:eastAsia="Consolas" w:hAnsi="Consolas"/>
          <w:sz w:val="18"/>
          <w:szCs w:val="18"/>
        </w:rPr>
        <w:t xml:space="preserve">    "interval_pct_lower": 0.92,</w:t>
      </w:r>
    </w:p>
    <w:p>
      <w:pPr>
        <w:shd w:fill="F5F5F5" w:val="clear"/>
        <w:spacing w:after="0" w:before="0" w:line="240"/>
      </w:pPr>
      <w:r>
        <w:rPr>
          <w:rFonts w:ascii="Consolas" w:cs="Consolas" w:eastAsia="Consolas" w:hAnsi="Consolas"/>
          <w:sz w:val="18"/>
          <w:szCs w:val="18"/>
        </w:rPr>
        <w:t xml:space="preserve">    "interval_pct_upper": 1.08,</w:t>
      </w:r>
    </w:p>
    <w:p>
      <w:pPr>
        <w:shd w:fill="F5F5F5" w:val="clear"/>
        <w:spacing w:after="0" w:before="0" w:line="240"/>
      </w:pPr>
      <w:r>
        <w:rPr>
          <w:rFonts w:ascii="Consolas" w:cs="Consolas" w:eastAsia="Consolas" w:hAnsi="Consolas"/>
          <w:sz w:val="18"/>
          <w:szCs w:val="18"/>
        </w:rPr>
        <w:t xml:space="preserve">    "daily_breakdown_cents": [342100, 398400, 412800, 421600, 405200, 398200, 384000]</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"at_risk_skus": {</w:t>
      </w:r>
    </w:p>
    <w:p>
      <w:pPr>
        <w:shd w:fill="F5F5F5" w:val="clear"/>
        <w:spacing w:after="0" w:before="0" w:line="240"/>
      </w:pPr>
      <w:r>
        <w:rPr>
          <w:rFonts w:ascii="Consolas" w:cs="Consolas" w:eastAsia="Consolas" w:hAnsi="Consolas"/>
          <w:sz w:val="18"/>
          <w:szCs w:val="18"/>
        </w:rPr>
        <w:t xml:space="preserve">    "count": 5,</w:t>
      </w:r>
    </w:p>
    <w:p>
      <w:pPr>
        <w:shd w:fill="F5F5F5" w:val="clear"/>
        <w:spacing w:after="0" w:before="0" w:line="240"/>
      </w:pPr>
      <w:r>
        <w:rPr>
          <w:rFonts w:ascii="Consolas" w:cs="Consolas" w:eastAsia="Consolas" w:hAnsi="Consolas"/>
          <w:sz w:val="18"/>
          <w:szCs w:val="18"/>
        </w:rPr>
        <w:t xml:space="preserve">    "delta_vs_yesterday": 2,</w:t>
      </w:r>
    </w:p>
    <w:p>
      <w:pPr>
        <w:shd w:fill="F5F5F5" w:val="clear"/>
        <w:spacing w:after="0" w:before="0" w:line="240"/>
      </w:pPr>
      <w:r>
        <w:rPr>
          <w:rFonts w:ascii="Consolas" w:cs="Consolas" w:eastAsia="Consolas" w:hAnsi="Consolas"/>
          <w:sz w:val="18"/>
          <w:szCs w:val="18"/>
        </w:rPr>
        <w:t xml:space="preserve">    "items": [</w:t>
      </w:r>
    </w:p>
    <w:p>
      <w:pPr>
        <w:shd w:fill="F5F5F5" w:val="clear"/>
        <w:spacing w:after="0" w:before="0" w:line="240"/>
      </w:pPr>
      <w:r>
        <w:rPr>
          <w:rFonts w:ascii="Consolas" w:cs="Consolas" w:eastAsia="Consolas" w:hAnsi="Consolas"/>
          <w:sz w:val="18"/>
          <w:szCs w:val="18"/>
        </w:rPr>
        <w:t xml:space="preserve">      {"ingredient_id": "uuid", "projected_stockout_at": "2026-04-24T10:00:00Z", "confidence": 0.84}</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"act_today": {</w:t>
      </w:r>
    </w:p>
    <w:p>
      <w:pPr>
        <w:shd w:fill="F5F5F5" w:val="clear"/>
        <w:spacing w:after="0" w:before="0" w:line="240"/>
      </w:pPr>
      <w:r>
        <w:rPr>
          <w:rFonts w:ascii="Consolas" w:cs="Consolas" w:eastAsia="Consolas" w:hAnsi="Consolas"/>
          <w:sz w:val="18"/>
          <w:szCs w:val="18"/>
        </w:rPr>
        <w:t xml:space="preserve">    "count_critical": 2,</w:t>
      </w:r>
    </w:p>
    <w:p>
      <w:pPr>
        <w:shd w:fill="F5F5F5" w:val="clear"/>
        <w:spacing w:after="0" w:before="0" w:line="240"/>
      </w:pPr>
      <w:r>
        <w:rPr>
          <w:rFonts w:ascii="Consolas" w:cs="Consolas" w:eastAsia="Consolas" w:hAnsi="Consolas"/>
          <w:sz w:val="18"/>
          <w:szCs w:val="18"/>
        </w:rPr>
        <w:t xml:space="preserve">    "items": [</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"ingredient_id": "uuid",</w:t>
      </w:r>
    </w:p>
    <w:p>
      <w:pPr>
        <w:shd w:fill="F5F5F5" w:val="clear"/>
        <w:spacing w:after="0" w:before="0" w:line="240"/>
      </w:pPr>
      <w:r>
        <w:rPr>
          <w:rFonts w:ascii="Consolas" w:cs="Consolas" w:eastAsia="Consolas" w:hAnsi="Consolas"/>
          <w:sz w:val="18"/>
          <w:szCs w:val="18"/>
        </w:rPr>
        <w:t xml:space="preserve">        "supplier_id": "uuid",</w:t>
      </w:r>
    </w:p>
    <w:p>
      <w:pPr>
        <w:shd w:fill="F5F5F5" w:val="clear"/>
        <w:spacing w:after="0" w:before="0" w:line="240"/>
      </w:pPr>
      <w:r>
        <w:rPr>
          <w:rFonts w:ascii="Consolas" w:cs="Consolas" w:eastAsia="Consolas" w:hAnsi="Consolas"/>
          <w:sz w:val="18"/>
          <w:szCs w:val="18"/>
        </w:rPr>
        <w:t xml:space="preserve">        "dispatch_deadline_at": "2026-04-22T20:00:00Z",</w:t>
      </w:r>
    </w:p>
    <w:p>
      <w:pPr>
        <w:shd w:fill="F5F5F5" w:val="clear"/>
        <w:spacing w:after="0" w:before="0" w:line="240"/>
      </w:pPr>
      <w:r>
        <w:rPr>
          <w:rFonts w:ascii="Consolas" w:cs="Consolas" w:eastAsia="Consolas" w:hAnsi="Consolas"/>
          <w:sz w:val="18"/>
          <w:szCs w:val="18"/>
        </w:rPr>
        <w:t xml:space="preserve">        "confidence": 0.91,</w:t>
      </w:r>
    </w:p>
    <w:p>
      <w:pPr>
        <w:shd w:fill="F5F5F5" w:val="clear"/>
        <w:spacing w:after="0" w:before="0" w:line="240"/>
      </w:pPr>
      <w:r>
        <w:rPr>
          <w:rFonts w:ascii="Consolas" w:cs="Consolas" w:eastAsia="Consolas" w:hAnsi="Consolas"/>
          <w:sz w:val="18"/>
          <w:szCs w:val="18"/>
        </w:rPr>
        <w:t xml:space="preserve">        "draft_po_id": "uuid",</w:t>
      </w:r>
    </w:p>
    <w:p>
      <w:pPr>
        <w:shd w:fill="F5F5F5" w:val="clear"/>
        <w:spacing w:after="0" w:before="0" w:line="240"/>
      </w:pPr>
      <w:r>
        <w:rPr>
          <w:rFonts w:ascii="Consolas" w:cs="Consolas" w:eastAsia="Consolas" w:hAnsi="Consolas"/>
          <w:sz w:val="18"/>
          <w:szCs w:val="18"/>
        </w:rPr>
        <w:t xml:space="preserve">        "estimated_value_cents": 34100</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"todays_opportunity": {</w:t>
      </w:r>
    </w:p>
    <w:p>
      <w:pPr>
        <w:shd w:fill="F5F5F5" w:val="clear"/>
        <w:spacing w:after="0" w:before="0" w:line="240"/>
      </w:pPr>
      <w:r>
        <w:rPr>
          <w:rFonts w:ascii="Consolas" w:cs="Consolas" w:eastAsia="Consolas" w:hAnsi="Consolas"/>
          <w:sz w:val="18"/>
          <w:szCs w:val="18"/>
        </w:rPr>
        <w:t xml:space="preserve">    "opportunity_id": "uuid",</w:t>
      </w:r>
    </w:p>
    <w:p>
      <w:pPr>
        <w:shd w:fill="F5F5F5" w:val="clear"/>
        <w:spacing w:after="0" w:before="0" w:line="240"/>
      </w:pPr>
      <w:r>
        <w:rPr>
          <w:rFonts w:ascii="Consolas" w:cs="Consolas" w:eastAsia="Consolas" w:hAnsi="Consolas"/>
          <w:sz w:val="18"/>
          <w:szCs w:val="18"/>
        </w:rPr>
        <w:t xml:space="preserve">    "opportunity_type": "weather_campaign",</w:t>
      </w:r>
    </w:p>
    <w:p>
      <w:pPr>
        <w:shd w:fill="F5F5F5" w:val="clear"/>
        <w:spacing w:after="0" w:before="0" w:line="240"/>
      </w:pPr>
      <w:r>
        <w:rPr>
          <w:rFonts w:ascii="Consolas" w:cs="Consolas" w:eastAsia="Consolas" w:hAnsi="Consolas"/>
          <w:sz w:val="18"/>
          <w:szCs w:val="18"/>
        </w:rPr>
        <w:t xml:space="preserve">    "primary_text": "Push a 15% delivery code today.",</w:t>
      </w:r>
    </w:p>
    <w:p>
      <w:pPr>
        <w:shd w:fill="F5F5F5" w:val="clear"/>
        <w:spacing w:after="0" w:before="0" w:line="240"/>
      </w:pPr>
      <w:r>
        <w:rPr>
          <w:rFonts w:ascii="Consolas" w:cs="Consolas" w:eastAsia="Consolas" w:hAnsi="Consolas"/>
          <w:sz w:val="18"/>
          <w:szCs w:val="18"/>
        </w:rPr>
        <w:t xml:space="preserve">    "context_text": "RAIN FORECAST · PATIO -40%",</w:t>
      </w:r>
    </w:p>
    <w:p>
      <w:pPr>
        <w:shd w:fill="F5F5F5" w:val="clear"/>
        <w:spacing w:after="0" w:before="0" w:line="240"/>
      </w:pPr>
      <w:r>
        <w:rPr>
          <w:rFonts w:ascii="Consolas" w:cs="Consolas" w:eastAsia="Consolas" w:hAnsi="Consolas"/>
          <w:sz w:val="18"/>
          <w:szCs w:val="18"/>
        </w:rPr>
        <w:t xml:space="preserve">    "reasoning_text": "Rain days historically spike delivery +62%...",</w:t>
      </w:r>
    </w:p>
    <w:p>
      <w:pPr>
        <w:shd w:fill="F5F5F5" w:val="clear"/>
        <w:spacing w:after="0" w:before="0" w:line="240"/>
      </w:pPr>
      <w:r>
        <w:rPr>
          <w:rFonts w:ascii="Consolas" w:cs="Consolas" w:eastAsia="Consolas" w:hAnsi="Consolas"/>
          <w:sz w:val="18"/>
          <w:szCs w:val="18"/>
        </w:rPr>
        <w:t xml:space="preserve">    "projected_lift_cents": 48000,</w:t>
      </w:r>
    </w:p>
    <w:p>
      <w:pPr>
        <w:shd w:fill="F5F5F5" w:val="clear"/>
        <w:spacing w:after="0" w:before="0" w:line="240"/>
      </w:pPr>
      <w:r>
        <w:rPr>
          <w:rFonts w:ascii="Consolas" w:cs="Consolas" w:eastAsia="Consolas" w:hAnsi="Consolas"/>
          <w:sz w:val="18"/>
          <w:szCs w:val="18"/>
        </w:rPr>
        <w:t xml:space="preserve">    "confidence": 0.71,</w:t>
      </w:r>
    </w:p>
    <w:p>
      <w:pPr>
        <w:shd w:fill="F5F5F5" w:val="clear"/>
        <w:spacing w:after="0" w:before="0" w:line="240"/>
      </w:pPr>
      <w:r>
        <w:rPr>
          <w:rFonts w:ascii="Consolas" w:cs="Consolas" w:eastAsia="Consolas" w:hAnsi="Consolas"/>
          <w:sz w:val="18"/>
          <w:szCs w:val="18"/>
        </w:rPr>
        <w:t xml:space="preserve">    "expires_at": "2026-04-23T03:59:59Z"</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  "heatmap_insight": {</w:t>
      </w:r>
    </w:p>
    <w:p>
      <w:pPr>
        <w:shd w:fill="F5F5F5" w:val="clear"/>
        <w:spacing w:after="0" w:before="0" w:line="240"/>
      </w:pPr>
      <w:r>
        <w:rPr>
          <w:rFonts w:ascii="Consolas" w:cs="Consolas" w:eastAsia="Consolas" w:hAnsi="Consolas"/>
          <w:sz w:val="18"/>
          <w:szCs w:val="18"/>
        </w:rPr>
        <w:t xml:space="preserve">    "pattern_id": "uuid",</w:t>
      </w:r>
    </w:p>
    <w:p>
      <w:pPr>
        <w:shd w:fill="F5F5F5" w:val="clear"/>
        <w:spacing w:after="0" w:before="0" w:line="240"/>
      </w:pPr>
      <w:r>
        <w:rPr>
          <w:rFonts w:ascii="Consolas" w:cs="Consolas" w:eastAsia="Consolas" w:hAnsi="Consolas"/>
          <w:sz w:val="18"/>
          <w:szCs w:val="18"/>
        </w:rPr>
        <w:t xml:space="preserve">    "pattern_type": "dead_zone",</w:t>
      </w:r>
    </w:p>
    <w:p>
      <w:pPr>
        <w:shd w:fill="F5F5F5" w:val="clear"/>
        <w:spacing w:after="0" w:before="0" w:line="240"/>
      </w:pPr>
      <w:r>
        <w:rPr>
          <w:rFonts w:ascii="Consolas" w:cs="Consolas" w:eastAsia="Consolas" w:hAnsi="Consolas"/>
          <w:sz w:val="18"/>
          <w:szCs w:val="18"/>
        </w:rPr>
        <w:t xml:space="preserve">    "callout_text": "Tue–Thu 2–4 PM is a dead zone...",</w:t>
      </w:r>
    </w:p>
    <w:p>
      <w:pPr>
        <w:shd w:fill="F5F5F5" w:val="clear"/>
        <w:spacing w:after="0" w:before="0" w:line="240"/>
      </w:pPr>
      <w:r>
        <w:rPr>
          <w:rFonts w:ascii="Consolas" w:cs="Consolas" w:eastAsia="Consolas" w:hAnsi="Consolas"/>
          <w:sz w:val="18"/>
          <w:szCs w:val="18"/>
        </w:rPr>
        <w:t xml:space="preserve">    "highlighted_cells": [["tue", 14], ["tue", 15], ["wed", 14]]</w:t>
      </w:r>
    </w:p>
    <w:p>
      <w:pPr>
        <w:shd w:fill="F5F5F5" w:val="clear"/>
        <w:spacing w:after="0" w:before="0" w:line="240"/>
      </w:pPr>
      <w:r>
        <w:rPr>
          <w:rFonts w:ascii="Consolas" w:cs="Consolas" w:eastAsia="Consolas" w:hAnsi="Consolas"/>
          <w:sz w:val="18"/>
          <w:szCs w:val="18"/>
        </w:rPr>
        <w:t xml:space="preserve">  }</w:t>
      </w:r>
    </w:p>
    <w:p>
      <w:pPr>
        <w:shd w:fill="F5F5F5" w:val="clear"/>
        <w:spacing w:after="0" w:before="0" w:line="240"/>
      </w:pPr>
      <w:r>
        <w:rPr>
          <w:rFonts w:ascii="Consolas" w:cs="Consolas" w:eastAsia="Consolas" w:hAnsi="Consolas"/>
          <w:sz w:val="18"/>
          <w:szCs w:val="18"/>
        </w:rPr>
        <w:t xml:space="preserve">}</w:t>
      </w:r>
    </w:p>
    <w:p>
      <w:pPr>
        <w:spacing w:after="80" w:before="80"/>
      </w:pPr>
      <w:r>
        <w:t xml:space="preserve">The `_text` fields hold the templated, deterministic prose authored per W11 Lock G — no LLM at runtime; templates filled with metrics at batch time.</w:t>
      </w:r>
    </w:p>
    <w:p>
      <w:pPr>
        <w:pStyle w:val="Heading3"/>
        <w:spacing w:after="110" w:before="220"/>
      </w:pPr>
      <w:r>
        <w:t xml:space="preserve">5.5.3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D-DASH-088</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Dashboard payload storage: single dashboard_payloads table, one row per tenant (UNIQUE constraint on tenant_id). Hybrid normalized + JSONB schema.</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D-DASH-089</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Normalized columns: tenant_id, last_batch_at, batch_kind, is_calibrating. JSONB blob: full forward-looking artifact bundle (forecast values, at-risk list, opportunity refs, heatmap pattern refs).</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D-DASH-090</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Updates are UPSERT (INSERT ... ON CONFLICT (tenant_id) DO UPDATE) by both 2am and 7am batches. Atomic — partial updates not allowed. The 7am batch overwrites only the forward-looking subset of the JSONB; the 2am batch writes the full payload.</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bl>
    <w:p>
      <w:pPr>
        <w:pStyle w:val="Heading2"/>
        <w:spacing w:after="140" w:before="280"/>
      </w:pPr>
      <w:r>
        <w:t xml:space="preserve">5.6 7am refresh failure modes</w:t>
      </w:r>
    </w:p>
    <w:p>
      <w:pPr>
        <w:pStyle w:val="Heading3"/>
        <w:spacing w:after="110" w:before="220"/>
      </w:pPr>
      <w:r>
        <w:t xml:space="preserve">5.6.1 Three failure scenarios</w:t>
      </w:r>
    </w:p>
    <w:p>
      <w:pPr>
        <w:pStyle w:val="ListParagraph"/>
        <w:numPr>
          <w:ilvl w:val="0"/>
          <w:numId w:val="2"/>
        </w:numPr>
        <w:spacing w:after="40" w:before="40"/>
      </w:pPr>
      <w:r>
        <w:t xml:space="preserve">7am refresh fails outright (job throws). Dashboard renders from 2am-fresh payload. Backend logs failure; per-tenant counter increments. If counter reaches 2, admin alert fires.</w:t>
      </w:r>
    </w:p>
    <w:p>
      <w:pPr>
        <w:pStyle w:val="ListParagraph"/>
        <w:numPr>
          <w:ilvl w:val="0"/>
          <w:numId w:val="2"/>
        </w:numPr>
        <w:spacing w:after="40" w:before="40"/>
      </w:pPr>
      <w:r>
        <w:t xml:space="preserve">7am refresh runs late (lands at 8:30am). Payload updated successfully but late. Acceptable; no alert.</w:t>
      </w:r>
    </w:p>
    <w:p>
      <w:pPr>
        <w:pStyle w:val="ListParagraph"/>
        <w:numPr>
          <w:ilvl w:val="0"/>
          <w:numId w:val="2"/>
        </w:numPr>
        <w:spacing w:after="40" w:before="40"/>
      </w:pPr>
      <w:r>
        <w:t xml:space="preserve">7am refresh runs partially (some tenants succeed, some fail). Tenant-level granularity. Successful tenants get fresh payload; failed tenants stay at 2am.</w:t>
      </w:r>
    </w:p>
    <w:p>
      <w:pPr>
        <w:pStyle w:val="Heading3"/>
        <w:spacing w:after="110" w:before="220"/>
      </w:pPr>
      <w:r>
        <w:t xml:space="preserve">5.6.2 Schema additions</w:t>
      </w:r>
    </w:p>
    <w:p>
      <w:pPr>
        <w:shd w:fill="F5F5F5" w:val="clear"/>
        <w:spacing w:after="0" w:before="0" w:line="240"/>
      </w:pPr>
      <w:r>
        <w:rPr>
          <w:rFonts w:ascii="Consolas" w:cs="Consolas" w:eastAsia="Consolas" w:hAnsi="Consolas"/>
          <w:sz w:val="18"/>
          <w:szCs w:val="18"/>
        </w:rPr>
        <w:t xml:space="preserve">ALTER TABLE tenants</w:t>
      </w:r>
    </w:p>
    <w:p>
      <w:pPr>
        <w:shd w:fill="F5F5F5" w:val="clear"/>
        <w:spacing w:after="0" w:before="0" w:line="240"/>
      </w:pPr>
      <w:r>
        <w:rPr>
          <w:rFonts w:ascii="Consolas" w:cs="Consolas" w:eastAsia="Consolas" w:hAnsi="Consolas"/>
          <w:sz w:val="18"/>
          <w:szCs w:val="18"/>
        </w:rPr>
        <w:t xml:space="preserve">  ADD COLUMN consecutive_refresh_failures int NOT NULL DEFAULT 0,</w:t>
      </w:r>
    </w:p>
    <w:p>
      <w:pPr>
        <w:shd w:fill="F5F5F5" w:val="clear"/>
        <w:spacing w:after="0" w:before="0" w:line="240"/>
      </w:pPr>
      <w:r>
        <w:rPr>
          <w:rFonts w:ascii="Consolas" w:cs="Consolas" w:eastAsia="Consolas" w:hAnsi="Consolas"/>
          <w:sz w:val="18"/>
          <w:szCs w:val="18"/>
        </w:rPr>
        <w:t xml:space="preserve">  ADD COLUMN last_successful_batch_at timestamptz;</w:t>
      </w:r>
    </w:p>
    <w:p>
      <w:pPr>
        <w:pStyle w:val="Heading3"/>
        <w:spacing w:after="110" w:before="220"/>
      </w:pPr>
      <w:r>
        <w:t xml:space="preserve">5.6.3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D-DASH-091</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When the 7am refresh fails for a tenant, the dashboard renders from the previous successful payload (typically the 2am batch from the same morning). The dashboard does NOT enter a degraded state UI — failure is invisible to the owner because the data is still acceptably fresh.</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D-DASH-092</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Per-tenant consecutive refresh failure counter (tenants.consecutive_refresh_failures) increments on each failed refresh, resets to 0 on success. When counter reaches 2, an admin alert fires to Vito per D-ADMIN-003 with the affected tenant_id and last successful batch timestamp.</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D-DASH-093</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When the 2am batch fails, the dashboard renders from the previous successful payload up to a hard staleness ceiling of 48 hours. Beyond 48h, forward-looking elements are suppressed (same suppression treatment as D-DASH-022) with banner copy: "Forecast data is being refreshed." Backend admin alert fires immediately on 2am failure.</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bl>
    <w:p>
      <w:pPr>
        <w:pStyle w:val="Heading2"/>
        <w:spacing w:after="140" w:before="280"/>
      </w:pPr>
      <w:r>
        <w:t xml:space="preserve">5.7 Empty states</w:t>
      </w:r>
    </w:p>
    <w:p>
      <w:pPr>
        <w:pStyle w:val="Heading3"/>
        <w:spacing w:after="110" w:before="220"/>
      </w:pPr>
      <w:r>
        <w:t xml:space="preserve">5.7.1 Pre-first-agent-run</w:t>
      </w:r>
    </w:p>
    <w:p>
      <w:pPr>
        <w:spacing w:after="80" w:before="80"/>
      </w:pPr>
      <w:r>
        <w:t xml:space="preserve">The trial clock starts on first successful agent run per Top Rule #3 — not on onboarding completion. Between onboarding-complete and first-agent-run, the tenant is in pre-trial state. The dashboard renders backward-looking elements from app-open queries against raw tables. All forward-looking elements are suppressed identically to Day-1-of-trial behavior.</w:t>
      </w:r>
    </w:p>
    <w:p>
      <w:pPr>
        <w:pStyle w:val="Heading3"/>
        <w:spacing w:after="110" w:before="220"/>
      </w:pPr>
      <w:r>
        <w:t xml:space="preserve">5.7.2 Client-side cache</w:t>
      </w:r>
    </w:p>
    <w:p>
      <w:pPr>
        <w:spacing w:after="80" w:before="80"/>
      </w:pPr>
      <w:r>
        <w:t xml:space="preserve">App-open queries are NOT cached server-side beyond the natural Postgres query plan cache. Client-side, the dashboard caches the rendered payload for 60 seconds — re-opening the app within 60s of the previous render shows the cached state without re-fetching.</w:t>
      </w:r>
    </w:p>
    <w:p>
      <w:pPr>
        <w:pStyle w:val="Heading3"/>
        <w:spacing w:after="110" w:before="220"/>
      </w:pPr>
      <w:r>
        <w:t xml:space="preserve">5.7.3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D-DASH-094</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Pre-first-agent-run state (tenant.first_agent_run_at IS NULL): dashboard renders backward-looking elements from app-open queries against raw tables. All forward-looking elements suppressed identically to Day-1-of-trial behavior. The hero forecast sub-line displays "First forecast ready in ~5 days" placeholder per D-DAYS-001.</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D-DASH-095</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When dashboard_payload does not exist for a tenant (pre-first-agent-run, or tenant was deleted/recreated), the application layer treats the absence as Day-0 calibration state. No error is shown.</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D-DASH-096</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App-open queries are NOT cached server-side beyond the natural Postgres query plan cache. Client-side, the dashboard caches the rendered payload for 60 seconds — re-opening the app within 60s shows the cached state without re-fetching.</w:t>
            </w:r>
          </w:p>
        </w:tc>
        <w:tc>
          <w:tcPr>
            <w:tcW w:type="dxa" w:w="144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tcPr>
          <w:p>
            <w:pPr>
              <w:spacing w:after="40" w:before="40"/>
            </w:pPr>
            <w:r>
              <w:rPr>
                <w:b w:val="false"/>
                <w:bCs w:val="false"/>
                <w:sz w:val="18"/>
                <w:szCs w:val="18"/>
              </w:rPr>
              <w:t xml:space="preserve">Locked direction</w:t>
            </w:r>
          </w:p>
        </w:tc>
      </w:tr>
    </w:tbl>
    <w:p>
      <w:pPr>
        <w:pStyle w:val="Heading2"/>
        <w:spacing w:after="140" w:before="280"/>
      </w:pPr>
      <w:r>
        <w:t xml:space="preserve">5.8 Open-questions audit and resolution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760"/>
      </w:tblGrid>
      <w:tr>
        <w:trPr>
          <w:tblHeader/>
        </w:trPr>
        <w:tc>
          <w:tcPr>
            <w:tcW w:type="dxa" w:w="1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3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Question</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Resolution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Q1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7am refresh compute cost per tenant per day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Deferred to operational tuning. Estimate: ~30-50% of 2am cost (no external fetch, no recalibration, no PO drafting).</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Q2</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Café early-opening tenants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Resolved: 7am tenant-local for all per D-DASH-003. Mid-service refresh acceptable. Phase 2 may add max(7am, opening - 1h).</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Q3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WoW annotation when window overlaps closure/holiday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Resolved: no annotation in v1 per D-DASH-018. YoY framing in Phase 2.</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Q4</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Zero-sales-this-week pathological denominator</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Resolved per D-DASH-019/020/021/022.</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Q-FC-OPEN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Partial-recipe handling for food cost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Resolved per D-DASH-097 below.</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Q-LBR-OPEN</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Fourth-tile replacement strategy</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Deferred to design conversation. Non-blocking.</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Q-AT-OPEN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Countdown granularity tiering</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Resolved per D-DASH-098 below.</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Q-AT-OPEN-2</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Maximum snoozes-in-a-row behavior</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Deferred to Phase 2. v1 unlimited.</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Q-AT-OPEN-3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Push notification firing on Act Today transitions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Resolved per D-DASH-099 below.</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Q-OPP-OPEN-1</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Opportunity generation in 7am refresh</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Resolved: 2am only. Cross-coordinate with W11 to confirm.</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Q-OPP-OPEN-2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opportunities.source_pattern_id existence in W11</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Logged for W11 cross-check. Non-blocking for dashboard architecture.</w:t>
            </w:r>
          </w:p>
        </w:tc>
      </w:tr>
      <w:tr>
        <w:tc>
          <w:tcPr>
            <w:tcW w:type="dxa" w:w="1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Q-OPP-OPEN-3</w:t>
            </w:r>
          </w:p>
        </w:tc>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Exact W11 table/column names</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Logged for W11 reconciliation in implementation.</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Q-D1-OPEN-1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Range chip behavior with insufficient history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Resolved: render with available history; UX micro-decision deferred to component implementation.</w:t>
            </w:r>
          </w:p>
        </w:tc>
      </w:tr>
    </w:tbl>
    <w:p>
      <w:pPr>
        <w:pStyle w:val="Heading3"/>
        <w:spacing w:after="110" w:before="220"/>
      </w:pPr>
      <w:r>
        <w:t xml:space="preserve">5.8.1 Resolution 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20"/>
        <w:gridCol w:w="144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ID</w:t>
            </w:r>
          </w:p>
        </w:tc>
        <w:tc>
          <w:tcPr>
            <w:tcW w:type="dxa" w:w="672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Lock</w:t>
            </w:r>
          </w:p>
        </w:tc>
        <w:tc>
          <w:tcPr>
            <w:tcW w:type="dxa" w:w="144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pPr>
              <w:spacing w:after="40" w:before="40"/>
            </w:pPr>
            <w:r>
              <w:rPr>
                <w:b/>
                <w:bCs/>
                <w:color w:val="FFFFFF"/>
                <w:sz w:val="18"/>
                <w:szCs w:val="18"/>
              </w:rPr>
              <w:t xml:space="preserve">Status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D-DASH-097</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Food cost % partial-recipe handling: items without captured recipes are excluded from BOTH the numerator (cost) and the denominator (revenue) in the M1 computation. The food cost % displayed represents only items with recipes. v1 ships without coverage disclosure; Phase 2 adds a small "X% of menu items measured" footnote on the food cost detail screen.</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bCs/>
                <w:sz w:val="18"/>
                <w:szCs w:val="18"/>
              </w:rPr>
              <w:t xml:space="preserve">D-DASH-098</w:t>
            </w:r>
          </w:p>
        </w:tc>
        <w:tc>
          <w:tcPr>
            <w:tcW w:type="dxa" w:w="6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40" w:before="40"/>
            </w:pPr>
            <w:r>
              <w:rPr>
                <w:b w:val="false"/>
                <w:bCs w:val="false"/>
                <w:sz w:val="18"/>
                <w:szCs w:val="18"/>
              </w:rPr>
              <w:t xml:space="preserve">Countdown granularity tiering: hours-only when &gt; 6h remaining ("48h", "24h", "12h"); hours+minutes when 1-6h remaining ("5h 32m"); minutes-only when &lt; 1h ("32m", "15m"); "missed" state when ≤ 0. Computed client-side from dispatch_deadline_at — no server round-trips for countdown updates.</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bCs/>
                <w:sz w:val="18"/>
                <w:szCs w:val="18"/>
              </w:rPr>
              <w:t xml:space="preserve">D-DASH-099</w:t>
            </w:r>
          </w:p>
        </w:tc>
        <w:tc>
          <w:tcPr>
            <w:tcW w:type="dxa" w:w="67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before="40"/>
            </w:pPr>
            <w:r>
              <w:rPr>
                <w:b w:val="false"/>
                <w:bCs w:val="false"/>
                <w:sz w:val="18"/>
                <w:szCs w:val="18"/>
              </w:rPr>
              <w:t xml:space="preserve">Push notification firing for Act Today cards: card spawn (entering 48h window) writes a bell entry but does NOT fire a push. Missed-state transition fires a push only for high-confidence items (≥70%) — same confidence threshold as D-DAYS-005. Bell entry fires for missed transitions of all confidence tiers.</w:t>
            </w:r>
          </w:p>
        </w:tc>
        <w:tc>
          <w:tcPr>
            <w:tcW w:type="dxa" w:w="144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tcPr>
          <w:p>
            <w:pPr>
              <w:spacing w:after="40" w:before="40"/>
            </w:pPr>
            <w:r>
              <w:rPr>
                <w:b w:val="false"/>
                <w:bCs w:val="false"/>
                <w:sz w:val="18"/>
                <w:szCs w:val="18"/>
              </w:rPr>
              <w:t xml:space="preserve">Locked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10" w:before="220"/>
      <w:outlineLvl w:val="2"/>
    </w:pPr>
    <w:rPr>
      <w:rFonts w:ascii="Arial" w:cs="Arial" w:eastAsia="Arial" w:hAnsi="Arial"/>
      <w:b/>
      <w:bCs/>
      <w:color w:val="2E5F8B"/>
      <w:sz w:val="24"/>
      <w:szCs w:val="24"/>
    </w:rPr>
  </w:style>
  <w:style w:type="paragraph" w:styleId="Heading4">
    <w:name w:val="Heading 4"/>
    <w:basedOn w:val="Normal"/>
    <w:next w:val="Normal"/>
    <w:qFormat/>
    <w:pPr>
      <w:spacing w:after="90" w:before="180"/>
      <w:outlineLvl w:val="3"/>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ReorderOS Dashboard Architecture</dc:title>
  <dc:creator>ReorderOS Architecture</dc:creator>
  <dc:description>Workstream 12 — Dashboard architecture, computation, and SQL</dc:description>
  <cp:lastModifiedBy>Un-named</cp:lastModifiedBy>
  <cp:revision>1</cp:revision>
  <dcterms:created xsi:type="dcterms:W3CDTF">2026-04-29T19:35:26.168Z</dcterms:created>
  <dcterms:modified xsi:type="dcterms:W3CDTF">2026-04-29T19:35:26.169Z</dcterms:modified>
</cp:coreProperties>
</file>

<file path=docProps/custom.xml><?xml version="1.0" encoding="utf-8"?>
<Properties xmlns="http://schemas.openxmlformats.org/officeDocument/2006/custom-properties" xmlns:vt="http://schemas.openxmlformats.org/officeDocument/2006/docPropsVTypes"/>
</file>