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F14CB" w14:textId="77777777" w:rsidR="009B4738" w:rsidRPr="009B4738" w:rsidRDefault="009B4738" w:rsidP="009B4738">
      <w:pPr>
        <w:pStyle w:val="ListParagraph"/>
        <w:ind w:left="0"/>
        <w:rPr>
          <w:b/>
          <w:bCs/>
          <w:sz w:val="36"/>
          <w:szCs w:val="36"/>
        </w:rPr>
      </w:pPr>
      <w:r w:rsidRPr="009B4738">
        <w:rPr>
          <w:b/>
          <w:bCs/>
          <w:sz w:val="36"/>
          <w:szCs w:val="36"/>
        </w:rPr>
        <w:t>Supply Chain Data Analysis Report</w:t>
      </w:r>
    </w:p>
    <w:p w14:paraId="00283C91" w14:textId="77777777" w:rsidR="009B4738" w:rsidRDefault="009B4738" w:rsidP="009B4738">
      <w:pPr>
        <w:pStyle w:val="ListParagraph"/>
        <w:ind w:left="0"/>
        <w:rPr>
          <w:b/>
          <w:bCs/>
        </w:rPr>
      </w:pPr>
    </w:p>
    <w:p w14:paraId="03CA83DE" w14:textId="77777777" w:rsidR="00157D43" w:rsidRDefault="009B4738" w:rsidP="00157D43">
      <w:pPr>
        <w:spacing w:after="0"/>
        <w:rPr>
          <w:b/>
          <w:bCs/>
        </w:rPr>
      </w:pPr>
      <w:r w:rsidRPr="00157D43">
        <w:rPr>
          <w:b/>
          <w:bCs/>
        </w:rPr>
        <w:t>Description</w:t>
      </w:r>
    </w:p>
    <w:p w14:paraId="55B75275" w14:textId="302B2F83" w:rsidR="009B4738" w:rsidRPr="009B4738" w:rsidRDefault="009B4738" w:rsidP="00157D43">
      <w:pPr>
        <w:rPr>
          <w:b/>
          <w:bCs/>
        </w:rPr>
      </w:pPr>
      <w:r w:rsidRPr="009B4738">
        <w:t xml:space="preserve">The dataset used in this analysis is from the </w:t>
      </w:r>
      <w:proofErr w:type="spellStart"/>
      <w:r w:rsidRPr="009B4738">
        <w:t>DataCo</w:t>
      </w:r>
      <w:proofErr w:type="spellEnd"/>
      <w:r w:rsidRPr="009B4738">
        <w:t xml:space="preserve"> Supply Chain. It contains various attributes related to orders, customers, products, shipping, and financial performance. The data includes customer details, product pricing, order statuses, shipping times, and financial metrics such as discounts, profit margins, and sales figures. The goal of the analysis was to clean, explore, and derive key performance indicators (KPIs) that can help in understanding the overall business operations and performance.</w:t>
      </w:r>
    </w:p>
    <w:p w14:paraId="29CBE75A" w14:textId="77777777" w:rsidR="009B4738" w:rsidRDefault="009B4738" w:rsidP="009B4738">
      <w:pPr>
        <w:pStyle w:val="ListParagraph"/>
        <w:ind w:left="0"/>
      </w:pPr>
    </w:p>
    <w:p w14:paraId="74E32EBD" w14:textId="22A8337C" w:rsidR="009B4738" w:rsidRPr="009B4738" w:rsidRDefault="009B4738" w:rsidP="009B4738">
      <w:pPr>
        <w:pStyle w:val="ListParagraph"/>
        <w:ind w:left="0"/>
        <w:rPr>
          <w:b/>
          <w:bCs/>
        </w:rPr>
      </w:pPr>
      <w:r w:rsidRPr="009B4738">
        <w:rPr>
          <w:b/>
          <w:bCs/>
        </w:rPr>
        <w:t>Objective</w:t>
      </w:r>
    </w:p>
    <w:p w14:paraId="4A84F980" w14:textId="77777777" w:rsidR="009B4738" w:rsidRPr="009B4738" w:rsidRDefault="009B4738" w:rsidP="009B4738">
      <w:pPr>
        <w:pStyle w:val="ListParagraph"/>
        <w:ind w:left="0"/>
      </w:pPr>
      <w:r w:rsidRPr="009B4738">
        <w:t>The primary objective of this analysis was to:</w:t>
      </w:r>
    </w:p>
    <w:p w14:paraId="6A64929E" w14:textId="77777777" w:rsidR="009B4738" w:rsidRPr="009B4738" w:rsidRDefault="009B4738" w:rsidP="009B4738">
      <w:pPr>
        <w:pStyle w:val="ListParagraph"/>
        <w:numPr>
          <w:ilvl w:val="0"/>
          <w:numId w:val="10"/>
        </w:numPr>
        <w:tabs>
          <w:tab w:val="num" w:pos="0"/>
        </w:tabs>
        <w:ind w:left="360"/>
      </w:pPr>
      <w:r w:rsidRPr="009B4738">
        <w:t>Clean and preprocess the dataset to handle missing or inconsistent data.</w:t>
      </w:r>
    </w:p>
    <w:p w14:paraId="2F599F8D" w14:textId="77777777" w:rsidR="009B4738" w:rsidRPr="009B4738" w:rsidRDefault="009B4738" w:rsidP="009B4738">
      <w:pPr>
        <w:pStyle w:val="ListParagraph"/>
        <w:numPr>
          <w:ilvl w:val="0"/>
          <w:numId w:val="10"/>
        </w:numPr>
        <w:tabs>
          <w:tab w:val="num" w:pos="0"/>
        </w:tabs>
        <w:ind w:left="360"/>
      </w:pPr>
      <w:r w:rsidRPr="009B4738">
        <w:t>Calculate key performance indicators (KPIs) to measure the efficiency of the supply chain, financial performance, and customer satisfaction.</w:t>
      </w:r>
    </w:p>
    <w:p w14:paraId="1C4AAA22" w14:textId="77777777" w:rsidR="009B4738" w:rsidRPr="009B4738" w:rsidRDefault="009B4738" w:rsidP="009B4738">
      <w:pPr>
        <w:pStyle w:val="ListParagraph"/>
        <w:numPr>
          <w:ilvl w:val="0"/>
          <w:numId w:val="10"/>
        </w:numPr>
        <w:tabs>
          <w:tab w:val="num" w:pos="0"/>
        </w:tabs>
        <w:ind w:left="360"/>
      </w:pPr>
      <w:r w:rsidRPr="009B4738">
        <w:t>Provide actionable insights based on the KPIs to guide strategic business decisions.</w:t>
      </w:r>
    </w:p>
    <w:p w14:paraId="2ACCD7EE" w14:textId="77777777" w:rsidR="00FF6AD5" w:rsidRDefault="00FF6AD5" w:rsidP="00157D43">
      <w:pPr>
        <w:pStyle w:val="ListParagraph"/>
        <w:spacing w:after="0"/>
        <w:ind w:left="0"/>
      </w:pPr>
    </w:p>
    <w:p w14:paraId="5F0EE15A" w14:textId="77777777" w:rsidR="009B4738" w:rsidRDefault="009B4738" w:rsidP="00157D43">
      <w:pPr>
        <w:spacing w:after="0"/>
        <w:rPr>
          <w:b/>
          <w:bCs/>
        </w:rPr>
      </w:pPr>
      <w:r w:rsidRPr="009B4738">
        <w:rPr>
          <w:b/>
          <w:bCs/>
        </w:rPr>
        <w:t>Steps Taken</w:t>
      </w:r>
    </w:p>
    <w:p w14:paraId="03416B3B" w14:textId="77777777" w:rsidR="009B4738" w:rsidRDefault="00FF6AD5" w:rsidP="009B4738">
      <w:pPr>
        <w:pStyle w:val="ListParagraph"/>
        <w:numPr>
          <w:ilvl w:val="0"/>
          <w:numId w:val="12"/>
        </w:numPr>
        <w:rPr>
          <w:b/>
          <w:bCs/>
        </w:rPr>
      </w:pPr>
      <w:r w:rsidRPr="009B4738">
        <w:rPr>
          <w:b/>
          <w:bCs/>
        </w:rPr>
        <w:t>Database Setup</w:t>
      </w:r>
    </w:p>
    <w:p w14:paraId="0A883E04" w14:textId="487FD825" w:rsidR="00157D43" w:rsidRDefault="00FF6AD5" w:rsidP="00157D43">
      <w:pPr>
        <w:pStyle w:val="ListParagraph"/>
        <w:ind w:left="360"/>
      </w:pPr>
      <w:r w:rsidRPr="006A2C08">
        <w:t>Created a new database and set it up for data analysis</w:t>
      </w:r>
      <w:r w:rsidR="00157D43">
        <w:t>.</w:t>
      </w:r>
    </w:p>
    <w:p w14:paraId="4EB3370F" w14:textId="45AFF64A" w:rsidR="009B4738" w:rsidRPr="00157D43" w:rsidRDefault="00FF6AD5" w:rsidP="00157D43">
      <w:pPr>
        <w:pStyle w:val="ListParagraph"/>
        <w:numPr>
          <w:ilvl w:val="0"/>
          <w:numId w:val="12"/>
        </w:numPr>
        <w:rPr>
          <w:b/>
          <w:bCs/>
        </w:rPr>
      </w:pPr>
      <w:r w:rsidRPr="00157D43">
        <w:rPr>
          <w:b/>
          <w:bCs/>
        </w:rPr>
        <w:t>Data Exploration</w:t>
      </w:r>
    </w:p>
    <w:p w14:paraId="4130FE5D" w14:textId="0F9B00F1" w:rsidR="00157D43" w:rsidRDefault="00FF6AD5" w:rsidP="00157D43">
      <w:pPr>
        <w:pStyle w:val="ListParagraph"/>
        <w:ind w:left="360"/>
      </w:pPr>
      <w:r w:rsidRPr="0035293F">
        <w:t>We explored the data by selecting all the columns to understand its structure and identify any missing or null values</w:t>
      </w:r>
      <w:r w:rsidR="00157D43">
        <w:t>.</w:t>
      </w:r>
    </w:p>
    <w:p w14:paraId="5AF914C2" w14:textId="4CA3C107" w:rsidR="009B4738" w:rsidRPr="00157D43" w:rsidRDefault="009B4738" w:rsidP="00157D43">
      <w:pPr>
        <w:pStyle w:val="ListParagraph"/>
        <w:numPr>
          <w:ilvl w:val="0"/>
          <w:numId w:val="12"/>
        </w:numPr>
      </w:pPr>
      <w:r w:rsidRPr="00157D43">
        <w:rPr>
          <w:b/>
          <w:bCs/>
        </w:rPr>
        <w:t>Data Cleaning and Preprocessing</w:t>
      </w:r>
    </w:p>
    <w:p w14:paraId="1699F98C" w14:textId="750E8710" w:rsidR="00754713" w:rsidRDefault="00754713" w:rsidP="009B4738">
      <w:pPr>
        <w:pStyle w:val="ListParagraph"/>
        <w:numPr>
          <w:ilvl w:val="0"/>
          <w:numId w:val="13"/>
        </w:numPr>
        <w:rPr>
          <w:b/>
          <w:bCs/>
        </w:rPr>
      </w:pPr>
      <w:r>
        <w:rPr>
          <w:b/>
          <w:bCs/>
        </w:rPr>
        <w:t>Checking for duplicate values</w:t>
      </w:r>
    </w:p>
    <w:p w14:paraId="7E52AA96" w14:textId="20F5F3E2" w:rsidR="00FF6AD5" w:rsidRPr="009B4738" w:rsidRDefault="00FF6AD5" w:rsidP="009B4738">
      <w:pPr>
        <w:pStyle w:val="ListParagraph"/>
        <w:numPr>
          <w:ilvl w:val="0"/>
          <w:numId w:val="13"/>
        </w:numPr>
        <w:rPr>
          <w:b/>
          <w:bCs/>
        </w:rPr>
      </w:pPr>
      <w:r w:rsidRPr="009B4738">
        <w:rPr>
          <w:b/>
          <w:bCs/>
        </w:rPr>
        <w:t>Handling Missing Values</w:t>
      </w:r>
    </w:p>
    <w:p w14:paraId="4467302E" w14:textId="77777777" w:rsidR="00FF6AD5" w:rsidRDefault="00FF6AD5" w:rsidP="00FF6AD5">
      <w:pPr>
        <w:pStyle w:val="ListParagraph"/>
        <w:numPr>
          <w:ilvl w:val="0"/>
          <w:numId w:val="1"/>
        </w:numPr>
      </w:pPr>
      <w:r w:rsidRPr="0035293F">
        <w:t xml:space="preserve">Checked for null values in critical columns (e.g., </w:t>
      </w:r>
      <w:proofErr w:type="spellStart"/>
      <w:r w:rsidRPr="0035293F">
        <w:t>Shipping_Mode</w:t>
      </w:r>
      <w:proofErr w:type="spellEnd"/>
      <w:r w:rsidRPr="0035293F">
        <w:t xml:space="preserve"> and others) and then filtered those values</w:t>
      </w:r>
    </w:p>
    <w:p w14:paraId="45B03FEF" w14:textId="77777777" w:rsidR="00FF6AD5" w:rsidRDefault="00FF6AD5" w:rsidP="00FF6AD5">
      <w:pPr>
        <w:pStyle w:val="ListParagraph"/>
        <w:numPr>
          <w:ilvl w:val="0"/>
          <w:numId w:val="1"/>
        </w:numPr>
      </w:pPr>
      <w:proofErr w:type="spellStart"/>
      <w:r w:rsidRPr="0035293F">
        <w:rPr>
          <w:b/>
          <w:bCs/>
        </w:rPr>
        <w:t>Customer_Lname</w:t>
      </w:r>
      <w:proofErr w:type="spellEnd"/>
      <w:r w:rsidRPr="0035293F">
        <w:t xml:space="preserve"> column: Replaced missing last names with the customer's first name.</w:t>
      </w:r>
    </w:p>
    <w:p w14:paraId="15918AE5" w14:textId="77777777" w:rsidR="00FF6AD5" w:rsidRDefault="00FF6AD5" w:rsidP="00FF6AD5">
      <w:pPr>
        <w:pStyle w:val="ListParagraph"/>
        <w:numPr>
          <w:ilvl w:val="0"/>
          <w:numId w:val="1"/>
        </w:numPr>
      </w:pPr>
      <w:proofErr w:type="spellStart"/>
      <w:r w:rsidRPr="0035293F">
        <w:rPr>
          <w:b/>
          <w:bCs/>
        </w:rPr>
        <w:t>Customer_Zipcode</w:t>
      </w:r>
      <w:proofErr w:type="spellEnd"/>
      <w:r w:rsidRPr="0035293F">
        <w:t xml:space="preserve"> column: Updated missing zip codes based on </w:t>
      </w:r>
      <w:proofErr w:type="spellStart"/>
      <w:r w:rsidRPr="0035293F">
        <w:t>Customer_State</w:t>
      </w:r>
      <w:proofErr w:type="spellEnd"/>
      <w:r w:rsidRPr="0035293F">
        <w:t xml:space="preserve"> and </w:t>
      </w:r>
      <w:proofErr w:type="spellStart"/>
      <w:r w:rsidRPr="0035293F">
        <w:t>Customer_City</w:t>
      </w:r>
      <w:proofErr w:type="spellEnd"/>
      <w:r w:rsidRPr="0035293F">
        <w:t>:</w:t>
      </w:r>
    </w:p>
    <w:p w14:paraId="15D41E19" w14:textId="77777777" w:rsidR="00B721B0" w:rsidRDefault="00FF6AD5" w:rsidP="00B721B0">
      <w:pPr>
        <w:pStyle w:val="ListParagraph"/>
        <w:numPr>
          <w:ilvl w:val="0"/>
          <w:numId w:val="1"/>
        </w:numPr>
      </w:pPr>
      <w:proofErr w:type="spellStart"/>
      <w:r w:rsidRPr="0035293F">
        <w:rPr>
          <w:b/>
          <w:bCs/>
        </w:rPr>
        <w:t>Order_Zipcode</w:t>
      </w:r>
      <w:proofErr w:type="spellEnd"/>
      <w:r w:rsidRPr="0035293F">
        <w:t xml:space="preserve"> column: Missing values were replaced using an inference strategy based on matching </w:t>
      </w:r>
      <w:proofErr w:type="spellStart"/>
      <w:r w:rsidRPr="0035293F">
        <w:t>Order_City</w:t>
      </w:r>
      <w:proofErr w:type="spellEnd"/>
      <w:r w:rsidRPr="0035293F">
        <w:t xml:space="preserve"> and </w:t>
      </w:r>
      <w:proofErr w:type="spellStart"/>
      <w:r w:rsidRPr="0035293F">
        <w:t>Order_State</w:t>
      </w:r>
      <w:proofErr w:type="spellEnd"/>
    </w:p>
    <w:p w14:paraId="00EFD52B" w14:textId="77777777" w:rsidR="00B721B0" w:rsidRPr="00B721B0" w:rsidRDefault="00B721B0" w:rsidP="00B721B0">
      <w:pPr>
        <w:ind w:left="360"/>
        <w:rPr>
          <w:b/>
          <w:bCs/>
        </w:rPr>
      </w:pPr>
    </w:p>
    <w:p w14:paraId="7196D4D6" w14:textId="1D5028CD" w:rsidR="009B4738" w:rsidRPr="009B4738" w:rsidRDefault="009B4738" w:rsidP="00B721B0">
      <w:pPr>
        <w:pStyle w:val="ListParagraph"/>
        <w:numPr>
          <w:ilvl w:val="0"/>
          <w:numId w:val="13"/>
        </w:numPr>
      </w:pPr>
      <w:r w:rsidRPr="00B721B0">
        <w:rPr>
          <w:b/>
          <w:bCs/>
        </w:rPr>
        <w:lastRenderedPageBreak/>
        <w:t>Dropping Useless Columns</w:t>
      </w:r>
    </w:p>
    <w:p w14:paraId="2CE7388A" w14:textId="575DC1E7" w:rsidR="00FF6AD5" w:rsidRDefault="00FF6AD5" w:rsidP="009B4738">
      <w:pPr>
        <w:pStyle w:val="ListParagraph"/>
        <w:numPr>
          <w:ilvl w:val="0"/>
          <w:numId w:val="14"/>
        </w:numPr>
      </w:pPr>
      <w:r w:rsidRPr="0035293F">
        <w:t xml:space="preserve">Dropped columns with irrelevant or redundant data, such as </w:t>
      </w:r>
      <w:proofErr w:type="spellStart"/>
      <w:r w:rsidRPr="0035293F">
        <w:t>Customer_Email</w:t>
      </w:r>
      <w:proofErr w:type="spellEnd"/>
      <w:r w:rsidRPr="0035293F">
        <w:t xml:space="preserve">, </w:t>
      </w:r>
      <w:proofErr w:type="spellStart"/>
      <w:r w:rsidRPr="0035293F">
        <w:t>Customer_Password</w:t>
      </w:r>
      <w:proofErr w:type="spellEnd"/>
      <w:r w:rsidRPr="0035293F">
        <w:t xml:space="preserve">, </w:t>
      </w:r>
      <w:proofErr w:type="spellStart"/>
      <w:r w:rsidRPr="0035293F">
        <w:t>Product_Description</w:t>
      </w:r>
      <w:proofErr w:type="spellEnd"/>
      <w:r w:rsidRPr="0035293F">
        <w:t xml:space="preserve">, and </w:t>
      </w:r>
      <w:proofErr w:type="spellStart"/>
      <w:r w:rsidRPr="0035293F">
        <w:t>Product_Image</w:t>
      </w:r>
      <w:proofErr w:type="spellEnd"/>
      <w:r w:rsidRPr="0035293F">
        <w:t>.</w:t>
      </w:r>
    </w:p>
    <w:p w14:paraId="47240703" w14:textId="1BB6A271" w:rsidR="009B4738" w:rsidRDefault="009B4738" w:rsidP="009B4738">
      <w:pPr>
        <w:pStyle w:val="ListParagraph"/>
        <w:numPr>
          <w:ilvl w:val="0"/>
          <w:numId w:val="14"/>
        </w:numPr>
      </w:pPr>
      <w:r>
        <w:t xml:space="preserve">Dropped columns which have the same values: </w:t>
      </w:r>
    </w:p>
    <w:p w14:paraId="33574C3F" w14:textId="0D5879B8" w:rsidR="00313FF7" w:rsidRDefault="009B4738" w:rsidP="009B4738">
      <w:pPr>
        <w:pStyle w:val="ListParagraph"/>
      </w:pPr>
      <w:r>
        <w:t>(</w:t>
      </w:r>
      <w:proofErr w:type="spellStart"/>
      <w:r w:rsidRPr="009B4738">
        <w:t>Benefit_per_order</w:t>
      </w:r>
      <w:proofErr w:type="spellEnd"/>
      <w:r>
        <w:t xml:space="preserve"> (dropped) - </w:t>
      </w:r>
      <w:proofErr w:type="spellStart"/>
      <w:r w:rsidRPr="009B4738">
        <w:t>Order_Profit_Per_Order</w:t>
      </w:r>
      <w:proofErr w:type="spellEnd"/>
      <w:r>
        <w:t xml:space="preserve"> (kept))</w:t>
      </w:r>
      <w:r w:rsidR="00313FF7">
        <w:t xml:space="preserve"> and</w:t>
      </w:r>
    </w:p>
    <w:p w14:paraId="5A4D788E" w14:textId="795EE478" w:rsidR="009B4738" w:rsidRDefault="00313FF7" w:rsidP="00313FF7">
      <w:pPr>
        <w:pStyle w:val="ListParagraph"/>
      </w:pPr>
      <w:r w:rsidRPr="00313FF7">
        <w:t>(</w:t>
      </w:r>
      <w:proofErr w:type="spellStart"/>
      <w:r w:rsidRPr="00313FF7">
        <w:t>Sales_per_customer</w:t>
      </w:r>
      <w:proofErr w:type="spellEnd"/>
      <w:r>
        <w:t xml:space="preserve"> (dropped) - </w:t>
      </w:r>
      <w:proofErr w:type="spellStart"/>
      <w:r w:rsidRPr="00313FF7">
        <w:t>Order_Item_Total</w:t>
      </w:r>
      <w:proofErr w:type="spellEnd"/>
      <w:r>
        <w:t xml:space="preserve"> (kept)</w:t>
      </w:r>
      <w:r w:rsidRPr="00313FF7">
        <w:t>)</w:t>
      </w:r>
      <w:r w:rsidR="009B4738">
        <w:t xml:space="preserve"> </w:t>
      </w:r>
    </w:p>
    <w:p w14:paraId="35E947DA" w14:textId="77777777" w:rsidR="00FF6AD5" w:rsidRPr="0035293F" w:rsidRDefault="00FF6AD5" w:rsidP="00FF6AD5">
      <w:pPr>
        <w:pStyle w:val="ListParagraph"/>
        <w:ind w:left="360"/>
      </w:pPr>
    </w:p>
    <w:p w14:paraId="51763822" w14:textId="77777777" w:rsidR="00FF6AD5" w:rsidRPr="00FF6AD5" w:rsidRDefault="00FF6AD5" w:rsidP="00157D43">
      <w:pPr>
        <w:pStyle w:val="ListParagraph"/>
        <w:numPr>
          <w:ilvl w:val="0"/>
          <w:numId w:val="12"/>
        </w:numPr>
      </w:pPr>
      <w:r w:rsidRPr="0035293F">
        <w:rPr>
          <w:b/>
          <w:bCs/>
        </w:rPr>
        <w:t>KPI Calculation</w:t>
      </w:r>
    </w:p>
    <w:p w14:paraId="3EC363B4" w14:textId="032FD12A" w:rsidR="00FF6AD5" w:rsidRDefault="00FF6AD5" w:rsidP="00FF6AD5">
      <w:pPr>
        <w:pStyle w:val="ListParagraph"/>
        <w:numPr>
          <w:ilvl w:val="0"/>
          <w:numId w:val="9"/>
        </w:numPr>
        <w:rPr>
          <w:b/>
          <w:bCs/>
        </w:rPr>
      </w:pPr>
      <w:r w:rsidRPr="00E01687">
        <w:rPr>
          <w:b/>
          <w:bCs/>
        </w:rPr>
        <w:t>Order Accuracy Rate</w:t>
      </w:r>
    </w:p>
    <w:p w14:paraId="294792EC" w14:textId="0D65BCA9" w:rsidR="00FF6AD5" w:rsidRDefault="00E57F97" w:rsidP="00FF6AD5">
      <w:pPr>
        <w:pStyle w:val="ListParagraph"/>
      </w:pPr>
      <w:r>
        <w:t>To m</w:t>
      </w:r>
      <w:r w:rsidR="00FF6AD5" w:rsidRPr="00C24478">
        <w:t>easure the percentage of orders fulfilled without errors.</w:t>
      </w:r>
    </w:p>
    <w:p w14:paraId="6802A989" w14:textId="3A670808" w:rsidR="00E57F97" w:rsidRDefault="00E57F97" w:rsidP="00FF6AD5">
      <w:pPr>
        <w:pStyle w:val="ListParagraph"/>
      </w:pPr>
      <w:r w:rsidRPr="00E57F97">
        <w:rPr>
          <w:b/>
          <w:bCs/>
        </w:rPr>
        <w:t>Result</w:t>
      </w:r>
      <w:r>
        <w:t xml:space="preserve">: </w:t>
      </w:r>
      <w:r w:rsidR="006B3374" w:rsidRPr="006B3374">
        <w:rPr>
          <w:highlight w:val="yellow"/>
        </w:rPr>
        <w:t>44%</w:t>
      </w:r>
    </w:p>
    <w:p w14:paraId="43962B2E" w14:textId="6A29611E" w:rsidR="00FF6AD5" w:rsidRPr="00FF6AD5" w:rsidRDefault="00FF6AD5" w:rsidP="00FF6AD5">
      <w:pPr>
        <w:pStyle w:val="ListParagraph"/>
        <w:numPr>
          <w:ilvl w:val="0"/>
          <w:numId w:val="9"/>
        </w:numPr>
      </w:pPr>
      <w:r w:rsidRPr="00FF6AD5">
        <w:rPr>
          <w:b/>
          <w:bCs/>
        </w:rPr>
        <w:t>On-time Delivery Rate (OTD)</w:t>
      </w:r>
    </w:p>
    <w:p w14:paraId="73034F50" w14:textId="06F05874" w:rsidR="00FF6AD5" w:rsidRDefault="00E57F97" w:rsidP="00E57F97">
      <w:pPr>
        <w:pStyle w:val="ListParagraph"/>
      </w:pPr>
      <w:r w:rsidRPr="00E57F97">
        <w:t>To measure the percentage of orders delivered on or before the scheduled shipping date.</w:t>
      </w:r>
    </w:p>
    <w:p w14:paraId="65FA852E" w14:textId="610AD117" w:rsidR="00E57F97" w:rsidRDefault="00E57F97" w:rsidP="00FF6AD5">
      <w:pPr>
        <w:pStyle w:val="ListParagraph"/>
      </w:pPr>
      <w:r w:rsidRPr="00E57F97">
        <w:rPr>
          <w:b/>
          <w:bCs/>
        </w:rPr>
        <w:t>Result</w:t>
      </w:r>
      <w:r>
        <w:t xml:space="preserve">: </w:t>
      </w:r>
      <w:r w:rsidR="006B3374" w:rsidRPr="006B3374">
        <w:rPr>
          <w:highlight w:val="yellow"/>
        </w:rPr>
        <w:t>42%</w:t>
      </w:r>
    </w:p>
    <w:p w14:paraId="61069477" w14:textId="77777777" w:rsidR="00FF6AD5" w:rsidRDefault="00FF6AD5" w:rsidP="00FF6AD5">
      <w:pPr>
        <w:pStyle w:val="ListParagraph"/>
        <w:numPr>
          <w:ilvl w:val="0"/>
          <w:numId w:val="9"/>
        </w:numPr>
        <w:rPr>
          <w:b/>
          <w:bCs/>
        </w:rPr>
      </w:pPr>
      <w:r w:rsidRPr="00E01687">
        <w:rPr>
          <w:b/>
          <w:bCs/>
        </w:rPr>
        <w:t>Perfect Order Rate</w:t>
      </w:r>
    </w:p>
    <w:p w14:paraId="547A825B" w14:textId="77513F51" w:rsidR="00FF6AD5" w:rsidRDefault="00E57F97" w:rsidP="00E57F97">
      <w:pPr>
        <w:pStyle w:val="ListParagraph"/>
      </w:pPr>
      <w:r w:rsidRPr="00E57F97">
        <w:t>To measure the percentage of orders that were accurate, delivered on time, and without any issues.</w:t>
      </w:r>
    </w:p>
    <w:p w14:paraId="5A8ABF8B" w14:textId="1610B66C" w:rsidR="00E57F97" w:rsidRPr="00EB563A" w:rsidRDefault="00E57F97" w:rsidP="00E57F97">
      <w:pPr>
        <w:pStyle w:val="ListParagraph"/>
      </w:pPr>
      <w:r w:rsidRPr="00E57F97">
        <w:rPr>
          <w:b/>
          <w:bCs/>
        </w:rPr>
        <w:t>Result</w:t>
      </w:r>
      <w:r>
        <w:t xml:space="preserve">: </w:t>
      </w:r>
      <w:r w:rsidR="006B3374" w:rsidRPr="006B3374">
        <w:rPr>
          <w:highlight w:val="yellow"/>
        </w:rPr>
        <w:t>18%</w:t>
      </w:r>
    </w:p>
    <w:p w14:paraId="7AE7B0D3" w14:textId="77777777" w:rsidR="00FF6AD5" w:rsidRPr="00E01687" w:rsidRDefault="00FF6AD5" w:rsidP="00FF6AD5">
      <w:pPr>
        <w:pStyle w:val="ListParagraph"/>
        <w:numPr>
          <w:ilvl w:val="0"/>
          <w:numId w:val="9"/>
        </w:numPr>
        <w:rPr>
          <w:b/>
          <w:bCs/>
        </w:rPr>
      </w:pPr>
      <w:r w:rsidRPr="00E01687">
        <w:rPr>
          <w:b/>
          <w:bCs/>
        </w:rPr>
        <w:t>Order Lead Time</w:t>
      </w:r>
    </w:p>
    <w:p w14:paraId="257791B4" w14:textId="797E6F35" w:rsidR="00FF6AD5" w:rsidRDefault="00E57F97" w:rsidP="00E57F97">
      <w:pPr>
        <w:pStyle w:val="ListParagraph"/>
      </w:pPr>
      <w:r w:rsidRPr="00E57F97">
        <w:t xml:space="preserve">To measure the average time it takes to fulfill an order from the time of order placement to </w:t>
      </w:r>
      <w:r>
        <w:t>shipment (Internal process)</w:t>
      </w:r>
      <w:r w:rsidRPr="00E57F97">
        <w:t>.</w:t>
      </w:r>
    </w:p>
    <w:p w14:paraId="771D7463" w14:textId="77777777" w:rsidR="00FF6AD5" w:rsidRDefault="00FF6AD5" w:rsidP="00FF6AD5">
      <w:pPr>
        <w:pStyle w:val="ListParagraph"/>
      </w:pPr>
      <w:r w:rsidRPr="007F73F4">
        <w:rPr>
          <w:b/>
          <w:bCs/>
        </w:rPr>
        <w:t>Formula</w:t>
      </w:r>
      <w:r w:rsidRPr="007F73F4">
        <w:t xml:space="preserve">: </w:t>
      </w:r>
      <w:proofErr w:type="spellStart"/>
      <w:r w:rsidRPr="007F73F4">
        <w:t>Shipping_Date</w:t>
      </w:r>
      <w:proofErr w:type="spellEnd"/>
      <w:r w:rsidRPr="007F73F4">
        <w:t xml:space="preserve"> - </w:t>
      </w:r>
      <w:proofErr w:type="spellStart"/>
      <w:r w:rsidRPr="007F73F4">
        <w:t>Order_Date</w:t>
      </w:r>
      <w:proofErr w:type="spellEnd"/>
    </w:p>
    <w:p w14:paraId="4792B7F7" w14:textId="5CED1C2F" w:rsidR="00E57F97" w:rsidRPr="007F73F4" w:rsidRDefault="00E57F97" w:rsidP="00FF6AD5">
      <w:pPr>
        <w:pStyle w:val="ListParagraph"/>
      </w:pPr>
      <w:r>
        <w:rPr>
          <w:b/>
          <w:bCs/>
        </w:rPr>
        <w:t>Result</w:t>
      </w:r>
      <w:r w:rsidRPr="00E57F97">
        <w:t>:</w:t>
      </w:r>
      <w:r>
        <w:t xml:space="preserve"> </w:t>
      </w:r>
      <w:r w:rsidR="006B3374" w:rsidRPr="006B3374">
        <w:rPr>
          <w:highlight w:val="yellow"/>
        </w:rPr>
        <w:t>average 3 days</w:t>
      </w:r>
    </w:p>
    <w:p w14:paraId="4006FD8A" w14:textId="77777777" w:rsidR="00FF6AD5" w:rsidRDefault="00FF6AD5" w:rsidP="00FF6AD5">
      <w:pPr>
        <w:pStyle w:val="ListParagraph"/>
        <w:numPr>
          <w:ilvl w:val="0"/>
          <w:numId w:val="9"/>
        </w:numPr>
        <w:rPr>
          <w:b/>
          <w:bCs/>
        </w:rPr>
      </w:pPr>
      <w:r w:rsidRPr="00E01687">
        <w:rPr>
          <w:b/>
          <w:bCs/>
        </w:rPr>
        <w:t>Order Cycle Time</w:t>
      </w:r>
    </w:p>
    <w:p w14:paraId="67396F79" w14:textId="323823B5" w:rsidR="00FF6AD5" w:rsidRDefault="00E57F97" w:rsidP="00E57F97">
      <w:pPr>
        <w:pStyle w:val="ListParagraph"/>
      </w:pPr>
      <w:r w:rsidRPr="00E57F97">
        <w:t>To measure the average time it takes to fulfill an order from the time of order placement to delivery.</w:t>
      </w:r>
    </w:p>
    <w:p w14:paraId="5040F145" w14:textId="77777777" w:rsidR="00FF6AD5" w:rsidRDefault="00FF6AD5" w:rsidP="00FF6AD5">
      <w:pPr>
        <w:pStyle w:val="ListParagraph"/>
      </w:pPr>
      <w:r w:rsidRPr="007F73F4">
        <w:rPr>
          <w:b/>
          <w:bCs/>
        </w:rPr>
        <w:t>Formula</w:t>
      </w:r>
      <w:r w:rsidRPr="007F73F4">
        <w:t xml:space="preserve">: </w:t>
      </w:r>
      <w:r>
        <w:t>(</w:t>
      </w:r>
      <w:proofErr w:type="spellStart"/>
      <w:r w:rsidRPr="007F73F4">
        <w:t>Shipping_Date</w:t>
      </w:r>
      <w:proofErr w:type="spellEnd"/>
      <w:r>
        <w:t xml:space="preserve"> + </w:t>
      </w:r>
      <w:proofErr w:type="spellStart"/>
      <w:r>
        <w:t>Shipping_Days</w:t>
      </w:r>
      <w:proofErr w:type="spellEnd"/>
      <w:r>
        <w:t>)</w:t>
      </w:r>
      <w:r w:rsidRPr="007F73F4">
        <w:t xml:space="preserve">- </w:t>
      </w:r>
      <w:proofErr w:type="spellStart"/>
      <w:r w:rsidRPr="007F73F4">
        <w:t>Order_Date</w:t>
      </w:r>
      <w:proofErr w:type="spellEnd"/>
    </w:p>
    <w:p w14:paraId="716F3750" w14:textId="1AE457EE" w:rsidR="00E57F97" w:rsidRDefault="00E57F97" w:rsidP="00FF6AD5">
      <w:pPr>
        <w:pStyle w:val="ListParagraph"/>
      </w:pPr>
      <w:r>
        <w:rPr>
          <w:b/>
          <w:bCs/>
        </w:rPr>
        <w:t>Result</w:t>
      </w:r>
      <w:r w:rsidRPr="00E57F97">
        <w:t>:</w:t>
      </w:r>
      <w:r>
        <w:t xml:space="preserve"> </w:t>
      </w:r>
      <w:r w:rsidR="006B3374" w:rsidRPr="006B3374">
        <w:rPr>
          <w:highlight w:val="yellow"/>
        </w:rPr>
        <w:t xml:space="preserve">average </w:t>
      </w:r>
      <w:r w:rsidR="006B3374">
        <w:rPr>
          <w:highlight w:val="yellow"/>
        </w:rPr>
        <w:t>6</w:t>
      </w:r>
      <w:r w:rsidR="006B3374" w:rsidRPr="006B3374">
        <w:rPr>
          <w:highlight w:val="yellow"/>
        </w:rPr>
        <w:t xml:space="preserve"> days</w:t>
      </w:r>
    </w:p>
    <w:p w14:paraId="539CCF90" w14:textId="4D92CF07" w:rsidR="00FF6AD5" w:rsidRPr="00FF6AD5" w:rsidRDefault="00FF6AD5" w:rsidP="00FF6AD5">
      <w:pPr>
        <w:pStyle w:val="ListParagraph"/>
        <w:numPr>
          <w:ilvl w:val="1"/>
          <w:numId w:val="9"/>
        </w:numPr>
      </w:pPr>
      <w:r w:rsidRPr="00FF6AD5">
        <w:rPr>
          <w:b/>
          <w:bCs/>
        </w:rPr>
        <w:t xml:space="preserve">Cycle time with </w:t>
      </w:r>
      <w:r w:rsidR="00AA5FCC" w:rsidRPr="00FF6AD5">
        <w:rPr>
          <w:b/>
          <w:bCs/>
        </w:rPr>
        <w:t>scheduled</w:t>
      </w:r>
      <w:r w:rsidRPr="00FF6AD5">
        <w:rPr>
          <w:b/>
          <w:bCs/>
        </w:rPr>
        <w:t xml:space="preserve"> date</w:t>
      </w:r>
    </w:p>
    <w:p w14:paraId="41D3B469" w14:textId="77777777" w:rsidR="00FF6AD5" w:rsidRDefault="00FF6AD5" w:rsidP="00FF6AD5">
      <w:pPr>
        <w:pStyle w:val="ListParagraph"/>
        <w:numPr>
          <w:ilvl w:val="1"/>
          <w:numId w:val="9"/>
        </w:numPr>
        <w:rPr>
          <w:b/>
          <w:bCs/>
        </w:rPr>
      </w:pPr>
      <w:r w:rsidRPr="00454547">
        <w:rPr>
          <w:b/>
          <w:bCs/>
        </w:rPr>
        <w:t>Real vs Scheduled Shipping Days per Shipping Mode</w:t>
      </w:r>
    </w:p>
    <w:p w14:paraId="71BCE59A" w14:textId="77777777" w:rsidR="00FF6AD5" w:rsidRDefault="00FF6AD5" w:rsidP="00FF6AD5">
      <w:pPr>
        <w:pStyle w:val="ListParagraph"/>
        <w:numPr>
          <w:ilvl w:val="1"/>
          <w:numId w:val="9"/>
        </w:numPr>
        <w:rPr>
          <w:b/>
          <w:bCs/>
        </w:rPr>
      </w:pPr>
      <w:r w:rsidRPr="00454547">
        <w:rPr>
          <w:b/>
          <w:bCs/>
        </w:rPr>
        <w:t>Real vs Scheduled Cycle time per Shipping mode</w:t>
      </w:r>
    </w:p>
    <w:p w14:paraId="76C12D64" w14:textId="77777777" w:rsidR="00FF6AD5" w:rsidRDefault="00FF6AD5" w:rsidP="00FF6AD5">
      <w:pPr>
        <w:pStyle w:val="ListParagraph"/>
        <w:numPr>
          <w:ilvl w:val="1"/>
          <w:numId w:val="9"/>
        </w:numPr>
        <w:rPr>
          <w:b/>
          <w:bCs/>
        </w:rPr>
      </w:pPr>
      <w:r w:rsidRPr="00454547">
        <w:rPr>
          <w:b/>
          <w:bCs/>
        </w:rPr>
        <w:t>Real vs Scheduled Cycle time per Customer City</w:t>
      </w:r>
    </w:p>
    <w:p w14:paraId="6BF75D9F" w14:textId="77777777" w:rsidR="00FF6AD5" w:rsidRPr="005063BE" w:rsidRDefault="00FF6AD5" w:rsidP="00FF6AD5">
      <w:pPr>
        <w:pStyle w:val="ListParagraph"/>
        <w:numPr>
          <w:ilvl w:val="1"/>
          <w:numId w:val="9"/>
        </w:numPr>
        <w:rPr>
          <w:b/>
          <w:bCs/>
        </w:rPr>
      </w:pPr>
      <w:r w:rsidRPr="005063BE">
        <w:rPr>
          <w:b/>
          <w:bCs/>
        </w:rPr>
        <w:t>Late Orders</w:t>
      </w:r>
    </w:p>
    <w:p w14:paraId="0BCF8630" w14:textId="77777777" w:rsidR="00FF6AD5" w:rsidRPr="005063BE" w:rsidRDefault="00FF6AD5" w:rsidP="00FF6AD5">
      <w:pPr>
        <w:pStyle w:val="ListParagraph"/>
        <w:numPr>
          <w:ilvl w:val="0"/>
          <w:numId w:val="9"/>
        </w:numPr>
        <w:rPr>
          <w:b/>
          <w:bCs/>
        </w:rPr>
      </w:pPr>
      <w:r>
        <w:rPr>
          <w:b/>
          <w:bCs/>
        </w:rPr>
        <w:t xml:space="preserve">Important KPIs </w:t>
      </w:r>
      <w:r w:rsidRPr="00190D8E">
        <w:t>like: Total Orders, Sales, Profit</w:t>
      </w:r>
    </w:p>
    <w:p w14:paraId="335BA8CB" w14:textId="77777777" w:rsidR="00FF6AD5" w:rsidRPr="005063BE" w:rsidRDefault="00FF6AD5" w:rsidP="00FF6AD5">
      <w:pPr>
        <w:pStyle w:val="ListParagraph"/>
        <w:numPr>
          <w:ilvl w:val="1"/>
          <w:numId w:val="9"/>
        </w:numPr>
        <w:rPr>
          <w:b/>
          <w:bCs/>
        </w:rPr>
      </w:pPr>
      <w:r w:rsidRPr="00190D8E">
        <w:rPr>
          <w:b/>
          <w:bCs/>
        </w:rPr>
        <w:t>KPIs per Type</w:t>
      </w:r>
    </w:p>
    <w:p w14:paraId="5E6746EA" w14:textId="77777777" w:rsidR="00FF6AD5" w:rsidRPr="005063BE" w:rsidRDefault="00FF6AD5" w:rsidP="00FF6AD5">
      <w:pPr>
        <w:pStyle w:val="ListParagraph"/>
        <w:numPr>
          <w:ilvl w:val="1"/>
          <w:numId w:val="9"/>
        </w:numPr>
        <w:rPr>
          <w:b/>
          <w:bCs/>
        </w:rPr>
      </w:pPr>
      <w:r>
        <w:rPr>
          <w:b/>
          <w:bCs/>
        </w:rPr>
        <w:t>KPIs</w:t>
      </w:r>
      <w:r w:rsidRPr="005063BE">
        <w:rPr>
          <w:b/>
          <w:bCs/>
        </w:rPr>
        <w:t xml:space="preserve"> per Customer Segment</w:t>
      </w:r>
    </w:p>
    <w:p w14:paraId="3B1870AD" w14:textId="77777777" w:rsidR="00FF6AD5" w:rsidRDefault="00FF6AD5" w:rsidP="00FF6AD5">
      <w:pPr>
        <w:pStyle w:val="ListParagraph"/>
        <w:numPr>
          <w:ilvl w:val="1"/>
          <w:numId w:val="9"/>
        </w:numPr>
        <w:rPr>
          <w:b/>
          <w:bCs/>
        </w:rPr>
      </w:pPr>
      <w:r>
        <w:rPr>
          <w:b/>
          <w:bCs/>
        </w:rPr>
        <w:t>KPIs per Department</w:t>
      </w:r>
    </w:p>
    <w:p w14:paraId="33A76561" w14:textId="77777777" w:rsidR="00FF6AD5" w:rsidRDefault="00FF6AD5" w:rsidP="00FF6AD5">
      <w:pPr>
        <w:pStyle w:val="ListParagraph"/>
        <w:numPr>
          <w:ilvl w:val="1"/>
          <w:numId w:val="9"/>
        </w:numPr>
        <w:rPr>
          <w:b/>
          <w:bCs/>
        </w:rPr>
      </w:pPr>
      <w:r>
        <w:rPr>
          <w:b/>
          <w:bCs/>
        </w:rPr>
        <w:lastRenderedPageBreak/>
        <w:t>KPIs per Category Name</w:t>
      </w:r>
    </w:p>
    <w:p w14:paraId="37E90D7C" w14:textId="26B622C8" w:rsidR="00FF6AD5" w:rsidRDefault="00FF6AD5" w:rsidP="00FF6AD5">
      <w:pPr>
        <w:pStyle w:val="ListParagraph"/>
        <w:numPr>
          <w:ilvl w:val="1"/>
          <w:numId w:val="9"/>
        </w:numPr>
        <w:rPr>
          <w:b/>
          <w:bCs/>
        </w:rPr>
      </w:pPr>
      <w:r>
        <w:rPr>
          <w:b/>
          <w:bCs/>
        </w:rPr>
        <w:t>KPIs</w:t>
      </w:r>
      <w:r w:rsidR="006B3374">
        <w:rPr>
          <w:b/>
          <w:bCs/>
        </w:rPr>
        <w:t xml:space="preserve"> per</w:t>
      </w:r>
      <w:r w:rsidRPr="005063BE">
        <w:rPr>
          <w:b/>
          <w:bCs/>
        </w:rPr>
        <w:t xml:space="preserve"> Region</w:t>
      </w:r>
    </w:p>
    <w:p w14:paraId="42D7DC96" w14:textId="006CDD10" w:rsidR="006B3374" w:rsidRPr="006B3374" w:rsidRDefault="00FF6AD5" w:rsidP="006B3374">
      <w:pPr>
        <w:pStyle w:val="ListParagraph"/>
        <w:numPr>
          <w:ilvl w:val="0"/>
          <w:numId w:val="9"/>
        </w:numPr>
        <w:rPr>
          <w:b/>
          <w:bCs/>
        </w:rPr>
      </w:pPr>
      <w:r w:rsidRPr="006B3374">
        <w:rPr>
          <w:b/>
          <w:bCs/>
        </w:rPr>
        <w:t>Average Order Value (AOV)</w:t>
      </w:r>
      <w:r w:rsidR="006B3374">
        <w:rPr>
          <w:b/>
          <w:bCs/>
        </w:rPr>
        <w:t xml:space="preserve"> </w:t>
      </w:r>
      <w:r w:rsidR="006B3374" w:rsidRPr="006B3374">
        <w:t>To calculate the average revenue generated per order.</w:t>
      </w:r>
    </w:p>
    <w:p w14:paraId="69BACF0B" w14:textId="1DCCC8DA" w:rsidR="006B3374" w:rsidRDefault="006B3374" w:rsidP="006B3374">
      <w:pPr>
        <w:pStyle w:val="ListParagraph"/>
        <w:rPr>
          <w:b/>
          <w:bCs/>
        </w:rPr>
      </w:pPr>
      <w:r>
        <w:rPr>
          <w:b/>
          <w:bCs/>
        </w:rPr>
        <w:t xml:space="preserve">Result: </w:t>
      </w:r>
      <w:r w:rsidRPr="006B3374">
        <w:rPr>
          <w:highlight w:val="yellow"/>
        </w:rPr>
        <w:t>$183.11</w:t>
      </w:r>
    </w:p>
    <w:p w14:paraId="465FAE33" w14:textId="6E3631A5" w:rsidR="00FF6AD5" w:rsidRPr="006B3374" w:rsidRDefault="00FF6AD5" w:rsidP="006B3374">
      <w:pPr>
        <w:pStyle w:val="ListParagraph"/>
        <w:numPr>
          <w:ilvl w:val="0"/>
          <w:numId w:val="9"/>
        </w:numPr>
        <w:rPr>
          <w:b/>
          <w:bCs/>
        </w:rPr>
      </w:pPr>
      <w:r w:rsidRPr="006B3374">
        <w:rPr>
          <w:b/>
          <w:bCs/>
        </w:rPr>
        <w:t xml:space="preserve">Lost Sales: </w:t>
      </w:r>
      <w:r>
        <w:t>the orders that have been cancelled</w:t>
      </w:r>
      <w:r w:rsidR="006B3374">
        <w:t>.</w:t>
      </w:r>
    </w:p>
    <w:p w14:paraId="266DBE32" w14:textId="5D24720F" w:rsidR="006B3374" w:rsidRPr="006B3374" w:rsidRDefault="006B3374" w:rsidP="006B3374">
      <w:pPr>
        <w:pStyle w:val="ListParagraph"/>
        <w:rPr>
          <w:b/>
          <w:bCs/>
        </w:rPr>
      </w:pPr>
      <w:r>
        <w:rPr>
          <w:b/>
          <w:bCs/>
        </w:rPr>
        <w:t xml:space="preserve">Result: </w:t>
      </w:r>
      <w:r w:rsidRPr="006B3374">
        <w:rPr>
          <w:highlight w:val="yellow"/>
        </w:rPr>
        <w:t>$668,244.99</w:t>
      </w:r>
    </w:p>
    <w:p w14:paraId="5FAAAE26" w14:textId="77777777" w:rsidR="00FF6AD5" w:rsidRPr="006B3374" w:rsidRDefault="00FF6AD5" w:rsidP="00FF6AD5">
      <w:pPr>
        <w:pStyle w:val="ListParagraph"/>
        <w:numPr>
          <w:ilvl w:val="0"/>
          <w:numId w:val="9"/>
        </w:numPr>
        <w:rPr>
          <w:b/>
          <w:bCs/>
        </w:rPr>
      </w:pPr>
      <w:r w:rsidRPr="005063BE">
        <w:rPr>
          <w:b/>
          <w:bCs/>
        </w:rPr>
        <w:t xml:space="preserve">Return Rate </w:t>
      </w:r>
      <w:r w:rsidRPr="00E15D08">
        <w:t>measures the percentage of orders that were returned.</w:t>
      </w:r>
    </w:p>
    <w:p w14:paraId="5254F9A9" w14:textId="7FFF290F" w:rsidR="006B3374" w:rsidRDefault="006B3374" w:rsidP="006B3374">
      <w:pPr>
        <w:pStyle w:val="ListParagraph"/>
        <w:rPr>
          <w:b/>
          <w:bCs/>
        </w:rPr>
      </w:pPr>
      <w:r>
        <w:rPr>
          <w:b/>
          <w:bCs/>
        </w:rPr>
        <w:t xml:space="preserve">Result: </w:t>
      </w:r>
      <w:r w:rsidRPr="006B3374">
        <w:rPr>
          <w:highlight w:val="yellow"/>
        </w:rPr>
        <w:t>35%</w:t>
      </w:r>
    </w:p>
    <w:p w14:paraId="31E7CD8F" w14:textId="77777777" w:rsidR="00FF6AD5" w:rsidRDefault="00FF6AD5" w:rsidP="00FF6AD5">
      <w:pPr>
        <w:pStyle w:val="ListParagraph"/>
        <w:numPr>
          <w:ilvl w:val="1"/>
          <w:numId w:val="9"/>
        </w:numPr>
        <w:rPr>
          <w:b/>
          <w:bCs/>
        </w:rPr>
      </w:pPr>
      <w:r w:rsidRPr="005063BE">
        <w:rPr>
          <w:b/>
          <w:bCs/>
        </w:rPr>
        <w:t>Return Rate per Category Name</w:t>
      </w:r>
    </w:p>
    <w:p w14:paraId="24C5B40D" w14:textId="77777777" w:rsidR="00FF6AD5" w:rsidRDefault="00FF6AD5" w:rsidP="00FF6AD5">
      <w:pPr>
        <w:pStyle w:val="ListParagraph"/>
        <w:numPr>
          <w:ilvl w:val="1"/>
          <w:numId w:val="9"/>
        </w:numPr>
        <w:rPr>
          <w:b/>
          <w:bCs/>
        </w:rPr>
      </w:pPr>
      <w:r w:rsidRPr="005063BE">
        <w:rPr>
          <w:b/>
          <w:bCs/>
        </w:rPr>
        <w:t>Return Rate per Shipping Mode</w:t>
      </w:r>
    </w:p>
    <w:p w14:paraId="0B1ECC5D" w14:textId="77777777" w:rsidR="00FF6AD5" w:rsidRPr="0035293F" w:rsidRDefault="00FF6AD5" w:rsidP="00FF6AD5">
      <w:pPr>
        <w:pStyle w:val="ListParagraph"/>
        <w:ind w:left="360"/>
      </w:pPr>
    </w:p>
    <w:p w14:paraId="53B9A38B" w14:textId="69991520" w:rsidR="00806CC1" w:rsidRDefault="00806CC1" w:rsidP="00157D43">
      <w:pPr>
        <w:pStyle w:val="ListParagraph"/>
        <w:numPr>
          <w:ilvl w:val="0"/>
          <w:numId w:val="12"/>
        </w:numPr>
        <w:rPr>
          <w:b/>
          <w:bCs/>
        </w:rPr>
      </w:pPr>
      <w:r>
        <w:rPr>
          <w:b/>
          <w:bCs/>
        </w:rPr>
        <w:t>Dashboard design</w:t>
      </w:r>
    </w:p>
    <w:p w14:paraId="53D2EB19" w14:textId="77777777" w:rsidR="00B721B0" w:rsidRDefault="00B721B0" w:rsidP="00B721B0">
      <w:pPr>
        <w:pStyle w:val="ListParagraph"/>
        <w:ind w:left="360"/>
        <w:rPr>
          <w:b/>
          <w:bCs/>
        </w:rPr>
      </w:pPr>
    </w:p>
    <w:p w14:paraId="3F544432" w14:textId="161C55CB" w:rsidR="00FF6AD5" w:rsidRPr="00FF6AD5" w:rsidRDefault="00806CC1" w:rsidP="00806CC1">
      <w:pPr>
        <w:pStyle w:val="ListParagraph"/>
        <w:numPr>
          <w:ilvl w:val="0"/>
          <w:numId w:val="12"/>
        </w:numPr>
        <w:rPr>
          <w:b/>
          <w:bCs/>
        </w:rPr>
      </w:pPr>
      <w:r w:rsidRPr="00806CC1">
        <w:rPr>
          <w:b/>
          <w:bCs/>
        </w:rPr>
        <w:t>Results and Insights</w:t>
      </w:r>
    </w:p>
    <w:p w14:paraId="1EC915D2" w14:textId="77777777" w:rsidR="00FF6AD5" w:rsidRPr="0035293F" w:rsidRDefault="00FF6AD5" w:rsidP="00FF6AD5">
      <w:pPr>
        <w:pStyle w:val="ListParagraph"/>
        <w:numPr>
          <w:ilvl w:val="0"/>
          <w:numId w:val="3"/>
        </w:numPr>
      </w:pPr>
      <w:r w:rsidRPr="0035293F">
        <w:t>By cleaning and preparing the data, we improved its usability for analysis and decision-making.</w:t>
      </w:r>
    </w:p>
    <w:p w14:paraId="2356E318" w14:textId="77777777" w:rsidR="00FF6AD5" w:rsidRPr="0035293F" w:rsidRDefault="00FF6AD5" w:rsidP="00FF6AD5">
      <w:pPr>
        <w:pStyle w:val="ListParagraph"/>
        <w:numPr>
          <w:ilvl w:val="0"/>
          <w:numId w:val="3"/>
        </w:numPr>
      </w:pPr>
      <w:r w:rsidRPr="0035293F">
        <w:t>KPIs like Order Accuracy Rate, On-time Delivery Rate, and Average Order Value provide a clear picture of supply chain efficiency.</w:t>
      </w:r>
    </w:p>
    <w:p w14:paraId="5752E656" w14:textId="77777777" w:rsidR="00FF6AD5" w:rsidRDefault="00FF6AD5" w:rsidP="00FF6AD5">
      <w:pPr>
        <w:pStyle w:val="ListParagraph"/>
        <w:numPr>
          <w:ilvl w:val="0"/>
          <w:numId w:val="3"/>
        </w:numPr>
      </w:pPr>
      <w:r w:rsidRPr="0035293F">
        <w:t>Handling missing data and removing redundant columns optimized the dataset.</w:t>
      </w:r>
    </w:p>
    <w:p w14:paraId="162D9048" w14:textId="5CC290EF" w:rsidR="00806CC1" w:rsidRDefault="00E57F97" w:rsidP="00E57F97">
      <w:pPr>
        <w:pStyle w:val="ListParagraph"/>
        <w:numPr>
          <w:ilvl w:val="0"/>
          <w:numId w:val="3"/>
        </w:numPr>
      </w:pPr>
      <w:r w:rsidRPr="00E57F97">
        <w:rPr>
          <w:b/>
          <w:bCs/>
        </w:rPr>
        <w:t>Order Accuracy:</w:t>
      </w:r>
      <w:r w:rsidRPr="00E57F97">
        <w:t xml:space="preserve"> The high order accuracy rate reflects the efficiency of the company's order processing system. A high rate shows that the majority of orders are fulfilled without issues.</w:t>
      </w:r>
    </w:p>
    <w:p w14:paraId="5AB7F04B" w14:textId="2CB29332" w:rsidR="00E57F97" w:rsidRDefault="00E57F97" w:rsidP="00E57F97">
      <w:pPr>
        <w:pStyle w:val="ListParagraph"/>
        <w:numPr>
          <w:ilvl w:val="0"/>
          <w:numId w:val="3"/>
        </w:numPr>
      </w:pPr>
      <w:r w:rsidRPr="00E57F97">
        <w:rPr>
          <w:b/>
          <w:bCs/>
        </w:rPr>
        <w:t>On-time Delivery:</w:t>
      </w:r>
      <w:r w:rsidRPr="00E57F97">
        <w:t xml:space="preserve"> While the on-time delivery rate was moderate, there is room for improvement. Delays in shipping impact customer satisfaction and can lead to returns or cancellations.</w:t>
      </w:r>
    </w:p>
    <w:p w14:paraId="1A940F7C" w14:textId="1EEE4ED5" w:rsidR="00E57F97" w:rsidRDefault="00E57F97" w:rsidP="00E57F97">
      <w:pPr>
        <w:pStyle w:val="ListParagraph"/>
        <w:numPr>
          <w:ilvl w:val="0"/>
          <w:numId w:val="3"/>
        </w:numPr>
      </w:pPr>
      <w:r w:rsidRPr="00E57F97">
        <w:rPr>
          <w:b/>
          <w:bCs/>
        </w:rPr>
        <w:t>Order Cycle Time:</w:t>
      </w:r>
      <w:r w:rsidRPr="00E57F97">
        <w:t xml:space="preserve"> The average time to complete an order provides insight into the operational efficiency of the supply chain. Shorter cycle times are indicative of a smooth and efficient order process.</w:t>
      </w:r>
    </w:p>
    <w:p w14:paraId="105D4A78" w14:textId="7182177E" w:rsidR="00E57F97" w:rsidRDefault="00E57F97" w:rsidP="00E57F97">
      <w:pPr>
        <w:pStyle w:val="ListParagraph"/>
        <w:numPr>
          <w:ilvl w:val="0"/>
          <w:numId w:val="3"/>
        </w:numPr>
      </w:pPr>
      <w:r w:rsidRPr="00E57F97">
        <w:rPr>
          <w:b/>
          <w:bCs/>
        </w:rPr>
        <w:t>Return Rate:</w:t>
      </w:r>
      <w:r w:rsidRPr="00E57F97">
        <w:t xml:space="preserve"> The analysis revealed a notable return rate, especially in certain categories. This could be due to product quality issues or mismatches between customer expectations and delivered products.</w:t>
      </w:r>
    </w:p>
    <w:p w14:paraId="7933661A" w14:textId="6E44DACB" w:rsidR="00E57F97" w:rsidRDefault="00E57F97" w:rsidP="00E57F97">
      <w:pPr>
        <w:pStyle w:val="ListParagraph"/>
        <w:numPr>
          <w:ilvl w:val="0"/>
          <w:numId w:val="3"/>
        </w:numPr>
      </w:pPr>
      <w:r w:rsidRPr="00E57F97">
        <w:rPr>
          <w:b/>
          <w:bCs/>
        </w:rPr>
        <w:t>Lost Sales:</w:t>
      </w:r>
      <w:r w:rsidRPr="00E57F97">
        <w:t xml:space="preserve"> Significant sales were lost due to order cancellations, representing an opportunity for improvement. Understanding why orders are canceled can help reduce these losses.</w:t>
      </w:r>
    </w:p>
    <w:p w14:paraId="486483C5" w14:textId="77777777" w:rsidR="00E57F97" w:rsidRDefault="00E57F97" w:rsidP="00E57F97">
      <w:pPr>
        <w:pStyle w:val="ListParagraph"/>
        <w:ind w:left="360"/>
        <w:rPr>
          <w:b/>
          <w:bCs/>
        </w:rPr>
      </w:pPr>
    </w:p>
    <w:p w14:paraId="77467F79" w14:textId="3DD2506F" w:rsidR="00E57F97" w:rsidRPr="00E57F97" w:rsidRDefault="00E57F97" w:rsidP="00E57F97">
      <w:pPr>
        <w:pStyle w:val="ListParagraph"/>
        <w:numPr>
          <w:ilvl w:val="0"/>
          <w:numId w:val="16"/>
        </w:numPr>
        <w:rPr>
          <w:b/>
          <w:bCs/>
        </w:rPr>
      </w:pPr>
      <w:r w:rsidRPr="00E57F97">
        <w:rPr>
          <w:b/>
          <w:bCs/>
        </w:rPr>
        <w:t>Recommendations</w:t>
      </w:r>
    </w:p>
    <w:p w14:paraId="7BFCAD13" w14:textId="77777777" w:rsidR="00E57F97" w:rsidRPr="00E57F97" w:rsidRDefault="00E57F97" w:rsidP="00E57F97">
      <w:pPr>
        <w:pStyle w:val="ListParagraph"/>
        <w:numPr>
          <w:ilvl w:val="0"/>
          <w:numId w:val="18"/>
        </w:numPr>
        <w:spacing w:before="100" w:beforeAutospacing="1" w:after="100" w:afterAutospacing="1" w:line="240" w:lineRule="auto"/>
        <w:rPr>
          <w:rFonts w:eastAsia="Times New Roman" w:cs="Times New Roman"/>
          <w:kern w:val="0"/>
          <w14:ligatures w14:val="none"/>
        </w:rPr>
      </w:pPr>
      <w:r w:rsidRPr="00E57F97">
        <w:rPr>
          <w:rFonts w:eastAsia="Times New Roman" w:cs="Times New Roman"/>
          <w:b/>
          <w:bCs/>
          <w:kern w:val="0"/>
          <w14:ligatures w14:val="none"/>
        </w:rPr>
        <w:t>Optimize Shipping Processes:</w:t>
      </w:r>
    </w:p>
    <w:p w14:paraId="2F73FE34" w14:textId="77777777" w:rsidR="00E57F97" w:rsidRPr="00E57F97" w:rsidRDefault="00E57F97" w:rsidP="00E57F97">
      <w:pPr>
        <w:pStyle w:val="ListParagraph"/>
        <w:spacing w:before="100" w:beforeAutospacing="1" w:after="100" w:afterAutospacing="1" w:line="240" w:lineRule="auto"/>
        <w:rPr>
          <w:rFonts w:eastAsia="Times New Roman" w:cs="Times New Roman"/>
          <w:kern w:val="0"/>
          <w14:ligatures w14:val="none"/>
        </w:rPr>
      </w:pPr>
      <w:r w:rsidRPr="00E57F97">
        <w:rPr>
          <w:rFonts w:eastAsia="Times New Roman" w:cs="Times New Roman"/>
          <w:kern w:val="0"/>
          <w14:ligatures w14:val="none"/>
        </w:rPr>
        <w:lastRenderedPageBreak/>
        <w:t>Improve the on-time delivery rate by addressing bottlenecks in the shipping process. This can involve better supplier coordination or improving inventory management to prevent stockouts.</w:t>
      </w:r>
    </w:p>
    <w:p w14:paraId="0F2283EE" w14:textId="77777777" w:rsidR="00E57F97" w:rsidRPr="00E57F97" w:rsidRDefault="00E57F97" w:rsidP="00E57F97">
      <w:pPr>
        <w:pStyle w:val="ListParagraph"/>
        <w:numPr>
          <w:ilvl w:val="0"/>
          <w:numId w:val="18"/>
        </w:numPr>
        <w:spacing w:before="100" w:beforeAutospacing="1" w:after="100" w:afterAutospacing="1" w:line="240" w:lineRule="auto"/>
        <w:rPr>
          <w:rFonts w:eastAsia="Times New Roman" w:cs="Times New Roman"/>
          <w:kern w:val="0"/>
          <w14:ligatures w14:val="none"/>
        </w:rPr>
      </w:pPr>
      <w:r w:rsidRPr="00E57F97">
        <w:rPr>
          <w:rFonts w:eastAsia="Times New Roman" w:cs="Times New Roman"/>
          <w:b/>
          <w:bCs/>
          <w:kern w:val="0"/>
          <w14:ligatures w14:val="none"/>
        </w:rPr>
        <w:t>Reduce Order Cancellations:</w:t>
      </w:r>
    </w:p>
    <w:p w14:paraId="161F9316" w14:textId="77777777" w:rsidR="00E57F97" w:rsidRPr="00E57F97" w:rsidRDefault="00E57F97" w:rsidP="00E57F97">
      <w:pPr>
        <w:pStyle w:val="ListParagraph"/>
        <w:spacing w:before="100" w:beforeAutospacing="1" w:after="100" w:afterAutospacing="1" w:line="240" w:lineRule="auto"/>
        <w:rPr>
          <w:rFonts w:eastAsia="Times New Roman" w:cs="Times New Roman"/>
          <w:kern w:val="0"/>
          <w14:ligatures w14:val="none"/>
        </w:rPr>
      </w:pPr>
      <w:r w:rsidRPr="00E57F97">
        <w:rPr>
          <w:rFonts w:eastAsia="Times New Roman" w:cs="Times New Roman"/>
          <w:kern w:val="0"/>
          <w14:ligatures w14:val="none"/>
        </w:rPr>
        <w:t>Investigate the reasons behind order cancellations and take steps to prevent them, such as improving customer communication and addressing common issues that lead to cancellations.</w:t>
      </w:r>
    </w:p>
    <w:p w14:paraId="73E0850E" w14:textId="77777777" w:rsidR="00E57F97" w:rsidRPr="00E57F97" w:rsidRDefault="00E57F97" w:rsidP="00E57F97">
      <w:pPr>
        <w:pStyle w:val="ListParagraph"/>
        <w:numPr>
          <w:ilvl w:val="0"/>
          <w:numId w:val="18"/>
        </w:numPr>
        <w:spacing w:before="100" w:beforeAutospacing="1" w:after="100" w:afterAutospacing="1" w:line="240" w:lineRule="auto"/>
        <w:rPr>
          <w:rFonts w:eastAsia="Times New Roman" w:cs="Times New Roman"/>
          <w:kern w:val="0"/>
          <w14:ligatures w14:val="none"/>
        </w:rPr>
      </w:pPr>
      <w:r w:rsidRPr="00E57F97">
        <w:rPr>
          <w:rFonts w:eastAsia="Times New Roman" w:cs="Times New Roman"/>
          <w:b/>
          <w:bCs/>
          <w:kern w:val="0"/>
          <w14:ligatures w14:val="none"/>
        </w:rPr>
        <w:t>Improve Product Quality:</w:t>
      </w:r>
    </w:p>
    <w:p w14:paraId="1F92A36A" w14:textId="77777777" w:rsidR="00E57F97" w:rsidRPr="00E57F97" w:rsidRDefault="00E57F97" w:rsidP="00E57F97">
      <w:pPr>
        <w:pStyle w:val="ListParagraph"/>
        <w:spacing w:before="100" w:beforeAutospacing="1" w:after="100" w:afterAutospacing="1" w:line="240" w:lineRule="auto"/>
        <w:rPr>
          <w:rFonts w:eastAsia="Times New Roman" w:cs="Times New Roman"/>
          <w:kern w:val="0"/>
          <w14:ligatures w14:val="none"/>
        </w:rPr>
      </w:pPr>
      <w:r w:rsidRPr="00E57F97">
        <w:rPr>
          <w:rFonts w:eastAsia="Times New Roman" w:cs="Times New Roman"/>
          <w:kern w:val="0"/>
          <w14:ligatures w14:val="none"/>
        </w:rPr>
        <w:t>Analyze the return rate by product category and take action on products with high return rates. This could involve working with suppliers to improve product quality or enhancing product descriptions to set clearer customer expectations.</w:t>
      </w:r>
    </w:p>
    <w:p w14:paraId="10EE1C31" w14:textId="77777777" w:rsidR="00E57F97" w:rsidRPr="00E57F97" w:rsidRDefault="00E57F97" w:rsidP="00E57F97">
      <w:pPr>
        <w:pStyle w:val="ListParagraph"/>
        <w:numPr>
          <w:ilvl w:val="0"/>
          <w:numId w:val="18"/>
        </w:numPr>
        <w:spacing w:before="100" w:beforeAutospacing="1" w:after="100" w:afterAutospacing="1" w:line="240" w:lineRule="auto"/>
        <w:rPr>
          <w:rFonts w:eastAsia="Times New Roman" w:cs="Times New Roman"/>
          <w:kern w:val="0"/>
          <w14:ligatures w14:val="none"/>
        </w:rPr>
      </w:pPr>
      <w:r w:rsidRPr="00E57F97">
        <w:rPr>
          <w:rFonts w:eastAsia="Times New Roman" w:cs="Times New Roman"/>
          <w:b/>
          <w:bCs/>
          <w:kern w:val="0"/>
          <w14:ligatures w14:val="none"/>
        </w:rPr>
        <w:t>Enhance Customer Segmentation Strategies:</w:t>
      </w:r>
    </w:p>
    <w:p w14:paraId="165849D0" w14:textId="434032EA" w:rsidR="00E57F97" w:rsidRPr="00E57F97" w:rsidRDefault="00E57F97" w:rsidP="00E57F97">
      <w:pPr>
        <w:pStyle w:val="ListParagraph"/>
        <w:spacing w:before="100" w:beforeAutospacing="1" w:after="100" w:afterAutospacing="1" w:line="240" w:lineRule="auto"/>
        <w:rPr>
          <w:rFonts w:eastAsia="Times New Roman" w:cs="Times New Roman"/>
          <w:kern w:val="0"/>
          <w14:ligatures w14:val="none"/>
        </w:rPr>
      </w:pPr>
      <w:r w:rsidRPr="00E57F97">
        <w:rPr>
          <w:rFonts w:eastAsia="Times New Roman" w:cs="Times New Roman"/>
          <w:kern w:val="0"/>
          <w14:ligatures w14:val="none"/>
        </w:rPr>
        <w:t>Use the insights from customer segments and regions to target high-performing segments with tailored marketing campaigns or special offers.</w:t>
      </w:r>
    </w:p>
    <w:p w14:paraId="225B4A2F" w14:textId="77777777" w:rsidR="00FF6AD5" w:rsidRPr="00E57F97" w:rsidRDefault="00FF6AD5" w:rsidP="00FF6AD5">
      <w:pPr>
        <w:pStyle w:val="ListParagraph"/>
        <w:ind w:left="360"/>
      </w:pPr>
    </w:p>
    <w:p w14:paraId="2339B7DB" w14:textId="77777777" w:rsidR="00FF6AD5" w:rsidRPr="006A2C08" w:rsidRDefault="00FF6AD5" w:rsidP="00FF6AD5">
      <w:pPr>
        <w:pStyle w:val="ListParagraph"/>
        <w:ind w:left="630"/>
      </w:pPr>
    </w:p>
    <w:p w14:paraId="784F0AAC" w14:textId="77777777" w:rsidR="00FF6AD5" w:rsidRPr="00E15D08" w:rsidRDefault="00FF6AD5" w:rsidP="00FF6AD5">
      <w:pPr>
        <w:pStyle w:val="ListParagraph"/>
        <w:ind w:left="0"/>
        <w:rPr>
          <w:b/>
          <w:bCs/>
        </w:rPr>
      </w:pPr>
    </w:p>
    <w:p w14:paraId="27F68958" w14:textId="77777777" w:rsidR="001A5719" w:rsidRDefault="001A5719"/>
    <w:sectPr w:rsidR="001A5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D74C5"/>
    <w:multiLevelType w:val="hybridMultilevel"/>
    <w:tmpl w:val="FA4CE6BA"/>
    <w:lvl w:ilvl="0" w:tplc="16425E5A">
      <w:start w:val="1"/>
      <w:numFmt w:val="bullet"/>
      <w:lvlText w:val=""/>
      <w:lvlJc w:val="righ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C4B15"/>
    <w:multiLevelType w:val="multilevel"/>
    <w:tmpl w:val="46E6760E"/>
    <w:lvl w:ilvl="0">
      <w:start w:val="1"/>
      <w:numFmt w:val="decimal"/>
      <w:lvlText w:val="%1."/>
      <w:lvlJc w:val="left"/>
      <w:pPr>
        <w:ind w:left="720" w:hanging="360"/>
      </w:pPr>
      <w:rPr>
        <w:rFonts w:hint="default"/>
        <w:b w:val="0"/>
        <w:bCs w:val="0"/>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9100C77"/>
    <w:multiLevelType w:val="hybridMultilevel"/>
    <w:tmpl w:val="CF7675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D12427"/>
    <w:multiLevelType w:val="hybridMultilevel"/>
    <w:tmpl w:val="5AD4D9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96D45"/>
    <w:multiLevelType w:val="hybridMultilevel"/>
    <w:tmpl w:val="EA94E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41250C"/>
    <w:multiLevelType w:val="hybridMultilevel"/>
    <w:tmpl w:val="6826D076"/>
    <w:lvl w:ilvl="0" w:tplc="C17E982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3240D0"/>
    <w:multiLevelType w:val="hybridMultilevel"/>
    <w:tmpl w:val="347867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4C10E0"/>
    <w:multiLevelType w:val="multilevel"/>
    <w:tmpl w:val="E4566930"/>
    <w:lvl w:ilvl="0">
      <w:start w:val="1"/>
      <w:numFmt w:val="decimal"/>
      <w:lvlText w:val="%1."/>
      <w:lvlJc w:val="left"/>
      <w:pPr>
        <w:ind w:left="720" w:hanging="360"/>
      </w:pPr>
      <w:rPr>
        <w:rFonts w:hint="default"/>
        <w:b w:val="0"/>
        <w:bCs w:val="0"/>
      </w:rPr>
    </w:lvl>
    <w:lvl w:ilvl="1">
      <w:start w:val="1"/>
      <w:numFmt w:val="decimal"/>
      <w:lvlText w:val="%1.%2."/>
      <w:lvlJc w:val="left"/>
      <w:pPr>
        <w:ind w:left="1152" w:hanging="432"/>
      </w:pPr>
      <w:rPr>
        <w:b w:val="0"/>
        <w:bCs w:val="0"/>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43277CA7"/>
    <w:multiLevelType w:val="hybridMultilevel"/>
    <w:tmpl w:val="923EB9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56552"/>
    <w:multiLevelType w:val="multilevel"/>
    <w:tmpl w:val="82EC07E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58F209F"/>
    <w:multiLevelType w:val="hybridMultilevel"/>
    <w:tmpl w:val="9DE62C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84EAE"/>
    <w:multiLevelType w:val="hybridMultilevel"/>
    <w:tmpl w:val="7C9E40CA"/>
    <w:lvl w:ilvl="0" w:tplc="0409000D">
      <w:start w:val="1"/>
      <w:numFmt w:val="bullet"/>
      <w:lvlText w:val=""/>
      <w:lvlJc w:val="left"/>
      <w:pPr>
        <w:ind w:left="720" w:hanging="360"/>
      </w:pPr>
      <w:rPr>
        <w:rFonts w:ascii="Wingdings" w:hAnsi="Wingdings" w:hint="default"/>
        <w:b w:val="0"/>
        <w:bCs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59486963"/>
    <w:multiLevelType w:val="hybridMultilevel"/>
    <w:tmpl w:val="ABA8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DE52B0"/>
    <w:multiLevelType w:val="multilevel"/>
    <w:tmpl w:val="F65CC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572BD8"/>
    <w:multiLevelType w:val="hybridMultilevel"/>
    <w:tmpl w:val="CF521476"/>
    <w:lvl w:ilvl="0" w:tplc="0409000D">
      <w:start w:val="1"/>
      <w:numFmt w:val="bullet"/>
      <w:lvlText w:val=""/>
      <w:lvlJc w:val="left"/>
      <w:pPr>
        <w:ind w:left="720" w:hanging="360"/>
      </w:pPr>
      <w:rPr>
        <w:rFonts w:ascii="Wingdings" w:hAnsi="Wingding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639FD"/>
    <w:multiLevelType w:val="hybridMultilevel"/>
    <w:tmpl w:val="4F8C1370"/>
    <w:lvl w:ilvl="0" w:tplc="1C4A83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5C83EC9"/>
    <w:multiLevelType w:val="hybridMultilevel"/>
    <w:tmpl w:val="E00492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FD56E81"/>
    <w:multiLevelType w:val="hybridMultilevel"/>
    <w:tmpl w:val="C8AA9ECA"/>
    <w:lvl w:ilvl="0" w:tplc="16425E5A">
      <w:start w:val="1"/>
      <w:numFmt w:val="bullet"/>
      <w:lvlText w:val=""/>
      <w:lvlJc w:val="right"/>
      <w:pPr>
        <w:ind w:left="360" w:hanging="360"/>
      </w:pPr>
      <w:rPr>
        <w:rFonts w:ascii="Symbol" w:hAnsi="Symbol" w:cs="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76955821">
    <w:abstractNumId w:val="14"/>
  </w:num>
  <w:num w:numId="2" w16cid:durableId="367487030">
    <w:abstractNumId w:val="17"/>
  </w:num>
  <w:num w:numId="3" w16cid:durableId="1350401955">
    <w:abstractNumId w:val="11"/>
  </w:num>
  <w:num w:numId="4" w16cid:durableId="458033391">
    <w:abstractNumId w:val="1"/>
  </w:num>
  <w:num w:numId="5" w16cid:durableId="1788426742">
    <w:abstractNumId w:val="12"/>
  </w:num>
  <w:num w:numId="6" w16cid:durableId="1482236898">
    <w:abstractNumId w:val="10"/>
  </w:num>
  <w:num w:numId="7" w16cid:durableId="1452748005">
    <w:abstractNumId w:val="0"/>
  </w:num>
  <w:num w:numId="8" w16cid:durableId="1143083807">
    <w:abstractNumId w:val="6"/>
  </w:num>
  <w:num w:numId="9" w16cid:durableId="2110616844">
    <w:abstractNumId w:val="7"/>
  </w:num>
  <w:num w:numId="10" w16cid:durableId="333648013">
    <w:abstractNumId w:val="9"/>
  </w:num>
  <w:num w:numId="11" w16cid:durableId="719748538">
    <w:abstractNumId w:val="15"/>
  </w:num>
  <w:num w:numId="12" w16cid:durableId="1492141314">
    <w:abstractNumId w:val="4"/>
  </w:num>
  <w:num w:numId="13" w16cid:durableId="459957613">
    <w:abstractNumId w:val="5"/>
  </w:num>
  <w:num w:numId="14" w16cid:durableId="939340287">
    <w:abstractNumId w:val="3"/>
  </w:num>
  <w:num w:numId="15" w16cid:durableId="2145543836">
    <w:abstractNumId w:val="2"/>
  </w:num>
  <w:num w:numId="16" w16cid:durableId="195701918">
    <w:abstractNumId w:val="16"/>
  </w:num>
  <w:num w:numId="17" w16cid:durableId="1234465665">
    <w:abstractNumId w:val="13"/>
  </w:num>
  <w:num w:numId="18" w16cid:durableId="5132316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19"/>
    <w:rsid w:val="0009407B"/>
    <w:rsid w:val="00157D43"/>
    <w:rsid w:val="001A5719"/>
    <w:rsid w:val="00313FF7"/>
    <w:rsid w:val="00331E3C"/>
    <w:rsid w:val="003D0EF4"/>
    <w:rsid w:val="005A286D"/>
    <w:rsid w:val="006B3374"/>
    <w:rsid w:val="00754713"/>
    <w:rsid w:val="00806CC1"/>
    <w:rsid w:val="009B4738"/>
    <w:rsid w:val="00AA5FCC"/>
    <w:rsid w:val="00B721B0"/>
    <w:rsid w:val="00E57F97"/>
    <w:rsid w:val="00F779EB"/>
    <w:rsid w:val="00FE6584"/>
    <w:rsid w:val="00FF6A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7933"/>
  <w15:chartTrackingRefBased/>
  <w15:docId w15:val="{A3D26426-B2D7-46BB-8547-C856EED0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7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57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57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7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7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7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7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7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7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7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57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57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7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7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719"/>
    <w:rPr>
      <w:rFonts w:eastAsiaTheme="majorEastAsia" w:cstheme="majorBidi"/>
      <w:color w:val="272727" w:themeColor="text1" w:themeTint="D8"/>
    </w:rPr>
  </w:style>
  <w:style w:type="paragraph" w:styleId="Title">
    <w:name w:val="Title"/>
    <w:basedOn w:val="Normal"/>
    <w:next w:val="Normal"/>
    <w:link w:val="TitleChar"/>
    <w:uiPriority w:val="10"/>
    <w:qFormat/>
    <w:rsid w:val="001A5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7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7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7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719"/>
    <w:pPr>
      <w:spacing w:before="160"/>
      <w:jc w:val="center"/>
    </w:pPr>
    <w:rPr>
      <w:i/>
      <w:iCs/>
      <w:color w:val="404040" w:themeColor="text1" w:themeTint="BF"/>
    </w:rPr>
  </w:style>
  <w:style w:type="character" w:customStyle="1" w:styleId="QuoteChar">
    <w:name w:val="Quote Char"/>
    <w:basedOn w:val="DefaultParagraphFont"/>
    <w:link w:val="Quote"/>
    <w:uiPriority w:val="29"/>
    <w:rsid w:val="001A5719"/>
    <w:rPr>
      <w:i/>
      <w:iCs/>
      <w:color w:val="404040" w:themeColor="text1" w:themeTint="BF"/>
    </w:rPr>
  </w:style>
  <w:style w:type="paragraph" w:styleId="ListParagraph">
    <w:name w:val="List Paragraph"/>
    <w:basedOn w:val="Normal"/>
    <w:uiPriority w:val="34"/>
    <w:qFormat/>
    <w:rsid w:val="001A5719"/>
    <w:pPr>
      <w:ind w:left="720"/>
      <w:contextualSpacing/>
    </w:pPr>
  </w:style>
  <w:style w:type="character" w:styleId="IntenseEmphasis">
    <w:name w:val="Intense Emphasis"/>
    <w:basedOn w:val="DefaultParagraphFont"/>
    <w:uiPriority w:val="21"/>
    <w:qFormat/>
    <w:rsid w:val="001A5719"/>
    <w:rPr>
      <w:i/>
      <w:iCs/>
      <w:color w:val="0F4761" w:themeColor="accent1" w:themeShade="BF"/>
    </w:rPr>
  </w:style>
  <w:style w:type="paragraph" w:styleId="IntenseQuote">
    <w:name w:val="Intense Quote"/>
    <w:basedOn w:val="Normal"/>
    <w:next w:val="Normal"/>
    <w:link w:val="IntenseQuoteChar"/>
    <w:uiPriority w:val="30"/>
    <w:qFormat/>
    <w:rsid w:val="001A57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719"/>
    <w:rPr>
      <w:i/>
      <w:iCs/>
      <w:color w:val="0F4761" w:themeColor="accent1" w:themeShade="BF"/>
    </w:rPr>
  </w:style>
  <w:style w:type="character" w:styleId="IntenseReference">
    <w:name w:val="Intense Reference"/>
    <w:basedOn w:val="DefaultParagraphFont"/>
    <w:uiPriority w:val="32"/>
    <w:qFormat/>
    <w:rsid w:val="001A5719"/>
    <w:rPr>
      <w:b/>
      <w:bCs/>
      <w:smallCaps/>
      <w:color w:val="0F4761" w:themeColor="accent1" w:themeShade="BF"/>
      <w:spacing w:val="5"/>
    </w:rPr>
  </w:style>
  <w:style w:type="paragraph" w:styleId="NormalWeb">
    <w:name w:val="Normal (Web)"/>
    <w:basedOn w:val="Normal"/>
    <w:uiPriority w:val="99"/>
    <w:semiHidden/>
    <w:unhideWhenUsed/>
    <w:rsid w:val="00E57F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7F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39247">
      <w:bodyDiv w:val="1"/>
      <w:marLeft w:val="0"/>
      <w:marRight w:val="0"/>
      <w:marTop w:val="0"/>
      <w:marBottom w:val="0"/>
      <w:divBdr>
        <w:top w:val="none" w:sz="0" w:space="0" w:color="auto"/>
        <w:left w:val="none" w:sz="0" w:space="0" w:color="auto"/>
        <w:bottom w:val="none" w:sz="0" w:space="0" w:color="auto"/>
        <w:right w:val="none" w:sz="0" w:space="0" w:color="auto"/>
      </w:divBdr>
    </w:div>
    <w:div w:id="409279141">
      <w:bodyDiv w:val="1"/>
      <w:marLeft w:val="0"/>
      <w:marRight w:val="0"/>
      <w:marTop w:val="0"/>
      <w:marBottom w:val="0"/>
      <w:divBdr>
        <w:top w:val="none" w:sz="0" w:space="0" w:color="auto"/>
        <w:left w:val="none" w:sz="0" w:space="0" w:color="auto"/>
        <w:bottom w:val="none" w:sz="0" w:space="0" w:color="auto"/>
        <w:right w:val="none" w:sz="0" w:space="0" w:color="auto"/>
      </w:divBdr>
    </w:div>
    <w:div w:id="445806634">
      <w:bodyDiv w:val="1"/>
      <w:marLeft w:val="0"/>
      <w:marRight w:val="0"/>
      <w:marTop w:val="0"/>
      <w:marBottom w:val="0"/>
      <w:divBdr>
        <w:top w:val="none" w:sz="0" w:space="0" w:color="auto"/>
        <w:left w:val="none" w:sz="0" w:space="0" w:color="auto"/>
        <w:bottom w:val="none" w:sz="0" w:space="0" w:color="auto"/>
        <w:right w:val="none" w:sz="0" w:space="0" w:color="auto"/>
      </w:divBdr>
    </w:div>
    <w:div w:id="563299531">
      <w:bodyDiv w:val="1"/>
      <w:marLeft w:val="0"/>
      <w:marRight w:val="0"/>
      <w:marTop w:val="0"/>
      <w:marBottom w:val="0"/>
      <w:divBdr>
        <w:top w:val="none" w:sz="0" w:space="0" w:color="auto"/>
        <w:left w:val="none" w:sz="0" w:space="0" w:color="auto"/>
        <w:bottom w:val="none" w:sz="0" w:space="0" w:color="auto"/>
        <w:right w:val="none" w:sz="0" w:space="0" w:color="auto"/>
      </w:divBdr>
    </w:div>
    <w:div w:id="1688020994">
      <w:bodyDiv w:val="1"/>
      <w:marLeft w:val="0"/>
      <w:marRight w:val="0"/>
      <w:marTop w:val="0"/>
      <w:marBottom w:val="0"/>
      <w:divBdr>
        <w:top w:val="none" w:sz="0" w:space="0" w:color="auto"/>
        <w:left w:val="none" w:sz="0" w:space="0" w:color="auto"/>
        <w:bottom w:val="none" w:sz="0" w:space="0" w:color="auto"/>
        <w:right w:val="none" w:sz="0" w:space="0" w:color="auto"/>
      </w:divBdr>
    </w:div>
    <w:div w:id="201071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17295686</dc:creator>
  <cp:keywords/>
  <dc:description/>
  <cp:lastModifiedBy>Ahmed 17295686</cp:lastModifiedBy>
  <cp:revision>9</cp:revision>
  <dcterms:created xsi:type="dcterms:W3CDTF">2024-10-12T20:57:00Z</dcterms:created>
  <dcterms:modified xsi:type="dcterms:W3CDTF">2024-10-17T17:23:00Z</dcterms:modified>
</cp:coreProperties>
</file>