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rFonts w:ascii="Roboto Condensed" w:cs="Roboto Condensed" w:eastAsia="Roboto Condensed" w:hAnsi="Roboto Condensed"/>
          <w:b w:val="1"/>
          <w:sz w:val="36"/>
          <w:szCs w:val="36"/>
        </w:rPr>
      </w:pPr>
      <w:r w:rsidDel="00000000" w:rsidR="00000000" w:rsidRPr="00000000">
        <w:rPr>
          <w:rFonts w:ascii="Roboto Condensed" w:cs="Roboto Condensed" w:eastAsia="Roboto Condensed" w:hAnsi="Roboto Condensed"/>
          <w:sz w:val="36"/>
          <w:szCs w:val="36"/>
          <w:rtl w:val="0"/>
        </w:rPr>
        <w:t xml:space="preserve">FALL 2024</w:t>
      </w:r>
      <w:r w:rsidDel="00000000" w:rsidR="00000000" w:rsidRPr="00000000">
        <w:rPr>
          <w:rFonts w:ascii="Roboto Condensed" w:cs="Roboto Condensed" w:eastAsia="Roboto Condensed" w:hAnsi="Roboto Condensed"/>
          <w:rtl w:val="0"/>
        </w:rPr>
        <w:br w:type="textWrapping"/>
      </w:r>
      <w:r w:rsidDel="00000000" w:rsidR="00000000" w:rsidRPr="00000000">
        <w:rPr>
          <w:rFonts w:ascii="Roboto Condensed" w:cs="Roboto Condensed" w:eastAsia="Roboto Condensed" w:hAnsi="Roboto Condensed"/>
          <w:sz w:val="36"/>
          <w:szCs w:val="36"/>
          <w:rtl w:val="0"/>
        </w:rPr>
        <w:t xml:space="preserve">MEC723: MECHANICAL SYSTEMS DESIGN</w:t>
        <w:br w:type="textWrapping"/>
        <w:t xml:space="preserve">DESIGN PROJECT</w:t>
        <w:br w:type="textWrapping"/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36"/>
          <w:szCs w:val="36"/>
          <w:rtl w:val="0"/>
        </w:rPr>
        <w:t xml:space="preserve">MILESTONE REPORT 2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rFonts w:ascii="Roboto Condensed" w:cs="Roboto Condensed" w:eastAsia="Roboto Condensed" w:hAnsi="Roboto Condense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rFonts w:ascii="Roboto Condensed" w:cs="Roboto Condensed" w:eastAsia="Roboto Condensed" w:hAnsi="Roboto Condensed"/>
          <w:sz w:val="36"/>
          <w:szCs w:val="36"/>
        </w:rPr>
      </w:pPr>
      <w:r w:rsidDel="00000000" w:rsidR="00000000" w:rsidRPr="00000000">
        <w:rPr>
          <w:rFonts w:ascii="Roboto Condensed" w:cs="Roboto Condensed" w:eastAsia="Roboto Condensed" w:hAnsi="Roboto Condensed"/>
          <w:sz w:val="36"/>
          <w:szCs w:val="36"/>
        </w:rPr>
        <w:drawing>
          <wp:inline distB="114300" distT="114300" distL="114300" distR="114300">
            <wp:extent cx="5893329" cy="2995613"/>
            <wp:effectExtent b="0" l="0" r="0" t="0"/>
            <wp:docPr descr="engineeringbldg.jpg" id="1" name="image1.jpg"/>
            <a:graphic>
              <a:graphicData uri="http://schemas.openxmlformats.org/drawingml/2006/picture">
                <pic:pic>
                  <pic:nvPicPr>
                    <pic:cNvPr descr="engineeringbldg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3329" cy="2995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sz w:val="52"/>
          <w:szCs w:val="52"/>
        </w:rPr>
      </w:pPr>
      <w:bookmarkStart w:colFirst="0" w:colLast="0" w:name="_99yymrghh15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sz w:val="52"/>
          <w:szCs w:val="52"/>
        </w:rPr>
      </w:pPr>
      <w:bookmarkStart w:colFirst="0" w:colLast="0" w:name="_7hbrnuk4edru" w:id="1"/>
      <w:bookmarkEnd w:id="1"/>
      <w:r w:rsidDel="00000000" w:rsidR="00000000" w:rsidRPr="00000000">
        <w:rPr>
          <w:sz w:val="52"/>
          <w:szCs w:val="52"/>
          <w:rtl w:val="0"/>
        </w:rPr>
        <w:t xml:space="preserve">TITLE OF PRODUCT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right"/>
        <w:rPr>
          <w:rFonts w:ascii="Roboto Condensed" w:cs="Roboto Condensed" w:eastAsia="Roboto Condensed" w:hAnsi="Roboto Condensed"/>
          <w:sz w:val="36"/>
          <w:szCs w:val="36"/>
        </w:rPr>
      </w:pPr>
      <w:r w:rsidDel="00000000" w:rsidR="00000000" w:rsidRPr="00000000">
        <w:rPr>
          <w:rFonts w:ascii="Roboto Condensed" w:cs="Roboto Condensed" w:eastAsia="Roboto Condensed" w:hAnsi="Roboto Condensed"/>
          <w:sz w:val="36"/>
          <w:szCs w:val="36"/>
          <w:rtl w:val="0"/>
        </w:rPr>
        <w:t xml:space="preserve">TEAM SSNN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rPr/>
      </w:pPr>
      <w:bookmarkStart w:colFirst="0" w:colLast="0" w:name="_hk2uvdz2jrux" w:id="2"/>
      <w:bookmarkEnd w:id="2"/>
      <w:r w:rsidDel="00000000" w:rsidR="00000000" w:rsidRPr="00000000">
        <w:rPr>
          <w:rtl w:val="0"/>
        </w:rPr>
        <w:t xml:space="preserve">team</w:t>
      </w:r>
      <w:r w:rsidDel="00000000" w:rsidR="00000000" w:rsidRPr="00000000">
        <w:rPr>
          <w:rtl w:val="0"/>
        </w:rPr>
        <w:t xml:space="preserve"> declaration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We, the undersigned members of Team SSNN in MEC723, agree that all team members have abided by all Ryerson Policies and course rules.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We furthermore accept that any violation of Ryerson Policy or course rules will lead to a grade penalty or charges of academic misconduct.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15"/>
        <w:gridCol w:w="2745"/>
        <w:tblGridChange w:id="0">
          <w:tblGrid>
            <w:gridCol w:w="6615"/>
            <w:gridCol w:w="27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STUDENT NAME</w:t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STUDENT NUMBER</w:t>
            </w:r>
            <w:r w:rsidDel="00000000" w:rsidR="00000000" w:rsidRPr="00000000">
              <w:rPr>
                <w:color w:val="000000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ageBreakBefore w:val="0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1440" w:top="1440" w:left="1440" w:right="1440" w:header="0" w:footer="720"/>
          <w:pgNumType w:start="0"/>
          <w:titlePg w:val="1"/>
        </w:sectPr>
      </w:pPr>
      <w:bookmarkStart w:colFirst="0" w:colLast="0" w:name="_vegk3p1thnt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pageBreakBefore w:val="0"/>
        <w:rPr/>
      </w:pPr>
      <w:bookmarkStart w:colFirst="0" w:colLast="0" w:name="_7hau2813454v" w:id="4"/>
      <w:bookmarkEnd w:id="4"/>
      <w:r w:rsidDel="00000000" w:rsidR="00000000" w:rsidRPr="00000000">
        <w:rPr>
          <w:rtl w:val="0"/>
        </w:rPr>
        <w:t xml:space="preserve">executive summary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83yonim65vq3" w:id="5"/>
      <w:bookmarkEnd w:id="5"/>
      <w:r w:rsidDel="00000000" w:rsidR="00000000" w:rsidRPr="00000000">
        <w:rPr>
          <w:rtl w:val="0"/>
        </w:rPr>
        <w:t xml:space="preserve">heading (tbd by team)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  <w:t xml:space="preserve">MEC723 </w:t>
    </w:r>
    <w:r w:rsidDel="00000000" w:rsidR="00000000" w:rsidRPr="00000000">
      <w:rPr>
        <w:color w:val="b7b7b7"/>
        <w:rtl w:val="0"/>
      </w:rPr>
      <w:t xml:space="preserve">//</w:t>
    </w:r>
    <w:r w:rsidDel="00000000" w:rsidR="00000000" w:rsidRPr="00000000">
      <w:rPr>
        <w:rtl w:val="0"/>
      </w:rPr>
      <w:t xml:space="preserve"> TEAM SSNN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2B">
      <w:pPr>
        <w:pageBreakBefore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Only the last 5 digits of the student number are required.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jc w:val="right"/>
      <w:rPr/>
    </w:pPr>
    <w:r w:rsidDel="00000000" w:rsidR="00000000" w:rsidRPr="00000000">
      <w:rPr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635000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widowControl w:val="0"/>
        <w:spacing w:after="22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120" w:line="240" w:lineRule="auto"/>
    </w:pPr>
    <w:rPr>
      <w:rFonts w:ascii="Roboto Condensed" w:cs="Roboto Condensed" w:eastAsia="Roboto Condensed" w:hAnsi="Roboto Condensed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after="120" w:before="720" w:line="240" w:lineRule="auto"/>
    </w:pPr>
    <w:rPr>
      <w:rFonts w:ascii="Roboto Condensed" w:cs="Roboto Condensed" w:eastAsia="Roboto Condensed" w:hAnsi="Roboto Condensed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spacing w:after="120" w:before="36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120" w:lineRule="auto"/>
      <w:jc w:val="right"/>
    </w:pPr>
    <w:rPr>
      <w:rFonts w:ascii="Roboto Condensed" w:cs="Roboto Condensed" w:eastAsia="Roboto Condensed" w:hAnsi="Roboto Condensed"/>
      <w:sz w:val="60"/>
      <w:szCs w:val="60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