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comfort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Flat </w:t>
      </w:r>
      <w:r w:rsidDel="00000000" w:rsidR="00000000" w:rsidRPr="00000000">
        <w:rPr>
          <w:u w:val="single"/>
          <w:rtl w:val="0"/>
        </w:rPr>
        <w:t xml:space="preserve">seating surface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-promotes good posture which is essential for a child to learn from a young age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-helps develop balancing reactions, becoming more stable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-”proper pelvic position”, the determining factor regarding proper posture, having poor pelvic position causes things such as back pain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-Allow the seating to be able to switch between upright and rest with ease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-reclined flat seat to allow for different angles for a more relaxing positon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57422" cy="13006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422" cy="130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seating arrangement vs bad seating arrangement.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Ergonomic strollers – confusion in definition</w:t>
      </w:r>
      <w:r w:rsidDel="00000000" w:rsidR="00000000" w:rsidRPr="00000000">
        <w:rPr>
          <w:sz w:val="20"/>
          <w:szCs w:val="20"/>
          <w:rtl w:val="0"/>
        </w:rPr>
        <w:t xml:space="preserve">. Learn to Move. (n.d.). https://www.learntomove.se/en/project/ergonomiska-barnvagnar-definitionsforvirring/#:~:text=The%20key%20to%20sitting%20upright,from%20the%20front%20or%20back.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-seats such as the common “hammock” style seat are actually an example of poor pelvic position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 more firm seat with support is more ergonomically sound then a hammock seat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-it raises concerns to posture, support and positioning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89031" cy="25098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031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Seat material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 padding ensures baby is comfortable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(Yee yin covers material research)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Adjustable positions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-adjustable height for the seat for varying sizes of children would make it more universal and adaptive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-as the child grows up, it adjusts to height (certain limit of course)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-provides versatility and comfortability for both child &amp; parent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-higher seat can provide more practicality when removing baby from stroller, and a lower seat can provide more comfortability when baby is tired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examples</w:t>
      </w:r>
    </w:p>
    <w:p w:rsidR="00000000" w:rsidDel="00000000" w:rsidP="00000000" w:rsidRDefault="00000000" w:rsidRPr="00000000" w14:paraId="00000024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Joie Hazel 3-in-1 Stroller</w:t>
      </w:r>
    </w:p>
    <w:p w:rsidR="00000000" w:rsidDel="00000000" w:rsidP="00000000" w:rsidRDefault="00000000" w:rsidRPr="00000000" w14:paraId="00000025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-graco Modes Nest Travel System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Shade &amp; weather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Adding canopies or some type of blocker form the sun or weather allows for a more comfortable ride for a baby, however keep in mind that vitamin d is essential for them so provide enough shade so that its not uncomfortable.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522880</wp:posOffset>
            </wp:positionV>
            <wp:extent cx="2026687" cy="1909763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687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223023" cy="2626356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023" cy="2626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-Kellyleia. (2015, April 30). </w:t>
      </w:r>
      <w:r w:rsidDel="00000000" w:rsidR="00000000" w:rsidRPr="00000000">
        <w:rPr>
          <w:i w:val="1"/>
          <w:sz w:val="20"/>
          <w:szCs w:val="20"/>
          <w:rtl w:val="0"/>
        </w:rPr>
        <w:t xml:space="preserve">Stroller Sun Shades - are they necessary?</w:t>
      </w:r>
      <w:r w:rsidDel="00000000" w:rsidR="00000000" w:rsidRPr="00000000">
        <w:rPr>
          <w:sz w:val="20"/>
          <w:szCs w:val="20"/>
          <w:rtl w:val="0"/>
        </w:rPr>
        <w:t xml:space="preserve">. DIS Disney Discussion Forums - DISboards.com. https://www.disboards.com/threads/stroller-sun-shades-are-they-necessary.3405558/ </w:t>
      </w:r>
    </w:p>
    <w:p w:rsidR="00000000" w:rsidDel="00000000" w:rsidP="00000000" w:rsidRDefault="00000000" w:rsidRPr="00000000" w14:paraId="00000033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i w:val="1"/>
          <w:sz w:val="20"/>
          <w:szCs w:val="20"/>
          <w:rtl w:val="0"/>
        </w:rPr>
        <w:t xml:space="preserve">Ridge Sun &amp; Bug Stroller Shield: Snuggle bugz: Canada’s Baby Store</w:t>
      </w:r>
      <w:r w:rsidDel="00000000" w:rsidR="00000000" w:rsidRPr="00000000">
        <w:rPr>
          <w:sz w:val="20"/>
          <w:szCs w:val="20"/>
          <w:rtl w:val="0"/>
        </w:rPr>
        <w:t xml:space="preserve">. Snuggle Bugz. (n.d.). https://snugglebugz.ca/products/uppababy-sun-and-bug-shield-ridge?gad_source=1&amp;gclid=Cj0KCQjwurS3BhCGARIsADdUH50teTpiPS8MMkszkoIBHhnFucFGincqcuQwfk7Mwh5j0watEBOVzEEaAsOTEALw_wcB </w:t>
      </w:r>
    </w:p>
    <w:p w:rsidR="00000000" w:rsidDel="00000000" w:rsidP="00000000" w:rsidRDefault="00000000" w:rsidRPr="00000000" w14:paraId="00000034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580" w:hanging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-Include proper ventilation if its a full shade with mesh panels or windows to maintain airflow</w:t>
      </w:r>
    </w:p>
    <w:p w:rsidR="00000000" w:rsidDel="00000000" w:rsidP="00000000" w:rsidRDefault="00000000" w:rsidRPr="00000000" w14:paraId="00000037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Footrest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-adjustable &amp; removable footrest for children allow for their feet to be planted rather then potentially dangling (when more grown up)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-reduces risk of dangling and getting stuck potentially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-another means of good posture and alignment </w:t>
      </w:r>
    </w:p>
    <w:p w:rsidR="00000000" w:rsidDel="00000000" w:rsidP="00000000" w:rsidRDefault="00000000" w:rsidRPr="00000000" w14:paraId="0000003C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Stability &amp; Suspension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Wide wheelbase 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u w:val="single"/>
          <w:rtl w:val="0"/>
        </w:rPr>
        <w:t xml:space="preserve">low center of gravity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better stability from stroller tipping over, better center of gravity, essential on uneven tracks or fast maneuvers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-less likely to tip over,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-lower seat frame, baskets for storage are low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Suspension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-shock absorption for a smooth ride on uneven terrain, reduces vibrations and discomfort for a better, safer ride for the baby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-minimizes impacts of sudden movements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-suspension helps with heavier babies as well when going over rough terrain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-reduces strain on stroller frame providing longevity and makes it a longer worthwhile investment for parents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types os suspension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Front wheel suspension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-absorbs impact at front wheels where most shocks are felt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Full suspension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-better overall shock absorption, on both rear and front wheels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Air filled tires with suspension’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-combination of suspension system as well as tires filled with air to further reduce any shocks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Potentially add suspension systems similar to that of mountain bikes??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Parent comfort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Adjustable handle bar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-Allows parents of different heights to push strollers without any strain or reduced strain on back, shoulders, etc.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-neutral wrist position and better grip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-Handle bar should be made so that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-shoulders arent lifted around ears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-shoulders aren’t hunching forward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-around waist height (different for different heights)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 stroller storage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-store essentials for child and possibly yourself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-make it adjustable height so easy access to it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-making it at a lower position allows for a lower center of gravity which allows for more stability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146300" cy="21140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1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after="240" w:before="240" w:lineRule="auto"/>
        <w:ind w:left="580" w:hanging="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Picket&amp;Rail Custom Sofas &amp; Furniture. (2023a, June 10). 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Lightweight &amp; easy to move around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Strollers can be hard to use especially for the elderly and people with back issues etc.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-good materials (yee yin)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-having a lightweight easy to push stroller allows for move easier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-foldability ??? – might not be suitable for larger babies/when older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-Wheels - sb else researching this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Citations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-Ergonomic strollers – confusion in definition</w:t>
      </w:r>
      <w:r w:rsidDel="00000000" w:rsidR="00000000" w:rsidRPr="00000000">
        <w:rPr>
          <w:sz w:val="20"/>
          <w:szCs w:val="20"/>
          <w:rtl w:val="0"/>
        </w:rPr>
        <w:t xml:space="preserve">. Learn to Move. (n.d.). https://www.learntomove.se/en/project/ergonomiska-barnvagnar-definitionsforvirring/#:~:text=The%20key%20to%20sitting%20upright,from%20the%20front%20or%20back.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-Picket&amp;Rail Custom Sofas &amp; Furniture. (2023, June 10). </w:t>
      </w:r>
      <w:r w:rsidDel="00000000" w:rsidR="00000000" w:rsidRPr="00000000">
        <w:rPr>
          <w:i w:val="1"/>
          <w:sz w:val="20"/>
          <w:szCs w:val="20"/>
          <w:rtl w:val="0"/>
        </w:rPr>
        <w:t xml:space="preserve">Baby Stroller - Top 20 must have features</w:t>
      </w:r>
      <w:r w:rsidDel="00000000" w:rsidR="00000000" w:rsidRPr="00000000">
        <w:rPr>
          <w:sz w:val="20"/>
          <w:szCs w:val="20"/>
          <w:rtl w:val="0"/>
        </w:rPr>
        <w:t xml:space="preserve">. https://picketandrail.com/blogs/baby-kids-blog/the-top-20-best-baby-stroller-features#:~:text=An%20adjustable%20footrest%20is%20an,baby's%20 feet%20are%20 adequately%20supported. 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-Roughan, A. (2023, August 3). </w:t>
      </w:r>
      <w:r w:rsidDel="00000000" w:rsidR="00000000" w:rsidRPr="00000000">
        <w:rPr>
          <w:i w:val="1"/>
          <w:sz w:val="20"/>
          <w:szCs w:val="20"/>
          <w:rtl w:val="0"/>
        </w:rPr>
        <w:t xml:space="preserve">Stroller ergonomics for the parent</w:t>
      </w:r>
      <w:r w:rsidDel="00000000" w:rsidR="00000000" w:rsidRPr="00000000">
        <w:rPr>
          <w:sz w:val="20"/>
          <w:szCs w:val="20"/>
          <w:rtl w:val="0"/>
        </w:rPr>
        <w:t xml:space="preserve">. Brain Under Construction. https://www.brainunderconstruction.co.nz/blog/2019/3/11/boundaries-8ml6t 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-Picket&amp;Rail Custom Sofas &amp; Furniture. (2023a, June 10). </w:t>
      </w:r>
      <w:r w:rsidDel="00000000" w:rsidR="00000000" w:rsidRPr="00000000">
        <w:rPr>
          <w:i w:val="1"/>
          <w:sz w:val="20"/>
          <w:szCs w:val="20"/>
          <w:rtl w:val="0"/>
        </w:rPr>
        <w:t xml:space="preserve">Baby Stroller - Top 20 must have features</w:t>
      </w:r>
      <w:r w:rsidDel="00000000" w:rsidR="00000000" w:rsidRPr="00000000">
        <w:rPr>
          <w:sz w:val="20"/>
          <w:szCs w:val="20"/>
          <w:rtl w:val="0"/>
        </w:rPr>
        <w:t xml:space="preserve">. https://picketandrail.com/blogs/baby-kids-blog/the-top-20-best-baby-stroller-features#:~:text=An%20adjustable%20footrest%20is%20an,baby’s%20feet%20are%20adequately%20supported. 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