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29D0" w14:textId="77777777" w:rsidR="005B7880" w:rsidRPr="00003513" w:rsidRDefault="00000000">
      <w:pPr>
        <w:pStyle w:val="Ttulo3"/>
        <w:spacing w:before="40"/>
        <w:ind w:right="1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FACULDADE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DE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</w:rPr>
        <w:t>TECNOLOGIA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DE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CAMPINAS</w:t>
      </w:r>
    </w:p>
    <w:p w14:paraId="7670C53C" w14:textId="77777777" w:rsidR="005B7880" w:rsidRPr="00003513" w:rsidRDefault="00000000">
      <w:pPr>
        <w:spacing w:before="206"/>
        <w:ind w:left="10" w:right="10"/>
        <w:jc w:val="center"/>
        <w:rPr>
          <w:rFonts w:asciiTheme="minorHAnsi" w:hAnsiTheme="minorHAnsi" w:cstheme="minorHAnsi"/>
          <w:b/>
          <w:sz w:val="24"/>
        </w:rPr>
      </w:pPr>
      <w:r w:rsidRPr="00003513">
        <w:rPr>
          <w:rFonts w:asciiTheme="minorHAnsi" w:hAnsiTheme="minorHAnsi" w:cstheme="minorHAnsi"/>
          <w:sz w:val="24"/>
        </w:rPr>
        <w:t>CURSO</w:t>
      </w:r>
      <w:r w:rsidRPr="00003513">
        <w:rPr>
          <w:rFonts w:asciiTheme="minorHAnsi" w:hAnsiTheme="minorHAnsi" w:cstheme="minorHAnsi"/>
          <w:spacing w:val="-11"/>
          <w:sz w:val="24"/>
        </w:rPr>
        <w:t xml:space="preserve"> </w:t>
      </w:r>
      <w:r w:rsidRPr="00003513">
        <w:rPr>
          <w:rFonts w:asciiTheme="minorHAnsi" w:hAnsiTheme="minorHAnsi" w:cstheme="minorHAnsi"/>
          <w:sz w:val="24"/>
        </w:rPr>
        <w:t>SUPERIOR</w:t>
      </w:r>
      <w:r w:rsidRPr="00003513">
        <w:rPr>
          <w:rFonts w:asciiTheme="minorHAnsi" w:hAnsiTheme="minorHAnsi" w:cstheme="minorHAnsi"/>
          <w:spacing w:val="-9"/>
          <w:sz w:val="24"/>
        </w:rPr>
        <w:t xml:space="preserve"> </w:t>
      </w:r>
      <w:r w:rsidRPr="00003513">
        <w:rPr>
          <w:rFonts w:asciiTheme="minorHAnsi" w:hAnsiTheme="minorHAnsi" w:cstheme="minorHAnsi"/>
          <w:sz w:val="24"/>
        </w:rPr>
        <w:t>DE</w:t>
      </w:r>
      <w:r w:rsidRPr="00003513">
        <w:rPr>
          <w:rFonts w:asciiTheme="minorHAnsi" w:hAnsiTheme="minorHAnsi" w:cstheme="minorHAnsi"/>
          <w:spacing w:val="-6"/>
          <w:sz w:val="24"/>
        </w:rPr>
        <w:t xml:space="preserve"> </w:t>
      </w:r>
      <w:r w:rsidRPr="00003513">
        <w:rPr>
          <w:rFonts w:asciiTheme="minorHAnsi" w:hAnsiTheme="minorHAnsi" w:cstheme="minorHAnsi"/>
          <w:sz w:val="24"/>
        </w:rPr>
        <w:t>TECNOLOGIA</w:t>
      </w:r>
      <w:r w:rsidRPr="00003513">
        <w:rPr>
          <w:rFonts w:asciiTheme="minorHAnsi" w:hAnsiTheme="minorHAnsi" w:cstheme="minorHAnsi"/>
          <w:spacing w:val="-9"/>
          <w:sz w:val="24"/>
        </w:rPr>
        <w:t xml:space="preserve"> </w:t>
      </w:r>
      <w:r w:rsidRPr="00003513">
        <w:rPr>
          <w:rFonts w:asciiTheme="minorHAnsi" w:hAnsiTheme="minorHAnsi" w:cstheme="minorHAnsi"/>
          <w:sz w:val="24"/>
        </w:rPr>
        <w:t>EM</w:t>
      </w:r>
      <w:r w:rsidRPr="00003513">
        <w:rPr>
          <w:rFonts w:asciiTheme="minorHAnsi" w:hAnsiTheme="minorHAnsi" w:cstheme="minorHAnsi"/>
          <w:spacing w:val="-4"/>
          <w:sz w:val="24"/>
        </w:rPr>
        <w:t xml:space="preserve"> </w:t>
      </w:r>
      <w:r w:rsidRPr="00003513">
        <w:rPr>
          <w:rFonts w:asciiTheme="minorHAnsi" w:hAnsiTheme="minorHAnsi" w:cstheme="minorHAnsi"/>
          <w:b/>
          <w:sz w:val="24"/>
        </w:rPr>
        <w:t>ANÁLISE</w:t>
      </w:r>
      <w:r w:rsidRPr="00003513">
        <w:rPr>
          <w:rFonts w:asciiTheme="minorHAnsi" w:hAnsiTheme="minorHAnsi" w:cstheme="minorHAnsi"/>
          <w:b/>
          <w:spacing w:val="-10"/>
          <w:sz w:val="24"/>
        </w:rPr>
        <w:t xml:space="preserve"> </w:t>
      </w:r>
      <w:r w:rsidRPr="00003513">
        <w:rPr>
          <w:rFonts w:asciiTheme="minorHAnsi" w:hAnsiTheme="minorHAnsi" w:cstheme="minorHAnsi"/>
          <w:b/>
          <w:sz w:val="24"/>
        </w:rPr>
        <w:t>E</w:t>
      </w:r>
      <w:r w:rsidRPr="00003513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003513">
        <w:rPr>
          <w:rFonts w:asciiTheme="minorHAnsi" w:hAnsiTheme="minorHAnsi" w:cstheme="minorHAnsi"/>
          <w:b/>
          <w:sz w:val="24"/>
        </w:rPr>
        <w:t>DESENVOLVIMENTO</w:t>
      </w:r>
      <w:r w:rsidRPr="00003513">
        <w:rPr>
          <w:rFonts w:asciiTheme="minorHAnsi" w:hAnsiTheme="minorHAnsi" w:cstheme="minorHAnsi"/>
          <w:b/>
          <w:spacing w:val="-7"/>
          <w:sz w:val="24"/>
        </w:rPr>
        <w:t xml:space="preserve"> </w:t>
      </w:r>
      <w:r w:rsidRPr="00003513">
        <w:rPr>
          <w:rFonts w:asciiTheme="minorHAnsi" w:hAnsiTheme="minorHAnsi" w:cstheme="minorHAnsi"/>
          <w:b/>
          <w:sz w:val="24"/>
        </w:rPr>
        <w:t>DE</w:t>
      </w:r>
      <w:r w:rsidRPr="00003513">
        <w:rPr>
          <w:rFonts w:asciiTheme="minorHAnsi" w:hAnsiTheme="minorHAnsi" w:cstheme="minorHAnsi"/>
          <w:b/>
          <w:spacing w:val="-10"/>
          <w:sz w:val="24"/>
        </w:rPr>
        <w:t xml:space="preserve"> </w:t>
      </w:r>
      <w:r w:rsidRPr="00003513">
        <w:rPr>
          <w:rFonts w:asciiTheme="minorHAnsi" w:hAnsiTheme="minorHAnsi" w:cstheme="minorHAnsi"/>
          <w:b/>
          <w:spacing w:val="-2"/>
          <w:sz w:val="24"/>
        </w:rPr>
        <w:t>SISTEMAS</w:t>
      </w:r>
    </w:p>
    <w:p w14:paraId="5F4B833C" w14:textId="77777777" w:rsidR="005B7880" w:rsidRPr="00003513" w:rsidRDefault="005B7880">
      <w:pPr>
        <w:pStyle w:val="Corpodetexto"/>
        <w:rPr>
          <w:rFonts w:asciiTheme="minorHAnsi" w:hAnsiTheme="minorHAnsi" w:cstheme="minorHAnsi"/>
          <w:b/>
        </w:rPr>
      </w:pPr>
    </w:p>
    <w:p w14:paraId="6EF67920" w14:textId="77777777" w:rsidR="005B7880" w:rsidRPr="00003513" w:rsidRDefault="005B7880">
      <w:pPr>
        <w:pStyle w:val="Corpodetexto"/>
        <w:rPr>
          <w:rFonts w:asciiTheme="minorHAnsi" w:hAnsiTheme="minorHAnsi" w:cstheme="minorHAnsi"/>
          <w:b/>
        </w:rPr>
      </w:pPr>
    </w:p>
    <w:p w14:paraId="0091A2C9" w14:textId="77777777" w:rsidR="005B7880" w:rsidRPr="00003513" w:rsidRDefault="005B7880">
      <w:pPr>
        <w:pStyle w:val="Corpodetexto"/>
        <w:rPr>
          <w:rFonts w:asciiTheme="minorHAnsi" w:hAnsiTheme="minorHAnsi" w:cstheme="minorHAnsi"/>
          <w:b/>
        </w:rPr>
      </w:pPr>
    </w:p>
    <w:p w14:paraId="6E1EAAB2" w14:textId="77777777" w:rsidR="005B7880" w:rsidRPr="00003513" w:rsidRDefault="005B7880">
      <w:pPr>
        <w:pStyle w:val="Corpodetexto"/>
        <w:rPr>
          <w:rFonts w:asciiTheme="minorHAnsi" w:hAnsiTheme="minorHAnsi" w:cstheme="minorHAnsi"/>
          <w:b/>
        </w:rPr>
      </w:pPr>
    </w:p>
    <w:p w14:paraId="298758EA" w14:textId="77777777" w:rsidR="005B7880" w:rsidRPr="00003513" w:rsidRDefault="005B7880">
      <w:pPr>
        <w:pStyle w:val="Corpodetexto"/>
        <w:rPr>
          <w:rFonts w:asciiTheme="minorHAnsi" w:hAnsiTheme="minorHAnsi" w:cstheme="minorHAnsi"/>
          <w:b/>
        </w:rPr>
      </w:pPr>
    </w:p>
    <w:p w14:paraId="486ADDC0" w14:textId="77777777" w:rsidR="005B7880" w:rsidRPr="00003513" w:rsidRDefault="005B7880">
      <w:pPr>
        <w:pStyle w:val="Corpodetexto"/>
        <w:rPr>
          <w:rFonts w:asciiTheme="minorHAnsi" w:hAnsiTheme="minorHAnsi" w:cstheme="minorHAnsi"/>
          <w:b/>
        </w:rPr>
      </w:pPr>
    </w:p>
    <w:p w14:paraId="46C9F94C" w14:textId="77777777" w:rsidR="005B7880" w:rsidRPr="00003513" w:rsidRDefault="005B7880">
      <w:pPr>
        <w:pStyle w:val="Corpodetexto"/>
        <w:spacing w:before="153"/>
        <w:rPr>
          <w:rFonts w:asciiTheme="minorHAnsi" w:hAnsiTheme="minorHAnsi" w:cstheme="minorHAnsi"/>
          <w:b/>
        </w:rPr>
      </w:pPr>
    </w:p>
    <w:p w14:paraId="4D6DBDB0" w14:textId="77777777" w:rsidR="005B7880" w:rsidRPr="00003513" w:rsidRDefault="00000000">
      <w:pPr>
        <w:pStyle w:val="Ttulo3"/>
        <w:spacing w:line="408" w:lineRule="auto"/>
        <w:ind w:left="3401" w:right="2493" w:firstLine="259"/>
        <w:jc w:val="left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FELIPE RIBEIRO GUILHERME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MACIEL</w:t>
      </w:r>
    </w:p>
    <w:p w14:paraId="0612E40E" w14:textId="77777777" w:rsidR="005B7880" w:rsidRPr="00003513" w:rsidRDefault="00000000">
      <w:pPr>
        <w:pStyle w:val="Ttulo3"/>
        <w:spacing w:before="2"/>
        <w:ind w:left="3713"/>
        <w:jc w:val="left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LUIZA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RAMOS</w:t>
      </w:r>
    </w:p>
    <w:p w14:paraId="1DC39BC5" w14:textId="77777777" w:rsidR="005B7880" w:rsidRPr="00003513" w:rsidRDefault="00000000">
      <w:pPr>
        <w:pStyle w:val="Ttulo3"/>
        <w:spacing w:before="212"/>
        <w:ind w:left="14" w:right="10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OSMANE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BARBOSA</w:t>
      </w:r>
    </w:p>
    <w:p w14:paraId="743B8E42" w14:textId="77777777" w:rsidR="005B7880" w:rsidRPr="00003513" w:rsidRDefault="005B7880">
      <w:pPr>
        <w:pStyle w:val="Corpodetexto"/>
        <w:rPr>
          <w:rFonts w:asciiTheme="minorHAnsi" w:hAnsiTheme="minorHAnsi" w:cstheme="minorHAnsi"/>
        </w:rPr>
      </w:pPr>
    </w:p>
    <w:p w14:paraId="2BCD74EF" w14:textId="77777777" w:rsidR="005B7880" w:rsidRPr="00003513" w:rsidRDefault="005B7880">
      <w:pPr>
        <w:pStyle w:val="Corpodetexto"/>
        <w:rPr>
          <w:rFonts w:asciiTheme="minorHAnsi" w:hAnsiTheme="minorHAnsi" w:cstheme="minorHAnsi"/>
        </w:rPr>
      </w:pPr>
    </w:p>
    <w:p w14:paraId="040BD184" w14:textId="77777777" w:rsidR="005B7880" w:rsidRPr="00003513" w:rsidRDefault="005B7880">
      <w:pPr>
        <w:pStyle w:val="Corpodetexto"/>
        <w:rPr>
          <w:rFonts w:asciiTheme="minorHAnsi" w:hAnsiTheme="minorHAnsi" w:cstheme="minorHAnsi"/>
        </w:rPr>
      </w:pPr>
    </w:p>
    <w:p w14:paraId="54715C84" w14:textId="77777777" w:rsidR="005B7880" w:rsidRPr="00003513" w:rsidRDefault="005B7880">
      <w:pPr>
        <w:pStyle w:val="Corpodetexto"/>
        <w:rPr>
          <w:rFonts w:asciiTheme="minorHAnsi" w:hAnsiTheme="minorHAnsi" w:cstheme="minorHAnsi"/>
        </w:rPr>
      </w:pPr>
    </w:p>
    <w:p w14:paraId="1BF70A33" w14:textId="77777777" w:rsidR="005B7880" w:rsidRPr="00003513" w:rsidRDefault="005B7880">
      <w:pPr>
        <w:pStyle w:val="Corpodetexto"/>
        <w:rPr>
          <w:rFonts w:asciiTheme="minorHAnsi" w:hAnsiTheme="minorHAnsi" w:cstheme="minorHAnsi"/>
        </w:rPr>
      </w:pPr>
    </w:p>
    <w:p w14:paraId="6F4EFC9F" w14:textId="77777777" w:rsidR="005B7880" w:rsidRPr="00003513" w:rsidRDefault="005B7880">
      <w:pPr>
        <w:pStyle w:val="Corpodetexto"/>
        <w:rPr>
          <w:rFonts w:asciiTheme="minorHAnsi" w:hAnsiTheme="minorHAnsi" w:cstheme="minorHAnsi"/>
        </w:rPr>
      </w:pPr>
    </w:p>
    <w:p w14:paraId="443E6582" w14:textId="77777777" w:rsidR="005B7880" w:rsidRPr="00003513" w:rsidRDefault="005B7880">
      <w:pPr>
        <w:pStyle w:val="Corpodetexto"/>
        <w:rPr>
          <w:rFonts w:asciiTheme="minorHAnsi" w:hAnsiTheme="minorHAnsi" w:cstheme="minorHAnsi"/>
        </w:rPr>
      </w:pPr>
    </w:p>
    <w:p w14:paraId="28C90EE9" w14:textId="77777777" w:rsidR="005B7880" w:rsidRPr="00003513" w:rsidRDefault="005B7880">
      <w:pPr>
        <w:pStyle w:val="Corpodetexto"/>
        <w:rPr>
          <w:rFonts w:asciiTheme="minorHAnsi" w:hAnsiTheme="minorHAnsi" w:cstheme="minorHAnsi"/>
        </w:rPr>
      </w:pPr>
    </w:p>
    <w:p w14:paraId="444DBC96" w14:textId="77777777" w:rsidR="005B7880" w:rsidRPr="00003513" w:rsidRDefault="005B7880">
      <w:pPr>
        <w:pStyle w:val="Corpodetexto"/>
        <w:rPr>
          <w:rFonts w:asciiTheme="minorHAnsi" w:hAnsiTheme="minorHAnsi" w:cstheme="minorHAnsi"/>
        </w:rPr>
      </w:pPr>
    </w:p>
    <w:p w14:paraId="7548AC51" w14:textId="77777777" w:rsidR="005B7880" w:rsidRPr="00003513" w:rsidRDefault="005B7880">
      <w:pPr>
        <w:pStyle w:val="Corpodetexto"/>
        <w:spacing w:before="274"/>
        <w:rPr>
          <w:rFonts w:asciiTheme="minorHAnsi" w:hAnsiTheme="minorHAnsi" w:cstheme="minorHAnsi"/>
        </w:rPr>
      </w:pPr>
    </w:p>
    <w:p w14:paraId="000799DD" w14:textId="77777777" w:rsidR="005B7880" w:rsidRPr="00003513" w:rsidRDefault="00000000">
      <w:pPr>
        <w:pStyle w:val="Ttulo"/>
        <w:ind w:left="14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spacing w:val="-2"/>
        </w:rPr>
        <w:t>Documentação</w:t>
      </w:r>
    </w:p>
    <w:p w14:paraId="3EA65F45" w14:textId="77777777" w:rsidR="005B7880" w:rsidRPr="00003513" w:rsidRDefault="00000000">
      <w:pPr>
        <w:pStyle w:val="Ttulo"/>
        <w:spacing w:before="236"/>
        <w:ind w:right="18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Sistema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de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Gestão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</w:rPr>
        <w:t>de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Estoque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</w:rPr>
        <w:t>e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Precificação</w:t>
      </w:r>
    </w:p>
    <w:p w14:paraId="0FA1A573" w14:textId="77777777" w:rsidR="005B7880" w:rsidRPr="00003513" w:rsidRDefault="005B7880">
      <w:pPr>
        <w:pStyle w:val="Corpodetexto"/>
        <w:rPr>
          <w:rFonts w:asciiTheme="minorHAnsi" w:hAnsiTheme="minorHAnsi" w:cstheme="minorHAnsi"/>
          <w:b/>
          <w:sz w:val="40"/>
        </w:rPr>
      </w:pPr>
    </w:p>
    <w:p w14:paraId="4754E38D" w14:textId="77777777" w:rsidR="005B7880" w:rsidRPr="00003513" w:rsidRDefault="005B7880">
      <w:pPr>
        <w:pStyle w:val="Corpodetexto"/>
        <w:rPr>
          <w:rFonts w:asciiTheme="minorHAnsi" w:hAnsiTheme="minorHAnsi" w:cstheme="minorHAnsi"/>
          <w:b/>
          <w:sz w:val="40"/>
        </w:rPr>
      </w:pPr>
    </w:p>
    <w:p w14:paraId="1EAA6999" w14:textId="77777777" w:rsidR="005B7880" w:rsidRPr="00003513" w:rsidRDefault="005B7880">
      <w:pPr>
        <w:pStyle w:val="Corpodetexto"/>
        <w:rPr>
          <w:rFonts w:asciiTheme="minorHAnsi" w:hAnsiTheme="minorHAnsi" w:cstheme="minorHAnsi"/>
          <w:b/>
          <w:sz w:val="40"/>
        </w:rPr>
      </w:pPr>
    </w:p>
    <w:p w14:paraId="0AA1D01A" w14:textId="77777777" w:rsidR="005B7880" w:rsidRPr="00003513" w:rsidRDefault="005B7880">
      <w:pPr>
        <w:pStyle w:val="Corpodetexto"/>
        <w:rPr>
          <w:rFonts w:asciiTheme="minorHAnsi" w:hAnsiTheme="minorHAnsi" w:cstheme="minorHAnsi"/>
          <w:b/>
          <w:sz w:val="40"/>
        </w:rPr>
      </w:pPr>
    </w:p>
    <w:p w14:paraId="7CB92DCA" w14:textId="77777777" w:rsidR="005B7880" w:rsidRPr="00003513" w:rsidRDefault="005B7880">
      <w:pPr>
        <w:pStyle w:val="Corpodetexto"/>
        <w:rPr>
          <w:rFonts w:asciiTheme="minorHAnsi" w:hAnsiTheme="minorHAnsi" w:cstheme="minorHAnsi"/>
          <w:b/>
          <w:sz w:val="40"/>
        </w:rPr>
      </w:pPr>
    </w:p>
    <w:p w14:paraId="671E8EFF" w14:textId="77777777" w:rsidR="005B7880" w:rsidRPr="00003513" w:rsidRDefault="005B7880">
      <w:pPr>
        <w:pStyle w:val="Corpodetexto"/>
        <w:spacing w:before="302"/>
        <w:rPr>
          <w:rFonts w:asciiTheme="minorHAnsi" w:hAnsiTheme="minorHAnsi" w:cstheme="minorHAnsi"/>
          <w:b/>
          <w:sz w:val="40"/>
        </w:rPr>
      </w:pPr>
    </w:p>
    <w:p w14:paraId="1A60CD24" w14:textId="77777777" w:rsidR="005B7880" w:rsidRPr="00003513" w:rsidRDefault="00000000">
      <w:pPr>
        <w:pStyle w:val="Ttulo3"/>
        <w:spacing w:line="410" w:lineRule="auto"/>
        <w:ind w:left="3500" w:right="3495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spacing w:val="-2"/>
        </w:rPr>
        <w:t xml:space="preserve">CAMPINAS/SP </w:t>
      </w:r>
      <w:r w:rsidRPr="00003513">
        <w:rPr>
          <w:rFonts w:asciiTheme="minorHAnsi" w:hAnsiTheme="minorHAnsi" w:cstheme="minorHAnsi"/>
          <w:spacing w:val="-4"/>
        </w:rPr>
        <w:t>2025</w:t>
      </w:r>
    </w:p>
    <w:p w14:paraId="0EAAA543" w14:textId="77777777" w:rsidR="005B7880" w:rsidRPr="00003513" w:rsidRDefault="005B7880">
      <w:pPr>
        <w:pStyle w:val="Ttulo3"/>
        <w:spacing w:line="410" w:lineRule="auto"/>
        <w:rPr>
          <w:rFonts w:asciiTheme="minorHAnsi" w:hAnsiTheme="minorHAnsi" w:cstheme="minorHAnsi"/>
        </w:rPr>
        <w:sectPr w:rsidR="005B7880" w:rsidRPr="00003513">
          <w:type w:val="continuous"/>
          <w:pgSz w:w="11910" w:h="16840"/>
          <w:pgMar w:top="1360" w:right="1559" w:bottom="280" w:left="1559" w:header="720" w:footer="720" w:gutter="0"/>
          <w:cols w:space="720"/>
        </w:sectPr>
      </w:pPr>
    </w:p>
    <w:p w14:paraId="4392C43F" w14:textId="77777777" w:rsidR="005B7880" w:rsidRPr="00003513" w:rsidRDefault="00000000">
      <w:pPr>
        <w:spacing w:before="80"/>
        <w:ind w:left="18" w:right="10"/>
        <w:jc w:val="center"/>
        <w:rPr>
          <w:rFonts w:asciiTheme="minorHAnsi" w:hAnsiTheme="minorHAnsi" w:cstheme="minorHAnsi"/>
          <w:sz w:val="32"/>
        </w:rPr>
      </w:pPr>
      <w:r w:rsidRPr="00003513">
        <w:rPr>
          <w:rFonts w:asciiTheme="minorHAnsi" w:hAnsiTheme="minorHAnsi" w:cstheme="minorHAnsi"/>
          <w:spacing w:val="-2"/>
          <w:sz w:val="32"/>
        </w:rPr>
        <w:lastRenderedPageBreak/>
        <w:t>Sumário</w:t>
      </w:r>
    </w:p>
    <w:sdt>
      <w:sdtPr>
        <w:rPr>
          <w:rFonts w:asciiTheme="minorHAnsi" w:hAnsiTheme="minorHAnsi" w:cstheme="minorHAnsi"/>
          <w:sz w:val="22"/>
          <w:szCs w:val="22"/>
        </w:rPr>
        <w:id w:val="-2085523654"/>
        <w:docPartObj>
          <w:docPartGallery w:val="Table of Contents"/>
          <w:docPartUnique/>
        </w:docPartObj>
      </w:sdtPr>
      <w:sdtContent>
        <w:p w14:paraId="1A5C52FB" w14:textId="694C722C" w:rsidR="008D0EF5" w:rsidRDefault="00000000">
          <w:pPr>
            <w:pStyle w:val="Sumrio1"/>
            <w:tabs>
              <w:tab w:val="left" w:pos="134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r w:rsidRPr="00003513">
            <w:rPr>
              <w:rFonts w:asciiTheme="minorHAnsi" w:hAnsiTheme="minorHAnsi" w:cstheme="minorHAnsi"/>
            </w:rPr>
            <w:fldChar w:fldCharType="begin"/>
          </w:r>
          <w:r w:rsidRPr="00003513">
            <w:rPr>
              <w:rFonts w:asciiTheme="minorHAnsi" w:hAnsiTheme="minorHAnsi" w:cstheme="minorHAnsi"/>
            </w:rPr>
            <w:instrText xml:space="preserve">TOC \o "1-2" \h \z \u </w:instrText>
          </w:r>
          <w:r w:rsidRPr="00003513">
            <w:rPr>
              <w:rFonts w:asciiTheme="minorHAnsi" w:hAnsiTheme="minorHAnsi" w:cstheme="minorHAnsi"/>
            </w:rPr>
            <w:fldChar w:fldCharType="separate"/>
          </w:r>
          <w:hyperlink w:anchor="_Toc214609633" w:history="1">
            <w:r w:rsidR="008D0EF5" w:rsidRPr="006059D4">
              <w:rPr>
                <w:rStyle w:val="Hyperlink"/>
                <w:rFonts w:cstheme="minorHAnsi"/>
                <w:noProof/>
              </w:rPr>
              <w:t>1.</w:t>
            </w:r>
            <w:r w:rsidR="008D0EF5"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="008D0EF5" w:rsidRPr="006059D4">
              <w:rPr>
                <w:rStyle w:val="Hyperlink"/>
                <w:rFonts w:cstheme="minorHAnsi"/>
                <w:noProof/>
              </w:rPr>
              <w:t>Introdução</w:t>
            </w:r>
            <w:r w:rsidR="008D0EF5">
              <w:rPr>
                <w:noProof/>
                <w:webHidden/>
              </w:rPr>
              <w:tab/>
            </w:r>
            <w:r w:rsidR="008D0EF5">
              <w:rPr>
                <w:noProof/>
                <w:webHidden/>
              </w:rPr>
              <w:fldChar w:fldCharType="begin"/>
            </w:r>
            <w:r w:rsidR="008D0EF5">
              <w:rPr>
                <w:noProof/>
                <w:webHidden/>
              </w:rPr>
              <w:instrText xml:space="preserve"> PAGEREF _Toc214609633 \h </w:instrText>
            </w:r>
            <w:r w:rsidR="008D0EF5">
              <w:rPr>
                <w:noProof/>
                <w:webHidden/>
              </w:rPr>
            </w:r>
            <w:r w:rsidR="008D0EF5">
              <w:rPr>
                <w:noProof/>
                <w:webHidden/>
              </w:rPr>
              <w:fldChar w:fldCharType="separate"/>
            </w:r>
            <w:r w:rsidR="008D0EF5">
              <w:rPr>
                <w:noProof/>
                <w:webHidden/>
              </w:rPr>
              <w:t>3</w:t>
            </w:r>
            <w:r w:rsidR="008D0EF5">
              <w:rPr>
                <w:noProof/>
                <w:webHidden/>
              </w:rPr>
              <w:fldChar w:fldCharType="end"/>
            </w:r>
          </w:hyperlink>
        </w:p>
        <w:p w14:paraId="62E81603" w14:textId="024B5BA2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34" w:history="1">
            <w:r w:rsidRPr="006059D4">
              <w:rPr>
                <w:rStyle w:val="Hyperlink"/>
                <w:rFonts w:cstheme="minorHAnsi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Contextualização e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15F15" w14:textId="4AF1D6B0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35" w:history="1">
            <w:r w:rsidRPr="006059D4">
              <w:rPr>
                <w:rStyle w:val="Hyperlink"/>
                <w:rFonts w:cstheme="minorHAnsi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Declaração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99B58" w14:textId="572705D1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36" w:history="1">
            <w:r w:rsidRPr="006059D4">
              <w:rPr>
                <w:rStyle w:val="Hyperlink"/>
                <w:rFonts w:cstheme="minorHAnsi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Proposta de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95C68" w14:textId="03D6EFBF" w:rsidR="008D0EF5" w:rsidRDefault="008D0EF5">
          <w:pPr>
            <w:pStyle w:val="Sumrio1"/>
            <w:tabs>
              <w:tab w:val="left" w:pos="134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37" w:history="1">
            <w:r w:rsidRPr="006059D4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Objetivos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AC8AA" w14:textId="1BAEA232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38" w:history="1">
            <w:r w:rsidRPr="006059D4">
              <w:rPr>
                <w:rStyle w:val="Hyperlink"/>
                <w:rFonts w:cstheme="minorHAnsi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0F527" w14:textId="7BE51CCD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39" w:history="1">
            <w:r w:rsidRPr="006059D4">
              <w:rPr>
                <w:rStyle w:val="Hyperlink"/>
                <w:rFonts w:cstheme="minorHAnsi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Objetivo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9B961" w14:textId="493223CC" w:rsidR="008D0EF5" w:rsidRDefault="008D0EF5">
          <w:pPr>
            <w:pStyle w:val="Sumrio1"/>
            <w:tabs>
              <w:tab w:val="left" w:pos="134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40" w:history="1">
            <w:r w:rsidRPr="006059D4">
              <w:rPr>
                <w:rStyle w:val="Hyperlink"/>
                <w:rFonts w:cstheme="minorHAns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7A68" w14:textId="050AB615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41" w:history="1">
            <w:r w:rsidRPr="006059D4">
              <w:rPr>
                <w:rStyle w:val="Hyperlink"/>
                <w:rFonts w:cstheme="minorHAnsi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Estoque (insumos):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9BC27" w14:textId="725C7224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42" w:history="1">
            <w:r w:rsidRPr="006059D4">
              <w:rPr>
                <w:rStyle w:val="Hyperlink"/>
                <w:rFonts w:cstheme="minorHAnsi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Receitas (Ficha Técnica):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3EBE0" w14:textId="42EE8137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43" w:history="1">
            <w:r w:rsidRPr="006059D4">
              <w:rPr>
                <w:rStyle w:val="Hyperlink"/>
                <w:rFonts w:cstheme="minorHAnsi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Custo e Precificação: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CC3B2" w14:textId="71DD2F32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44" w:history="1">
            <w:r w:rsidRPr="006059D4">
              <w:rPr>
                <w:rStyle w:val="Hyperlink"/>
                <w:rFonts w:cstheme="minorHAnsi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Gestão de Encomendas e Clientes: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C5CE6" w14:textId="3D4A8F97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45" w:history="1">
            <w:r w:rsidRPr="006059D4">
              <w:rPr>
                <w:rStyle w:val="Hyperlink"/>
                <w:rFonts w:cstheme="minorHAnsi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Relatórios e Inteligência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F093" w14:textId="188EA877" w:rsidR="008D0EF5" w:rsidRDefault="008D0EF5">
          <w:pPr>
            <w:pStyle w:val="Sumrio1"/>
            <w:tabs>
              <w:tab w:val="left" w:pos="134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46" w:history="1">
            <w:r w:rsidRPr="006059D4">
              <w:rPr>
                <w:rStyle w:val="Hyperlink"/>
                <w:rFonts w:cstheme="minorHAns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Módulos e Funcionalidades Detalhadas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DE52F" w14:textId="73225743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47" w:history="1">
            <w:r w:rsidRPr="006059D4">
              <w:rPr>
                <w:rStyle w:val="Hyperlink"/>
                <w:rFonts w:cstheme="minorHAnsi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Módulo 1: Gestão de Estoque (Matérias-Primas)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E153C" w14:textId="06FF9951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48" w:history="1">
            <w:r w:rsidRPr="006059D4">
              <w:rPr>
                <w:rStyle w:val="Hyperlink"/>
                <w:rFonts w:cstheme="minorHAnsi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Módulo 2: Gestão de Receitas (Ficha Técnica)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A4D8" w14:textId="7BF975F5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49" w:history="1">
            <w:r w:rsidRPr="006059D4">
              <w:rPr>
                <w:rStyle w:val="Hyperlink"/>
                <w:rFonts w:cstheme="minorHAnsi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Módulo 3: Precificação e 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DCAA9" w14:textId="2B2FF38E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50" w:history="1">
            <w:r w:rsidRPr="006059D4">
              <w:rPr>
                <w:rStyle w:val="Hyperlink"/>
                <w:rFonts w:cstheme="minorHAnsi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Módulo 4: Gestão de Encomendas 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48738" w14:textId="22AF9832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51" w:history="1">
            <w:r w:rsidRPr="006059D4">
              <w:rPr>
                <w:rStyle w:val="Hyperlink"/>
                <w:rFonts w:cstheme="minorHAnsi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Módulo 5: Relatórios e Inteligência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4304F" w14:textId="3A24CFBD" w:rsidR="008D0EF5" w:rsidRDefault="008D0EF5">
          <w:pPr>
            <w:pStyle w:val="Sumrio1"/>
            <w:tabs>
              <w:tab w:val="left" w:pos="134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52" w:history="1">
            <w:r w:rsidRPr="006059D4">
              <w:rPr>
                <w:rStyle w:val="Hyperlink"/>
                <w:rFonts w:cstheme="minorHAns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E0CAF" w14:textId="5A25A55E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53" w:history="1">
            <w:r w:rsidRPr="006059D4">
              <w:rPr>
                <w:rStyle w:val="Hyperlink"/>
                <w:rFonts w:cstheme="minorHAnsi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96214" w14:textId="2583C5A8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54" w:history="1">
            <w:r w:rsidRPr="006059D4">
              <w:rPr>
                <w:rStyle w:val="Hyperlink"/>
                <w:rFonts w:cstheme="minorHAnsi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45E34" w14:textId="5028CCF7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55" w:history="1">
            <w:r w:rsidRPr="006059D4">
              <w:rPr>
                <w:rStyle w:val="Hyperlink"/>
                <w:rFonts w:cstheme="minorHAnsi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EA891" w14:textId="271C576B" w:rsidR="008D0EF5" w:rsidRDefault="008D0EF5">
          <w:pPr>
            <w:pStyle w:val="Sumrio2"/>
            <w:tabs>
              <w:tab w:val="left" w:pos="1821"/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4609656" w:history="1">
            <w:r w:rsidRPr="006059D4">
              <w:rPr>
                <w:rStyle w:val="Hyperlink"/>
                <w:rFonts w:cstheme="minorHAnsi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6059D4">
              <w:rPr>
                <w:rStyle w:val="Hyperlink"/>
                <w:rFonts w:cstheme="minorHAnsi"/>
                <w:noProof/>
              </w:rPr>
              <w:t>Diagrama de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_Toc214609656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D3C29" w14:textId="23457495" w:rsidR="005B7880" w:rsidRPr="00003513" w:rsidRDefault="00000000">
          <w:pPr>
            <w:rPr>
              <w:rFonts w:asciiTheme="minorHAnsi" w:hAnsiTheme="minorHAnsi" w:cstheme="minorHAnsi"/>
            </w:rPr>
          </w:pPr>
          <w:r w:rsidRPr="00003513">
            <w:rPr>
              <w:rFonts w:asciiTheme="minorHAnsi" w:hAnsiTheme="minorHAnsi" w:cstheme="minorHAnsi"/>
            </w:rPr>
            <w:fldChar w:fldCharType="end"/>
          </w:r>
        </w:p>
      </w:sdtContent>
    </w:sdt>
    <w:p w14:paraId="7A09D153" w14:textId="77777777" w:rsidR="005B7880" w:rsidRPr="00003513" w:rsidRDefault="005B7880">
      <w:pPr>
        <w:rPr>
          <w:rFonts w:asciiTheme="minorHAnsi" w:hAnsiTheme="minorHAnsi" w:cstheme="minorHAnsi"/>
        </w:rPr>
        <w:sectPr w:rsidR="005B7880" w:rsidRPr="00003513">
          <w:pgSz w:w="11910" w:h="16840"/>
          <w:pgMar w:top="1320" w:right="1559" w:bottom="280" w:left="1559" w:header="720" w:footer="720" w:gutter="0"/>
          <w:cols w:space="720"/>
        </w:sectPr>
      </w:pPr>
    </w:p>
    <w:p w14:paraId="65B05496" w14:textId="77777777" w:rsidR="005B7880" w:rsidRPr="00003513" w:rsidRDefault="00000000" w:rsidP="00003513">
      <w:pPr>
        <w:pStyle w:val="Ttulo1"/>
        <w:jc w:val="both"/>
        <w:rPr>
          <w:rFonts w:asciiTheme="minorHAnsi" w:hAnsiTheme="minorHAnsi" w:cstheme="minorHAnsi"/>
        </w:rPr>
      </w:pPr>
      <w:bookmarkStart w:id="0" w:name="1._Introdução"/>
      <w:bookmarkStart w:id="1" w:name="_Toc214609633"/>
      <w:bookmarkEnd w:id="0"/>
      <w:r w:rsidRPr="00003513">
        <w:rPr>
          <w:rFonts w:asciiTheme="minorHAnsi" w:hAnsiTheme="minorHAnsi" w:cstheme="minorHAnsi"/>
        </w:rPr>
        <w:lastRenderedPageBreak/>
        <w:t>Introdução</w:t>
      </w:r>
      <w:bookmarkEnd w:id="1"/>
    </w:p>
    <w:p w14:paraId="38A9ED03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2" w:name="1.1._Contextualização_e_Escopo"/>
      <w:bookmarkStart w:id="3" w:name="_Toc214609634"/>
      <w:bookmarkEnd w:id="2"/>
      <w:r w:rsidRPr="00003513">
        <w:rPr>
          <w:rFonts w:asciiTheme="minorHAnsi" w:hAnsiTheme="minorHAnsi" w:cstheme="minorHAnsi"/>
        </w:rPr>
        <w:t>Contextualização e Escopo</w:t>
      </w:r>
      <w:bookmarkEnd w:id="3"/>
    </w:p>
    <w:p w14:paraId="69F662DB" w14:textId="77777777" w:rsidR="005B7880" w:rsidRPr="00003513" w:rsidRDefault="00000000" w:rsidP="00003513">
      <w:pPr>
        <w:pStyle w:val="Corpodetexto"/>
        <w:spacing w:before="146" w:line="362" w:lineRule="auto"/>
        <w:ind w:left="140" w:right="153" w:firstLine="71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O presente documento descreve as funcionalidades e o escopo do Sistema de Gestão</w:t>
      </w:r>
      <w:r w:rsidRPr="00003513">
        <w:rPr>
          <w:rFonts w:asciiTheme="minorHAnsi" w:hAnsiTheme="minorHAnsi" w:cstheme="minorHAnsi"/>
          <w:spacing w:val="-9"/>
        </w:rPr>
        <w:t xml:space="preserve"> </w:t>
      </w:r>
      <w:r w:rsidRPr="00003513">
        <w:rPr>
          <w:rFonts w:asciiTheme="minorHAnsi" w:hAnsiTheme="minorHAnsi" w:cstheme="minorHAnsi"/>
        </w:rPr>
        <w:t>de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Estoque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e</w:t>
      </w:r>
      <w:r w:rsidRPr="00003513">
        <w:rPr>
          <w:rFonts w:asciiTheme="minorHAnsi" w:hAnsiTheme="minorHAnsi" w:cstheme="minorHAnsi"/>
          <w:spacing w:val="-3"/>
        </w:rPr>
        <w:t xml:space="preserve"> </w:t>
      </w:r>
      <w:r w:rsidRPr="00003513">
        <w:rPr>
          <w:rFonts w:asciiTheme="minorHAnsi" w:hAnsiTheme="minorHAnsi" w:cstheme="minorHAnsi"/>
        </w:rPr>
        <w:t>Receitas,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que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será</w:t>
      </w:r>
      <w:r w:rsidRPr="00003513">
        <w:rPr>
          <w:rFonts w:asciiTheme="minorHAnsi" w:hAnsiTheme="minorHAnsi" w:cstheme="minorHAnsi"/>
          <w:spacing w:val="-3"/>
        </w:rPr>
        <w:t xml:space="preserve"> </w:t>
      </w:r>
      <w:r w:rsidRPr="00003513">
        <w:rPr>
          <w:rFonts w:asciiTheme="minorHAnsi" w:hAnsiTheme="minorHAnsi" w:cstheme="minorHAnsi"/>
        </w:rPr>
        <w:t>desenvolvido</w:t>
      </w:r>
      <w:r w:rsidRPr="00003513">
        <w:rPr>
          <w:rFonts w:asciiTheme="minorHAnsi" w:hAnsiTheme="minorHAnsi" w:cstheme="minorHAnsi"/>
          <w:spacing w:val="-5"/>
        </w:rPr>
        <w:t xml:space="preserve"> </w:t>
      </w:r>
      <w:r w:rsidRPr="00003513">
        <w:rPr>
          <w:rFonts w:asciiTheme="minorHAnsi" w:hAnsiTheme="minorHAnsi" w:cstheme="minorHAnsi"/>
        </w:rPr>
        <w:t>como</w:t>
      </w:r>
      <w:r w:rsidRPr="00003513">
        <w:rPr>
          <w:rFonts w:asciiTheme="minorHAnsi" w:hAnsiTheme="minorHAnsi" w:cstheme="minorHAnsi"/>
          <w:spacing w:val="-5"/>
        </w:rPr>
        <w:t xml:space="preserve"> </w:t>
      </w:r>
      <w:r w:rsidRPr="00003513">
        <w:rPr>
          <w:rFonts w:asciiTheme="minorHAnsi" w:hAnsiTheme="minorHAnsi" w:cstheme="minorHAnsi"/>
        </w:rPr>
        <w:t>uma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aplicação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web/mobile.</w:t>
      </w:r>
    </w:p>
    <w:p w14:paraId="2C3B5270" w14:textId="77777777" w:rsidR="005B7880" w:rsidRPr="00003513" w:rsidRDefault="00000000" w:rsidP="00003513">
      <w:pPr>
        <w:pStyle w:val="Corpodetexto"/>
        <w:spacing w:before="152" w:line="360" w:lineRule="auto"/>
        <w:ind w:left="140" w:right="134" w:firstLine="71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O setor de alimentos, e em particular as confeitarias e docerias, exigem um controle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rigoroso</w:t>
      </w:r>
      <w:r w:rsidRPr="00003513">
        <w:rPr>
          <w:rFonts w:asciiTheme="minorHAnsi" w:hAnsiTheme="minorHAnsi" w:cstheme="minorHAnsi"/>
          <w:spacing w:val="-11"/>
        </w:rPr>
        <w:t xml:space="preserve"> </w:t>
      </w:r>
      <w:r w:rsidRPr="00003513">
        <w:rPr>
          <w:rFonts w:asciiTheme="minorHAnsi" w:hAnsiTheme="minorHAnsi" w:cstheme="minorHAnsi"/>
        </w:rPr>
        <w:t>de</w:t>
      </w:r>
      <w:r w:rsidRPr="00003513">
        <w:rPr>
          <w:rFonts w:asciiTheme="minorHAnsi" w:hAnsiTheme="minorHAnsi" w:cstheme="minorHAnsi"/>
          <w:spacing w:val="-9"/>
        </w:rPr>
        <w:t xml:space="preserve"> </w:t>
      </w:r>
      <w:r w:rsidRPr="00003513">
        <w:rPr>
          <w:rFonts w:asciiTheme="minorHAnsi" w:hAnsiTheme="minorHAnsi" w:cstheme="minorHAnsi"/>
        </w:rPr>
        <w:t>custos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</w:rPr>
        <w:t>e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insumos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para</w:t>
      </w:r>
      <w:r w:rsidRPr="00003513">
        <w:rPr>
          <w:rFonts w:asciiTheme="minorHAnsi" w:hAnsiTheme="minorHAnsi" w:cstheme="minorHAnsi"/>
          <w:spacing w:val="-9"/>
        </w:rPr>
        <w:t xml:space="preserve"> </w:t>
      </w:r>
      <w:r w:rsidRPr="00003513">
        <w:rPr>
          <w:rFonts w:asciiTheme="minorHAnsi" w:hAnsiTheme="minorHAnsi" w:cstheme="minorHAnsi"/>
        </w:rPr>
        <w:t>garantir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a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</w:rPr>
        <w:t>rentabilidade</w:t>
      </w:r>
      <w:r w:rsidRPr="00003513">
        <w:rPr>
          <w:rFonts w:asciiTheme="minorHAnsi" w:hAnsiTheme="minorHAnsi" w:cstheme="minorHAnsi"/>
          <w:spacing w:val="-9"/>
        </w:rPr>
        <w:t xml:space="preserve"> </w:t>
      </w:r>
      <w:r w:rsidRPr="00003513">
        <w:rPr>
          <w:rFonts w:asciiTheme="minorHAnsi" w:hAnsiTheme="minorHAnsi" w:cstheme="minorHAnsi"/>
        </w:rPr>
        <w:t>e</w:t>
      </w:r>
      <w:r w:rsidRPr="00003513">
        <w:rPr>
          <w:rFonts w:asciiTheme="minorHAnsi" w:hAnsiTheme="minorHAnsi" w:cstheme="minorHAnsi"/>
          <w:spacing w:val="-9"/>
        </w:rPr>
        <w:t xml:space="preserve"> </w:t>
      </w:r>
      <w:r w:rsidRPr="00003513">
        <w:rPr>
          <w:rFonts w:asciiTheme="minorHAnsi" w:hAnsiTheme="minorHAnsi" w:cstheme="minorHAnsi"/>
        </w:rPr>
        <w:t>a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competitividade. No</w:t>
      </w:r>
      <w:r w:rsidRPr="00003513">
        <w:rPr>
          <w:rFonts w:asciiTheme="minorHAnsi" w:hAnsiTheme="minorHAnsi" w:cstheme="minorHAnsi"/>
          <w:spacing w:val="-3"/>
        </w:rPr>
        <w:t xml:space="preserve"> </w:t>
      </w:r>
      <w:r w:rsidRPr="00003513">
        <w:rPr>
          <w:rFonts w:asciiTheme="minorHAnsi" w:hAnsiTheme="minorHAnsi" w:cstheme="minorHAnsi"/>
        </w:rPr>
        <w:t>entanto,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</w:rPr>
        <w:t>em</w:t>
      </w:r>
      <w:r w:rsidRPr="00003513">
        <w:rPr>
          <w:rFonts w:asciiTheme="minorHAnsi" w:hAnsiTheme="minorHAnsi" w:cstheme="minorHAnsi"/>
          <w:spacing w:val="-1"/>
        </w:rPr>
        <w:t xml:space="preserve"> </w:t>
      </w:r>
      <w:r w:rsidRPr="00003513">
        <w:rPr>
          <w:rFonts w:asciiTheme="minorHAnsi" w:hAnsiTheme="minorHAnsi" w:cstheme="minorHAnsi"/>
        </w:rPr>
        <w:t>muitos empreendimentos de</w:t>
      </w:r>
      <w:r w:rsidRPr="00003513">
        <w:rPr>
          <w:rFonts w:asciiTheme="minorHAnsi" w:hAnsiTheme="minorHAnsi" w:cstheme="minorHAnsi"/>
          <w:spacing w:val="-1"/>
        </w:rPr>
        <w:t xml:space="preserve"> </w:t>
      </w:r>
      <w:r w:rsidRPr="00003513">
        <w:rPr>
          <w:rFonts w:asciiTheme="minorHAnsi" w:hAnsiTheme="minorHAnsi" w:cstheme="minorHAnsi"/>
        </w:rPr>
        <w:t>pequeno</w:t>
      </w:r>
      <w:r w:rsidRPr="00003513">
        <w:rPr>
          <w:rFonts w:asciiTheme="minorHAnsi" w:hAnsiTheme="minorHAnsi" w:cstheme="minorHAnsi"/>
          <w:spacing w:val="-3"/>
        </w:rPr>
        <w:t xml:space="preserve"> </w:t>
      </w:r>
      <w:r w:rsidRPr="00003513">
        <w:rPr>
          <w:rFonts w:asciiTheme="minorHAnsi" w:hAnsiTheme="minorHAnsi" w:cstheme="minorHAnsi"/>
        </w:rPr>
        <w:t>e</w:t>
      </w:r>
      <w:r w:rsidRPr="00003513">
        <w:rPr>
          <w:rFonts w:asciiTheme="minorHAnsi" w:hAnsiTheme="minorHAnsi" w:cstheme="minorHAnsi"/>
          <w:spacing w:val="-1"/>
        </w:rPr>
        <w:t xml:space="preserve"> </w:t>
      </w:r>
      <w:r w:rsidRPr="00003513">
        <w:rPr>
          <w:rFonts w:asciiTheme="minorHAnsi" w:hAnsiTheme="minorHAnsi" w:cstheme="minorHAnsi"/>
        </w:rPr>
        <w:t>médio porte,</w:t>
      </w:r>
      <w:r w:rsidRPr="00003513">
        <w:rPr>
          <w:rFonts w:asciiTheme="minorHAnsi" w:hAnsiTheme="minorHAnsi" w:cstheme="minorHAnsi"/>
          <w:spacing w:val="-3"/>
        </w:rPr>
        <w:t xml:space="preserve"> </w:t>
      </w:r>
      <w:r w:rsidRPr="00003513">
        <w:rPr>
          <w:rFonts w:asciiTheme="minorHAnsi" w:hAnsiTheme="minorHAnsi" w:cstheme="minorHAnsi"/>
        </w:rPr>
        <w:t>a</w:t>
      </w:r>
      <w:r w:rsidRPr="00003513">
        <w:rPr>
          <w:rFonts w:asciiTheme="minorHAnsi" w:hAnsiTheme="minorHAnsi" w:cstheme="minorHAnsi"/>
          <w:spacing w:val="-1"/>
        </w:rPr>
        <w:t xml:space="preserve"> </w:t>
      </w:r>
      <w:r w:rsidRPr="00003513">
        <w:rPr>
          <w:rFonts w:asciiTheme="minorHAnsi" w:hAnsiTheme="minorHAnsi" w:cstheme="minorHAnsi"/>
        </w:rPr>
        <w:t>gestão</w:t>
      </w:r>
      <w:r w:rsidRPr="00003513">
        <w:rPr>
          <w:rFonts w:asciiTheme="minorHAnsi" w:hAnsiTheme="minorHAnsi" w:cstheme="minorHAnsi"/>
          <w:spacing w:val="-3"/>
        </w:rPr>
        <w:t xml:space="preserve"> </w:t>
      </w:r>
      <w:r w:rsidRPr="00003513">
        <w:rPr>
          <w:rFonts w:asciiTheme="minorHAnsi" w:hAnsiTheme="minorHAnsi" w:cstheme="minorHAnsi"/>
        </w:rPr>
        <w:t>ainda é conduzida de maneira manual.</w:t>
      </w:r>
    </w:p>
    <w:p w14:paraId="7AD65538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4" w:name="1.2._Declaração_do_Problema"/>
      <w:bookmarkStart w:id="5" w:name="_Toc214609635"/>
      <w:bookmarkEnd w:id="4"/>
      <w:r w:rsidRPr="00003513">
        <w:rPr>
          <w:rFonts w:asciiTheme="minorHAnsi" w:hAnsiTheme="minorHAnsi" w:cstheme="minorHAnsi"/>
        </w:rPr>
        <w:t>Declaração do Problema</w:t>
      </w:r>
      <w:bookmarkEnd w:id="5"/>
    </w:p>
    <w:p w14:paraId="0B9050F0" w14:textId="77777777" w:rsidR="005B7880" w:rsidRPr="00003513" w:rsidRDefault="00000000" w:rsidP="00003513">
      <w:pPr>
        <w:pStyle w:val="Corpodetexto"/>
        <w:spacing w:before="146" w:line="362" w:lineRule="auto"/>
        <w:ind w:left="140" w:right="145" w:firstLine="71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 xml:space="preserve">Neste contexto, o proprietário da doceria-alvo enfrenta desafios operacionais críticos, que se configuram como o problema central a ser resolvido pelo presente </w:t>
      </w:r>
      <w:r w:rsidRPr="00003513">
        <w:rPr>
          <w:rFonts w:asciiTheme="minorHAnsi" w:hAnsiTheme="minorHAnsi" w:cstheme="minorHAnsi"/>
          <w:spacing w:val="-2"/>
        </w:rPr>
        <w:t>projeto:</w:t>
      </w:r>
    </w:p>
    <w:p w14:paraId="3A7DC9F3" w14:textId="77777777" w:rsidR="005B7880" w:rsidRPr="00003513" w:rsidRDefault="00000000" w:rsidP="00003513">
      <w:pPr>
        <w:pStyle w:val="Corpodetexto"/>
        <w:spacing w:before="151" w:line="362" w:lineRule="auto"/>
        <w:ind w:left="140" w:right="147" w:firstLine="71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A gestão manual e desintegrada de processos gera ineficiências operacionais significativas, afetando diretamente a produtividade, o controle de custos e a lucratividade do negócio. O problema se manifesta em três principais áreas:</w:t>
      </w:r>
    </w:p>
    <w:p w14:paraId="06B9430D" w14:textId="77777777" w:rsidR="005B7880" w:rsidRPr="00003513" w:rsidRDefault="00000000" w:rsidP="00003513">
      <w:pPr>
        <w:pStyle w:val="Corpodetexto"/>
        <w:spacing w:before="152" w:line="360" w:lineRule="auto"/>
        <w:ind w:left="140" w:right="136" w:firstLine="71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b/>
        </w:rPr>
        <w:t>Gerenciamento de Estoque Inconsistente</w:t>
      </w:r>
      <w:r w:rsidRPr="00003513">
        <w:rPr>
          <w:rFonts w:asciiTheme="minorHAnsi" w:hAnsiTheme="minorHAnsi" w:cstheme="minorHAnsi"/>
        </w:rPr>
        <w:t>: A falta de um sistema automatizado para o controle de insumos e matérias-primas resulta em uma gestão reativa. O proprietário gerencia o estoque 'na mão', levando a rupturas inesperadas (falta de ingredientes essenciais no momento da produção), o que atrasa ou impede o atendimento de encomendas.</w:t>
      </w:r>
    </w:p>
    <w:p w14:paraId="0C4E000D" w14:textId="77777777" w:rsidR="005B7880" w:rsidRPr="00003513" w:rsidRDefault="00000000" w:rsidP="00003513">
      <w:pPr>
        <w:pStyle w:val="Corpodetexto"/>
        <w:spacing w:before="165" w:line="360" w:lineRule="auto"/>
        <w:ind w:left="140" w:right="139" w:firstLine="71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b/>
        </w:rPr>
        <w:t>Imprecisão</w:t>
      </w:r>
      <w:r w:rsidRPr="00003513">
        <w:rPr>
          <w:rFonts w:asciiTheme="minorHAnsi" w:hAnsiTheme="minorHAnsi" w:cstheme="minorHAnsi"/>
          <w:b/>
          <w:spacing w:val="-5"/>
        </w:rPr>
        <w:t xml:space="preserve"> </w:t>
      </w:r>
      <w:r w:rsidRPr="00003513">
        <w:rPr>
          <w:rFonts w:asciiTheme="minorHAnsi" w:hAnsiTheme="minorHAnsi" w:cstheme="minorHAnsi"/>
          <w:b/>
        </w:rPr>
        <w:t>na</w:t>
      </w:r>
      <w:r w:rsidRPr="00003513">
        <w:rPr>
          <w:rFonts w:asciiTheme="minorHAnsi" w:hAnsiTheme="minorHAnsi" w:cstheme="minorHAnsi"/>
          <w:b/>
          <w:spacing w:val="-5"/>
        </w:rPr>
        <w:t xml:space="preserve"> </w:t>
      </w:r>
      <w:r w:rsidRPr="00003513">
        <w:rPr>
          <w:rFonts w:asciiTheme="minorHAnsi" w:hAnsiTheme="minorHAnsi" w:cstheme="minorHAnsi"/>
          <w:b/>
        </w:rPr>
        <w:t>Precificação</w:t>
      </w:r>
      <w:r w:rsidRPr="00003513">
        <w:rPr>
          <w:rFonts w:asciiTheme="minorHAnsi" w:hAnsiTheme="minorHAnsi" w:cstheme="minorHAnsi"/>
          <w:b/>
          <w:spacing w:val="-5"/>
        </w:rPr>
        <w:t xml:space="preserve"> </w:t>
      </w:r>
      <w:r w:rsidRPr="00003513">
        <w:rPr>
          <w:rFonts w:asciiTheme="minorHAnsi" w:hAnsiTheme="minorHAnsi" w:cstheme="minorHAnsi"/>
          <w:b/>
        </w:rPr>
        <w:t>e</w:t>
      </w:r>
      <w:r w:rsidRPr="00003513">
        <w:rPr>
          <w:rFonts w:asciiTheme="minorHAnsi" w:hAnsiTheme="minorHAnsi" w:cstheme="minorHAnsi"/>
          <w:b/>
          <w:spacing w:val="-7"/>
        </w:rPr>
        <w:t xml:space="preserve"> </w:t>
      </w:r>
      <w:r w:rsidRPr="00003513">
        <w:rPr>
          <w:rFonts w:asciiTheme="minorHAnsi" w:hAnsiTheme="minorHAnsi" w:cstheme="minorHAnsi"/>
          <w:b/>
        </w:rPr>
        <w:t>Custo</w:t>
      </w:r>
      <w:r w:rsidRPr="00003513">
        <w:rPr>
          <w:rFonts w:asciiTheme="minorHAnsi" w:hAnsiTheme="minorHAnsi" w:cstheme="minorHAnsi"/>
          <w:b/>
          <w:spacing w:val="-5"/>
        </w:rPr>
        <w:t xml:space="preserve"> </w:t>
      </w:r>
      <w:r w:rsidRPr="00003513">
        <w:rPr>
          <w:rFonts w:asciiTheme="minorHAnsi" w:hAnsiTheme="minorHAnsi" w:cstheme="minorHAnsi"/>
          <w:b/>
        </w:rPr>
        <w:t>de</w:t>
      </w:r>
      <w:r w:rsidRPr="00003513">
        <w:rPr>
          <w:rFonts w:asciiTheme="minorHAnsi" w:hAnsiTheme="minorHAnsi" w:cstheme="minorHAnsi"/>
          <w:b/>
          <w:spacing w:val="-7"/>
        </w:rPr>
        <w:t xml:space="preserve"> </w:t>
      </w:r>
      <w:r w:rsidRPr="00003513">
        <w:rPr>
          <w:rFonts w:asciiTheme="minorHAnsi" w:hAnsiTheme="minorHAnsi" w:cstheme="minorHAnsi"/>
          <w:b/>
        </w:rPr>
        <w:t xml:space="preserve">Produção: </w:t>
      </w:r>
      <w:r w:rsidRPr="00003513">
        <w:rPr>
          <w:rFonts w:asciiTheme="minorHAnsi" w:hAnsiTheme="minorHAnsi" w:cstheme="minorHAnsi"/>
        </w:rPr>
        <w:t>O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cálculo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manual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do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custo</w:t>
      </w:r>
      <w:r w:rsidRPr="00003513">
        <w:rPr>
          <w:rFonts w:asciiTheme="minorHAnsi" w:hAnsiTheme="minorHAnsi" w:cstheme="minorHAnsi"/>
          <w:spacing w:val="-3"/>
        </w:rPr>
        <w:t xml:space="preserve"> </w:t>
      </w:r>
      <w:r w:rsidRPr="00003513">
        <w:rPr>
          <w:rFonts w:asciiTheme="minorHAnsi" w:hAnsiTheme="minorHAnsi" w:cstheme="minorHAnsi"/>
        </w:rPr>
        <w:t>das receitas é demorado e propenso a erros. Com a constante flutuação no valor dos insumos,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o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proprietário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precisa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refazer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toda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a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precificação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manualmente,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resultando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em preços de venda defasados ou na aplicação de margens de lucro incorretas, comprometendo a sustentabilidade financeira.</w:t>
      </w:r>
    </w:p>
    <w:p w14:paraId="27649A49" w14:textId="77777777" w:rsidR="005B7880" w:rsidRPr="00003513" w:rsidRDefault="00000000" w:rsidP="00003513">
      <w:pPr>
        <w:pStyle w:val="Corpodetexto"/>
        <w:spacing w:before="160" w:line="360" w:lineRule="auto"/>
        <w:ind w:left="140" w:right="139" w:firstLine="71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b/>
        </w:rPr>
        <w:t>Dificuldade</w:t>
      </w:r>
      <w:r w:rsidRPr="00003513">
        <w:rPr>
          <w:rFonts w:asciiTheme="minorHAnsi" w:hAnsiTheme="minorHAnsi" w:cstheme="minorHAnsi"/>
          <w:b/>
          <w:spacing w:val="-14"/>
        </w:rPr>
        <w:t xml:space="preserve"> </w:t>
      </w:r>
      <w:r w:rsidRPr="00003513">
        <w:rPr>
          <w:rFonts w:asciiTheme="minorHAnsi" w:hAnsiTheme="minorHAnsi" w:cstheme="minorHAnsi"/>
          <w:b/>
        </w:rPr>
        <w:t>na</w:t>
      </w:r>
      <w:r w:rsidRPr="00003513">
        <w:rPr>
          <w:rFonts w:asciiTheme="minorHAnsi" w:hAnsiTheme="minorHAnsi" w:cstheme="minorHAnsi"/>
          <w:b/>
          <w:spacing w:val="-14"/>
        </w:rPr>
        <w:t xml:space="preserve"> </w:t>
      </w:r>
      <w:r w:rsidRPr="00003513">
        <w:rPr>
          <w:rFonts w:asciiTheme="minorHAnsi" w:hAnsiTheme="minorHAnsi" w:cstheme="minorHAnsi"/>
          <w:b/>
        </w:rPr>
        <w:t>Gestão</w:t>
      </w:r>
      <w:r w:rsidRPr="00003513">
        <w:rPr>
          <w:rFonts w:asciiTheme="minorHAnsi" w:hAnsiTheme="minorHAnsi" w:cstheme="minorHAnsi"/>
          <w:b/>
          <w:spacing w:val="-12"/>
        </w:rPr>
        <w:t xml:space="preserve"> </w:t>
      </w:r>
      <w:r w:rsidRPr="00003513">
        <w:rPr>
          <w:rFonts w:asciiTheme="minorHAnsi" w:hAnsiTheme="minorHAnsi" w:cstheme="minorHAnsi"/>
          <w:b/>
        </w:rPr>
        <w:t>de</w:t>
      </w:r>
      <w:r w:rsidRPr="00003513">
        <w:rPr>
          <w:rFonts w:asciiTheme="minorHAnsi" w:hAnsiTheme="minorHAnsi" w:cstheme="minorHAnsi"/>
          <w:b/>
          <w:spacing w:val="-14"/>
        </w:rPr>
        <w:t xml:space="preserve"> </w:t>
      </w:r>
      <w:r w:rsidRPr="00003513">
        <w:rPr>
          <w:rFonts w:asciiTheme="minorHAnsi" w:hAnsiTheme="minorHAnsi" w:cstheme="minorHAnsi"/>
          <w:b/>
        </w:rPr>
        <w:t>Encomendas:</w:t>
      </w:r>
      <w:r w:rsidRPr="00003513">
        <w:rPr>
          <w:rFonts w:asciiTheme="minorHAnsi" w:hAnsiTheme="minorHAnsi" w:cstheme="minorHAnsi"/>
          <w:b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O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acompanhamento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manual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de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</w:rPr>
        <w:t>clientes, status de produção, pagamentos e entregas de encomendas exige alto esforço administrativo e aumenta o risco de falhas na comunicação e na logística.</w:t>
      </w:r>
    </w:p>
    <w:p w14:paraId="597FB8C3" w14:textId="77777777" w:rsidR="005B7880" w:rsidRPr="00003513" w:rsidRDefault="005B7880" w:rsidP="00003513">
      <w:pPr>
        <w:pStyle w:val="Corpodetexto"/>
        <w:spacing w:line="360" w:lineRule="auto"/>
        <w:jc w:val="both"/>
        <w:rPr>
          <w:rFonts w:asciiTheme="minorHAnsi" w:hAnsiTheme="minorHAnsi" w:cstheme="minorHAnsi"/>
        </w:rPr>
        <w:sectPr w:rsidR="005B7880" w:rsidRPr="00003513">
          <w:pgSz w:w="11910" w:h="16840"/>
          <w:pgMar w:top="1340" w:right="1559" w:bottom="280" w:left="1559" w:header="720" w:footer="720" w:gutter="0"/>
          <w:cols w:space="720"/>
        </w:sectPr>
      </w:pPr>
    </w:p>
    <w:p w14:paraId="13DFED4E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6" w:name="1.3._Proposta_de_Solução"/>
      <w:bookmarkStart w:id="7" w:name="_Toc214609636"/>
      <w:bookmarkEnd w:id="6"/>
      <w:r w:rsidRPr="00003513">
        <w:rPr>
          <w:rFonts w:asciiTheme="minorHAnsi" w:hAnsiTheme="minorHAnsi" w:cstheme="minorHAnsi"/>
        </w:rPr>
        <w:lastRenderedPageBreak/>
        <w:t>Proposta de Solução</w:t>
      </w:r>
      <w:bookmarkEnd w:id="7"/>
    </w:p>
    <w:p w14:paraId="109F825C" w14:textId="77777777" w:rsidR="005B7880" w:rsidRPr="00003513" w:rsidRDefault="00000000" w:rsidP="00003513">
      <w:pPr>
        <w:pStyle w:val="Corpodetexto"/>
        <w:spacing w:before="150" w:line="360" w:lineRule="auto"/>
        <w:ind w:left="140" w:right="141" w:firstLine="71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O objetivo principal é auxiliar o proprietário de uma doceria no gerenciamento de clientes, encomendas, pagamentos e entregas, além de automatizar o controle de estoque de insumos e calcular com precisão o custo real de cada receita, permitindo uma precificação assertiva e o monitoramento da lucratividade.</w:t>
      </w:r>
    </w:p>
    <w:p w14:paraId="5258BFAA" w14:textId="77777777" w:rsidR="005B7880" w:rsidRPr="00003513" w:rsidRDefault="005B7880" w:rsidP="00003513">
      <w:pPr>
        <w:pStyle w:val="Corpodetexto"/>
        <w:spacing w:line="360" w:lineRule="auto"/>
        <w:jc w:val="both"/>
        <w:rPr>
          <w:rFonts w:asciiTheme="minorHAnsi" w:hAnsiTheme="minorHAnsi" w:cstheme="minorHAnsi"/>
        </w:rPr>
        <w:sectPr w:rsidR="005B7880" w:rsidRPr="00003513">
          <w:pgSz w:w="11910" w:h="16840"/>
          <w:pgMar w:top="1320" w:right="1559" w:bottom="280" w:left="1559" w:header="720" w:footer="720" w:gutter="0"/>
          <w:cols w:space="720"/>
        </w:sectPr>
      </w:pPr>
    </w:p>
    <w:p w14:paraId="31BDB819" w14:textId="77777777" w:rsidR="005B7880" w:rsidRPr="00003513" w:rsidRDefault="00000000" w:rsidP="00003513">
      <w:pPr>
        <w:pStyle w:val="Ttulo1"/>
        <w:jc w:val="both"/>
        <w:rPr>
          <w:rFonts w:asciiTheme="minorHAnsi" w:hAnsiTheme="minorHAnsi" w:cstheme="minorHAnsi"/>
        </w:rPr>
      </w:pPr>
      <w:bookmarkStart w:id="8" w:name="2._Objetivos_do_Sistema"/>
      <w:bookmarkStart w:id="9" w:name="_Toc214609637"/>
      <w:bookmarkEnd w:id="8"/>
      <w:r w:rsidRPr="00003513">
        <w:rPr>
          <w:rFonts w:asciiTheme="minorHAnsi" w:hAnsiTheme="minorHAnsi" w:cstheme="minorHAnsi"/>
        </w:rPr>
        <w:lastRenderedPageBreak/>
        <w:t>Objetivos do Sistema</w:t>
      </w:r>
      <w:bookmarkEnd w:id="9"/>
    </w:p>
    <w:p w14:paraId="564C5AAB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10" w:name="2.1._Objetivo_Geral"/>
      <w:bookmarkStart w:id="11" w:name="_Toc214609638"/>
      <w:bookmarkEnd w:id="10"/>
      <w:r w:rsidRPr="00003513">
        <w:rPr>
          <w:rFonts w:asciiTheme="minorHAnsi" w:hAnsiTheme="minorHAnsi" w:cstheme="minorHAnsi"/>
        </w:rPr>
        <w:t>Objetivo Geral</w:t>
      </w:r>
      <w:bookmarkEnd w:id="11"/>
    </w:p>
    <w:p w14:paraId="4A3F25D1" w14:textId="77777777" w:rsidR="005B7880" w:rsidRPr="00003513" w:rsidRDefault="00000000" w:rsidP="00003513">
      <w:pPr>
        <w:pStyle w:val="Corpodetexto"/>
        <w:spacing w:before="270" w:line="360" w:lineRule="auto"/>
        <w:ind w:left="501" w:right="141" w:firstLine="345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Desenvolver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e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implementar</w:t>
      </w:r>
      <w:r w:rsidRPr="00003513">
        <w:rPr>
          <w:rFonts w:asciiTheme="minorHAnsi" w:hAnsiTheme="minorHAnsi" w:cstheme="minorHAnsi"/>
          <w:spacing w:val="-9"/>
        </w:rPr>
        <w:t xml:space="preserve"> </w:t>
      </w:r>
      <w:r w:rsidRPr="00003513">
        <w:rPr>
          <w:rFonts w:asciiTheme="minorHAnsi" w:hAnsiTheme="minorHAnsi" w:cstheme="minorHAnsi"/>
        </w:rPr>
        <w:t>um</w:t>
      </w:r>
      <w:r w:rsidRPr="00003513">
        <w:rPr>
          <w:rFonts w:asciiTheme="minorHAnsi" w:hAnsiTheme="minorHAnsi" w:cstheme="minorHAnsi"/>
          <w:spacing w:val="-11"/>
        </w:rPr>
        <w:t xml:space="preserve"> </w:t>
      </w:r>
      <w:r w:rsidRPr="00003513">
        <w:rPr>
          <w:rFonts w:asciiTheme="minorHAnsi" w:hAnsiTheme="minorHAnsi" w:cstheme="minorHAnsi"/>
        </w:rPr>
        <w:t>sistema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web/mobile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integrado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para</w:t>
      </w:r>
      <w:r w:rsidRPr="00003513">
        <w:rPr>
          <w:rFonts w:asciiTheme="minorHAnsi" w:hAnsiTheme="minorHAnsi" w:cstheme="minorHAnsi"/>
          <w:spacing w:val="-11"/>
        </w:rPr>
        <w:t xml:space="preserve"> </w:t>
      </w:r>
      <w:r w:rsidRPr="00003513">
        <w:rPr>
          <w:rFonts w:asciiTheme="minorHAnsi" w:hAnsiTheme="minorHAnsi" w:cstheme="minorHAnsi"/>
        </w:rPr>
        <w:t>automatizar a gestão de estoque, o cálculo de custo (Ficha Técnica) e a precificação assertiva, além do controle administrativo de clientes e encomendas de uma doceria.</w:t>
      </w:r>
    </w:p>
    <w:p w14:paraId="739A98A4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12" w:name="2.2._Objetivo_Específicos"/>
      <w:bookmarkStart w:id="13" w:name="_Toc214609639"/>
      <w:bookmarkEnd w:id="12"/>
      <w:r w:rsidRPr="00003513">
        <w:rPr>
          <w:rFonts w:asciiTheme="minorHAnsi" w:hAnsiTheme="minorHAnsi" w:cstheme="minorHAnsi"/>
        </w:rPr>
        <w:t>Objetivo Específicos</w:t>
      </w:r>
      <w:bookmarkEnd w:id="13"/>
    </w:p>
    <w:p w14:paraId="0CDEC3FE" w14:textId="77777777" w:rsidR="005B7880" w:rsidRPr="00003513" w:rsidRDefault="005B7880" w:rsidP="00003513">
      <w:pPr>
        <w:pStyle w:val="Corpodetexto"/>
        <w:spacing w:before="37"/>
        <w:jc w:val="both"/>
        <w:rPr>
          <w:rFonts w:asciiTheme="minorHAnsi" w:hAnsiTheme="minorHAnsi" w:cstheme="minorHAnsi"/>
          <w:sz w:val="20"/>
        </w:rPr>
      </w:pPr>
    </w:p>
    <w:tbl>
      <w:tblPr>
        <w:tblStyle w:val="TableNormal"/>
        <w:tblW w:w="0" w:type="auto"/>
        <w:tblInd w:w="569" w:type="dxa"/>
        <w:tblLayout w:type="fixed"/>
        <w:tblLook w:val="01E0" w:firstRow="1" w:lastRow="1" w:firstColumn="1" w:lastColumn="1" w:noHBand="0" w:noVBand="0"/>
      </w:tblPr>
      <w:tblGrid>
        <w:gridCol w:w="8011"/>
      </w:tblGrid>
      <w:tr w:rsidR="005B7880" w:rsidRPr="00003513" w14:paraId="12D51026" w14:textId="77777777">
        <w:trPr>
          <w:trHeight w:val="376"/>
        </w:trPr>
        <w:tc>
          <w:tcPr>
            <w:tcW w:w="8011" w:type="dxa"/>
          </w:tcPr>
          <w:p w14:paraId="591196DA" w14:textId="79F30873" w:rsidR="005B7880" w:rsidRPr="00003513" w:rsidRDefault="00000000" w:rsidP="00003513">
            <w:pPr>
              <w:pStyle w:val="TableParagraph"/>
              <w:numPr>
                <w:ilvl w:val="0"/>
                <w:numId w:val="27"/>
              </w:numPr>
              <w:tabs>
                <w:tab w:val="left" w:pos="409"/>
              </w:tabs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Cadastrar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="003018B2"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e gerenciar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clientes;</w:t>
            </w:r>
          </w:p>
        </w:tc>
      </w:tr>
      <w:tr w:rsidR="005B7880" w:rsidRPr="00003513" w14:paraId="11D01CF8" w14:textId="77777777">
        <w:trPr>
          <w:trHeight w:val="2237"/>
        </w:trPr>
        <w:tc>
          <w:tcPr>
            <w:tcW w:w="8011" w:type="dxa"/>
          </w:tcPr>
          <w:p w14:paraId="12D94B50" w14:textId="77777777" w:rsidR="005B7880" w:rsidRPr="00003513" w:rsidRDefault="00000000" w:rsidP="00003513">
            <w:pPr>
              <w:pStyle w:val="TableParagraph"/>
              <w:numPr>
                <w:ilvl w:val="0"/>
                <w:numId w:val="26"/>
              </w:numPr>
              <w:tabs>
                <w:tab w:val="left" w:pos="409"/>
              </w:tabs>
              <w:spacing w:before="75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Registrar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encomendas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associadas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aos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clientes;</w:t>
            </w:r>
          </w:p>
          <w:p w14:paraId="352AF6CF" w14:textId="77777777" w:rsidR="005B7880" w:rsidRPr="00003513" w:rsidRDefault="00000000" w:rsidP="00003513">
            <w:pPr>
              <w:pStyle w:val="TableParagraph"/>
              <w:numPr>
                <w:ilvl w:val="0"/>
                <w:numId w:val="26"/>
              </w:numPr>
              <w:tabs>
                <w:tab w:val="left" w:pos="410"/>
              </w:tabs>
              <w:spacing w:before="146" w:line="357" w:lineRule="auto"/>
              <w:ind w:right="47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Criar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gerenciar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Fichas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Técnicas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para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padronizar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as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receitas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calcular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 da matéria-prima;</w:t>
            </w:r>
          </w:p>
          <w:p w14:paraId="4C4B2642" w14:textId="77777777" w:rsidR="005B7880" w:rsidRPr="00003513" w:rsidRDefault="00000000" w:rsidP="00003513">
            <w:pPr>
              <w:pStyle w:val="TableParagraph"/>
              <w:numPr>
                <w:ilvl w:val="0"/>
                <w:numId w:val="26"/>
              </w:numPr>
              <w:tabs>
                <w:tab w:val="left" w:pos="409"/>
              </w:tabs>
              <w:spacing w:before="6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Calcular</w:t>
            </w:r>
            <w:r w:rsidRPr="00003513">
              <w:rPr>
                <w:rFonts w:asciiTheme="minorHAnsi" w:hAnsiTheme="minorHAnsi" w:cstheme="minorHAnsi"/>
                <w:spacing w:val="2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automaticamente</w:t>
            </w:r>
            <w:r w:rsidRPr="00003513">
              <w:rPr>
                <w:rFonts w:asciiTheme="minorHAnsi" w:hAnsiTheme="minorHAnsi" w:cstheme="minorHAnsi"/>
                <w:spacing w:val="2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</w:t>
            </w:r>
            <w:r w:rsidRPr="00003513">
              <w:rPr>
                <w:rFonts w:asciiTheme="minorHAnsi" w:hAnsiTheme="minorHAnsi" w:cstheme="minorHAnsi"/>
                <w:spacing w:val="2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</w:t>
            </w:r>
            <w:r w:rsidRPr="00003513">
              <w:rPr>
                <w:rFonts w:asciiTheme="minorHAnsi" w:hAnsiTheme="minorHAnsi" w:cstheme="minorHAnsi"/>
                <w:spacing w:val="2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unitário</w:t>
            </w:r>
            <w:r w:rsidRPr="00003513">
              <w:rPr>
                <w:rFonts w:asciiTheme="minorHAnsi" w:hAnsiTheme="minorHAnsi" w:cstheme="minorHAnsi"/>
                <w:spacing w:val="2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2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sugerir</w:t>
            </w:r>
            <w:r w:rsidRPr="00003513">
              <w:rPr>
                <w:rFonts w:asciiTheme="minorHAnsi" w:hAnsiTheme="minorHAnsi" w:cstheme="minorHAnsi"/>
                <w:spacing w:val="2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</w:t>
            </w:r>
            <w:r w:rsidRPr="00003513">
              <w:rPr>
                <w:rFonts w:asciiTheme="minorHAnsi" w:hAnsiTheme="minorHAnsi" w:cstheme="minorHAnsi"/>
                <w:spacing w:val="2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preço</w:t>
            </w:r>
            <w:r w:rsidRPr="00003513">
              <w:rPr>
                <w:rFonts w:asciiTheme="minorHAnsi" w:hAnsiTheme="minorHAnsi" w:cstheme="minorHAnsi"/>
                <w:spacing w:val="2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2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venda</w:t>
            </w:r>
            <w:r w:rsidRPr="00003513">
              <w:rPr>
                <w:rFonts w:asciiTheme="minorHAnsi" w:hAnsiTheme="minorHAnsi" w:cstheme="minorHAnsi"/>
                <w:spacing w:val="2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>com</w:t>
            </w:r>
          </w:p>
          <w:p w14:paraId="7A07A19E" w14:textId="77777777" w:rsidR="005B7880" w:rsidRPr="00003513" w:rsidRDefault="00000000" w:rsidP="00003513">
            <w:pPr>
              <w:pStyle w:val="TableParagraph"/>
              <w:spacing w:before="149"/>
              <w:ind w:left="410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base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nas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margens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lucro</w:t>
            </w:r>
            <w:r w:rsidRPr="00003513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definidas;</w:t>
            </w:r>
          </w:p>
        </w:tc>
      </w:tr>
      <w:tr w:rsidR="005B7880" w:rsidRPr="00003513" w14:paraId="6693498E" w14:textId="77777777">
        <w:trPr>
          <w:trHeight w:val="451"/>
        </w:trPr>
        <w:tc>
          <w:tcPr>
            <w:tcW w:w="8011" w:type="dxa"/>
          </w:tcPr>
          <w:p w14:paraId="77F3FF3A" w14:textId="77777777" w:rsidR="005B7880" w:rsidRPr="00003513" w:rsidRDefault="00000000" w:rsidP="00003513">
            <w:pPr>
              <w:pStyle w:val="TableParagraph"/>
              <w:numPr>
                <w:ilvl w:val="0"/>
                <w:numId w:val="25"/>
              </w:numPr>
              <w:tabs>
                <w:tab w:val="left" w:pos="409"/>
              </w:tabs>
              <w:spacing w:before="75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Controlar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estoque</w:t>
            </w:r>
            <w:r w:rsidRPr="00003513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insumos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produtos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utilizados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em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cada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encomenda;</w:t>
            </w:r>
          </w:p>
        </w:tc>
      </w:tr>
      <w:tr w:rsidR="005B7880" w:rsidRPr="00003513" w14:paraId="499E3F78" w14:textId="77777777">
        <w:trPr>
          <w:trHeight w:val="451"/>
        </w:trPr>
        <w:tc>
          <w:tcPr>
            <w:tcW w:w="8011" w:type="dxa"/>
          </w:tcPr>
          <w:p w14:paraId="3B79C599" w14:textId="77777777" w:rsidR="005B7880" w:rsidRPr="00003513" w:rsidRDefault="00000000" w:rsidP="00003513">
            <w:pPr>
              <w:pStyle w:val="TableParagraph"/>
              <w:numPr>
                <w:ilvl w:val="0"/>
                <w:numId w:val="24"/>
              </w:numPr>
              <w:tabs>
                <w:tab w:val="left" w:pos="409"/>
              </w:tabs>
              <w:spacing w:before="75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Registrar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atualizar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status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pagamento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das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encomendas;</w:t>
            </w:r>
          </w:p>
        </w:tc>
      </w:tr>
      <w:tr w:rsidR="005B7880" w:rsidRPr="00003513" w14:paraId="2D6BF815" w14:textId="77777777">
        <w:trPr>
          <w:trHeight w:val="451"/>
        </w:trPr>
        <w:tc>
          <w:tcPr>
            <w:tcW w:w="8011" w:type="dxa"/>
          </w:tcPr>
          <w:p w14:paraId="56F5C3F8" w14:textId="77777777" w:rsidR="005B7880" w:rsidRPr="00003513" w:rsidRDefault="00000000" w:rsidP="00003513">
            <w:pPr>
              <w:pStyle w:val="TableParagraph"/>
              <w:numPr>
                <w:ilvl w:val="0"/>
                <w:numId w:val="23"/>
              </w:numPr>
              <w:tabs>
                <w:tab w:val="left" w:pos="409"/>
              </w:tabs>
              <w:spacing w:before="75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Gerenciar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entregas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retiradas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com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datas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status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definidos;</w:t>
            </w:r>
          </w:p>
        </w:tc>
      </w:tr>
      <w:tr w:rsidR="005B7880" w:rsidRPr="00003513" w14:paraId="3475CCFF" w14:textId="77777777">
        <w:trPr>
          <w:trHeight w:val="376"/>
        </w:trPr>
        <w:tc>
          <w:tcPr>
            <w:tcW w:w="8011" w:type="dxa"/>
          </w:tcPr>
          <w:p w14:paraId="22190231" w14:textId="7722CCE6" w:rsidR="005B7880" w:rsidRPr="00003513" w:rsidRDefault="005B7880" w:rsidP="00003513">
            <w:pPr>
              <w:pStyle w:val="TableParagraph"/>
              <w:tabs>
                <w:tab w:val="left" w:pos="409"/>
              </w:tabs>
              <w:spacing w:before="75" w:line="281" w:lineRule="exact"/>
              <w:ind w:left="409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26461925" w14:textId="77777777" w:rsidR="005B7880" w:rsidRPr="00003513" w:rsidRDefault="005B7880" w:rsidP="00003513">
      <w:pPr>
        <w:pStyle w:val="TableParagraph"/>
        <w:spacing w:line="281" w:lineRule="exact"/>
        <w:jc w:val="both"/>
        <w:rPr>
          <w:rFonts w:asciiTheme="minorHAnsi" w:hAnsiTheme="minorHAnsi" w:cstheme="minorHAnsi"/>
          <w:sz w:val="24"/>
        </w:rPr>
        <w:sectPr w:rsidR="005B7880" w:rsidRPr="00003513">
          <w:pgSz w:w="11910" w:h="16840"/>
          <w:pgMar w:top="1340" w:right="1559" w:bottom="280" w:left="1559" w:header="720" w:footer="720" w:gutter="0"/>
          <w:cols w:space="720"/>
        </w:sectPr>
      </w:pPr>
    </w:p>
    <w:p w14:paraId="6A3F775B" w14:textId="77777777" w:rsidR="005B7880" w:rsidRPr="00003513" w:rsidRDefault="00000000" w:rsidP="00003513">
      <w:pPr>
        <w:pStyle w:val="Ttulo1"/>
        <w:jc w:val="both"/>
        <w:rPr>
          <w:rFonts w:asciiTheme="minorHAnsi" w:hAnsiTheme="minorHAnsi" w:cstheme="minorHAnsi"/>
        </w:rPr>
      </w:pPr>
      <w:bookmarkStart w:id="14" w:name="3._Visão_Geral_do_Sistema"/>
      <w:bookmarkStart w:id="15" w:name="_Toc214609640"/>
      <w:bookmarkEnd w:id="14"/>
      <w:r w:rsidRPr="00003513">
        <w:rPr>
          <w:rFonts w:asciiTheme="minorHAnsi" w:hAnsiTheme="minorHAnsi" w:cstheme="minorHAnsi"/>
        </w:rPr>
        <w:lastRenderedPageBreak/>
        <w:t>Visão Geral do Sistema</w:t>
      </w:r>
      <w:bookmarkEnd w:id="15"/>
    </w:p>
    <w:p w14:paraId="1FD2D2E0" w14:textId="77777777" w:rsidR="005B7880" w:rsidRPr="00003513" w:rsidRDefault="00000000" w:rsidP="00003513">
      <w:pPr>
        <w:pStyle w:val="Corpodetexto"/>
        <w:spacing w:before="157" w:line="360" w:lineRule="auto"/>
        <w:ind w:left="140" w:right="138" w:firstLine="36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O sistema foi projetado para atender às principais demandas operacionais e gerenciais de um pequeno ou médio empreendimento do ramo alimentício, automatizando</w:t>
      </w:r>
      <w:r w:rsidRPr="00003513">
        <w:rPr>
          <w:rFonts w:asciiTheme="minorHAnsi" w:hAnsiTheme="minorHAnsi" w:cstheme="minorHAnsi"/>
          <w:spacing w:val="-1"/>
        </w:rPr>
        <w:t xml:space="preserve"> </w:t>
      </w:r>
      <w:r w:rsidRPr="00003513">
        <w:rPr>
          <w:rFonts w:asciiTheme="minorHAnsi" w:hAnsiTheme="minorHAnsi" w:cstheme="minorHAnsi"/>
        </w:rPr>
        <w:t>processos que envolvem desde o</w:t>
      </w:r>
      <w:r w:rsidRPr="00003513">
        <w:rPr>
          <w:rFonts w:asciiTheme="minorHAnsi" w:hAnsiTheme="minorHAnsi" w:cstheme="minorHAnsi"/>
          <w:spacing w:val="-1"/>
        </w:rPr>
        <w:t xml:space="preserve"> </w:t>
      </w:r>
      <w:r w:rsidRPr="00003513">
        <w:rPr>
          <w:rFonts w:asciiTheme="minorHAnsi" w:hAnsiTheme="minorHAnsi" w:cstheme="minorHAnsi"/>
        </w:rPr>
        <w:t>controle de insumos até a entrega do produto do cliente. Tendo como objetivo integrar todas as etapas do fluxo produtivo e comercial do cliente, garantindo agilidade, precisão nos cálculos de custo e melhor tomada de decisão administrativa.</w:t>
      </w:r>
    </w:p>
    <w:p w14:paraId="75F095AB" w14:textId="77777777" w:rsidR="005B7880" w:rsidRPr="00003513" w:rsidRDefault="00000000" w:rsidP="00003513">
      <w:pPr>
        <w:pStyle w:val="Corpodetexto"/>
        <w:spacing w:before="163" w:line="357" w:lineRule="auto"/>
        <w:ind w:left="140" w:right="144" w:firstLine="36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O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sistema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será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estruturado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em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cinco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pilares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principais,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que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se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integram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para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gerar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o custo final e a movimentação do estoque:</w:t>
      </w:r>
    </w:p>
    <w:p w14:paraId="29AAA71A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16" w:name="3.1._Estoque_(insumos):"/>
      <w:bookmarkStart w:id="17" w:name="_Toc214609641"/>
      <w:bookmarkEnd w:id="16"/>
      <w:r w:rsidRPr="00003513">
        <w:rPr>
          <w:rFonts w:asciiTheme="minorHAnsi" w:hAnsiTheme="minorHAnsi" w:cstheme="minorHAnsi"/>
        </w:rPr>
        <w:t>Estoque (insumos):</w:t>
      </w:r>
      <w:bookmarkEnd w:id="17"/>
    </w:p>
    <w:p w14:paraId="12D94C2B" w14:textId="77777777" w:rsidR="005B7880" w:rsidRPr="00003513" w:rsidRDefault="00000000" w:rsidP="00003513">
      <w:pPr>
        <w:pStyle w:val="Corpodetexto"/>
        <w:spacing w:before="270" w:line="360" w:lineRule="auto"/>
        <w:ind w:left="501" w:right="140" w:firstLine="345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É o pilar responsável pelo gerenciamento de insumos utilizado nas produções. Ele permite o registro, controle e atualização automática das quantidades de cada item conforme são utilizados nas receitas ou repostos. Além disso, armazena informações detalhadas sobre o custo unitário, fornecedores e validade dos produtos, facilitando o cálculo de custos e a organização de compras futuras.</w:t>
      </w:r>
    </w:p>
    <w:p w14:paraId="354BB82E" w14:textId="77777777" w:rsidR="005B7880" w:rsidRPr="00003513" w:rsidRDefault="00000000" w:rsidP="00003513">
      <w:pPr>
        <w:pStyle w:val="Corpodetexto"/>
        <w:spacing w:before="160"/>
        <w:ind w:left="851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Principais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funções:</w:t>
      </w:r>
    </w:p>
    <w:p w14:paraId="34E59D25" w14:textId="77777777" w:rsidR="005B7880" w:rsidRPr="00003513" w:rsidRDefault="005B7880" w:rsidP="00003513">
      <w:pPr>
        <w:pStyle w:val="Corpodetexto"/>
        <w:spacing w:before="60"/>
        <w:jc w:val="both"/>
        <w:rPr>
          <w:rFonts w:asciiTheme="minorHAnsi" w:hAnsiTheme="minorHAnsi" w:cstheme="minorHAnsi"/>
          <w:sz w:val="20"/>
        </w:rPr>
      </w:pPr>
    </w:p>
    <w:tbl>
      <w:tblPr>
        <w:tblStyle w:val="TableNormal"/>
        <w:tblW w:w="0" w:type="auto"/>
        <w:tblInd w:w="569" w:type="dxa"/>
        <w:tblLayout w:type="fixed"/>
        <w:tblLook w:val="01E0" w:firstRow="1" w:lastRow="1" w:firstColumn="1" w:lastColumn="1" w:noHBand="0" w:noVBand="0"/>
      </w:tblPr>
      <w:tblGrid>
        <w:gridCol w:w="6023"/>
      </w:tblGrid>
      <w:tr w:rsidR="005B7880" w:rsidRPr="00003513" w14:paraId="5AA540F5" w14:textId="77777777">
        <w:trPr>
          <w:trHeight w:val="376"/>
        </w:trPr>
        <w:tc>
          <w:tcPr>
            <w:tcW w:w="6023" w:type="dxa"/>
          </w:tcPr>
          <w:p w14:paraId="67CA6583" w14:textId="77777777" w:rsidR="005B7880" w:rsidRPr="00003513" w:rsidRDefault="00000000" w:rsidP="00003513">
            <w:pPr>
              <w:pStyle w:val="TableParagraph"/>
              <w:numPr>
                <w:ilvl w:val="0"/>
                <w:numId w:val="21"/>
              </w:numPr>
              <w:tabs>
                <w:tab w:val="left" w:pos="409"/>
              </w:tabs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Cadastro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controle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insumos;</w:t>
            </w:r>
          </w:p>
        </w:tc>
      </w:tr>
      <w:tr w:rsidR="005B7880" w:rsidRPr="00003513" w14:paraId="46C0FB48" w14:textId="77777777">
        <w:trPr>
          <w:trHeight w:val="451"/>
        </w:trPr>
        <w:tc>
          <w:tcPr>
            <w:tcW w:w="6023" w:type="dxa"/>
          </w:tcPr>
          <w:p w14:paraId="10B9E633" w14:textId="77777777" w:rsidR="005B7880" w:rsidRPr="00003513" w:rsidRDefault="00000000" w:rsidP="00003513">
            <w:pPr>
              <w:pStyle w:val="TableParagraph"/>
              <w:numPr>
                <w:ilvl w:val="0"/>
                <w:numId w:val="20"/>
              </w:numPr>
              <w:tabs>
                <w:tab w:val="left" w:pos="409"/>
              </w:tabs>
              <w:spacing w:before="75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Atualização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automática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conforme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consumos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nas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receitas;</w:t>
            </w:r>
          </w:p>
        </w:tc>
      </w:tr>
      <w:tr w:rsidR="005B7880" w:rsidRPr="00003513" w14:paraId="42F4599C" w14:textId="77777777">
        <w:trPr>
          <w:trHeight w:val="451"/>
        </w:trPr>
        <w:tc>
          <w:tcPr>
            <w:tcW w:w="6023" w:type="dxa"/>
          </w:tcPr>
          <w:p w14:paraId="7474E14E" w14:textId="77777777" w:rsidR="005B7880" w:rsidRPr="00003513" w:rsidRDefault="00000000" w:rsidP="00003513">
            <w:pPr>
              <w:pStyle w:val="TableParagraph"/>
              <w:numPr>
                <w:ilvl w:val="0"/>
                <w:numId w:val="19"/>
              </w:numPr>
              <w:tabs>
                <w:tab w:val="left" w:pos="409"/>
              </w:tabs>
              <w:spacing w:before="75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Cálculo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médio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monitoramento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 xml:space="preserve"> reposição;</w:t>
            </w:r>
          </w:p>
        </w:tc>
      </w:tr>
      <w:tr w:rsidR="005B7880" w:rsidRPr="00003513" w14:paraId="336C492E" w14:textId="77777777">
        <w:trPr>
          <w:trHeight w:val="376"/>
        </w:trPr>
        <w:tc>
          <w:tcPr>
            <w:tcW w:w="6023" w:type="dxa"/>
          </w:tcPr>
          <w:p w14:paraId="331E7B48" w14:textId="77777777" w:rsidR="005B7880" w:rsidRPr="00003513" w:rsidRDefault="00000000" w:rsidP="00003513">
            <w:pPr>
              <w:pStyle w:val="TableParagraph"/>
              <w:numPr>
                <w:ilvl w:val="0"/>
                <w:numId w:val="18"/>
              </w:numPr>
              <w:tabs>
                <w:tab w:val="left" w:pos="409"/>
              </w:tabs>
              <w:spacing w:before="75" w:line="281" w:lineRule="exact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Relatório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movimentação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saldo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em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estoque;</w:t>
            </w:r>
          </w:p>
        </w:tc>
      </w:tr>
    </w:tbl>
    <w:p w14:paraId="5C404340" w14:textId="77777777" w:rsidR="005B7880" w:rsidRPr="00003513" w:rsidRDefault="005B7880" w:rsidP="00003513">
      <w:pPr>
        <w:pStyle w:val="Corpodetexto"/>
        <w:spacing w:before="15"/>
        <w:jc w:val="both"/>
        <w:rPr>
          <w:rFonts w:asciiTheme="minorHAnsi" w:hAnsiTheme="minorHAnsi" w:cstheme="minorHAnsi"/>
        </w:rPr>
      </w:pPr>
    </w:p>
    <w:p w14:paraId="2860CA6A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18" w:name="3.2._Receitas_(Ficha_Técnica):"/>
      <w:bookmarkStart w:id="19" w:name="_Toc214609642"/>
      <w:bookmarkEnd w:id="18"/>
      <w:r w:rsidRPr="00003513">
        <w:rPr>
          <w:rFonts w:asciiTheme="minorHAnsi" w:hAnsiTheme="minorHAnsi" w:cstheme="minorHAnsi"/>
        </w:rPr>
        <w:t>Receitas (Ficha Técnica):</w:t>
      </w:r>
      <w:bookmarkEnd w:id="19"/>
    </w:p>
    <w:p w14:paraId="24420805" w14:textId="77777777" w:rsidR="005B7880" w:rsidRPr="00003513" w:rsidRDefault="00000000" w:rsidP="00003513">
      <w:pPr>
        <w:pStyle w:val="Corpodetexto"/>
        <w:spacing w:before="270" w:line="360" w:lineRule="auto"/>
        <w:ind w:left="501" w:right="144" w:firstLine="345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spacing w:val="-2"/>
        </w:rPr>
        <w:t>A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Ficha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Técnica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atua</w:t>
      </w:r>
      <w:r w:rsidRPr="00003513">
        <w:rPr>
          <w:rFonts w:asciiTheme="minorHAnsi" w:hAnsiTheme="minorHAnsi" w:cstheme="minorHAnsi"/>
          <w:spacing w:val="-11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como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o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elo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essencial</w:t>
      </w:r>
      <w:r w:rsidRPr="00003513">
        <w:rPr>
          <w:rFonts w:asciiTheme="minorHAnsi" w:hAnsiTheme="minorHAnsi" w:cstheme="minorHAnsi"/>
          <w:spacing w:val="-9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entre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o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estoque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de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insumos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e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o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 xml:space="preserve">produto </w:t>
      </w:r>
      <w:r w:rsidRPr="00003513">
        <w:rPr>
          <w:rFonts w:asciiTheme="minorHAnsi" w:hAnsiTheme="minorHAnsi" w:cstheme="minorHAnsi"/>
        </w:rPr>
        <w:t>final. Cada ficha detalha os insumos necessários, suas respectivas quantidades e custos, permitindo a identificação precisa do custo real de produção. Essa padronização é crucial para garantir a qualidade, a consistência e a previsibilidade dos resultados.</w:t>
      </w:r>
    </w:p>
    <w:p w14:paraId="143A748C" w14:textId="77777777" w:rsidR="005B7880" w:rsidRPr="00003513" w:rsidRDefault="00000000" w:rsidP="00003513">
      <w:pPr>
        <w:pStyle w:val="Corpodetexto"/>
        <w:spacing w:before="166"/>
        <w:ind w:left="851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Principais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funções:</w:t>
      </w:r>
    </w:p>
    <w:p w14:paraId="2195D256" w14:textId="77777777" w:rsidR="005B7880" w:rsidRPr="00003513" w:rsidRDefault="005B7880" w:rsidP="00003513">
      <w:pPr>
        <w:pStyle w:val="Corpodetexto"/>
        <w:jc w:val="both"/>
        <w:rPr>
          <w:rFonts w:asciiTheme="minorHAnsi" w:hAnsiTheme="minorHAnsi" w:cstheme="minorHAnsi"/>
        </w:rPr>
        <w:sectPr w:rsidR="005B7880" w:rsidRPr="00003513">
          <w:pgSz w:w="11910" w:h="16840"/>
          <w:pgMar w:top="1340" w:right="1559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569" w:type="dxa"/>
        <w:tblLayout w:type="fixed"/>
        <w:tblLook w:val="01E0" w:firstRow="1" w:lastRow="1" w:firstColumn="1" w:lastColumn="1" w:noHBand="0" w:noVBand="0"/>
      </w:tblPr>
      <w:tblGrid>
        <w:gridCol w:w="5951"/>
      </w:tblGrid>
      <w:tr w:rsidR="005B7880" w:rsidRPr="00003513" w14:paraId="6CEA3065" w14:textId="77777777">
        <w:trPr>
          <w:trHeight w:val="376"/>
        </w:trPr>
        <w:tc>
          <w:tcPr>
            <w:tcW w:w="5951" w:type="dxa"/>
          </w:tcPr>
          <w:p w14:paraId="0BB2FEEB" w14:textId="77777777" w:rsidR="005B7880" w:rsidRPr="00003513" w:rsidRDefault="00000000" w:rsidP="00003513">
            <w:pPr>
              <w:pStyle w:val="TableParagraph"/>
              <w:numPr>
                <w:ilvl w:val="0"/>
                <w:numId w:val="17"/>
              </w:numPr>
              <w:tabs>
                <w:tab w:val="left" w:pos="409"/>
              </w:tabs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lastRenderedPageBreak/>
              <w:t>Criação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edição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receitas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padronizadas;</w:t>
            </w:r>
          </w:p>
        </w:tc>
      </w:tr>
      <w:tr w:rsidR="005B7880" w:rsidRPr="00003513" w14:paraId="5905A0E8" w14:textId="77777777">
        <w:trPr>
          <w:trHeight w:val="453"/>
        </w:trPr>
        <w:tc>
          <w:tcPr>
            <w:tcW w:w="5951" w:type="dxa"/>
          </w:tcPr>
          <w:p w14:paraId="6F4F8747" w14:textId="77777777" w:rsidR="005B7880" w:rsidRPr="00003513" w:rsidRDefault="00000000" w:rsidP="00003513">
            <w:pPr>
              <w:pStyle w:val="TableParagraph"/>
              <w:numPr>
                <w:ilvl w:val="0"/>
                <w:numId w:val="16"/>
              </w:numPr>
              <w:tabs>
                <w:tab w:val="left" w:pos="409"/>
              </w:tabs>
              <w:spacing w:before="75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Associação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direta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com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os insumos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do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estoque;</w:t>
            </w:r>
          </w:p>
        </w:tc>
      </w:tr>
      <w:tr w:rsidR="005B7880" w:rsidRPr="00003513" w14:paraId="7D0B5283" w14:textId="77777777">
        <w:trPr>
          <w:trHeight w:val="453"/>
        </w:trPr>
        <w:tc>
          <w:tcPr>
            <w:tcW w:w="5951" w:type="dxa"/>
          </w:tcPr>
          <w:p w14:paraId="47FAD6B2" w14:textId="77777777" w:rsidR="005B7880" w:rsidRPr="00003513" w:rsidRDefault="00000000" w:rsidP="00003513">
            <w:pPr>
              <w:pStyle w:val="TableParagraph"/>
              <w:numPr>
                <w:ilvl w:val="0"/>
                <w:numId w:val="15"/>
              </w:numPr>
              <w:tabs>
                <w:tab w:val="left" w:pos="409"/>
              </w:tabs>
              <w:spacing w:before="77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Cálculo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automático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do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total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da</w:t>
            </w:r>
            <w:r w:rsidRPr="00003513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receita;</w:t>
            </w:r>
          </w:p>
        </w:tc>
      </w:tr>
      <w:tr w:rsidR="005B7880" w:rsidRPr="00003513" w14:paraId="03EEECCB" w14:textId="77777777">
        <w:trPr>
          <w:trHeight w:val="376"/>
        </w:trPr>
        <w:tc>
          <w:tcPr>
            <w:tcW w:w="5951" w:type="dxa"/>
          </w:tcPr>
          <w:p w14:paraId="3669625A" w14:textId="77777777" w:rsidR="005B7880" w:rsidRPr="00003513" w:rsidRDefault="00000000" w:rsidP="00003513">
            <w:pPr>
              <w:pStyle w:val="TableParagraph"/>
              <w:numPr>
                <w:ilvl w:val="0"/>
                <w:numId w:val="14"/>
              </w:numPr>
              <w:tabs>
                <w:tab w:val="left" w:pos="409"/>
              </w:tabs>
              <w:spacing w:before="75" w:line="281" w:lineRule="exact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Base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dados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para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controle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produção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precificação;</w:t>
            </w:r>
          </w:p>
        </w:tc>
      </w:tr>
    </w:tbl>
    <w:p w14:paraId="7FFECFE7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20" w:name="3.3._Custo_e_Precificação:"/>
      <w:bookmarkStart w:id="21" w:name="_Toc214609643"/>
      <w:bookmarkEnd w:id="20"/>
      <w:r w:rsidRPr="00003513">
        <w:rPr>
          <w:rFonts w:asciiTheme="minorHAnsi" w:hAnsiTheme="minorHAnsi" w:cstheme="minorHAnsi"/>
        </w:rPr>
        <w:t>Custo e Precificação:</w:t>
      </w:r>
      <w:bookmarkEnd w:id="21"/>
    </w:p>
    <w:p w14:paraId="6D7ADEE8" w14:textId="77777777" w:rsidR="005B7880" w:rsidRPr="00003513" w:rsidRDefault="00000000" w:rsidP="00003513">
      <w:pPr>
        <w:pStyle w:val="Corpodetexto"/>
        <w:spacing w:before="270" w:line="360" w:lineRule="auto"/>
        <w:ind w:left="501" w:right="147" w:firstLine="345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Com base nas informações de estoque e receitas, esse realiza o cálculo automático</w:t>
      </w:r>
      <w:r w:rsidRPr="00003513">
        <w:rPr>
          <w:rFonts w:asciiTheme="minorHAnsi" w:hAnsiTheme="minorHAnsi" w:cstheme="minorHAnsi"/>
          <w:spacing w:val="-1"/>
        </w:rPr>
        <w:t xml:space="preserve"> </w:t>
      </w:r>
      <w:r w:rsidRPr="00003513">
        <w:rPr>
          <w:rFonts w:asciiTheme="minorHAnsi" w:hAnsiTheme="minorHAnsi" w:cstheme="minorHAnsi"/>
        </w:rPr>
        <w:t>do</w:t>
      </w:r>
      <w:r w:rsidRPr="00003513">
        <w:rPr>
          <w:rFonts w:asciiTheme="minorHAnsi" w:hAnsiTheme="minorHAnsi" w:cstheme="minorHAnsi"/>
          <w:spacing w:val="-1"/>
        </w:rPr>
        <w:t xml:space="preserve"> </w:t>
      </w:r>
      <w:r w:rsidRPr="00003513">
        <w:rPr>
          <w:rFonts w:asciiTheme="minorHAnsi" w:hAnsiTheme="minorHAnsi" w:cstheme="minorHAnsi"/>
        </w:rPr>
        <w:t>custo</w:t>
      </w:r>
      <w:r w:rsidRPr="00003513">
        <w:rPr>
          <w:rFonts w:asciiTheme="minorHAnsi" w:hAnsiTheme="minorHAnsi" w:cstheme="minorHAnsi"/>
          <w:spacing w:val="-1"/>
        </w:rPr>
        <w:t xml:space="preserve"> </w:t>
      </w:r>
      <w:r w:rsidRPr="00003513">
        <w:rPr>
          <w:rFonts w:asciiTheme="minorHAnsi" w:hAnsiTheme="minorHAnsi" w:cstheme="minorHAnsi"/>
        </w:rPr>
        <w:t>total</w:t>
      </w:r>
      <w:r w:rsidRPr="00003513">
        <w:rPr>
          <w:rFonts w:asciiTheme="minorHAnsi" w:hAnsiTheme="minorHAnsi" w:cstheme="minorHAnsi"/>
          <w:spacing w:val="-2"/>
        </w:rPr>
        <w:t xml:space="preserve"> </w:t>
      </w:r>
      <w:r w:rsidRPr="00003513">
        <w:rPr>
          <w:rFonts w:asciiTheme="minorHAnsi" w:hAnsiTheme="minorHAnsi" w:cstheme="minorHAnsi"/>
        </w:rPr>
        <w:t>de produção,</w:t>
      </w:r>
      <w:r w:rsidRPr="00003513">
        <w:rPr>
          <w:rFonts w:asciiTheme="minorHAnsi" w:hAnsiTheme="minorHAnsi" w:cstheme="minorHAnsi"/>
          <w:spacing w:val="-2"/>
        </w:rPr>
        <w:t xml:space="preserve"> </w:t>
      </w:r>
      <w:r w:rsidRPr="00003513">
        <w:rPr>
          <w:rFonts w:asciiTheme="minorHAnsi" w:hAnsiTheme="minorHAnsi" w:cstheme="minorHAnsi"/>
        </w:rPr>
        <w:t>adicionando</w:t>
      </w:r>
      <w:r w:rsidRPr="00003513">
        <w:rPr>
          <w:rFonts w:asciiTheme="minorHAnsi" w:hAnsiTheme="minorHAnsi" w:cstheme="minorHAnsi"/>
          <w:spacing w:val="-1"/>
        </w:rPr>
        <w:t xml:space="preserve"> </w:t>
      </w:r>
      <w:r w:rsidRPr="00003513">
        <w:rPr>
          <w:rFonts w:asciiTheme="minorHAnsi" w:hAnsiTheme="minorHAnsi" w:cstheme="minorHAnsi"/>
        </w:rPr>
        <w:t>margens de lucro e taxas para determinar e sugerir o preço ideal para venda. Dessa forma auxilia na definição de preços e garantindo a rentabilidade e sustentabilidade financeira do negócio.</w:t>
      </w:r>
    </w:p>
    <w:p w14:paraId="1DC64C37" w14:textId="77777777" w:rsidR="005B7880" w:rsidRPr="00003513" w:rsidRDefault="00000000" w:rsidP="00003513">
      <w:pPr>
        <w:pStyle w:val="Corpodetexto"/>
        <w:spacing w:before="163"/>
        <w:ind w:left="851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Principais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funções:</w:t>
      </w:r>
    </w:p>
    <w:p w14:paraId="5B669D0A" w14:textId="77777777" w:rsidR="005B7880" w:rsidRPr="00003513" w:rsidRDefault="005B7880" w:rsidP="00003513">
      <w:pPr>
        <w:pStyle w:val="Corpodetexto"/>
        <w:spacing w:before="55"/>
        <w:jc w:val="both"/>
        <w:rPr>
          <w:rFonts w:asciiTheme="minorHAnsi" w:hAnsiTheme="minorHAnsi" w:cstheme="minorHAnsi"/>
          <w:sz w:val="20"/>
        </w:rPr>
      </w:pPr>
    </w:p>
    <w:tbl>
      <w:tblPr>
        <w:tblStyle w:val="TableNormal"/>
        <w:tblW w:w="0" w:type="auto"/>
        <w:tblInd w:w="569" w:type="dxa"/>
        <w:tblLayout w:type="fixed"/>
        <w:tblLook w:val="01E0" w:firstRow="1" w:lastRow="1" w:firstColumn="1" w:lastColumn="1" w:noHBand="0" w:noVBand="0"/>
      </w:tblPr>
      <w:tblGrid>
        <w:gridCol w:w="5240"/>
      </w:tblGrid>
      <w:tr w:rsidR="005B7880" w:rsidRPr="00003513" w14:paraId="3C4A07FF" w14:textId="77777777">
        <w:trPr>
          <w:trHeight w:val="378"/>
        </w:trPr>
        <w:tc>
          <w:tcPr>
            <w:tcW w:w="5240" w:type="dxa"/>
          </w:tcPr>
          <w:p w14:paraId="0AA37848" w14:textId="77777777" w:rsidR="005B7880" w:rsidRPr="00003513" w:rsidRDefault="00000000" w:rsidP="00003513">
            <w:pPr>
              <w:pStyle w:val="TableParagraph"/>
              <w:numPr>
                <w:ilvl w:val="0"/>
                <w:numId w:val="13"/>
              </w:numPr>
              <w:tabs>
                <w:tab w:val="left" w:pos="409"/>
              </w:tabs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Cálculo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do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unitário</w:t>
            </w:r>
            <w:r w:rsidRPr="00003513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total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produção;</w:t>
            </w:r>
          </w:p>
        </w:tc>
      </w:tr>
      <w:tr w:rsidR="005B7880" w:rsidRPr="00003513" w14:paraId="45C6DAF8" w14:textId="77777777">
        <w:trPr>
          <w:trHeight w:val="453"/>
        </w:trPr>
        <w:tc>
          <w:tcPr>
            <w:tcW w:w="5240" w:type="dxa"/>
          </w:tcPr>
          <w:p w14:paraId="7F21910F" w14:textId="77777777" w:rsidR="005B7880" w:rsidRPr="00003513" w:rsidRDefault="00000000" w:rsidP="00003513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77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Definição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margens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lucro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preço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final;</w:t>
            </w:r>
          </w:p>
        </w:tc>
      </w:tr>
      <w:tr w:rsidR="005B7880" w:rsidRPr="00003513" w14:paraId="266DE8AC" w14:textId="77777777">
        <w:trPr>
          <w:trHeight w:val="451"/>
        </w:trPr>
        <w:tc>
          <w:tcPr>
            <w:tcW w:w="5240" w:type="dxa"/>
          </w:tcPr>
          <w:p w14:paraId="78CB32EF" w14:textId="77777777" w:rsidR="005B7880" w:rsidRPr="00003513" w:rsidRDefault="00000000" w:rsidP="00003513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75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Comparação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entre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planejado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real;</w:t>
            </w:r>
          </w:p>
        </w:tc>
      </w:tr>
      <w:tr w:rsidR="005B7880" w:rsidRPr="00003513" w14:paraId="185E38E7" w14:textId="77777777">
        <w:trPr>
          <w:trHeight w:val="376"/>
        </w:trPr>
        <w:tc>
          <w:tcPr>
            <w:tcW w:w="5240" w:type="dxa"/>
          </w:tcPr>
          <w:p w14:paraId="6183CD0C" w14:textId="77777777" w:rsidR="005B7880" w:rsidRPr="00003513" w:rsidRDefault="00000000" w:rsidP="00003513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spacing w:before="75" w:line="281" w:lineRule="exact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Emissão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relatórios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financeiros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precificação;</w:t>
            </w:r>
          </w:p>
        </w:tc>
      </w:tr>
    </w:tbl>
    <w:p w14:paraId="71B9ACD6" w14:textId="77777777" w:rsidR="005B7880" w:rsidRPr="00003513" w:rsidRDefault="005B7880" w:rsidP="00003513">
      <w:pPr>
        <w:pStyle w:val="Corpodetexto"/>
        <w:spacing w:before="16"/>
        <w:jc w:val="both"/>
        <w:rPr>
          <w:rFonts w:asciiTheme="minorHAnsi" w:hAnsiTheme="minorHAnsi" w:cstheme="minorHAnsi"/>
        </w:rPr>
      </w:pPr>
    </w:p>
    <w:p w14:paraId="7B289369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22" w:name="3.4._Gestão_de_Encomendas_e_Clientes:"/>
      <w:bookmarkStart w:id="23" w:name="_Toc214609644"/>
      <w:bookmarkEnd w:id="22"/>
      <w:r w:rsidRPr="00003513">
        <w:rPr>
          <w:rFonts w:asciiTheme="minorHAnsi" w:hAnsiTheme="minorHAnsi" w:cstheme="minorHAnsi"/>
        </w:rPr>
        <w:t>Gestão de Encomendas e Clientes:</w:t>
      </w:r>
      <w:bookmarkEnd w:id="23"/>
    </w:p>
    <w:p w14:paraId="5EAC2525" w14:textId="77777777" w:rsidR="005B7880" w:rsidRPr="00003513" w:rsidRDefault="00000000" w:rsidP="00003513">
      <w:pPr>
        <w:pStyle w:val="Corpodetexto"/>
        <w:tabs>
          <w:tab w:val="left" w:pos="7929"/>
        </w:tabs>
        <w:spacing w:before="270" w:line="360" w:lineRule="auto"/>
        <w:ind w:left="501" w:right="140" w:firstLine="345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Integra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</w:rPr>
        <w:t>o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sistema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</w:rPr>
        <w:t>produtivo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ao</w:t>
      </w:r>
      <w:r w:rsidRPr="00003513">
        <w:rPr>
          <w:rFonts w:asciiTheme="minorHAnsi" w:hAnsiTheme="minorHAnsi" w:cstheme="minorHAnsi"/>
          <w:spacing w:val="-1"/>
        </w:rPr>
        <w:t xml:space="preserve"> </w:t>
      </w:r>
      <w:r w:rsidRPr="00003513">
        <w:rPr>
          <w:rFonts w:asciiTheme="minorHAnsi" w:hAnsiTheme="minorHAnsi" w:cstheme="minorHAnsi"/>
        </w:rPr>
        <w:t>relacionamento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comercial.</w:t>
      </w:r>
      <w:r w:rsidRPr="00003513">
        <w:rPr>
          <w:rFonts w:asciiTheme="minorHAnsi" w:hAnsiTheme="minorHAnsi" w:cstheme="minorHAnsi"/>
          <w:spacing w:val="-3"/>
        </w:rPr>
        <w:t xml:space="preserve"> </w:t>
      </w:r>
      <w:r w:rsidRPr="00003513">
        <w:rPr>
          <w:rFonts w:asciiTheme="minorHAnsi" w:hAnsiTheme="minorHAnsi" w:cstheme="minorHAnsi"/>
        </w:rPr>
        <w:t>Ele permite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</w:rPr>
        <w:t>cadastrar clientes,</w:t>
      </w:r>
      <w:r w:rsidRPr="00003513">
        <w:rPr>
          <w:rFonts w:asciiTheme="minorHAnsi" w:hAnsiTheme="minorHAnsi" w:cstheme="minorHAnsi"/>
          <w:spacing w:val="31"/>
        </w:rPr>
        <w:t xml:space="preserve"> </w:t>
      </w:r>
      <w:r w:rsidRPr="00003513">
        <w:rPr>
          <w:rFonts w:asciiTheme="minorHAnsi" w:hAnsiTheme="minorHAnsi" w:cstheme="minorHAnsi"/>
        </w:rPr>
        <w:t>registrar</w:t>
      </w:r>
      <w:r w:rsidRPr="00003513">
        <w:rPr>
          <w:rFonts w:asciiTheme="minorHAnsi" w:hAnsiTheme="minorHAnsi" w:cstheme="minorHAnsi"/>
          <w:spacing w:val="27"/>
        </w:rPr>
        <w:t xml:space="preserve"> </w:t>
      </w:r>
      <w:r w:rsidRPr="00003513">
        <w:rPr>
          <w:rFonts w:asciiTheme="minorHAnsi" w:hAnsiTheme="minorHAnsi" w:cstheme="minorHAnsi"/>
        </w:rPr>
        <w:t>encomendas</w:t>
      </w:r>
      <w:r w:rsidRPr="00003513">
        <w:rPr>
          <w:rFonts w:asciiTheme="minorHAnsi" w:hAnsiTheme="minorHAnsi" w:cstheme="minorHAnsi"/>
          <w:spacing w:val="31"/>
        </w:rPr>
        <w:t xml:space="preserve"> </w:t>
      </w:r>
      <w:r w:rsidRPr="00003513">
        <w:rPr>
          <w:rFonts w:asciiTheme="minorHAnsi" w:hAnsiTheme="minorHAnsi" w:cstheme="minorHAnsi"/>
        </w:rPr>
        <w:t>personalizadas</w:t>
      </w:r>
      <w:r w:rsidRPr="00003513">
        <w:rPr>
          <w:rFonts w:asciiTheme="minorHAnsi" w:hAnsiTheme="minorHAnsi" w:cstheme="minorHAnsi"/>
          <w:spacing w:val="31"/>
        </w:rPr>
        <w:t xml:space="preserve"> </w:t>
      </w:r>
      <w:r w:rsidRPr="00003513">
        <w:rPr>
          <w:rFonts w:asciiTheme="minorHAnsi" w:hAnsiTheme="minorHAnsi" w:cstheme="minorHAnsi"/>
        </w:rPr>
        <w:t>e</w:t>
      </w:r>
      <w:r w:rsidRPr="00003513">
        <w:rPr>
          <w:rFonts w:asciiTheme="minorHAnsi" w:hAnsiTheme="minorHAnsi" w:cstheme="minorHAnsi"/>
          <w:spacing w:val="38"/>
        </w:rPr>
        <w:t xml:space="preserve"> </w:t>
      </w:r>
      <w:r w:rsidRPr="00003513">
        <w:rPr>
          <w:rFonts w:asciiTheme="minorHAnsi" w:hAnsiTheme="minorHAnsi" w:cstheme="minorHAnsi"/>
        </w:rPr>
        <w:t>acompanhar</w:t>
      </w:r>
      <w:r w:rsidRPr="00003513">
        <w:rPr>
          <w:rFonts w:asciiTheme="minorHAnsi" w:hAnsiTheme="minorHAnsi" w:cstheme="minorHAnsi"/>
          <w:spacing w:val="39"/>
        </w:rPr>
        <w:t xml:space="preserve"> </w:t>
      </w:r>
      <w:r w:rsidRPr="00003513">
        <w:rPr>
          <w:rFonts w:asciiTheme="minorHAnsi" w:hAnsiTheme="minorHAnsi" w:cstheme="minorHAnsi"/>
        </w:rPr>
        <w:t>todas</w:t>
      </w:r>
      <w:r w:rsidRPr="00003513">
        <w:rPr>
          <w:rFonts w:asciiTheme="minorHAnsi" w:hAnsiTheme="minorHAnsi" w:cstheme="minorHAnsi"/>
          <w:spacing w:val="31"/>
        </w:rPr>
        <w:t xml:space="preserve"> </w:t>
      </w:r>
      <w:r w:rsidRPr="00003513">
        <w:rPr>
          <w:rFonts w:asciiTheme="minorHAnsi" w:hAnsiTheme="minorHAnsi" w:cstheme="minorHAnsi"/>
        </w:rPr>
        <w:t>as</w:t>
      </w:r>
      <w:r w:rsidRPr="00003513">
        <w:rPr>
          <w:rFonts w:asciiTheme="minorHAnsi" w:hAnsiTheme="minorHAnsi" w:cstheme="minorHAnsi"/>
          <w:spacing w:val="31"/>
        </w:rPr>
        <w:t xml:space="preserve"> </w:t>
      </w:r>
      <w:r w:rsidRPr="00003513">
        <w:rPr>
          <w:rFonts w:asciiTheme="minorHAnsi" w:hAnsiTheme="minorHAnsi" w:cstheme="minorHAnsi"/>
        </w:rPr>
        <w:t>etapas</w:t>
      </w:r>
      <w:r w:rsidRPr="00003513">
        <w:rPr>
          <w:rFonts w:asciiTheme="minorHAnsi" w:hAnsiTheme="minorHAnsi" w:cstheme="minorHAnsi"/>
          <w:spacing w:val="31"/>
        </w:rPr>
        <w:t xml:space="preserve"> </w:t>
      </w:r>
      <w:r w:rsidRPr="00003513">
        <w:rPr>
          <w:rFonts w:asciiTheme="minorHAnsi" w:hAnsiTheme="minorHAnsi" w:cstheme="minorHAnsi"/>
        </w:rPr>
        <w:t>do pedido,</w:t>
      </w:r>
      <w:r w:rsidRPr="00003513">
        <w:rPr>
          <w:rFonts w:asciiTheme="minorHAnsi" w:hAnsiTheme="minorHAnsi" w:cstheme="minorHAnsi"/>
          <w:spacing w:val="-5"/>
        </w:rPr>
        <w:t xml:space="preserve"> </w:t>
      </w:r>
      <w:r w:rsidRPr="00003513">
        <w:rPr>
          <w:rFonts w:asciiTheme="minorHAnsi" w:hAnsiTheme="minorHAnsi" w:cstheme="minorHAnsi"/>
        </w:rPr>
        <w:t>desde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a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produção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</w:rPr>
        <w:t>até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a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entrega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e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pagamento.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Cada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encomenda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é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vinculada a uma ou mais receitas, possibilitando o desconto automático de insumos</w:t>
      </w:r>
      <w:r w:rsidRPr="00003513">
        <w:rPr>
          <w:rFonts w:asciiTheme="minorHAnsi" w:hAnsiTheme="minorHAnsi" w:cstheme="minorHAnsi"/>
        </w:rPr>
        <w:tab/>
      </w:r>
      <w:r w:rsidRPr="00003513">
        <w:rPr>
          <w:rFonts w:asciiTheme="minorHAnsi" w:hAnsiTheme="minorHAnsi" w:cstheme="minorHAnsi"/>
          <w:spacing w:val="-6"/>
        </w:rPr>
        <w:t xml:space="preserve">no </w:t>
      </w:r>
      <w:r w:rsidRPr="00003513">
        <w:rPr>
          <w:rFonts w:asciiTheme="minorHAnsi" w:hAnsiTheme="minorHAnsi" w:cstheme="minorHAnsi"/>
        </w:rPr>
        <w:t>estoque e o controle financeiro individualizado.</w:t>
      </w:r>
    </w:p>
    <w:p w14:paraId="0D19DBFA" w14:textId="77777777" w:rsidR="005B7880" w:rsidRPr="00003513" w:rsidRDefault="00000000" w:rsidP="00003513">
      <w:pPr>
        <w:pStyle w:val="Corpodetexto"/>
        <w:spacing w:before="160"/>
        <w:ind w:left="851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Principais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funções:</w:t>
      </w:r>
    </w:p>
    <w:p w14:paraId="3418D000" w14:textId="77777777" w:rsidR="005B7880" w:rsidRPr="00003513" w:rsidRDefault="005B7880" w:rsidP="00003513">
      <w:pPr>
        <w:pStyle w:val="Corpodetexto"/>
        <w:spacing w:before="60"/>
        <w:jc w:val="both"/>
        <w:rPr>
          <w:rFonts w:asciiTheme="minorHAnsi" w:hAnsiTheme="minorHAnsi" w:cstheme="minorHAnsi"/>
          <w:sz w:val="20"/>
        </w:rPr>
      </w:pPr>
    </w:p>
    <w:tbl>
      <w:tblPr>
        <w:tblStyle w:val="TableNormal"/>
        <w:tblW w:w="0" w:type="auto"/>
        <w:tblInd w:w="569" w:type="dxa"/>
        <w:tblLayout w:type="fixed"/>
        <w:tblLook w:val="01E0" w:firstRow="1" w:lastRow="1" w:firstColumn="1" w:lastColumn="1" w:noHBand="0" w:noVBand="0"/>
      </w:tblPr>
      <w:tblGrid>
        <w:gridCol w:w="5768"/>
      </w:tblGrid>
      <w:tr w:rsidR="005B7880" w:rsidRPr="00003513" w14:paraId="3F167A6B" w14:textId="77777777">
        <w:trPr>
          <w:trHeight w:val="378"/>
        </w:trPr>
        <w:tc>
          <w:tcPr>
            <w:tcW w:w="5768" w:type="dxa"/>
          </w:tcPr>
          <w:p w14:paraId="36F06319" w14:textId="77777777" w:rsidR="005B7880" w:rsidRPr="00003513" w:rsidRDefault="00000000" w:rsidP="00003513">
            <w:pPr>
              <w:pStyle w:val="TableParagraph"/>
              <w:numPr>
                <w:ilvl w:val="0"/>
                <w:numId w:val="9"/>
              </w:numPr>
              <w:tabs>
                <w:tab w:val="left" w:pos="409"/>
              </w:tabs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Cadastro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gerenciamento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clientes;</w:t>
            </w:r>
          </w:p>
        </w:tc>
      </w:tr>
      <w:tr w:rsidR="005B7880" w:rsidRPr="00003513" w14:paraId="62F0128C" w14:textId="77777777">
        <w:trPr>
          <w:trHeight w:val="453"/>
        </w:trPr>
        <w:tc>
          <w:tcPr>
            <w:tcW w:w="5768" w:type="dxa"/>
          </w:tcPr>
          <w:p w14:paraId="5C632785" w14:textId="77777777" w:rsidR="005B7880" w:rsidRPr="00003513" w:rsidRDefault="00000000" w:rsidP="00003513">
            <w:pPr>
              <w:pStyle w:val="TableParagraph"/>
              <w:numPr>
                <w:ilvl w:val="0"/>
                <w:numId w:val="8"/>
              </w:numPr>
              <w:tabs>
                <w:tab w:val="left" w:pos="409"/>
              </w:tabs>
              <w:spacing w:before="77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Registro,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edição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acompanhamento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encomendas;</w:t>
            </w:r>
          </w:p>
        </w:tc>
      </w:tr>
      <w:tr w:rsidR="005B7880" w:rsidRPr="00003513" w14:paraId="5AD64F77" w14:textId="77777777">
        <w:trPr>
          <w:trHeight w:val="451"/>
        </w:trPr>
        <w:tc>
          <w:tcPr>
            <w:tcW w:w="5768" w:type="dxa"/>
          </w:tcPr>
          <w:p w14:paraId="2F048104" w14:textId="77777777" w:rsidR="005B7880" w:rsidRPr="00003513" w:rsidRDefault="00000000" w:rsidP="00003513">
            <w:pPr>
              <w:pStyle w:val="TableParagraph"/>
              <w:numPr>
                <w:ilvl w:val="0"/>
                <w:numId w:val="7"/>
              </w:numPr>
              <w:tabs>
                <w:tab w:val="left" w:pos="409"/>
              </w:tabs>
              <w:spacing w:before="75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Atualização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automática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do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estoque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total;</w:t>
            </w:r>
          </w:p>
        </w:tc>
      </w:tr>
      <w:tr w:rsidR="005B7880" w:rsidRPr="00003513" w14:paraId="034F69F8" w14:textId="77777777">
        <w:trPr>
          <w:trHeight w:val="451"/>
        </w:trPr>
        <w:tc>
          <w:tcPr>
            <w:tcW w:w="5768" w:type="dxa"/>
          </w:tcPr>
          <w:p w14:paraId="6AB38057" w14:textId="77777777" w:rsidR="005B7880" w:rsidRPr="00003513" w:rsidRDefault="00000000" w:rsidP="00003513">
            <w:pPr>
              <w:pStyle w:val="TableParagraph"/>
              <w:numPr>
                <w:ilvl w:val="0"/>
                <w:numId w:val="6"/>
              </w:numPr>
              <w:tabs>
                <w:tab w:val="left" w:pos="409"/>
              </w:tabs>
              <w:spacing w:before="75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Controle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status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produção,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pagamento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entrega;</w:t>
            </w:r>
          </w:p>
        </w:tc>
      </w:tr>
      <w:tr w:rsidR="005B7880" w:rsidRPr="00003513" w14:paraId="7190C7DE" w14:textId="77777777">
        <w:trPr>
          <w:trHeight w:val="376"/>
        </w:trPr>
        <w:tc>
          <w:tcPr>
            <w:tcW w:w="5768" w:type="dxa"/>
          </w:tcPr>
          <w:p w14:paraId="18A0F2D6" w14:textId="77777777" w:rsidR="005B7880" w:rsidRPr="00003513" w:rsidRDefault="00000000" w:rsidP="00003513">
            <w:pPr>
              <w:pStyle w:val="TableParagraph"/>
              <w:numPr>
                <w:ilvl w:val="0"/>
                <w:numId w:val="5"/>
              </w:numPr>
              <w:tabs>
                <w:tab w:val="left" w:pos="409"/>
              </w:tabs>
              <w:spacing w:before="75" w:line="281" w:lineRule="exact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Histórico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compras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relatórios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por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cliente;</w:t>
            </w:r>
          </w:p>
        </w:tc>
      </w:tr>
    </w:tbl>
    <w:p w14:paraId="5A509578" w14:textId="77777777" w:rsidR="005B7880" w:rsidRPr="00003513" w:rsidRDefault="005B7880" w:rsidP="00003513">
      <w:pPr>
        <w:pStyle w:val="TableParagraph"/>
        <w:spacing w:line="281" w:lineRule="exact"/>
        <w:jc w:val="both"/>
        <w:rPr>
          <w:rFonts w:asciiTheme="minorHAnsi" w:hAnsiTheme="minorHAnsi" w:cstheme="minorHAnsi"/>
          <w:sz w:val="24"/>
        </w:rPr>
        <w:sectPr w:rsidR="005B7880" w:rsidRPr="00003513">
          <w:pgSz w:w="11910" w:h="16840"/>
          <w:pgMar w:top="1380" w:right="1559" w:bottom="280" w:left="1559" w:header="720" w:footer="720" w:gutter="0"/>
          <w:cols w:space="720"/>
        </w:sectPr>
      </w:pPr>
    </w:p>
    <w:p w14:paraId="60830651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24" w:name="3.5._Relatórios_e_Inteligência_de_Negóci"/>
      <w:bookmarkStart w:id="25" w:name="_Toc214609645"/>
      <w:bookmarkEnd w:id="24"/>
      <w:r w:rsidRPr="00003513">
        <w:rPr>
          <w:rFonts w:asciiTheme="minorHAnsi" w:hAnsiTheme="minorHAnsi" w:cstheme="minorHAnsi"/>
        </w:rPr>
        <w:lastRenderedPageBreak/>
        <w:t>Relatórios e Inteligência de Negócio:</w:t>
      </w:r>
      <w:bookmarkEnd w:id="25"/>
    </w:p>
    <w:p w14:paraId="61594AA7" w14:textId="22E00534" w:rsidR="003018B2" w:rsidRPr="00003513" w:rsidRDefault="00000000" w:rsidP="00003513">
      <w:pPr>
        <w:pStyle w:val="Corpodetexto"/>
        <w:spacing w:before="270" w:line="360" w:lineRule="auto"/>
        <w:ind w:left="501" w:right="134" w:firstLine="345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É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responsável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por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consolidar</w:t>
      </w:r>
      <w:r w:rsidRPr="00003513">
        <w:rPr>
          <w:rFonts w:asciiTheme="minorHAnsi" w:hAnsiTheme="minorHAnsi" w:cstheme="minorHAnsi"/>
          <w:spacing w:val="-9"/>
        </w:rPr>
        <w:t xml:space="preserve"> </w:t>
      </w:r>
      <w:r w:rsidRPr="00003513">
        <w:rPr>
          <w:rFonts w:asciiTheme="minorHAnsi" w:hAnsiTheme="minorHAnsi" w:cstheme="minorHAnsi"/>
        </w:rPr>
        <w:t>e</w:t>
      </w:r>
      <w:r w:rsidRPr="00003513">
        <w:rPr>
          <w:rFonts w:asciiTheme="minorHAnsi" w:hAnsiTheme="minorHAnsi" w:cstheme="minorHAnsi"/>
          <w:spacing w:val="-11"/>
        </w:rPr>
        <w:t xml:space="preserve"> </w:t>
      </w:r>
      <w:r w:rsidRPr="00003513">
        <w:rPr>
          <w:rFonts w:asciiTheme="minorHAnsi" w:hAnsiTheme="minorHAnsi" w:cstheme="minorHAnsi"/>
        </w:rPr>
        <w:t>transformar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os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dados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operacionais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do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sistema</w:t>
      </w:r>
      <w:r w:rsidRPr="00003513">
        <w:rPr>
          <w:rFonts w:asciiTheme="minorHAnsi" w:hAnsiTheme="minorHAnsi" w:cstheme="minorHAnsi"/>
          <w:spacing w:val="-3"/>
        </w:rPr>
        <w:t xml:space="preserve"> </w:t>
      </w:r>
      <w:r w:rsidRPr="00003513">
        <w:rPr>
          <w:rFonts w:asciiTheme="minorHAnsi" w:hAnsiTheme="minorHAnsi" w:cstheme="minorHAnsi"/>
        </w:rPr>
        <w:t>em informações estratégicas. Ele oferece uma visão analítica do desempenho da doceria,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permitindo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acompanhar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indicadores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de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lucratividade,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>consumo</w:t>
      </w:r>
      <w:r w:rsidRPr="00003513">
        <w:rPr>
          <w:rFonts w:asciiTheme="minorHAnsi" w:hAnsiTheme="minorHAnsi" w:cstheme="minorHAnsi"/>
          <w:spacing w:val="-13"/>
        </w:rPr>
        <w:t xml:space="preserve"> </w:t>
      </w:r>
      <w:r w:rsidRPr="00003513">
        <w:rPr>
          <w:rFonts w:asciiTheme="minorHAnsi" w:hAnsiTheme="minorHAnsi" w:cstheme="minorHAnsi"/>
        </w:rPr>
        <w:t>de</w:t>
      </w:r>
      <w:r w:rsidRPr="00003513">
        <w:rPr>
          <w:rFonts w:asciiTheme="minorHAnsi" w:hAnsiTheme="minorHAnsi" w:cstheme="minorHAnsi"/>
          <w:spacing w:val="-14"/>
        </w:rPr>
        <w:t xml:space="preserve"> </w:t>
      </w:r>
      <w:r w:rsidRPr="00003513">
        <w:rPr>
          <w:rFonts w:asciiTheme="minorHAnsi" w:hAnsiTheme="minorHAnsi" w:cstheme="minorHAnsi"/>
        </w:rPr>
        <w:t xml:space="preserve">insumos, </w:t>
      </w:r>
      <w:r w:rsidRPr="00003513">
        <w:rPr>
          <w:rFonts w:asciiTheme="minorHAnsi" w:hAnsiTheme="minorHAnsi" w:cstheme="minorHAnsi"/>
          <w:spacing w:val="-2"/>
        </w:rPr>
        <w:t>produtos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mais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vendidos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e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fluxo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de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caixa.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Essa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camada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de inteligência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fornece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 xml:space="preserve">suporte </w:t>
      </w:r>
      <w:r w:rsidRPr="00003513">
        <w:rPr>
          <w:rFonts w:asciiTheme="minorHAnsi" w:hAnsiTheme="minorHAnsi" w:cstheme="minorHAnsi"/>
        </w:rPr>
        <w:t>à tomada de decisão e à projeção de crescimento da empresa.</w:t>
      </w:r>
    </w:p>
    <w:p w14:paraId="26B8ADD9" w14:textId="77777777" w:rsidR="005B7880" w:rsidRPr="00003513" w:rsidRDefault="00000000" w:rsidP="00003513">
      <w:pPr>
        <w:pStyle w:val="Corpodetexto"/>
        <w:spacing w:before="161"/>
        <w:ind w:left="851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Principais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funções:</w:t>
      </w:r>
    </w:p>
    <w:p w14:paraId="15F22EC2" w14:textId="77777777" w:rsidR="005B7880" w:rsidRPr="00003513" w:rsidRDefault="005B7880" w:rsidP="00003513">
      <w:pPr>
        <w:pStyle w:val="Corpodetexto"/>
        <w:spacing w:before="59"/>
        <w:jc w:val="both"/>
        <w:rPr>
          <w:rFonts w:asciiTheme="minorHAnsi" w:hAnsiTheme="minorHAnsi" w:cstheme="minorHAnsi"/>
          <w:sz w:val="20"/>
        </w:rPr>
      </w:pPr>
    </w:p>
    <w:tbl>
      <w:tblPr>
        <w:tblStyle w:val="TableNormal"/>
        <w:tblW w:w="0" w:type="auto"/>
        <w:tblInd w:w="569" w:type="dxa"/>
        <w:tblLayout w:type="fixed"/>
        <w:tblLook w:val="01E0" w:firstRow="1" w:lastRow="1" w:firstColumn="1" w:lastColumn="1" w:noHBand="0" w:noVBand="0"/>
      </w:tblPr>
      <w:tblGrid>
        <w:gridCol w:w="8005"/>
      </w:tblGrid>
      <w:tr w:rsidR="005B7880" w:rsidRPr="00003513" w14:paraId="06B505F0" w14:textId="77777777">
        <w:trPr>
          <w:trHeight w:val="376"/>
        </w:trPr>
        <w:tc>
          <w:tcPr>
            <w:tcW w:w="8005" w:type="dxa"/>
          </w:tcPr>
          <w:p w14:paraId="06F8828D" w14:textId="77777777" w:rsidR="005B7880" w:rsidRPr="00003513" w:rsidRDefault="00000000" w:rsidP="00003513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Relatórios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financeiros,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estoque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vendas.</w:t>
            </w:r>
          </w:p>
        </w:tc>
      </w:tr>
      <w:tr w:rsidR="005B7880" w:rsidRPr="00003513" w14:paraId="5635D935" w14:textId="77777777">
        <w:trPr>
          <w:trHeight w:val="451"/>
        </w:trPr>
        <w:tc>
          <w:tcPr>
            <w:tcW w:w="8005" w:type="dxa"/>
          </w:tcPr>
          <w:p w14:paraId="69B169D4" w14:textId="77777777" w:rsidR="005B7880" w:rsidRPr="00003513" w:rsidRDefault="00000000" w:rsidP="00003513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75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Indicadores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lucratividade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produtividade.</w:t>
            </w:r>
          </w:p>
        </w:tc>
      </w:tr>
      <w:tr w:rsidR="005B7880" w:rsidRPr="00003513" w14:paraId="63B370D0" w14:textId="77777777">
        <w:trPr>
          <w:trHeight w:val="893"/>
        </w:trPr>
        <w:tc>
          <w:tcPr>
            <w:tcW w:w="8005" w:type="dxa"/>
          </w:tcPr>
          <w:p w14:paraId="6ADAB55F" w14:textId="77777777" w:rsidR="005B7880" w:rsidRPr="00003513" w:rsidRDefault="00000000" w:rsidP="00003513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75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Gráficos</w:t>
            </w:r>
            <w:r w:rsidRPr="00003513">
              <w:rPr>
                <w:rFonts w:asciiTheme="minorHAnsi" w:hAnsiTheme="minorHAnsi" w:cstheme="minorHAnsi"/>
                <w:spacing w:val="7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7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painéis</w:t>
            </w:r>
            <w:r w:rsidRPr="00003513">
              <w:rPr>
                <w:rFonts w:asciiTheme="minorHAnsi" w:hAnsiTheme="minorHAnsi" w:cstheme="minorHAnsi"/>
                <w:spacing w:val="7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interativos</w:t>
            </w:r>
            <w:r w:rsidRPr="00003513">
              <w:rPr>
                <w:rFonts w:asciiTheme="minorHAnsi" w:hAnsiTheme="minorHAnsi" w:cstheme="minorHAnsi"/>
                <w:spacing w:val="7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(integração</w:t>
            </w:r>
            <w:r w:rsidRPr="00003513">
              <w:rPr>
                <w:rFonts w:asciiTheme="minorHAnsi" w:hAnsiTheme="minorHAnsi" w:cstheme="minorHAnsi"/>
                <w:spacing w:val="7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futura</w:t>
            </w:r>
            <w:r w:rsidRPr="00003513">
              <w:rPr>
                <w:rFonts w:asciiTheme="minorHAnsi" w:hAnsiTheme="minorHAnsi" w:cstheme="minorHAnsi"/>
                <w:spacing w:val="7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com</w:t>
            </w:r>
            <w:r w:rsidRPr="00003513">
              <w:rPr>
                <w:rFonts w:asciiTheme="minorHAnsi" w:hAnsiTheme="minorHAnsi" w:cstheme="minorHAnsi"/>
                <w:spacing w:val="7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Google</w:t>
            </w:r>
            <w:r w:rsidRPr="00003513">
              <w:rPr>
                <w:rFonts w:asciiTheme="minorHAnsi" w:hAnsiTheme="minorHAnsi" w:cstheme="minorHAnsi"/>
                <w:spacing w:val="7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Charts</w:t>
            </w:r>
            <w:r w:rsidRPr="00003513">
              <w:rPr>
                <w:rFonts w:asciiTheme="minorHAnsi" w:hAnsiTheme="minorHAnsi" w:cstheme="minorHAnsi"/>
                <w:spacing w:val="7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>ou</w:t>
            </w:r>
          </w:p>
          <w:p w14:paraId="636CE5A9" w14:textId="77777777" w:rsidR="005B7880" w:rsidRPr="00003513" w:rsidRDefault="00000000" w:rsidP="00003513">
            <w:pPr>
              <w:pStyle w:val="TableParagraph"/>
              <w:spacing w:before="149"/>
              <w:ind w:left="410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Chart.js).</w:t>
            </w:r>
          </w:p>
        </w:tc>
      </w:tr>
      <w:tr w:rsidR="005B7880" w:rsidRPr="00003513" w14:paraId="59366ADE" w14:textId="77777777">
        <w:trPr>
          <w:trHeight w:val="376"/>
        </w:trPr>
        <w:tc>
          <w:tcPr>
            <w:tcW w:w="8005" w:type="dxa"/>
          </w:tcPr>
          <w:p w14:paraId="75FBD565" w14:textId="393D71C1" w:rsidR="000237E0" w:rsidRPr="000237E0" w:rsidRDefault="00000000" w:rsidP="000237E0">
            <w:pPr>
              <w:pStyle w:val="TableParagraph"/>
              <w:numPr>
                <w:ilvl w:val="0"/>
                <w:numId w:val="1"/>
              </w:numPr>
              <w:tabs>
                <w:tab w:val="left" w:pos="409"/>
              </w:tabs>
              <w:spacing w:before="75" w:line="281" w:lineRule="exact"/>
              <w:ind w:left="409" w:hanging="35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Exportação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relatórios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para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análise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externa.</w:t>
            </w:r>
          </w:p>
        </w:tc>
      </w:tr>
    </w:tbl>
    <w:p w14:paraId="17AEA523" w14:textId="77777777" w:rsidR="005B7880" w:rsidRPr="00003513" w:rsidRDefault="005B7880" w:rsidP="00003513">
      <w:pPr>
        <w:pStyle w:val="TableParagraph"/>
        <w:spacing w:line="281" w:lineRule="exact"/>
        <w:jc w:val="both"/>
        <w:rPr>
          <w:rFonts w:asciiTheme="minorHAnsi" w:hAnsiTheme="minorHAnsi" w:cstheme="minorHAnsi"/>
          <w:sz w:val="24"/>
        </w:rPr>
        <w:sectPr w:rsidR="005B7880" w:rsidRPr="00003513">
          <w:pgSz w:w="11910" w:h="16840"/>
          <w:pgMar w:top="1320" w:right="1559" w:bottom="280" w:left="1559" w:header="720" w:footer="720" w:gutter="0"/>
          <w:cols w:space="720"/>
        </w:sectPr>
      </w:pPr>
    </w:p>
    <w:p w14:paraId="2201E511" w14:textId="77777777" w:rsidR="005B7880" w:rsidRPr="00003513" w:rsidRDefault="00000000" w:rsidP="00003513">
      <w:pPr>
        <w:pStyle w:val="Ttulo1"/>
        <w:jc w:val="both"/>
        <w:rPr>
          <w:rFonts w:asciiTheme="minorHAnsi" w:hAnsiTheme="minorHAnsi" w:cstheme="minorHAnsi"/>
        </w:rPr>
      </w:pPr>
      <w:bookmarkStart w:id="26" w:name="4._Módulos_e_Funcionalidades_Detalhadas"/>
      <w:bookmarkStart w:id="27" w:name="_Toc214609646"/>
      <w:bookmarkEnd w:id="26"/>
      <w:r w:rsidRPr="00003513">
        <w:rPr>
          <w:rFonts w:asciiTheme="minorHAnsi" w:hAnsiTheme="minorHAnsi" w:cstheme="minorHAnsi"/>
        </w:rPr>
        <w:lastRenderedPageBreak/>
        <w:t>Módulos e Funcionalidades Detalhadas</w:t>
      </w:r>
      <w:bookmarkEnd w:id="27"/>
    </w:p>
    <w:p w14:paraId="3DBD7D3D" w14:textId="77777777" w:rsidR="005B7880" w:rsidRPr="00003513" w:rsidRDefault="00000000" w:rsidP="00003513">
      <w:pPr>
        <w:pStyle w:val="Corpodetexto"/>
        <w:spacing w:before="315"/>
        <w:ind w:left="8" w:right="1072" w:firstLine="352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O</w:t>
      </w:r>
      <w:r w:rsidRPr="00003513">
        <w:rPr>
          <w:rFonts w:asciiTheme="minorHAnsi" w:hAnsiTheme="minorHAnsi" w:cstheme="minorHAnsi"/>
          <w:spacing w:val="-10"/>
        </w:rPr>
        <w:t xml:space="preserve"> </w:t>
      </w:r>
      <w:r w:rsidRPr="00003513">
        <w:rPr>
          <w:rFonts w:asciiTheme="minorHAnsi" w:hAnsiTheme="minorHAnsi" w:cstheme="minorHAnsi"/>
        </w:rPr>
        <w:t>sistema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será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composto</w:t>
      </w:r>
      <w:r w:rsidRPr="00003513">
        <w:rPr>
          <w:rFonts w:asciiTheme="minorHAnsi" w:hAnsiTheme="minorHAnsi" w:cstheme="minorHAnsi"/>
          <w:spacing w:val="-5"/>
        </w:rPr>
        <w:t xml:space="preserve"> </w:t>
      </w:r>
      <w:r w:rsidRPr="00003513">
        <w:rPr>
          <w:rFonts w:asciiTheme="minorHAnsi" w:hAnsiTheme="minorHAnsi" w:cstheme="minorHAnsi"/>
        </w:rPr>
        <w:t>pelos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seguintes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módulos</w:t>
      </w:r>
      <w:r w:rsidRPr="00003513">
        <w:rPr>
          <w:rFonts w:asciiTheme="minorHAnsi" w:hAnsiTheme="minorHAnsi" w:cstheme="minorHAnsi"/>
          <w:spacing w:val="-2"/>
        </w:rPr>
        <w:t xml:space="preserve"> </w:t>
      </w:r>
      <w:r w:rsidRPr="00003513">
        <w:rPr>
          <w:rFonts w:asciiTheme="minorHAnsi" w:hAnsiTheme="minorHAnsi" w:cstheme="minorHAnsi"/>
        </w:rPr>
        <w:t>e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funcionalidades:</w:t>
      </w:r>
    </w:p>
    <w:p w14:paraId="297A729D" w14:textId="77777777" w:rsidR="005B7880" w:rsidRPr="00003513" w:rsidRDefault="005B7880" w:rsidP="00003513">
      <w:pPr>
        <w:pStyle w:val="Corpodetexto"/>
        <w:spacing w:before="1"/>
        <w:jc w:val="both"/>
        <w:rPr>
          <w:rFonts w:asciiTheme="minorHAnsi" w:hAnsiTheme="minorHAnsi" w:cstheme="minorHAnsi"/>
        </w:rPr>
      </w:pPr>
    </w:p>
    <w:p w14:paraId="598BC8A0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28" w:name="4.1._Módulo_1:_Gestão_de_Estoque_(Matéri"/>
      <w:bookmarkStart w:id="29" w:name="_Toc214609647"/>
      <w:bookmarkEnd w:id="28"/>
      <w:r w:rsidRPr="00003513">
        <w:rPr>
          <w:rFonts w:asciiTheme="minorHAnsi" w:hAnsiTheme="minorHAnsi" w:cstheme="minorHAnsi"/>
        </w:rPr>
        <w:t>Módulo 1: Gestão de Estoque (Matérias-Primas)</w:t>
      </w:r>
      <w:bookmarkEnd w:id="29"/>
    </w:p>
    <w:p w14:paraId="629C88ED" w14:textId="77777777" w:rsidR="005B7880" w:rsidRPr="00003513" w:rsidRDefault="00000000" w:rsidP="00003513">
      <w:pPr>
        <w:pStyle w:val="Corpodetexto"/>
        <w:spacing w:before="150"/>
        <w:ind w:left="25" w:right="1064" w:firstLine="695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Este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módulo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</w:rPr>
        <w:t>controla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as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</w:rPr>
        <w:t>entradas</w:t>
      </w:r>
      <w:r w:rsidRPr="00003513">
        <w:rPr>
          <w:rFonts w:asciiTheme="minorHAnsi" w:hAnsiTheme="minorHAnsi" w:cstheme="minorHAnsi"/>
          <w:spacing w:val="-5"/>
        </w:rPr>
        <w:t xml:space="preserve"> </w:t>
      </w:r>
      <w:r w:rsidRPr="00003513">
        <w:rPr>
          <w:rFonts w:asciiTheme="minorHAnsi" w:hAnsiTheme="minorHAnsi" w:cstheme="minorHAnsi"/>
        </w:rPr>
        <w:t>e</w:t>
      </w:r>
      <w:r w:rsidRPr="00003513">
        <w:rPr>
          <w:rFonts w:asciiTheme="minorHAnsi" w:hAnsiTheme="minorHAnsi" w:cstheme="minorHAnsi"/>
          <w:spacing w:val="-5"/>
        </w:rPr>
        <w:t xml:space="preserve"> </w:t>
      </w:r>
      <w:r w:rsidRPr="00003513">
        <w:rPr>
          <w:rFonts w:asciiTheme="minorHAnsi" w:hAnsiTheme="minorHAnsi" w:cstheme="minorHAnsi"/>
        </w:rPr>
        <w:t>o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</w:rPr>
        <w:t>custo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</w:rPr>
        <w:t>base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de</w:t>
      </w:r>
      <w:r w:rsidRPr="00003513">
        <w:rPr>
          <w:rFonts w:asciiTheme="minorHAnsi" w:hAnsiTheme="minorHAnsi" w:cstheme="minorHAnsi"/>
          <w:spacing w:val="-5"/>
        </w:rPr>
        <w:t xml:space="preserve"> </w:t>
      </w:r>
      <w:r w:rsidRPr="00003513">
        <w:rPr>
          <w:rFonts w:asciiTheme="minorHAnsi" w:hAnsiTheme="minorHAnsi" w:cstheme="minorHAnsi"/>
        </w:rPr>
        <w:t>cada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item.</w:t>
      </w:r>
    </w:p>
    <w:p w14:paraId="2A3DCE08" w14:textId="77777777" w:rsidR="005B7880" w:rsidRPr="00003513" w:rsidRDefault="005B7880">
      <w:pPr>
        <w:pStyle w:val="Corpodetexto"/>
        <w:spacing w:before="107"/>
        <w:rPr>
          <w:rFonts w:asciiTheme="minorHAnsi" w:hAnsiTheme="minorHAnsi" w:cstheme="minorHAnsi"/>
          <w:sz w:val="20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2304"/>
        <w:gridCol w:w="3355"/>
        <w:gridCol w:w="2854"/>
      </w:tblGrid>
      <w:tr w:rsidR="005B7880" w:rsidRPr="00003513" w14:paraId="7941537C" w14:textId="77777777">
        <w:trPr>
          <w:trHeight w:val="242"/>
        </w:trPr>
        <w:tc>
          <w:tcPr>
            <w:tcW w:w="2304" w:type="dxa"/>
            <w:tcBorders>
              <w:bottom w:val="single" w:sz="4" w:space="0" w:color="000000"/>
            </w:tcBorders>
          </w:tcPr>
          <w:p w14:paraId="2015CBE5" w14:textId="77777777" w:rsidR="005B7880" w:rsidRPr="00003513" w:rsidRDefault="00000000">
            <w:pPr>
              <w:pStyle w:val="TableParagraph"/>
              <w:spacing w:line="223" w:lineRule="exact"/>
              <w:ind w:right="764"/>
              <w:jc w:val="right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5"/>
                <w:sz w:val="24"/>
              </w:rPr>
              <w:t>ID</w:t>
            </w:r>
          </w:p>
        </w:tc>
        <w:tc>
          <w:tcPr>
            <w:tcW w:w="3355" w:type="dxa"/>
            <w:tcBorders>
              <w:bottom w:val="single" w:sz="4" w:space="0" w:color="000000"/>
            </w:tcBorders>
          </w:tcPr>
          <w:p w14:paraId="7F3BD280" w14:textId="77777777" w:rsidR="005B7880" w:rsidRPr="00003513" w:rsidRDefault="00000000">
            <w:pPr>
              <w:pStyle w:val="TableParagraph"/>
              <w:spacing w:line="223" w:lineRule="exact"/>
              <w:ind w:left="1201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2"/>
                <w:sz w:val="24"/>
              </w:rPr>
              <w:t>Funcionalidade</w:t>
            </w:r>
          </w:p>
        </w:tc>
        <w:tc>
          <w:tcPr>
            <w:tcW w:w="2854" w:type="dxa"/>
            <w:tcBorders>
              <w:bottom w:val="single" w:sz="4" w:space="0" w:color="000000"/>
            </w:tcBorders>
          </w:tcPr>
          <w:p w14:paraId="35076F30" w14:textId="77777777" w:rsidR="005B7880" w:rsidRPr="00003513" w:rsidRDefault="00000000">
            <w:pPr>
              <w:pStyle w:val="TableParagraph"/>
              <w:spacing w:line="223" w:lineRule="exact"/>
              <w:ind w:left="953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2"/>
                <w:sz w:val="24"/>
              </w:rPr>
              <w:t>Descrição</w:t>
            </w:r>
          </w:p>
        </w:tc>
      </w:tr>
      <w:tr w:rsidR="005B7880" w:rsidRPr="00003513" w14:paraId="463A37EA" w14:textId="77777777">
        <w:trPr>
          <w:trHeight w:val="1170"/>
        </w:trPr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14:paraId="5A2CAE16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7F1F6D83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73B92D87" w14:textId="77777777" w:rsidR="005B7880" w:rsidRPr="00003513" w:rsidRDefault="00000000">
            <w:pPr>
              <w:pStyle w:val="TableParagraph"/>
              <w:ind w:right="686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>RF1</w:t>
            </w:r>
          </w:p>
        </w:tc>
        <w:tc>
          <w:tcPr>
            <w:tcW w:w="3355" w:type="dxa"/>
            <w:tcBorders>
              <w:top w:val="single" w:sz="4" w:space="0" w:color="000000"/>
              <w:bottom w:val="single" w:sz="4" w:space="0" w:color="000000"/>
            </w:tcBorders>
          </w:tcPr>
          <w:p w14:paraId="22148676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08771E6F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5CD73953" w14:textId="77777777" w:rsidR="005B7880" w:rsidRPr="00003513" w:rsidRDefault="00000000">
            <w:pPr>
              <w:pStyle w:val="TableParagraph"/>
              <w:ind w:left="942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Cadastro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Insumos</w:t>
            </w:r>
          </w:p>
        </w:tc>
        <w:tc>
          <w:tcPr>
            <w:tcW w:w="2854" w:type="dxa"/>
            <w:tcBorders>
              <w:top w:val="single" w:sz="4" w:space="0" w:color="000000"/>
              <w:bottom w:val="single" w:sz="4" w:space="0" w:color="000000"/>
            </w:tcBorders>
          </w:tcPr>
          <w:p w14:paraId="47BF1D69" w14:textId="77777777" w:rsidR="005B7880" w:rsidRPr="00003513" w:rsidRDefault="00000000">
            <w:pPr>
              <w:pStyle w:val="TableParagraph"/>
              <w:spacing w:before="1"/>
              <w:ind w:left="127" w:right="123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Permite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cadastrar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todos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os ingredientes e materiais utilizados (Ex: farinha,</w:t>
            </w:r>
          </w:p>
          <w:p w14:paraId="09D83371" w14:textId="77777777" w:rsidR="005B7880" w:rsidRPr="00003513" w:rsidRDefault="00000000">
            <w:pPr>
              <w:pStyle w:val="TableParagraph"/>
              <w:spacing w:line="270" w:lineRule="exact"/>
              <w:ind w:left="127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leite,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embalagens).</w:t>
            </w:r>
          </w:p>
        </w:tc>
      </w:tr>
      <w:tr w:rsidR="005B7880" w:rsidRPr="00003513" w14:paraId="3536EB98" w14:textId="77777777">
        <w:trPr>
          <w:trHeight w:val="1756"/>
        </w:trPr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14:paraId="427FD8E2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3DB03DE1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2D42AA2B" w14:textId="77777777" w:rsidR="005B7880" w:rsidRPr="00003513" w:rsidRDefault="00000000">
            <w:pPr>
              <w:pStyle w:val="TableParagraph"/>
              <w:spacing w:before="1"/>
              <w:ind w:right="686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>RF2</w:t>
            </w:r>
          </w:p>
        </w:tc>
        <w:tc>
          <w:tcPr>
            <w:tcW w:w="3355" w:type="dxa"/>
            <w:tcBorders>
              <w:top w:val="single" w:sz="4" w:space="0" w:color="000000"/>
              <w:bottom w:val="single" w:sz="4" w:space="0" w:color="000000"/>
            </w:tcBorders>
          </w:tcPr>
          <w:p w14:paraId="71870DC2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6527B905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3FF1E43C" w14:textId="77777777" w:rsidR="005B7880" w:rsidRPr="00003513" w:rsidRDefault="00000000">
            <w:pPr>
              <w:pStyle w:val="TableParagraph"/>
              <w:spacing w:before="1"/>
              <w:ind w:left="1225" w:right="649" w:firstLine="192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 xml:space="preserve">Registro de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compras/Preço</w:t>
            </w:r>
          </w:p>
        </w:tc>
        <w:tc>
          <w:tcPr>
            <w:tcW w:w="2854" w:type="dxa"/>
            <w:tcBorders>
              <w:top w:val="single" w:sz="4" w:space="0" w:color="000000"/>
              <w:bottom w:val="single" w:sz="4" w:space="0" w:color="000000"/>
            </w:tcBorders>
          </w:tcPr>
          <w:p w14:paraId="3DCDAF75" w14:textId="77777777" w:rsidR="005B7880" w:rsidRPr="00003513" w:rsidRDefault="00000000">
            <w:pPr>
              <w:pStyle w:val="TableParagraph"/>
              <w:spacing w:before="1"/>
              <w:ind w:left="127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usuário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informa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Preço Total de Compra da</w:t>
            </w:r>
          </w:p>
          <w:p w14:paraId="16D0F74B" w14:textId="77777777" w:rsidR="005B7880" w:rsidRPr="00003513" w:rsidRDefault="00000000">
            <w:pPr>
              <w:pStyle w:val="TableParagraph"/>
              <w:spacing w:before="1"/>
              <w:ind w:left="127" w:right="504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embalagem e a Quantidade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contida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na</w:t>
            </w:r>
          </w:p>
          <w:p w14:paraId="69ABBF47" w14:textId="77777777" w:rsidR="005B7880" w:rsidRPr="00003513" w:rsidRDefault="00000000">
            <w:pPr>
              <w:pStyle w:val="TableParagraph"/>
              <w:spacing w:line="293" w:lineRule="exact"/>
              <w:ind w:left="127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embalagem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(Ex: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R$</w:t>
            </w:r>
            <w:r w:rsidRPr="00003513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50,00</w:t>
            </w:r>
          </w:p>
          <w:p w14:paraId="7CD5E81F" w14:textId="77777777" w:rsidR="005B7880" w:rsidRPr="00003513" w:rsidRDefault="00000000">
            <w:pPr>
              <w:pStyle w:val="TableParagraph"/>
              <w:spacing w:line="271" w:lineRule="exact"/>
              <w:ind w:left="127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por</w:t>
            </w:r>
            <w:r w:rsidRPr="00003513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um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saco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5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Kg).</w:t>
            </w:r>
          </w:p>
        </w:tc>
      </w:tr>
      <w:tr w:rsidR="005B7880" w:rsidRPr="00003513" w14:paraId="438EC37E" w14:textId="77777777">
        <w:trPr>
          <w:trHeight w:val="1761"/>
        </w:trPr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14:paraId="16F8E34A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653442C8" w14:textId="77777777" w:rsidR="005B7880" w:rsidRPr="00003513" w:rsidRDefault="005B7880">
            <w:pPr>
              <w:pStyle w:val="TableParagraph"/>
              <w:spacing w:before="6"/>
              <w:rPr>
                <w:rFonts w:asciiTheme="minorHAnsi" w:hAnsiTheme="minorHAnsi" w:cstheme="minorHAnsi"/>
                <w:sz w:val="24"/>
              </w:rPr>
            </w:pPr>
          </w:p>
          <w:p w14:paraId="20F2D5A4" w14:textId="77777777" w:rsidR="005B7880" w:rsidRPr="00003513" w:rsidRDefault="00000000">
            <w:pPr>
              <w:pStyle w:val="TableParagraph"/>
              <w:ind w:right="686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>RF3</w:t>
            </w:r>
          </w:p>
        </w:tc>
        <w:tc>
          <w:tcPr>
            <w:tcW w:w="3355" w:type="dxa"/>
            <w:tcBorders>
              <w:top w:val="single" w:sz="4" w:space="0" w:color="000000"/>
              <w:bottom w:val="single" w:sz="4" w:space="0" w:color="000000"/>
            </w:tcBorders>
          </w:tcPr>
          <w:p w14:paraId="1EFAA608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10C05641" w14:textId="77777777" w:rsidR="005B7880" w:rsidRPr="00003513" w:rsidRDefault="005B7880">
            <w:pPr>
              <w:pStyle w:val="TableParagraph"/>
              <w:spacing w:before="6"/>
              <w:rPr>
                <w:rFonts w:asciiTheme="minorHAnsi" w:hAnsiTheme="minorHAnsi" w:cstheme="minorHAnsi"/>
                <w:sz w:val="24"/>
              </w:rPr>
            </w:pPr>
          </w:p>
          <w:p w14:paraId="3DB9AAD2" w14:textId="77777777" w:rsidR="005B7880" w:rsidRPr="00003513" w:rsidRDefault="00000000">
            <w:pPr>
              <w:pStyle w:val="TableParagraph"/>
              <w:ind w:right="168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Cálculo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Unitário</w:t>
            </w:r>
          </w:p>
        </w:tc>
        <w:tc>
          <w:tcPr>
            <w:tcW w:w="2854" w:type="dxa"/>
            <w:tcBorders>
              <w:top w:val="single" w:sz="4" w:space="0" w:color="000000"/>
              <w:bottom w:val="single" w:sz="4" w:space="0" w:color="000000"/>
            </w:tcBorders>
          </w:tcPr>
          <w:p w14:paraId="16DAFE67" w14:textId="77777777" w:rsidR="005B7880" w:rsidRPr="00003513" w:rsidRDefault="00000000">
            <w:pPr>
              <w:pStyle w:val="TableParagraph"/>
              <w:spacing w:before="1"/>
              <w:ind w:left="127" w:right="227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O sistema calcula automaticamente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 por unidade de medida básica (Ex: R$ 0,50/Unidade) para ser</w:t>
            </w:r>
          </w:p>
          <w:p w14:paraId="6A5E6D2A" w14:textId="77777777" w:rsidR="005B7880" w:rsidRPr="00003513" w:rsidRDefault="00000000">
            <w:pPr>
              <w:pStyle w:val="TableParagraph"/>
              <w:spacing w:before="5" w:line="271" w:lineRule="exact"/>
              <w:ind w:left="127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usado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nas</w:t>
            </w:r>
            <w:r w:rsidRPr="00003513">
              <w:rPr>
                <w:rFonts w:asciiTheme="minorHAnsi" w:hAnsiTheme="minorHAnsi" w:cstheme="minorHAnsi"/>
                <w:spacing w:val="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receitas.</w:t>
            </w:r>
          </w:p>
        </w:tc>
      </w:tr>
      <w:tr w:rsidR="005B7880" w:rsidRPr="00003513" w14:paraId="3B3622AD" w14:textId="77777777">
        <w:trPr>
          <w:trHeight w:val="585"/>
        </w:trPr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14:paraId="56EE8D71" w14:textId="77777777" w:rsidR="005B7880" w:rsidRPr="00003513" w:rsidRDefault="00000000">
            <w:pPr>
              <w:pStyle w:val="TableParagraph"/>
              <w:spacing w:before="1"/>
              <w:ind w:right="686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>RF4</w:t>
            </w:r>
          </w:p>
        </w:tc>
        <w:tc>
          <w:tcPr>
            <w:tcW w:w="3355" w:type="dxa"/>
            <w:tcBorders>
              <w:top w:val="single" w:sz="4" w:space="0" w:color="000000"/>
              <w:bottom w:val="single" w:sz="4" w:space="0" w:color="000000"/>
            </w:tcBorders>
          </w:tcPr>
          <w:p w14:paraId="18B50BA2" w14:textId="77777777" w:rsidR="005B7880" w:rsidRPr="00003513" w:rsidRDefault="00000000" w:rsidP="004D149F">
            <w:pPr>
              <w:pStyle w:val="TableParagraph"/>
              <w:spacing w:before="1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Controle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Saldo</w:t>
            </w:r>
          </w:p>
        </w:tc>
        <w:tc>
          <w:tcPr>
            <w:tcW w:w="2854" w:type="dxa"/>
            <w:tcBorders>
              <w:top w:val="single" w:sz="4" w:space="0" w:color="000000"/>
              <w:bottom w:val="single" w:sz="4" w:space="0" w:color="000000"/>
            </w:tcBorders>
          </w:tcPr>
          <w:p w14:paraId="748C08AF" w14:textId="77777777" w:rsidR="005B7880" w:rsidRPr="00003513" w:rsidRDefault="00000000">
            <w:pPr>
              <w:pStyle w:val="TableParagraph"/>
              <w:spacing w:line="290" w:lineRule="atLeast"/>
              <w:ind w:left="127" w:right="123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Registro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da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 xml:space="preserve">quantidade </w:t>
            </w:r>
            <w:r w:rsidRPr="00003513">
              <w:rPr>
                <w:rFonts w:asciiTheme="minorHAnsi" w:hAnsiTheme="minorHAnsi" w:cstheme="minorHAnsi"/>
                <w:sz w:val="24"/>
              </w:rPr>
              <w:t>atual em estoque.</w:t>
            </w:r>
          </w:p>
        </w:tc>
      </w:tr>
      <w:tr w:rsidR="005B7880" w:rsidRPr="00003513" w14:paraId="1A127659" w14:textId="77777777">
        <w:trPr>
          <w:trHeight w:val="1464"/>
        </w:trPr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14:paraId="26DD1F7D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0C0DD3AF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097E88D0" w14:textId="77777777" w:rsidR="005B7880" w:rsidRPr="00003513" w:rsidRDefault="00000000">
            <w:pPr>
              <w:pStyle w:val="TableParagraph"/>
              <w:ind w:right="686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>RF5</w:t>
            </w:r>
          </w:p>
        </w:tc>
        <w:tc>
          <w:tcPr>
            <w:tcW w:w="3355" w:type="dxa"/>
            <w:tcBorders>
              <w:top w:val="single" w:sz="4" w:space="0" w:color="000000"/>
              <w:bottom w:val="single" w:sz="4" w:space="0" w:color="000000"/>
            </w:tcBorders>
          </w:tcPr>
          <w:p w14:paraId="56535BCB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56F5587B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1D504971" w14:textId="77777777" w:rsidR="005B7880" w:rsidRPr="00003513" w:rsidRDefault="00000000">
            <w:pPr>
              <w:pStyle w:val="TableParagraph"/>
              <w:ind w:right="125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Alerta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Estoque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Mínimo</w:t>
            </w:r>
          </w:p>
        </w:tc>
        <w:tc>
          <w:tcPr>
            <w:tcW w:w="2854" w:type="dxa"/>
            <w:tcBorders>
              <w:top w:val="single" w:sz="4" w:space="0" w:color="000000"/>
              <w:bottom w:val="single" w:sz="4" w:space="0" w:color="000000"/>
            </w:tcBorders>
          </w:tcPr>
          <w:p w14:paraId="2C1E36F7" w14:textId="77777777" w:rsidR="005B7880" w:rsidRPr="00003513" w:rsidRDefault="00000000">
            <w:pPr>
              <w:pStyle w:val="TableParagraph"/>
              <w:spacing w:before="1"/>
              <w:ind w:left="127" w:right="123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Configuração de um nível mínimo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segurança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para receber notificações quando o insumo estiver</w:t>
            </w:r>
          </w:p>
          <w:p w14:paraId="1E2F5D13" w14:textId="77777777" w:rsidR="005B7880" w:rsidRPr="00003513" w:rsidRDefault="00000000">
            <w:pPr>
              <w:pStyle w:val="TableParagraph"/>
              <w:spacing w:line="271" w:lineRule="exact"/>
              <w:ind w:left="127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acabando.</w:t>
            </w:r>
          </w:p>
        </w:tc>
      </w:tr>
    </w:tbl>
    <w:p w14:paraId="51530302" w14:textId="77777777" w:rsidR="005B7880" w:rsidRPr="00003513" w:rsidRDefault="005B7880">
      <w:pPr>
        <w:pStyle w:val="TableParagraph"/>
        <w:spacing w:line="271" w:lineRule="exact"/>
        <w:rPr>
          <w:rFonts w:asciiTheme="minorHAnsi" w:hAnsiTheme="minorHAnsi" w:cstheme="minorHAnsi"/>
          <w:sz w:val="24"/>
        </w:rPr>
        <w:sectPr w:rsidR="005B7880" w:rsidRPr="00003513">
          <w:pgSz w:w="11910" w:h="16840"/>
          <w:pgMar w:top="1340" w:right="1559" w:bottom="280" w:left="1559" w:header="720" w:footer="720" w:gutter="0"/>
          <w:cols w:space="720"/>
        </w:sectPr>
      </w:pPr>
    </w:p>
    <w:p w14:paraId="78A732EC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30" w:name="4.2._Módulo_2:_Gestão_de_Receitas_(Ficha"/>
      <w:bookmarkStart w:id="31" w:name="_Toc214609648"/>
      <w:bookmarkEnd w:id="30"/>
      <w:r w:rsidRPr="00003513">
        <w:rPr>
          <w:rFonts w:asciiTheme="minorHAnsi" w:hAnsiTheme="minorHAnsi" w:cstheme="minorHAnsi"/>
        </w:rPr>
        <w:lastRenderedPageBreak/>
        <w:t>Módulo 2: Gestão de Receitas (Ficha Técnica)</w:t>
      </w:r>
      <w:bookmarkEnd w:id="31"/>
    </w:p>
    <w:p w14:paraId="415987B6" w14:textId="77777777" w:rsidR="005B7880" w:rsidRPr="00003513" w:rsidRDefault="00000000" w:rsidP="00003513">
      <w:pPr>
        <w:pStyle w:val="Corpodetexto"/>
        <w:spacing w:before="150"/>
        <w:ind w:firstLine="72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Este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módulo</w:t>
      </w:r>
      <w:r w:rsidRPr="00003513">
        <w:rPr>
          <w:rFonts w:asciiTheme="minorHAnsi" w:hAnsiTheme="minorHAnsi" w:cstheme="minorHAnsi"/>
          <w:spacing w:val="-5"/>
        </w:rPr>
        <w:t xml:space="preserve"> </w:t>
      </w:r>
      <w:r w:rsidRPr="00003513">
        <w:rPr>
          <w:rFonts w:asciiTheme="minorHAnsi" w:hAnsiTheme="minorHAnsi" w:cstheme="minorHAnsi"/>
        </w:rPr>
        <w:t>define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a</w:t>
      </w:r>
      <w:r w:rsidRPr="00003513">
        <w:rPr>
          <w:rFonts w:asciiTheme="minorHAnsi" w:hAnsiTheme="minorHAnsi" w:cstheme="minorHAnsi"/>
          <w:spacing w:val="-3"/>
        </w:rPr>
        <w:t xml:space="preserve"> </w:t>
      </w:r>
      <w:r w:rsidRPr="00003513">
        <w:rPr>
          <w:rFonts w:asciiTheme="minorHAnsi" w:hAnsiTheme="minorHAnsi" w:cstheme="minorHAnsi"/>
        </w:rPr>
        <w:t>composição</w:t>
      </w:r>
      <w:r w:rsidRPr="00003513">
        <w:rPr>
          <w:rFonts w:asciiTheme="minorHAnsi" w:hAnsiTheme="minorHAnsi" w:cstheme="minorHAnsi"/>
          <w:spacing w:val="-5"/>
        </w:rPr>
        <w:t xml:space="preserve"> </w:t>
      </w:r>
      <w:r w:rsidRPr="00003513">
        <w:rPr>
          <w:rFonts w:asciiTheme="minorHAnsi" w:hAnsiTheme="minorHAnsi" w:cstheme="minorHAnsi"/>
        </w:rPr>
        <w:t>do</w:t>
      </w:r>
      <w:r w:rsidRPr="00003513">
        <w:rPr>
          <w:rFonts w:asciiTheme="minorHAnsi" w:hAnsiTheme="minorHAnsi" w:cstheme="minorHAnsi"/>
          <w:spacing w:val="-5"/>
        </w:rPr>
        <w:t xml:space="preserve"> </w:t>
      </w:r>
      <w:r w:rsidRPr="00003513">
        <w:rPr>
          <w:rFonts w:asciiTheme="minorHAnsi" w:hAnsiTheme="minorHAnsi" w:cstheme="minorHAnsi"/>
        </w:rPr>
        <w:t>produto</w:t>
      </w:r>
      <w:r w:rsidRPr="00003513">
        <w:rPr>
          <w:rFonts w:asciiTheme="minorHAnsi" w:hAnsiTheme="minorHAnsi" w:cstheme="minorHAnsi"/>
          <w:spacing w:val="-5"/>
        </w:rPr>
        <w:t xml:space="preserve"> </w:t>
      </w:r>
      <w:r w:rsidRPr="00003513">
        <w:rPr>
          <w:rFonts w:asciiTheme="minorHAnsi" w:hAnsiTheme="minorHAnsi" w:cstheme="minorHAnsi"/>
        </w:rPr>
        <w:t>final</w:t>
      </w:r>
      <w:r w:rsidRPr="00003513">
        <w:rPr>
          <w:rFonts w:asciiTheme="minorHAnsi" w:hAnsiTheme="minorHAnsi" w:cstheme="minorHAnsi"/>
          <w:spacing w:val="-5"/>
        </w:rPr>
        <w:t xml:space="preserve"> </w:t>
      </w:r>
      <w:r w:rsidRPr="00003513">
        <w:rPr>
          <w:rFonts w:asciiTheme="minorHAnsi" w:hAnsiTheme="minorHAnsi" w:cstheme="minorHAnsi"/>
        </w:rPr>
        <w:t>e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seu</w:t>
      </w:r>
      <w:r w:rsidRPr="00003513">
        <w:rPr>
          <w:rFonts w:asciiTheme="minorHAnsi" w:hAnsiTheme="minorHAnsi" w:cstheme="minorHAnsi"/>
          <w:spacing w:val="-9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custo.</w:t>
      </w:r>
    </w:p>
    <w:p w14:paraId="22B83440" w14:textId="77777777" w:rsidR="005B7880" w:rsidRPr="00003513" w:rsidRDefault="005B7880" w:rsidP="00003513">
      <w:pPr>
        <w:pStyle w:val="Corpodetexto"/>
        <w:spacing w:before="107" w:after="1"/>
        <w:jc w:val="both"/>
        <w:rPr>
          <w:rFonts w:asciiTheme="minorHAnsi" w:hAnsiTheme="minorHAnsi" w:cstheme="minorHAnsi"/>
          <w:sz w:val="20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2297"/>
        <w:gridCol w:w="3371"/>
        <w:gridCol w:w="2847"/>
      </w:tblGrid>
      <w:tr w:rsidR="005B7880" w:rsidRPr="00003513" w14:paraId="1900457A" w14:textId="77777777">
        <w:trPr>
          <w:trHeight w:val="242"/>
        </w:trPr>
        <w:tc>
          <w:tcPr>
            <w:tcW w:w="2297" w:type="dxa"/>
            <w:tcBorders>
              <w:bottom w:val="single" w:sz="4" w:space="0" w:color="000000"/>
            </w:tcBorders>
          </w:tcPr>
          <w:p w14:paraId="0FB93AA5" w14:textId="77777777" w:rsidR="005B7880" w:rsidRPr="00003513" w:rsidRDefault="00000000">
            <w:pPr>
              <w:pStyle w:val="TableParagraph"/>
              <w:spacing w:line="222" w:lineRule="exact"/>
              <w:ind w:right="757"/>
              <w:jc w:val="right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5"/>
                <w:sz w:val="24"/>
              </w:rPr>
              <w:t>ID</w:t>
            </w:r>
          </w:p>
        </w:tc>
        <w:tc>
          <w:tcPr>
            <w:tcW w:w="3371" w:type="dxa"/>
            <w:tcBorders>
              <w:bottom w:val="single" w:sz="4" w:space="0" w:color="000000"/>
            </w:tcBorders>
          </w:tcPr>
          <w:p w14:paraId="500B72AE" w14:textId="77777777" w:rsidR="005B7880" w:rsidRPr="00003513" w:rsidRDefault="00000000">
            <w:pPr>
              <w:pStyle w:val="TableParagraph"/>
              <w:spacing w:line="222" w:lineRule="exact"/>
              <w:ind w:left="567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2"/>
                <w:sz w:val="24"/>
              </w:rPr>
              <w:t>Funcionalidade</w:t>
            </w:r>
          </w:p>
        </w:tc>
        <w:tc>
          <w:tcPr>
            <w:tcW w:w="2847" w:type="dxa"/>
            <w:tcBorders>
              <w:bottom w:val="single" w:sz="4" w:space="0" w:color="000000"/>
            </w:tcBorders>
          </w:tcPr>
          <w:p w14:paraId="623B5387" w14:textId="77777777" w:rsidR="005B7880" w:rsidRPr="00003513" w:rsidRDefault="00000000">
            <w:pPr>
              <w:pStyle w:val="TableParagraph"/>
              <w:spacing w:line="222" w:lineRule="exact"/>
              <w:ind w:left="944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2"/>
                <w:sz w:val="24"/>
              </w:rPr>
              <w:t>Descrição</w:t>
            </w:r>
          </w:p>
        </w:tc>
      </w:tr>
      <w:tr w:rsidR="005B7880" w:rsidRPr="00003513" w14:paraId="312C68C6" w14:textId="77777777">
        <w:trPr>
          <w:trHeight w:val="1464"/>
        </w:trPr>
        <w:tc>
          <w:tcPr>
            <w:tcW w:w="2297" w:type="dxa"/>
            <w:tcBorders>
              <w:top w:val="single" w:sz="4" w:space="0" w:color="000000"/>
              <w:bottom w:val="single" w:sz="4" w:space="0" w:color="000000"/>
            </w:tcBorders>
          </w:tcPr>
          <w:p w14:paraId="3A760E38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5E0C5D53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1B6510F9" w14:textId="53B44C5F" w:rsidR="005B7880" w:rsidRPr="00003513" w:rsidRDefault="00000000">
            <w:pPr>
              <w:pStyle w:val="TableParagraph"/>
              <w:ind w:right="679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>RF</w:t>
            </w:r>
            <w:r w:rsidR="007615EF">
              <w:rPr>
                <w:rFonts w:asciiTheme="minorHAnsi" w:hAnsiTheme="minorHAnsi" w:cstheme="minorHAnsi"/>
                <w:spacing w:val="-5"/>
                <w:sz w:val="24"/>
              </w:rPr>
              <w:t>6</w:t>
            </w:r>
          </w:p>
        </w:tc>
        <w:tc>
          <w:tcPr>
            <w:tcW w:w="3371" w:type="dxa"/>
            <w:tcBorders>
              <w:top w:val="single" w:sz="4" w:space="0" w:color="000000"/>
              <w:bottom w:val="single" w:sz="4" w:space="0" w:color="000000"/>
            </w:tcBorders>
          </w:tcPr>
          <w:p w14:paraId="0F48CF71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774AD141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0C4A9517" w14:textId="77777777" w:rsidR="005B7880" w:rsidRPr="00003513" w:rsidRDefault="00000000">
            <w:pPr>
              <w:pStyle w:val="TableParagraph"/>
              <w:ind w:left="567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Criação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 xml:space="preserve"> Receita</w:t>
            </w:r>
          </w:p>
        </w:tc>
        <w:tc>
          <w:tcPr>
            <w:tcW w:w="2847" w:type="dxa"/>
            <w:tcBorders>
              <w:top w:val="single" w:sz="4" w:space="0" w:color="000000"/>
              <w:bottom w:val="single" w:sz="4" w:space="0" w:color="000000"/>
            </w:tcBorders>
          </w:tcPr>
          <w:p w14:paraId="24464B2E" w14:textId="77777777" w:rsidR="005B7880" w:rsidRPr="00003513" w:rsidRDefault="00000000">
            <w:pPr>
              <w:pStyle w:val="TableParagraph"/>
              <w:spacing w:before="1"/>
              <w:ind w:left="118" w:right="169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Cadastro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produto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final (Ex: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Bolo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Cenoura,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Pão de Queijo), incluindo o rendimento final (Ex: 1</w:t>
            </w:r>
          </w:p>
          <w:p w14:paraId="37BEE38D" w14:textId="77777777" w:rsidR="005B7880" w:rsidRPr="00003513" w:rsidRDefault="00000000">
            <w:pPr>
              <w:pStyle w:val="TableParagraph"/>
              <w:spacing w:line="270" w:lineRule="exact"/>
              <w:ind w:left="118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Bolo,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20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Unidades).</w:t>
            </w:r>
          </w:p>
        </w:tc>
      </w:tr>
      <w:tr w:rsidR="005B7880" w:rsidRPr="00003513" w14:paraId="38C47B8A" w14:textId="77777777">
        <w:trPr>
          <w:trHeight w:val="1757"/>
        </w:trPr>
        <w:tc>
          <w:tcPr>
            <w:tcW w:w="2297" w:type="dxa"/>
            <w:tcBorders>
              <w:top w:val="single" w:sz="4" w:space="0" w:color="000000"/>
              <w:bottom w:val="single" w:sz="4" w:space="0" w:color="000000"/>
            </w:tcBorders>
          </w:tcPr>
          <w:p w14:paraId="0FBC3186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41C4A0FF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2F611CC5" w14:textId="02DABD65" w:rsidR="005B7880" w:rsidRPr="00003513" w:rsidRDefault="00000000">
            <w:pPr>
              <w:pStyle w:val="TableParagraph"/>
              <w:ind w:right="679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>RF</w:t>
            </w:r>
            <w:r w:rsidR="007615EF">
              <w:rPr>
                <w:rFonts w:asciiTheme="minorHAnsi" w:hAnsiTheme="minorHAnsi" w:cstheme="minorHAnsi"/>
                <w:spacing w:val="-5"/>
                <w:sz w:val="24"/>
              </w:rPr>
              <w:t>7</w:t>
            </w:r>
          </w:p>
        </w:tc>
        <w:tc>
          <w:tcPr>
            <w:tcW w:w="3371" w:type="dxa"/>
            <w:tcBorders>
              <w:top w:val="single" w:sz="4" w:space="0" w:color="000000"/>
              <w:bottom w:val="single" w:sz="4" w:space="0" w:color="000000"/>
            </w:tcBorders>
          </w:tcPr>
          <w:p w14:paraId="3B998C01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0C9CE56C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7A1A18A7" w14:textId="77777777" w:rsidR="005B7880" w:rsidRPr="00003513" w:rsidRDefault="00000000">
            <w:pPr>
              <w:pStyle w:val="TableParagraph"/>
              <w:ind w:left="567" w:right="12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Adição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Insumos</w:t>
            </w:r>
          </w:p>
        </w:tc>
        <w:tc>
          <w:tcPr>
            <w:tcW w:w="2847" w:type="dxa"/>
            <w:tcBorders>
              <w:top w:val="single" w:sz="4" w:space="0" w:color="000000"/>
              <w:bottom w:val="single" w:sz="4" w:space="0" w:color="000000"/>
            </w:tcBorders>
          </w:tcPr>
          <w:p w14:paraId="5630B641" w14:textId="77777777" w:rsidR="005B7880" w:rsidRPr="00003513" w:rsidRDefault="00000000">
            <w:pPr>
              <w:pStyle w:val="TableParagraph"/>
              <w:spacing w:before="1"/>
              <w:ind w:left="118" w:right="169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Associação dos insumos do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Estoque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(Módulo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1)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à Receita, informando a quantidade exata gasta (Ex: 300g de farinha, 4</w:t>
            </w:r>
          </w:p>
          <w:p w14:paraId="25CCB18F" w14:textId="77777777" w:rsidR="005B7880" w:rsidRPr="00003513" w:rsidRDefault="00000000">
            <w:pPr>
              <w:pStyle w:val="TableParagraph"/>
              <w:spacing w:line="270" w:lineRule="exact"/>
              <w:ind w:left="118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ovos).</w:t>
            </w:r>
          </w:p>
        </w:tc>
      </w:tr>
      <w:tr w:rsidR="005B7880" w:rsidRPr="00003513" w14:paraId="36EFF12D" w14:textId="77777777">
        <w:trPr>
          <w:trHeight w:val="2049"/>
        </w:trPr>
        <w:tc>
          <w:tcPr>
            <w:tcW w:w="2297" w:type="dxa"/>
            <w:tcBorders>
              <w:top w:val="single" w:sz="4" w:space="0" w:color="000000"/>
              <w:bottom w:val="single" w:sz="4" w:space="0" w:color="000000"/>
            </w:tcBorders>
          </w:tcPr>
          <w:p w14:paraId="64C426A3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540B1C52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494A5F37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45338A43" w14:textId="500E4C45" w:rsidR="005B7880" w:rsidRPr="00003513" w:rsidRDefault="00000000">
            <w:pPr>
              <w:pStyle w:val="TableParagraph"/>
              <w:ind w:right="679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>RF</w:t>
            </w:r>
            <w:r w:rsidR="007615EF">
              <w:rPr>
                <w:rFonts w:asciiTheme="minorHAnsi" w:hAnsiTheme="minorHAnsi" w:cstheme="minorHAnsi"/>
                <w:spacing w:val="-5"/>
                <w:sz w:val="24"/>
              </w:rPr>
              <w:t>8</w:t>
            </w:r>
          </w:p>
        </w:tc>
        <w:tc>
          <w:tcPr>
            <w:tcW w:w="3371" w:type="dxa"/>
            <w:tcBorders>
              <w:top w:val="single" w:sz="4" w:space="0" w:color="000000"/>
              <w:bottom w:val="single" w:sz="4" w:space="0" w:color="000000"/>
            </w:tcBorders>
          </w:tcPr>
          <w:p w14:paraId="654BF88A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2E8ABBEC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1B5814E5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1D264599" w14:textId="77777777" w:rsidR="005B7880" w:rsidRPr="00003513" w:rsidRDefault="00000000">
            <w:pPr>
              <w:pStyle w:val="TableParagraph"/>
              <w:ind w:left="1611" w:right="452" w:hanging="596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Cálculo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 xml:space="preserve">da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Receita</w:t>
            </w:r>
          </w:p>
        </w:tc>
        <w:tc>
          <w:tcPr>
            <w:tcW w:w="2847" w:type="dxa"/>
            <w:tcBorders>
              <w:top w:val="single" w:sz="4" w:space="0" w:color="000000"/>
              <w:bottom w:val="single" w:sz="4" w:space="0" w:color="000000"/>
            </w:tcBorders>
          </w:tcPr>
          <w:p w14:paraId="6048BF18" w14:textId="058A0E36" w:rsidR="005B7880" w:rsidRPr="00003513" w:rsidRDefault="00000000">
            <w:pPr>
              <w:pStyle w:val="TableParagraph"/>
              <w:spacing w:before="1"/>
              <w:ind w:left="118" w:right="169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O sistema multiplica a quantidade gasta (RF</w:t>
            </w:r>
            <w:r w:rsidR="007615EF">
              <w:rPr>
                <w:rFonts w:asciiTheme="minorHAnsi" w:hAnsiTheme="minorHAnsi" w:cstheme="minorHAnsi"/>
                <w:sz w:val="24"/>
              </w:rPr>
              <w:t>7</w:t>
            </w:r>
            <w:r w:rsidRPr="00003513">
              <w:rPr>
                <w:rFonts w:asciiTheme="minorHAnsi" w:hAnsiTheme="minorHAnsi" w:cstheme="minorHAnsi"/>
                <w:sz w:val="24"/>
              </w:rPr>
              <w:t>) pelo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unitário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(RF3) para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obter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</w:t>
            </w:r>
            <w:r w:rsidRPr="00003513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Total</w:t>
            </w:r>
          </w:p>
          <w:p w14:paraId="61D7E49E" w14:textId="77777777" w:rsidR="005B7880" w:rsidRPr="00003513" w:rsidRDefault="00000000">
            <w:pPr>
              <w:pStyle w:val="TableParagraph"/>
              <w:spacing w:line="292" w:lineRule="exact"/>
              <w:ind w:left="118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Matéria-Prima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daquela</w:t>
            </w:r>
          </w:p>
          <w:p w14:paraId="326A66A1" w14:textId="77777777" w:rsidR="005B7880" w:rsidRPr="00003513" w:rsidRDefault="00000000">
            <w:pPr>
              <w:pStyle w:val="TableParagraph"/>
              <w:spacing w:line="290" w:lineRule="atLeast"/>
              <w:ind w:left="118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receita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(Ficha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Técnica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de Custo)</w:t>
            </w:r>
          </w:p>
        </w:tc>
      </w:tr>
      <w:tr w:rsidR="005B7880" w:rsidRPr="00003513" w14:paraId="54F8B9C5" w14:textId="77777777">
        <w:trPr>
          <w:trHeight w:val="1466"/>
        </w:trPr>
        <w:tc>
          <w:tcPr>
            <w:tcW w:w="2297" w:type="dxa"/>
            <w:tcBorders>
              <w:top w:val="single" w:sz="4" w:space="0" w:color="000000"/>
              <w:bottom w:val="single" w:sz="4" w:space="0" w:color="000000"/>
            </w:tcBorders>
          </w:tcPr>
          <w:p w14:paraId="2E041827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6E1F4A9C" w14:textId="77777777" w:rsidR="005B7880" w:rsidRPr="00003513" w:rsidRDefault="005B7880">
            <w:pPr>
              <w:pStyle w:val="TableParagraph"/>
              <w:spacing w:before="4"/>
              <w:rPr>
                <w:rFonts w:asciiTheme="minorHAnsi" w:hAnsiTheme="minorHAnsi" w:cstheme="minorHAnsi"/>
                <w:sz w:val="24"/>
              </w:rPr>
            </w:pPr>
          </w:p>
          <w:p w14:paraId="417E3696" w14:textId="5F1A15C3" w:rsidR="005B7880" w:rsidRPr="00003513" w:rsidRDefault="00000000">
            <w:pPr>
              <w:pStyle w:val="TableParagraph"/>
              <w:ind w:right="679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>RF</w:t>
            </w:r>
            <w:r w:rsidR="007615EF">
              <w:rPr>
                <w:rFonts w:asciiTheme="minorHAnsi" w:hAnsiTheme="minorHAnsi" w:cstheme="minorHAnsi"/>
                <w:spacing w:val="-5"/>
                <w:sz w:val="24"/>
              </w:rPr>
              <w:t>9</w:t>
            </w:r>
          </w:p>
        </w:tc>
        <w:tc>
          <w:tcPr>
            <w:tcW w:w="3371" w:type="dxa"/>
            <w:tcBorders>
              <w:top w:val="single" w:sz="4" w:space="0" w:color="000000"/>
              <w:bottom w:val="single" w:sz="4" w:space="0" w:color="000000"/>
            </w:tcBorders>
          </w:tcPr>
          <w:p w14:paraId="2200F255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195D788E" w14:textId="77777777" w:rsidR="005B7880" w:rsidRPr="00003513" w:rsidRDefault="005B7880">
            <w:pPr>
              <w:pStyle w:val="TableParagraph"/>
              <w:spacing w:before="4"/>
              <w:rPr>
                <w:rFonts w:asciiTheme="minorHAnsi" w:hAnsiTheme="minorHAnsi" w:cstheme="minorHAnsi"/>
                <w:sz w:val="24"/>
              </w:rPr>
            </w:pPr>
          </w:p>
          <w:p w14:paraId="31E6929D" w14:textId="77777777" w:rsidR="005B7880" w:rsidRPr="00003513" w:rsidRDefault="00000000">
            <w:pPr>
              <w:pStyle w:val="TableParagraph"/>
              <w:ind w:left="567" w:right="7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Custo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por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Porção/Unidade</w:t>
            </w:r>
          </w:p>
        </w:tc>
        <w:tc>
          <w:tcPr>
            <w:tcW w:w="2847" w:type="dxa"/>
            <w:tcBorders>
              <w:top w:val="single" w:sz="4" w:space="0" w:color="000000"/>
              <w:bottom w:val="single" w:sz="4" w:space="0" w:color="000000"/>
            </w:tcBorders>
          </w:tcPr>
          <w:p w14:paraId="75935F42" w14:textId="3D9A5DD3" w:rsidR="005B7880" w:rsidRPr="00003513" w:rsidRDefault="00000000">
            <w:pPr>
              <w:pStyle w:val="TableParagraph"/>
              <w:spacing w:before="5"/>
              <w:ind w:left="118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O sistema divide o Custo Total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da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Receita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(RF</w:t>
            </w:r>
            <w:r w:rsidR="007615EF">
              <w:rPr>
                <w:rFonts w:asciiTheme="minorHAnsi" w:hAnsiTheme="minorHAnsi" w:cstheme="minorHAnsi"/>
                <w:sz w:val="24"/>
              </w:rPr>
              <w:t>8</w:t>
            </w:r>
            <w:r w:rsidRPr="00003513">
              <w:rPr>
                <w:rFonts w:asciiTheme="minorHAnsi" w:hAnsiTheme="minorHAnsi" w:cstheme="minorHAnsi"/>
                <w:sz w:val="24"/>
              </w:rPr>
              <w:t>)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pelo Rendimento, gerando o</w:t>
            </w:r>
          </w:p>
          <w:p w14:paraId="31BA5918" w14:textId="77777777" w:rsidR="005B7880" w:rsidRPr="00003513" w:rsidRDefault="00000000">
            <w:pPr>
              <w:pStyle w:val="TableParagraph"/>
              <w:spacing w:line="290" w:lineRule="atLeast"/>
              <w:ind w:left="118" w:right="169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custo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real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por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 xml:space="preserve">item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vendido</w:t>
            </w:r>
          </w:p>
        </w:tc>
      </w:tr>
    </w:tbl>
    <w:p w14:paraId="64FBA26A" w14:textId="77777777" w:rsidR="005B7880" w:rsidRPr="00003513" w:rsidRDefault="005B7880">
      <w:pPr>
        <w:pStyle w:val="TableParagraph"/>
        <w:spacing w:line="290" w:lineRule="atLeast"/>
        <w:rPr>
          <w:rFonts w:asciiTheme="minorHAnsi" w:hAnsiTheme="minorHAnsi" w:cstheme="minorHAnsi"/>
          <w:sz w:val="24"/>
        </w:rPr>
        <w:sectPr w:rsidR="005B7880" w:rsidRPr="00003513">
          <w:pgSz w:w="11910" w:h="16840"/>
          <w:pgMar w:top="1320" w:right="1559" w:bottom="280" w:left="1559" w:header="720" w:footer="720" w:gutter="0"/>
          <w:cols w:space="720"/>
        </w:sectPr>
      </w:pPr>
    </w:p>
    <w:p w14:paraId="2492B345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32" w:name="4.3._Módulo_3:_Precificação_e_Movimentaç"/>
      <w:bookmarkStart w:id="33" w:name="_Toc214609649"/>
      <w:bookmarkEnd w:id="32"/>
      <w:r w:rsidRPr="00003513">
        <w:rPr>
          <w:rFonts w:asciiTheme="minorHAnsi" w:hAnsiTheme="minorHAnsi" w:cstheme="minorHAnsi"/>
        </w:rPr>
        <w:lastRenderedPageBreak/>
        <w:t>Módulo 3: Precificação e Movimentação</w:t>
      </w:r>
      <w:bookmarkEnd w:id="33"/>
    </w:p>
    <w:p w14:paraId="2AF43416" w14:textId="77777777" w:rsidR="005B7880" w:rsidRPr="00003513" w:rsidRDefault="00000000" w:rsidP="00003513">
      <w:pPr>
        <w:pStyle w:val="Corpodetexto"/>
        <w:spacing w:before="150" w:line="357" w:lineRule="auto"/>
        <w:ind w:left="140" w:firstLine="706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Este módulo usa o custo da receita para sugerir o preço de venda e gerenciar o fluxo de estoque.</w:t>
      </w:r>
    </w:p>
    <w:p w14:paraId="757EF78C" w14:textId="77777777" w:rsidR="005B7880" w:rsidRPr="00003513" w:rsidRDefault="005B7880">
      <w:pPr>
        <w:pStyle w:val="Corpodetexto"/>
        <w:spacing w:before="1"/>
        <w:rPr>
          <w:rFonts w:asciiTheme="minorHAnsi" w:hAnsiTheme="minorHAnsi" w:cstheme="minorHAnsi"/>
          <w:sz w:val="17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2325"/>
        <w:gridCol w:w="3342"/>
        <w:gridCol w:w="2846"/>
      </w:tblGrid>
      <w:tr w:rsidR="005B7880" w:rsidRPr="00003513" w14:paraId="525F9657" w14:textId="77777777">
        <w:trPr>
          <w:trHeight w:val="242"/>
        </w:trPr>
        <w:tc>
          <w:tcPr>
            <w:tcW w:w="2325" w:type="dxa"/>
            <w:tcBorders>
              <w:bottom w:val="single" w:sz="4" w:space="0" w:color="000000"/>
            </w:tcBorders>
          </w:tcPr>
          <w:p w14:paraId="22EBA19C" w14:textId="77777777" w:rsidR="005B7880" w:rsidRPr="00003513" w:rsidRDefault="00000000">
            <w:pPr>
              <w:pStyle w:val="TableParagraph"/>
              <w:spacing w:line="222" w:lineRule="exact"/>
              <w:ind w:left="538" w:right="1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5"/>
                <w:sz w:val="24"/>
              </w:rPr>
              <w:t>ID</w:t>
            </w:r>
          </w:p>
        </w:tc>
        <w:tc>
          <w:tcPr>
            <w:tcW w:w="3342" w:type="dxa"/>
            <w:tcBorders>
              <w:bottom w:val="single" w:sz="4" w:space="0" w:color="000000"/>
            </w:tcBorders>
          </w:tcPr>
          <w:p w14:paraId="44A398F1" w14:textId="77777777" w:rsidR="005B7880" w:rsidRPr="00003513" w:rsidRDefault="00000000">
            <w:pPr>
              <w:pStyle w:val="TableParagraph"/>
              <w:spacing w:line="222" w:lineRule="exact"/>
              <w:ind w:left="1180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2"/>
                <w:sz w:val="24"/>
              </w:rPr>
              <w:t>Funcionalidade</w:t>
            </w:r>
          </w:p>
        </w:tc>
        <w:tc>
          <w:tcPr>
            <w:tcW w:w="2846" w:type="dxa"/>
            <w:tcBorders>
              <w:bottom w:val="single" w:sz="4" w:space="0" w:color="000000"/>
            </w:tcBorders>
          </w:tcPr>
          <w:p w14:paraId="532F2307" w14:textId="77777777" w:rsidR="005B7880" w:rsidRPr="00003513" w:rsidRDefault="00000000">
            <w:pPr>
              <w:pStyle w:val="TableParagraph"/>
              <w:spacing w:line="222" w:lineRule="exact"/>
              <w:ind w:left="945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2"/>
                <w:sz w:val="24"/>
              </w:rPr>
              <w:t>Descrição</w:t>
            </w:r>
          </w:p>
        </w:tc>
      </w:tr>
      <w:tr w:rsidR="005B7880" w:rsidRPr="00003513" w14:paraId="60C181EC" w14:textId="77777777">
        <w:trPr>
          <w:trHeight w:val="2049"/>
        </w:trPr>
        <w:tc>
          <w:tcPr>
            <w:tcW w:w="2325" w:type="dxa"/>
            <w:tcBorders>
              <w:top w:val="single" w:sz="4" w:space="0" w:color="000000"/>
              <w:bottom w:val="single" w:sz="4" w:space="0" w:color="000000"/>
            </w:tcBorders>
          </w:tcPr>
          <w:p w14:paraId="3817566E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725B9718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3EC06B74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76E7252B" w14:textId="1E30DA71" w:rsidR="005B7880" w:rsidRPr="00003513" w:rsidRDefault="00000000">
            <w:pPr>
              <w:pStyle w:val="TableParagraph"/>
              <w:ind w:left="538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RF1</w:t>
            </w:r>
            <w:r w:rsidR="007615EF">
              <w:rPr>
                <w:rFonts w:asciiTheme="minorHAnsi" w:hAnsiTheme="minorHAnsi" w:cstheme="minorHAnsi"/>
                <w:spacing w:val="-4"/>
                <w:sz w:val="24"/>
              </w:rPr>
              <w:t>0</w:t>
            </w:r>
          </w:p>
        </w:tc>
        <w:tc>
          <w:tcPr>
            <w:tcW w:w="3342" w:type="dxa"/>
            <w:tcBorders>
              <w:top w:val="single" w:sz="4" w:space="0" w:color="000000"/>
              <w:bottom w:val="single" w:sz="4" w:space="0" w:color="000000"/>
            </w:tcBorders>
          </w:tcPr>
          <w:p w14:paraId="1C89CF45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6DE14C3A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773635D1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75BB90BA" w14:textId="77777777" w:rsidR="005B7880" w:rsidRPr="00003513" w:rsidRDefault="00000000">
            <w:pPr>
              <w:pStyle w:val="TableParagraph"/>
              <w:ind w:right="186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Inclusão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Custos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Extras</w:t>
            </w:r>
          </w:p>
        </w:tc>
        <w:tc>
          <w:tcPr>
            <w:tcW w:w="2846" w:type="dxa"/>
            <w:tcBorders>
              <w:top w:val="single" w:sz="4" w:space="0" w:color="000000"/>
              <w:bottom w:val="single" w:sz="4" w:space="0" w:color="000000"/>
            </w:tcBorders>
          </w:tcPr>
          <w:p w14:paraId="37AC2EE0" w14:textId="77777777" w:rsidR="005B7880" w:rsidRPr="00003513" w:rsidRDefault="00000000">
            <w:pPr>
              <w:pStyle w:val="TableParagraph"/>
              <w:spacing w:before="1"/>
              <w:ind w:left="119" w:right="284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Permite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adicionar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custos que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não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são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ingredientes (Módulo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1) ao</w:t>
            </w:r>
            <w:r w:rsidRPr="00003513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valor final da receita, como</w:t>
            </w:r>
          </w:p>
          <w:p w14:paraId="638F123A" w14:textId="77777777" w:rsidR="005B7880" w:rsidRPr="00003513" w:rsidRDefault="00000000">
            <w:pPr>
              <w:pStyle w:val="TableParagraph"/>
              <w:ind w:left="119" w:right="766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embalagens,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caixas, etiquetas,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ou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outros</w:t>
            </w:r>
          </w:p>
          <w:p w14:paraId="02BB2686" w14:textId="77777777" w:rsidR="005B7880" w:rsidRPr="00003513" w:rsidRDefault="00000000">
            <w:pPr>
              <w:pStyle w:val="TableParagraph"/>
              <w:spacing w:line="270" w:lineRule="exact"/>
              <w:ind w:left="119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materiais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não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alimentícios</w:t>
            </w:r>
          </w:p>
        </w:tc>
      </w:tr>
      <w:tr w:rsidR="005B7880" w:rsidRPr="00003513" w14:paraId="7FAB7D6A" w14:textId="77777777">
        <w:trPr>
          <w:trHeight w:val="1761"/>
        </w:trPr>
        <w:tc>
          <w:tcPr>
            <w:tcW w:w="2325" w:type="dxa"/>
            <w:tcBorders>
              <w:top w:val="single" w:sz="4" w:space="0" w:color="000000"/>
              <w:bottom w:val="single" w:sz="4" w:space="0" w:color="000000"/>
            </w:tcBorders>
          </w:tcPr>
          <w:p w14:paraId="7AA2311F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3B4362CE" w14:textId="77777777" w:rsidR="005B7880" w:rsidRPr="00003513" w:rsidRDefault="005B7880">
            <w:pPr>
              <w:pStyle w:val="TableParagraph"/>
              <w:spacing w:before="6"/>
              <w:rPr>
                <w:rFonts w:asciiTheme="minorHAnsi" w:hAnsiTheme="minorHAnsi" w:cstheme="minorHAnsi"/>
                <w:sz w:val="24"/>
              </w:rPr>
            </w:pPr>
          </w:p>
          <w:p w14:paraId="23324C15" w14:textId="6C6BC38A" w:rsidR="005B7880" w:rsidRPr="00003513" w:rsidRDefault="00000000">
            <w:pPr>
              <w:pStyle w:val="TableParagraph"/>
              <w:ind w:left="538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RF1</w:t>
            </w:r>
            <w:r w:rsidR="007615EF">
              <w:rPr>
                <w:rFonts w:asciiTheme="minorHAnsi" w:hAnsiTheme="minorHAnsi" w:cstheme="minorHAnsi"/>
                <w:spacing w:val="-4"/>
                <w:sz w:val="24"/>
              </w:rPr>
              <w:t>1</w:t>
            </w:r>
          </w:p>
        </w:tc>
        <w:tc>
          <w:tcPr>
            <w:tcW w:w="3342" w:type="dxa"/>
            <w:tcBorders>
              <w:top w:val="single" w:sz="4" w:space="0" w:color="000000"/>
              <w:bottom w:val="single" w:sz="4" w:space="0" w:color="000000"/>
            </w:tcBorders>
          </w:tcPr>
          <w:p w14:paraId="5B9D93E6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473FC954" w14:textId="77777777" w:rsidR="005B7880" w:rsidRPr="00003513" w:rsidRDefault="005B7880">
            <w:pPr>
              <w:pStyle w:val="TableParagraph"/>
              <w:spacing w:before="6"/>
              <w:rPr>
                <w:rFonts w:asciiTheme="minorHAnsi" w:hAnsiTheme="minorHAnsi" w:cstheme="minorHAnsi"/>
                <w:sz w:val="24"/>
              </w:rPr>
            </w:pPr>
          </w:p>
          <w:p w14:paraId="751B6F22" w14:textId="77777777" w:rsidR="005B7880" w:rsidRPr="00003513" w:rsidRDefault="00000000">
            <w:pPr>
              <w:pStyle w:val="TableParagraph"/>
              <w:ind w:right="116"/>
              <w:jc w:val="right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Cálculo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Preço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Venda</w:t>
            </w:r>
          </w:p>
        </w:tc>
        <w:tc>
          <w:tcPr>
            <w:tcW w:w="2846" w:type="dxa"/>
            <w:tcBorders>
              <w:top w:val="single" w:sz="4" w:space="0" w:color="000000"/>
              <w:bottom w:val="single" w:sz="4" w:space="0" w:color="000000"/>
            </w:tcBorders>
          </w:tcPr>
          <w:p w14:paraId="38836077" w14:textId="77777777" w:rsidR="005B7880" w:rsidRPr="00003513" w:rsidRDefault="00000000">
            <w:pPr>
              <w:pStyle w:val="TableParagraph"/>
              <w:spacing w:before="6"/>
              <w:ind w:left="119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Ferramenta para inserir a margem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lucro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desejada e/ou o CMV (Custo da</w:t>
            </w:r>
          </w:p>
          <w:p w14:paraId="23188B7A" w14:textId="77777777" w:rsidR="005B7880" w:rsidRPr="00003513" w:rsidRDefault="00000000">
            <w:pPr>
              <w:pStyle w:val="TableParagraph"/>
              <w:spacing w:line="290" w:lineRule="atLeast"/>
              <w:ind w:left="119" w:right="129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Mercadoria Vendida) para sugerir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um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preço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 xml:space="preserve">venda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ideal.</w:t>
            </w:r>
          </w:p>
        </w:tc>
      </w:tr>
      <w:tr w:rsidR="005B7880" w:rsidRPr="00003513" w14:paraId="7C1A0A71" w14:textId="77777777">
        <w:trPr>
          <w:trHeight w:val="2047"/>
        </w:trPr>
        <w:tc>
          <w:tcPr>
            <w:tcW w:w="2325" w:type="dxa"/>
            <w:tcBorders>
              <w:top w:val="single" w:sz="4" w:space="0" w:color="000000"/>
              <w:bottom w:val="single" w:sz="4" w:space="0" w:color="000000"/>
            </w:tcBorders>
          </w:tcPr>
          <w:p w14:paraId="70F75141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5AF50D4B" w14:textId="77777777" w:rsidR="005B7880" w:rsidRPr="00003513" w:rsidRDefault="005B7880">
            <w:pPr>
              <w:pStyle w:val="TableParagraph"/>
              <w:spacing w:before="292"/>
              <w:rPr>
                <w:rFonts w:asciiTheme="minorHAnsi" w:hAnsiTheme="minorHAnsi" w:cstheme="minorHAnsi"/>
                <w:sz w:val="24"/>
              </w:rPr>
            </w:pPr>
          </w:p>
          <w:p w14:paraId="060BD8A1" w14:textId="76B0737D" w:rsidR="005B7880" w:rsidRPr="00003513" w:rsidRDefault="00000000">
            <w:pPr>
              <w:pStyle w:val="TableParagraph"/>
              <w:ind w:left="538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RF1</w:t>
            </w:r>
            <w:r w:rsidR="007615EF">
              <w:rPr>
                <w:rFonts w:asciiTheme="minorHAnsi" w:hAnsiTheme="minorHAnsi" w:cstheme="minorHAnsi"/>
                <w:spacing w:val="-4"/>
                <w:sz w:val="24"/>
              </w:rPr>
              <w:t>2</w:t>
            </w:r>
          </w:p>
        </w:tc>
        <w:tc>
          <w:tcPr>
            <w:tcW w:w="3342" w:type="dxa"/>
            <w:tcBorders>
              <w:top w:val="single" w:sz="4" w:space="0" w:color="000000"/>
              <w:bottom w:val="single" w:sz="4" w:space="0" w:color="000000"/>
            </w:tcBorders>
          </w:tcPr>
          <w:p w14:paraId="0F825EED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178053B0" w14:textId="77777777" w:rsidR="005B7880" w:rsidRPr="00003513" w:rsidRDefault="005B7880">
            <w:pPr>
              <w:pStyle w:val="TableParagraph"/>
              <w:spacing w:before="292"/>
              <w:rPr>
                <w:rFonts w:asciiTheme="minorHAnsi" w:hAnsiTheme="minorHAnsi" w:cstheme="minorHAnsi"/>
                <w:sz w:val="24"/>
              </w:rPr>
            </w:pPr>
          </w:p>
          <w:p w14:paraId="31173325" w14:textId="77777777" w:rsidR="005B7880" w:rsidRPr="00003513" w:rsidRDefault="00000000">
            <w:pPr>
              <w:pStyle w:val="TableParagraph"/>
              <w:ind w:left="1550" w:right="400" w:hanging="605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Baixa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Automática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 xml:space="preserve">de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Estoque</w:t>
            </w:r>
          </w:p>
        </w:tc>
        <w:tc>
          <w:tcPr>
            <w:tcW w:w="2846" w:type="dxa"/>
            <w:tcBorders>
              <w:top w:val="single" w:sz="4" w:space="0" w:color="000000"/>
              <w:bottom w:val="single" w:sz="4" w:space="0" w:color="000000"/>
            </w:tcBorders>
          </w:tcPr>
          <w:p w14:paraId="6211F2B9" w14:textId="77777777" w:rsidR="005B7880" w:rsidRPr="00003513" w:rsidRDefault="00000000">
            <w:pPr>
              <w:pStyle w:val="TableParagraph"/>
              <w:spacing w:line="293" w:lineRule="exact"/>
              <w:ind w:left="119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Ao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registrar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>uma</w:t>
            </w:r>
          </w:p>
          <w:p w14:paraId="65998CB4" w14:textId="77777777" w:rsidR="005B7880" w:rsidRPr="00003513" w:rsidRDefault="00000000">
            <w:pPr>
              <w:pStyle w:val="TableParagraph"/>
              <w:ind w:left="119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"Produção"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ou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"Venda"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 uma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Receita,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 sistema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dá baixa automática nos respectivos insumos do estoque, com base na</w:t>
            </w:r>
          </w:p>
          <w:p w14:paraId="4EB7CC00" w14:textId="77777777" w:rsidR="005B7880" w:rsidRPr="00003513" w:rsidRDefault="00000000">
            <w:pPr>
              <w:pStyle w:val="TableParagraph"/>
              <w:spacing w:line="270" w:lineRule="exact"/>
              <w:ind w:left="119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Ficha</w:t>
            </w:r>
            <w:r w:rsidRPr="00003513">
              <w:rPr>
                <w:rFonts w:asciiTheme="minorHAnsi" w:hAnsiTheme="minorHAnsi" w:cstheme="minorHAnsi"/>
                <w:spacing w:val="-8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Técnica.</w:t>
            </w:r>
          </w:p>
        </w:tc>
      </w:tr>
    </w:tbl>
    <w:p w14:paraId="44D1B782" w14:textId="77777777" w:rsidR="005B7880" w:rsidRPr="00003513" w:rsidRDefault="005B7880">
      <w:pPr>
        <w:pStyle w:val="TableParagraph"/>
        <w:spacing w:line="270" w:lineRule="exact"/>
        <w:rPr>
          <w:rFonts w:asciiTheme="minorHAnsi" w:hAnsiTheme="minorHAnsi" w:cstheme="minorHAnsi"/>
          <w:sz w:val="24"/>
        </w:rPr>
        <w:sectPr w:rsidR="005B7880" w:rsidRPr="00003513">
          <w:pgSz w:w="11910" w:h="16840"/>
          <w:pgMar w:top="1320" w:right="1559" w:bottom="280" w:left="1559" w:header="720" w:footer="720" w:gutter="0"/>
          <w:cols w:space="720"/>
        </w:sectPr>
      </w:pPr>
    </w:p>
    <w:p w14:paraId="3C79C726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34" w:name="4.4._Módulo_4:_Gestão_de_Encomendas_e_Cl"/>
      <w:bookmarkStart w:id="35" w:name="_Toc214609650"/>
      <w:bookmarkEnd w:id="34"/>
      <w:r w:rsidRPr="00003513">
        <w:rPr>
          <w:rFonts w:asciiTheme="minorHAnsi" w:hAnsiTheme="minorHAnsi" w:cstheme="minorHAnsi"/>
        </w:rPr>
        <w:lastRenderedPageBreak/>
        <w:t>Módulo 4: Gestão de Encomendas e Clientes</w:t>
      </w:r>
      <w:bookmarkEnd w:id="35"/>
    </w:p>
    <w:p w14:paraId="26D9DD3D" w14:textId="77777777" w:rsidR="005B7880" w:rsidRPr="00003513" w:rsidRDefault="00000000" w:rsidP="00003513">
      <w:pPr>
        <w:pStyle w:val="Corpodetexto"/>
        <w:spacing w:before="150" w:line="357" w:lineRule="auto"/>
        <w:ind w:left="140" w:firstLine="706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Este módulo gerencia o relacionamento comercial, desde o cadastro do cliente até o acompanhamento do pedido e entrega.</w:t>
      </w:r>
    </w:p>
    <w:p w14:paraId="0F093E3C" w14:textId="77777777" w:rsidR="005B7880" w:rsidRPr="00003513" w:rsidRDefault="005B7880">
      <w:pPr>
        <w:pStyle w:val="Corpodetexto"/>
        <w:spacing w:before="1"/>
        <w:rPr>
          <w:rFonts w:asciiTheme="minorHAnsi" w:hAnsiTheme="minorHAnsi" w:cstheme="minorHAnsi"/>
          <w:sz w:val="17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2320"/>
        <w:gridCol w:w="3355"/>
        <w:gridCol w:w="2838"/>
      </w:tblGrid>
      <w:tr w:rsidR="005B7880" w:rsidRPr="00003513" w14:paraId="7AF5D786" w14:textId="77777777">
        <w:trPr>
          <w:trHeight w:val="242"/>
        </w:trPr>
        <w:tc>
          <w:tcPr>
            <w:tcW w:w="2320" w:type="dxa"/>
            <w:tcBorders>
              <w:bottom w:val="single" w:sz="4" w:space="0" w:color="000000"/>
            </w:tcBorders>
          </w:tcPr>
          <w:p w14:paraId="70A54BCD" w14:textId="77777777" w:rsidR="005B7880" w:rsidRPr="00003513" w:rsidRDefault="00000000">
            <w:pPr>
              <w:pStyle w:val="TableParagraph"/>
              <w:spacing w:line="222" w:lineRule="exact"/>
              <w:ind w:left="543" w:right="1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5"/>
                <w:sz w:val="24"/>
              </w:rPr>
              <w:t>ID</w:t>
            </w:r>
          </w:p>
        </w:tc>
        <w:tc>
          <w:tcPr>
            <w:tcW w:w="3355" w:type="dxa"/>
            <w:tcBorders>
              <w:bottom w:val="single" w:sz="4" w:space="0" w:color="000000"/>
            </w:tcBorders>
          </w:tcPr>
          <w:p w14:paraId="1059E6AB" w14:textId="77777777" w:rsidR="005B7880" w:rsidRPr="00003513" w:rsidRDefault="00000000">
            <w:pPr>
              <w:pStyle w:val="TableParagraph"/>
              <w:spacing w:line="222" w:lineRule="exact"/>
              <w:ind w:left="588" w:right="51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2"/>
                <w:sz w:val="24"/>
              </w:rPr>
              <w:t>Funcionalidade</w:t>
            </w:r>
          </w:p>
        </w:tc>
        <w:tc>
          <w:tcPr>
            <w:tcW w:w="2838" w:type="dxa"/>
            <w:tcBorders>
              <w:bottom w:val="single" w:sz="4" w:space="0" w:color="000000"/>
            </w:tcBorders>
          </w:tcPr>
          <w:p w14:paraId="63F2F6E0" w14:textId="77777777" w:rsidR="005B7880" w:rsidRPr="00003513" w:rsidRDefault="00000000">
            <w:pPr>
              <w:pStyle w:val="TableParagraph"/>
              <w:spacing w:line="222" w:lineRule="exact"/>
              <w:ind w:left="937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2"/>
                <w:sz w:val="24"/>
              </w:rPr>
              <w:t>Descrição</w:t>
            </w:r>
          </w:p>
        </w:tc>
      </w:tr>
      <w:tr w:rsidR="005B7880" w:rsidRPr="00003513" w14:paraId="69EACB6C" w14:textId="77777777">
        <w:trPr>
          <w:trHeight w:val="1171"/>
        </w:trPr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445A1BF3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4FEF2540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2474D847" w14:textId="78B206AF" w:rsidR="005B7880" w:rsidRPr="00003513" w:rsidRDefault="00000000">
            <w:pPr>
              <w:pStyle w:val="TableParagraph"/>
              <w:ind w:left="543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RF1</w:t>
            </w:r>
            <w:r w:rsidR="007615EF">
              <w:rPr>
                <w:rFonts w:asciiTheme="minorHAnsi" w:hAnsiTheme="minorHAnsi" w:cstheme="minorHAnsi"/>
                <w:spacing w:val="-4"/>
                <w:sz w:val="24"/>
              </w:rPr>
              <w:t>3</w:t>
            </w:r>
          </w:p>
        </w:tc>
        <w:tc>
          <w:tcPr>
            <w:tcW w:w="3355" w:type="dxa"/>
            <w:tcBorders>
              <w:top w:val="single" w:sz="4" w:space="0" w:color="000000"/>
              <w:bottom w:val="single" w:sz="4" w:space="0" w:color="000000"/>
            </w:tcBorders>
          </w:tcPr>
          <w:p w14:paraId="3199CEF8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74A5DC41" w14:textId="77777777" w:rsidR="005B7880" w:rsidRPr="00003513" w:rsidRDefault="00000000">
            <w:pPr>
              <w:pStyle w:val="TableParagraph"/>
              <w:ind w:left="1411" w:right="103" w:hanging="764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Cadastro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Gerenciamento de Clientes</w:t>
            </w:r>
          </w:p>
        </w:tc>
        <w:tc>
          <w:tcPr>
            <w:tcW w:w="2838" w:type="dxa"/>
            <w:tcBorders>
              <w:top w:val="single" w:sz="4" w:space="0" w:color="000000"/>
              <w:bottom w:val="single" w:sz="4" w:space="0" w:color="000000"/>
            </w:tcBorders>
          </w:tcPr>
          <w:p w14:paraId="7CC9EF35" w14:textId="3F86A7EC" w:rsidR="005B7880" w:rsidRPr="00003513" w:rsidRDefault="00000000" w:rsidP="007615EF">
            <w:pPr>
              <w:pStyle w:val="TableParagraph"/>
              <w:spacing w:before="1"/>
              <w:ind w:left="111" w:right="230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Permite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registrar,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editar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 consultar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informações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 cli</w:t>
            </w:r>
            <w:r w:rsidR="00CF1184" w:rsidRPr="00003513">
              <w:rPr>
                <w:rFonts w:asciiTheme="minorHAnsi" w:hAnsiTheme="minorHAnsi" w:cstheme="minorHAnsi"/>
                <w:sz w:val="24"/>
              </w:rPr>
              <w:t>Co</w:t>
            </w:r>
            <w:r w:rsidRPr="00003513">
              <w:rPr>
                <w:rFonts w:asciiTheme="minorHAnsi" w:hAnsiTheme="minorHAnsi" w:cstheme="minorHAnsi"/>
                <w:sz w:val="24"/>
              </w:rPr>
              <w:t>entes</w:t>
            </w:r>
            <w:r w:rsidR="007615EF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para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="007615EF">
              <w:rPr>
                <w:rFonts w:asciiTheme="minorHAnsi" w:hAnsiTheme="minorHAnsi" w:cstheme="minorHAnsi"/>
                <w:spacing w:val="-7"/>
                <w:sz w:val="24"/>
              </w:rPr>
              <w:t>a</w:t>
            </w:r>
            <w:r w:rsidRPr="00003513">
              <w:rPr>
                <w:rFonts w:asciiTheme="minorHAnsi" w:hAnsiTheme="minorHAnsi" w:cstheme="minorHAnsi"/>
                <w:sz w:val="24"/>
              </w:rPr>
              <w:t>ssociação</w:t>
            </w:r>
            <w:r w:rsidR="007615EF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="007615EF">
              <w:rPr>
                <w:rFonts w:asciiTheme="minorHAnsi" w:hAnsiTheme="minorHAnsi" w:cstheme="minorHAnsi"/>
                <w:spacing w:val="-12"/>
                <w:sz w:val="24"/>
              </w:rPr>
              <w:t xml:space="preserve">a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encomendas.</w:t>
            </w:r>
          </w:p>
        </w:tc>
      </w:tr>
      <w:tr w:rsidR="005B7880" w:rsidRPr="00003513" w14:paraId="2A713111" w14:textId="77777777">
        <w:trPr>
          <w:trHeight w:val="1468"/>
        </w:trPr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6F8AE225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3E12A592" w14:textId="77777777" w:rsidR="005B7880" w:rsidRPr="00003513" w:rsidRDefault="005B7880">
            <w:pPr>
              <w:pStyle w:val="TableParagraph"/>
              <w:spacing w:before="6"/>
              <w:rPr>
                <w:rFonts w:asciiTheme="minorHAnsi" w:hAnsiTheme="minorHAnsi" w:cstheme="minorHAnsi"/>
                <w:sz w:val="24"/>
              </w:rPr>
            </w:pPr>
          </w:p>
          <w:p w14:paraId="6C669CE4" w14:textId="24C4A2BD" w:rsidR="005B7880" w:rsidRPr="00003513" w:rsidRDefault="00000000">
            <w:pPr>
              <w:pStyle w:val="TableParagraph"/>
              <w:ind w:left="543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RF1</w:t>
            </w:r>
            <w:r w:rsidR="007615EF">
              <w:rPr>
                <w:rFonts w:asciiTheme="minorHAnsi" w:hAnsiTheme="minorHAnsi" w:cstheme="minorHAnsi"/>
                <w:spacing w:val="-4"/>
                <w:sz w:val="24"/>
              </w:rPr>
              <w:t>4</w:t>
            </w:r>
          </w:p>
        </w:tc>
        <w:tc>
          <w:tcPr>
            <w:tcW w:w="3355" w:type="dxa"/>
            <w:tcBorders>
              <w:top w:val="single" w:sz="4" w:space="0" w:color="000000"/>
              <w:bottom w:val="single" w:sz="4" w:space="0" w:color="000000"/>
            </w:tcBorders>
          </w:tcPr>
          <w:p w14:paraId="379DC247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3A32E38D" w14:textId="77777777" w:rsidR="005B7880" w:rsidRPr="00003513" w:rsidRDefault="00000000">
            <w:pPr>
              <w:pStyle w:val="TableParagraph"/>
              <w:spacing w:line="242" w:lineRule="auto"/>
              <w:ind w:left="584" w:right="51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 xml:space="preserve">Registro e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Acompanhamento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de Encomendas</w:t>
            </w:r>
          </w:p>
        </w:tc>
        <w:tc>
          <w:tcPr>
            <w:tcW w:w="2838" w:type="dxa"/>
            <w:tcBorders>
              <w:top w:val="single" w:sz="4" w:space="0" w:color="000000"/>
              <w:bottom w:val="single" w:sz="4" w:space="0" w:color="000000"/>
            </w:tcBorders>
          </w:tcPr>
          <w:p w14:paraId="4D50762F" w14:textId="77777777" w:rsidR="005B7880" w:rsidRPr="00003513" w:rsidRDefault="00000000">
            <w:pPr>
              <w:pStyle w:val="TableParagraph"/>
              <w:spacing w:before="1"/>
              <w:ind w:left="111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Permite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registrar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 xml:space="preserve">novos </w:t>
            </w:r>
            <w:r w:rsidRPr="00003513">
              <w:rPr>
                <w:rFonts w:asciiTheme="minorHAnsi" w:hAnsiTheme="minorHAnsi" w:cstheme="minorHAnsi"/>
                <w:sz w:val="24"/>
              </w:rPr>
              <w:t>pedidos, selecionar as</w:t>
            </w:r>
          </w:p>
          <w:p w14:paraId="22D2BA60" w14:textId="77777777" w:rsidR="005B7880" w:rsidRPr="00003513" w:rsidRDefault="00000000">
            <w:pPr>
              <w:pStyle w:val="TableParagraph"/>
              <w:spacing w:before="5"/>
              <w:ind w:left="111" w:right="120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receitas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(Fichas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Técnicas)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 calcular o valor final para</w:t>
            </w:r>
          </w:p>
          <w:p w14:paraId="0944AB6D" w14:textId="77777777" w:rsidR="005B7880" w:rsidRPr="00003513" w:rsidRDefault="00000000">
            <w:pPr>
              <w:pStyle w:val="TableParagraph"/>
              <w:spacing w:line="271" w:lineRule="exact"/>
              <w:ind w:left="111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o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cliente.</w:t>
            </w:r>
          </w:p>
        </w:tc>
      </w:tr>
      <w:tr w:rsidR="005B7880" w:rsidRPr="00003513" w14:paraId="384D565A" w14:textId="77777777">
        <w:trPr>
          <w:trHeight w:val="2049"/>
        </w:trPr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5374230E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2971ADAC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0920744F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3D1A9F7D" w14:textId="496A3D36" w:rsidR="005B7880" w:rsidRPr="00003513" w:rsidRDefault="00000000">
            <w:pPr>
              <w:pStyle w:val="TableParagraph"/>
              <w:ind w:left="543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RF1</w:t>
            </w:r>
            <w:r w:rsidR="007615EF">
              <w:rPr>
                <w:rFonts w:asciiTheme="minorHAnsi" w:hAnsiTheme="minorHAnsi" w:cstheme="minorHAnsi"/>
                <w:spacing w:val="-4"/>
                <w:sz w:val="24"/>
              </w:rPr>
              <w:t>5</w:t>
            </w:r>
          </w:p>
        </w:tc>
        <w:tc>
          <w:tcPr>
            <w:tcW w:w="3355" w:type="dxa"/>
            <w:tcBorders>
              <w:top w:val="single" w:sz="4" w:space="0" w:color="000000"/>
              <w:bottom w:val="single" w:sz="4" w:space="0" w:color="000000"/>
            </w:tcBorders>
          </w:tcPr>
          <w:p w14:paraId="41655F5E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690874A2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046F62BE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402BB81D" w14:textId="77777777" w:rsidR="005B7880" w:rsidRPr="00003513" w:rsidRDefault="00000000">
            <w:pPr>
              <w:pStyle w:val="TableParagraph"/>
              <w:ind w:left="584" w:right="54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Atualização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Status</w:t>
            </w:r>
          </w:p>
        </w:tc>
        <w:tc>
          <w:tcPr>
            <w:tcW w:w="2838" w:type="dxa"/>
            <w:tcBorders>
              <w:top w:val="single" w:sz="4" w:space="0" w:color="000000"/>
              <w:bottom w:val="single" w:sz="4" w:space="0" w:color="000000"/>
            </w:tcBorders>
          </w:tcPr>
          <w:p w14:paraId="68430700" w14:textId="77777777" w:rsidR="005B7880" w:rsidRPr="00003513" w:rsidRDefault="00000000">
            <w:pPr>
              <w:pStyle w:val="TableParagraph"/>
              <w:spacing w:before="1"/>
              <w:ind w:left="111" w:right="115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Permite ao Administrador atualizar o status da encomenda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(Ex: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Pendente, Em Produção, Pago,</w:t>
            </w:r>
          </w:p>
          <w:p w14:paraId="6E707C5D" w14:textId="77777777" w:rsidR="005B7880" w:rsidRPr="00003513" w:rsidRDefault="00000000">
            <w:pPr>
              <w:pStyle w:val="TableParagraph"/>
              <w:spacing w:line="292" w:lineRule="exact"/>
              <w:ind w:left="111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Pronto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para</w:t>
            </w:r>
          </w:p>
          <w:p w14:paraId="6C5FF52B" w14:textId="77777777" w:rsidR="005B7880" w:rsidRPr="00003513" w:rsidRDefault="00000000">
            <w:pPr>
              <w:pStyle w:val="TableParagraph"/>
              <w:spacing w:line="290" w:lineRule="atLeast"/>
              <w:ind w:left="111" w:right="120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 xml:space="preserve">Entrega/Retirada,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Entregue).</w:t>
            </w:r>
          </w:p>
        </w:tc>
      </w:tr>
      <w:tr w:rsidR="005B7880" w:rsidRPr="00003513" w14:paraId="267C3F63" w14:textId="77777777">
        <w:trPr>
          <w:trHeight w:val="1461"/>
        </w:trPr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09F68B8C" w14:textId="77777777" w:rsidR="005B7880" w:rsidRPr="00003513" w:rsidRDefault="005B7880">
            <w:pPr>
              <w:pStyle w:val="TableParagraph"/>
              <w:spacing w:before="292"/>
              <w:rPr>
                <w:rFonts w:asciiTheme="minorHAnsi" w:hAnsiTheme="minorHAnsi" w:cstheme="minorHAnsi"/>
                <w:sz w:val="24"/>
              </w:rPr>
            </w:pPr>
          </w:p>
          <w:p w14:paraId="52542CF6" w14:textId="1BB59DF4" w:rsidR="005B7880" w:rsidRPr="00003513" w:rsidRDefault="00000000">
            <w:pPr>
              <w:pStyle w:val="TableParagraph"/>
              <w:spacing w:before="1"/>
              <w:ind w:left="543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RF1</w:t>
            </w:r>
            <w:r w:rsidR="007615EF">
              <w:rPr>
                <w:rFonts w:asciiTheme="minorHAnsi" w:hAnsiTheme="minorHAnsi" w:cstheme="minorHAnsi"/>
                <w:spacing w:val="-4"/>
                <w:sz w:val="24"/>
              </w:rPr>
              <w:t>6</w:t>
            </w:r>
          </w:p>
        </w:tc>
        <w:tc>
          <w:tcPr>
            <w:tcW w:w="3355" w:type="dxa"/>
            <w:tcBorders>
              <w:top w:val="single" w:sz="4" w:space="0" w:color="000000"/>
              <w:bottom w:val="single" w:sz="4" w:space="0" w:color="000000"/>
            </w:tcBorders>
          </w:tcPr>
          <w:p w14:paraId="024DAE91" w14:textId="77777777" w:rsidR="005B7880" w:rsidRPr="00003513" w:rsidRDefault="005B7880">
            <w:pPr>
              <w:pStyle w:val="TableParagraph"/>
              <w:spacing w:before="292"/>
              <w:rPr>
                <w:rFonts w:asciiTheme="minorHAnsi" w:hAnsiTheme="minorHAnsi" w:cstheme="minorHAnsi"/>
                <w:sz w:val="24"/>
              </w:rPr>
            </w:pPr>
          </w:p>
          <w:p w14:paraId="792E91F1" w14:textId="77777777" w:rsidR="005B7880" w:rsidRPr="00003513" w:rsidRDefault="00000000">
            <w:pPr>
              <w:pStyle w:val="TableParagraph"/>
              <w:spacing w:before="1"/>
              <w:ind w:left="594" w:right="51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Controle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Pagamento</w:t>
            </w:r>
          </w:p>
        </w:tc>
        <w:tc>
          <w:tcPr>
            <w:tcW w:w="2838" w:type="dxa"/>
            <w:tcBorders>
              <w:top w:val="single" w:sz="4" w:space="0" w:color="000000"/>
              <w:bottom w:val="single" w:sz="4" w:space="0" w:color="000000"/>
            </w:tcBorders>
          </w:tcPr>
          <w:p w14:paraId="0AA1BD46" w14:textId="77777777" w:rsidR="005B7880" w:rsidRPr="00003513" w:rsidRDefault="00000000">
            <w:pPr>
              <w:pStyle w:val="TableParagraph"/>
              <w:ind w:left="111" w:right="253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Permite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registrar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forma de pagamento e o status financeiro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da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encomenda (Ex: Pago Parcial, Pago</w:t>
            </w:r>
          </w:p>
          <w:p w14:paraId="79E6CE10" w14:textId="77777777" w:rsidR="005B7880" w:rsidRPr="00003513" w:rsidRDefault="00000000">
            <w:pPr>
              <w:pStyle w:val="TableParagraph"/>
              <w:spacing w:line="270" w:lineRule="exact"/>
              <w:ind w:left="111"/>
              <w:jc w:val="both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Total,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Pendente).</w:t>
            </w:r>
          </w:p>
        </w:tc>
      </w:tr>
      <w:tr w:rsidR="005B7880" w:rsidRPr="00003513" w14:paraId="62E463E2" w14:textId="77777777">
        <w:trPr>
          <w:trHeight w:val="1175"/>
        </w:trPr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0798914F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030B3D19" w14:textId="75B5C5FC" w:rsidR="005B7880" w:rsidRPr="00003513" w:rsidRDefault="00000000">
            <w:pPr>
              <w:pStyle w:val="TableParagraph"/>
              <w:ind w:left="543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RF1</w:t>
            </w:r>
            <w:r w:rsidR="007615EF">
              <w:rPr>
                <w:rFonts w:asciiTheme="minorHAnsi" w:hAnsiTheme="minorHAnsi" w:cstheme="minorHAnsi"/>
                <w:spacing w:val="-4"/>
                <w:sz w:val="24"/>
              </w:rPr>
              <w:t>7</w:t>
            </w:r>
          </w:p>
        </w:tc>
        <w:tc>
          <w:tcPr>
            <w:tcW w:w="3355" w:type="dxa"/>
            <w:tcBorders>
              <w:top w:val="single" w:sz="4" w:space="0" w:color="000000"/>
              <w:bottom w:val="single" w:sz="4" w:space="0" w:color="000000"/>
            </w:tcBorders>
          </w:tcPr>
          <w:p w14:paraId="6133A0CD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14ACC593" w14:textId="77777777" w:rsidR="005B7880" w:rsidRPr="00003513" w:rsidRDefault="00000000">
            <w:pPr>
              <w:pStyle w:val="TableParagraph"/>
              <w:ind w:left="1324" w:right="330" w:hanging="452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Consultar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Histórico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 xml:space="preserve">de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Encomendas</w:t>
            </w:r>
          </w:p>
        </w:tc>
        <w:tc>
          <w:tcPr>
            <w:tcW w:w="2838" w:type="dxa"/>
            <w:tcBorders>
              <w:top w:val="single" w:sz="4" w:space="0" w:color="000000"/>
              <w:bottom w:val="single" w:sz="4" w:space="0" w:color="000000"/>
            </w:tcBorders>
          </w:tcPr>
          <w:p w14:paraId="43244E80" w14:textId="77777777" w:rsidR="005B7880" w:rsidRPr="00003513" w:rsidRDefault="00000000">
            <w:pPr>
              <w:pStyle w:val="TableParagraph"/>
              <w:spacing w:line="290" w:lineRule="atLeast"/>
              <w:ind w:left="111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Permite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consultar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todas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as encomendas passadas de um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cliente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para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análise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 xml:space="preserve">de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vendas.</w:t>
            </w:r>
          </w:p>
        </w:tc>
      </w:tr>
    </w:tbl>
    <w:p w14:paraId="6ED8B7B4" w14:textId="77777777" w:rsidR="005B7880" w:rsidRPr="00003513" w:rsidRDefault="005B7880">
      <w:pPr>
        <w:pStyle w:val="TableParagraph"/>
        <w:spacing w:line="290" w:lineRule="atLeast"/>
        <w:rPr>
          <w:rFonts w:asciiTheme="minorHAnsi" w:hAnsiTheme="minorHAnsi" w:cstheme="minorHAnsi"/>
          <w:sz w:val="24"/>
        </w:rPr>
        <w:sectPr w:rsidR="005B7880" w:rsidRPr="00003513">
          <w:pgSz w:w="11910" w:h="16840"/>
          <w:pgMar w:top="1320" w:right="1559" w:bottom="280" w:left="1559" w:header="720" w:footer="720" w:gutter="0"/>
          <w:cols w:space="720"/>
        </w:sectPr>
      </w:pPr>
    </w:p>
    <w:p w14:paraId="0B0C7618" w14:textId="77777777" w:rsidR="005B7880" w:rsidRPr="00003513" w:rsidRDefault="00000000" w:rsidP="00003513">
      <w:pPr>
        <w:pStyle w:val="Ttulo2"/>
        <w:jc w:val="both"/>
        <w:rPr>
          <w:rFonts w:asciiTheme="minorHAnsi" w:hAnsiTheme="minorHAnsi" w:cstheme="minorHAnsi"/>
        </w:rPr>
      </w:pPr>
      <w:bookmarkStart w:id="36" w:name="4.5._Módulo_5:_Relatórios_e_Inteligência"/>
      <w:bookmarkStart w:id="37" w:name="_Toc214609651"/>
      <w:bookmarkEnd w:id="36"/>
      <w:r w:rsidRPr="00003513">
        <w:rPr>
          <w:rFonts w:asciiTheme="minorHAnsi" w:hAnsiTheme="minorHAnsi" w:cstheme="minorHAnsi"/>
        </w:rPr>
        <w:lastRenderedPageBreak/>
        <w:t>Módulo 5: Relatórios e Inteligência de Negócio</w:t>
      </w:r>
      <w:bookmarkEnd w:id="37"/>
    </w:p>
    <w:p w14:paraId="781B3A60" w14:textId="77777777" w:rsidR="005B7880" w:rsidRPr="00003513" w:rsidRDefault="00000000" w:rsidP="00003513">
      <w:pPr>
        <w:pStyle w:val="Corpodetexto"/>
        <w:spacing w:before="150"/>
        <w:ind w:left="846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Este</w:t>
      </w:r>
      <w:r w:rsidRPr="00003513">
        <w:rPr>
          <w:rFonts w:asciiTheme="minorHAnsi" w:hAnsiTheme="minorHAnsi" w:cstheme="minorHAnsi"/>
          <w:spacing w:val="-12"/>
        </w:rPr>
        <w:t xml:space="preserve"> </w:t>
      </w:r>
      <w:r w:rsidRPr="00003513">
        <w:rPr>
          <w:rFonts w:asciiTheme="minorHAnsi" w:hAnsiTheme="minorHAnsi" w:cstheme="minorHAnsi"/>
        </w:rPr>
        <w:t>módulo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consolida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dados</w:t>
      </w:r>
      <w:r w:rsidRPr="00003513">
        <w:rPr>
          <w:rFonts w:asciiTheme="minorHAnsi" w:hAnsiTheme="minorHAnsi" w:cstheme="minorHAnsi"/>
          <w:spacing w:val="-4"/>
        </w:rPr>
        <w:t xml:space="preserve"> </w:t>
      </w:r>
      <w:r w:rsidRPr="00003513">
        <w:rPr>
          <w:rFonts w:asciiTheme="minorHAnsi" w:hAnsiTheme="minorHAnsi" w:cstheme="minorHAnsi"/>
        </w:rPr>
        <w:t>operacionais</w:t>
      </w:r>
      <w:r w:rsidRPr="00003513">
        <w:rPr>
          <w:rFonts w:asciiTheme="minorHAnsi" w:hAnsiTheme="minorHAnsi" w:cstheme="minorHAnsi"/>
          <w:spacing w:val="-9"/>
        </w:rPr>
        <w:t xml:space="preserve"> </w:t>
      </w:r>
      <w:r w:rsidRPr="00003513">
        <w:rPr>
          <w:rFonts w:asciiTheme="minorHAnsi" w:hAnsiTheme="minorHAnsi" w:cstheme="minorHAnsi"/>
        </w:rPr>
        <w:t>para</w:t>
      </w:r>
      <w:r w:rsidRPr="00003513">
        <w:rPr>
          <w:rFonts w:asciiTheme="minorHAnsi" w:hAnsiTheme="minorHAnsi" w:cstheme="minorHAnsi"/>
          <w:spacing w:val="-6"/>
        </w:rPr>
        <w:t xml:space="preserve"> </w:t>
      </w:r>
      <w:r w:rsidRPr="00003513">
        <w:rPr>
          <w:rFonts w:asciiTheme="minorHAnsi" w:hAnsiTheme="minorHAnsi" w:cstheme="minorHAnsi"/>
        </w:rPr>
        <w:t>fornecer</w:t>
      </w:r>
      <w:r w:rsidRPr="00003513">
        <w:rPr>
          <w:rFonts w:asciiTheme="minorHAnsi" w:hAnsiTheme="minorHAnsi" w:cstheme="minorHAnsi"/>
          <w:spacing w:val="-7"/>
        </w:rPr>
        <w:t xml:space="preserve"> </w:t>
      </w:r>
      <w:r w:rsidRPr="00003513">
        <w:rPr>
          <w:rFonts w:asciiTheme="minorHAnsi" w:hAnsiTheme="minorHAnsi" w:cstheme="minorHAnsi"/>
        </w:rPr>
        <w:t>insights</w:t>
      </w:r>
      <w:r w:rsidRPr="00003513">
        <w:rPr>
          <w:rFonts w:asciiTheme="minorHAnsi" w:hAnsiTheme="minorHAnsi" w:cstheme="minorHAnsi"/>
          <w:spacing w:val="-8"/>
        </w:rPr>
        <w:t xml:space="preserve"> </w:t>
      </w:r>
      <w:r w:rsidRPr="00003513">
        <w:rPr>
          <w:rFonts w:asciiTheme="minorHAnsi" w:hAnsiTheme="minorHAnsi" w:cstheme="minorHAnsi"/>
          <w:spacing w:val="-2"/>
        </w:rPr>
        <w:t>estratégicos.</w:t>
      </w:r>
    </w:p>
    <w:p w14:paraId="479B75E7" w14:textId="77777777" w:rsidR="005B7880" w:rsidRPr="00003513" w:rsidRDefault="005B7880">
      <w:pPr>
        <w:pStyle w:val="Corpodetexto"/>
        <w:spacing w:before="107" w:after="1"/>
        <w:rPr>
          <w:rFonts w:asciiTheme="minorHAnsi" w:hAnsiTheme="minorHAnsi" w:cstheme="minorHAnsi"/>
          <w:sz w:val="20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2388"/>
        <w:gridCol w:w="3218"/>
        <w:gridCol w:w="2909"/>
      </w:tblGrid>
      <w:tr w:rsidR="005B7880" w:rsidRPr="00003513" w14:paraId="7E5BD17D" w14:textId="77777777">
        <w:trPr>
          <w:trHeight w:val="242"/>
        </w:trPr>
        <w:tc>
          <w:tcPr>
            <w:tcW w:w="2388" w:type="dxa"/>
            <w:tcBorders>
              <w:bottom w:val="single" w:sz="4" w:space="0" w:color="000000"/>
            </w:tcBorders>
          </w:tcPr>
          <w:p w14:paraId="3206F0AA" w14:textId="77777777" w:rsidR="005B7880" w:rsidRPr="00003513" w:rsidRDefault="00000000">
            <w:pPr>
              <w:pStyle w:val="TableParagraph"/>
              <w:spacing w:line="222" w:lineRule="exact"/>
              <w:ind w:left="475" w:right="1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5"/>
                <w:sz w:val="24"/>
              </w:rPr>
              <w:t>ID</w:t>
            </w:r>
          </w:p>
        </w:tc>
        <w:tc>
          <w:tcPr>
            <w:tcW w:w="3218" w:type="dxa"/>
            <w:tcBorders>
              <w:bottom w:val="single" w:sz="4" w:space="0" w:color="000000"/>
            </w:tcBorders>
          </w:tcPr>
          <w:p w14:paraId="4F4B8A1D" w14:textId="77777777" w:rsidR="005B7880" w:rsidRPr="00003513" w:rsidRDefault="00000000">
            <w:pPr>
              <w:pStyle w:val="TableParagraph"/>
              <w:spacing w:line="222" w:lineRule="exact"/>
              <w:ind w:left="538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2"/>
                <w:sz w:val="24"/>
              </w:rPr>
              <w:t>Funcionalidade</w:t>
            </w:r>
          </w:p>
        </w:tc>
        <w:tc>
          <w:tcPr>
            <w:tcW w:w="2909" w:type="dxa"/>
            <w:tcBorders>
              <w:bottom w:val="single" w:sz="4" w:space="0" w:color="000000"/>
            </w:tcBorders>
          </w:tcPr>
          <w:p w14:paraId="1FFE6B01" w14:textId="77777777" w:rsidR="005B7880" w:rsidRPr="00003513" w:rsidRDefault="00000000">
            <w:pPr>
              <w:pStyle w:val="TableParagraph"/>
              <w:spacing w:line="222" w:lineRule="exact"/>
              <w:ind w:left="1006"/>
              <w:rPr>
                <w:rFonts w:asciiTheme="minorHAnsi" w:hAnsiTheme="minorHAnsi" w:cstheme="minorHAnsi"/>
                <w:b/>
                <w:sz w:val="24"/>
              </w:rPr>
            </w:pPr>
            <w:r w:rsidRPr="00003513">
              <w:rPr>
                <w:rFonts w:asciiTheme="minorHAnsi" w:hAnsiTheme="minorHAnsi" w:cstheme="minorHAnsi"/>
                <w:b/>
                <w:spacing w:val="-2"/>
                <w:sz w:val="24"/>
              </w:rPr>
              <w:t>Descrição</w:t>
            </w:r>
          </w:p>
        </w:tc>
      </w:tr>
      <w:tr w:rsidR="005B7880" w:rsidRPr="00003513" w14:paraId="2E04C90B" w14:textId="77777777">
        <w:trPr>
          <w:trHeight w:val="1756"/>
        </w:trPr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</w:tcPr>
          <w:p w14:paraId="2380973B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17367ECA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20AAC262" w14:textId="5E7ED6FA" w:rsidR="005B7880" w:rsidRPr="00003513" w:rsidRDefault="00000000">
            <w:pPr>
              <w:pStyle w:val="TableParagraph"/>
              <w:ind w:left="475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RF1</w:t>
            </w:r>
            <w:r w:rsidR="007615EF">
              <w:rPr>
                <w:rFonts w:asciiTheme="minorHAnsi" w:hAnsiTheme="minorHAnsi" w:cstheme="minorHAnsi"/>
                <w:spacing w:val="-4"/>
                <w:sz w:val="24"/>
              </w:rPr>
              <w:t>8</w:t>
            </w:r>
          </w:p>
        </w:tc>
        <w:tc>
          <w:tcPr>
            <w:tcW w:w="3218" w:type="dxa"/>
            <w:tcBorders>
              <w:top w:val="single" w:sz="4" w:space="0" w:color="000000"/>
              <w:bottom w:val="single" w:sz="4" w:space="0" w:color="000000"/>
            </w:tcBorders>
          </w:tcPr>
          <w:p w14:paraId="51EFE984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7BDE4477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18F58F6E" w14:textId="77777777" w:rsidR="005B7880" w:rsidRPr="00003513" w:rsidRDefault="00000000">
            <w:pPr>
              <w:pStyle w:val="TableParagraph"/>
              <w:ind w:left="1223" w:right="283" w:hanging="404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Relatório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Vendas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 xml:space="preserve">e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Lucratividade</w:t>
            </w:r>
          </w:p>
        </w:tc>
        <w:tc>
          <w:tcPr>
            <w:tcW w:w="2909" w:type="dxa"/>
            <w:tcBorders>
              <w:top w:val="single" w:sz="4" w:space="0" w:color="000000"/>
              <w:bottom w:val="single" w:sz="4" w:space="0" w:color="000000"/>
            </w:tcBorders>
          </w:tcPr>
          <w:p w14:paraId="1F8C2EBA" w14:textId="77777777" w:rsidR="005B7880" w:rsidRPr="00003513" w:rsidRDefault="00000000">
            <w:pPr>
              <w:pStyle w:val="TableParagraph"/>
              <w:spacing w:before="1"/>
              <w:ind w:left="180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Geração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6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relatórios</w:t>
            </w:r>
          </w:p>
          <w:p w14:paraId="5FE95F26" w14:textId="77777777" w:rsidR="005B7880" w:rsidRPr="00003513" w:rsidRDefault="00000000">
            <w:pPr>
              <w:pStyle w:val="TableParagraph"/>
              <w:ind w:left="180" w:right="172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(gráficos e tabelas) que mostram o desempenho de vendas, o lucro total e a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margem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por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produto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no</w:t>
            </w:r>
          </w:p>
          <w:p w14:paraId="16F41CE2" w14:textId="77777777" w:rsidR="005B7880" w:rsidRPr="00003513" w:rsidRDefault="00000000">
            <w:pPr>
              <w:pStyle w:val="TableParagraph"/>
              <w:spacing w:line="270" w:lineRule="exact"/>
              <w:ind w:left="180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período.</w:t>
            </w:r>
          </w:p>
        </w:tc>
      </w:tr>
      <w:tr w:rsidR="005B7880" w:rsidRPr="00003513" w14:paraId="63843B55" w14:textId="77777777">
        <w:trPr>
          <w:trHeight w:val="2049"/>
        </w:trPr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</w:tcPr>
          <w:p w14:paraId="08A174A8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3504F359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19F87E84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6D1A57FB" w14:textId="79F0C639" w:rsidR="005B7880" w:rsidRPr="00003513" w:rsidRDefault="00000000">
            <w:pPr>
              <w:pStyle w:val="TableParagraph"/>
              <w:ind w:left="475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RF</w:t>
            </w:r>
            <w:r w:rsidR="007615EF">
              <w:rPr>
                <w:rFonts w:asciiTheme="minorHAnsi" w:hAnsiTheme="minorHAnsi" w:cstheme="minorHAnsi"/>
                <w:spacing w:val="-4"/>
                <w:sz w:val="24"/>
              </w:rPr>
              <w:t>19</w:t>
            </w:r>
          </w:p>
        </w:tc>
        <w:tc>
          <w:tcPr>
            <w:tcW w:w="3218" w:type="dxa"/>
            <w:tcBorders>
              <w:top w:val="single" w:sz="4" w:space="0" w:color="000000"/>
              <w:bottom w:val="single" w:sz="4" w:space="0" w:color="000000"/>
            </w:tcBorders>
          </w:tcPr>
          <w:p w14:paraId="26AE23B5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019CA369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71359FA6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313A9F77" w14:textId="77777777" w:rsidR="005B7880" w:rsidRPr="00003513" w:rsidRDefault="00000000">
            <w:pPr>
              <w:pStyle w:val="TableParagraph"/>
              <w:ind w:left="1487" w:hanging="773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Relatório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Consumo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 xml:space="preserve">e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Estoque</w:t>
            </w:r>
          </w:p>
        </w:tc>
        <w:tc>
          <w:tcPr>
            <w:tcW w:w="2909" w:type="dxa"/>
            <w:tcBorders>
              <w:top w:val="single" w:sz="4" w:space="0" w:color="000000"/>
              <w:bottom w:val="single" w:sz="4" w:space="0" w:color="000000"/>
            </w:tcBorders>
          </w:tcPr>
          <w:p w14:paraId="3104567F" w14:textId="77777777" w:rsidR="005B7880" w:rsidRPr="00003513" w:rsidRDefault="00000000">
            <w:pPr>
              <w:pStyle w:val="TableParagraph"/>
              <w:spacing w:before="1"/>
              <w:ind w:left="180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Relatório que mostra o consumo de insumos por período,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saldo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atual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os itens abaixo do nível de</w:t>
            </w:r>
          </w:p>
          <w:p w14:paraId="0E771DCE" w14:textId="77777777" w:rsidR="005B7880" w:rsidRPr="00003513" w:rsidRDefault="00000000">
            <w:pPr>
              <w:pStyle w:val="TableParagraph"/>
              <w:ind w:left="180" w:right="172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segurança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 xml:space="preserve">(RF5), </w:t>
            </w:r>
            <w:r w:rsidRPr="00003513">
              <w:rPr>
                <w:rFonts w:asciiTheme="minorHAnsi" w:hAnsiTheme="minorHAnsi" w:cstheme="minorHAnsi"/>
                <w:sz w:val="24"/>
              </w:rPr>
              <w:t>auxiliando no</w:t>
            </w:r>
          </w:p>
          <w:p w14:paraId="0ABF2F3F" w14:textId="77777777" w:rsidR="005B7880" w:rsidRPr="00003513" w:rsidRDefault="00000000">
            <w:pPr>
              <w:pStyle w:val="TableParagraph"/>
              <w:spacing w:line="270" w:lineRule="exact"/>
              <w:ind w:left="180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planejamento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compras.</w:t>
            </w:r>
          </w:p>
        </w:tc>
      </w:tr>
      <w:tr w:rsidR="005B7880" w:rsidRPr="00003513" w14:paraId="2644B44F" w14:textId="77777777">
        <w:trPr>
          <w:trHeight w:val="1463"/>
        </w:trPr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</w:tcPr>
          <w:p w14:paraId="62E5159A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097A9A1A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3F76932A" w14:textId="78E7B6C3" w:rsidR="005B7880" w:rsidRPr="00003513" w:rsidRDefault="00000000">
            <w:pPr>
              <w:pStyle w:val="TableParagraph"/>
              <w:ind w:left="475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RF2</w:t>
            </w:r>
            <w:r w:rsidR="007615EF">
              <w:rPr>
                <w:rFonts w:asciiTheme="minorHAnsi" w:hAnsiTheme="minorHAnsi" w:cstheme="minorHAnsi"/>
                <w:spacing w:val="-4"/>
                <w:sz w:val="24"/>
              </w:rPr>
              <w:t>0</w:t>
            </w:r>
          </w:p>
        </w:tc>
        <w:tc>
          <w:tcPr>
            <w:tcW w:w="3218" w:type="dxa"/>
            <w:tcBorders>
              <w:top w:val="single" w:sz="4" w:space="0" w:color="000000"/>
              <w:bottom w:val="single" w:sz="4" w:space="0" w:color="000000"/>
            </w:tcBorders>
          </w:tcPr>
          <w:p w14:paraId="42F8832E" w14:textId="77777777" w:rsidR="005B7880" w:rsidRPr="00003513" w:rsidRDefault="005B7880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</w:p>
          <w:p w14:paraId="52CD5C25" w14:textId="77777777" w:rsidR="005B7880" w:rsidRPr="00003513" w:rsidRDefault="005B7880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</w:rPr>
            </w:pPr>
          </w:p>
          <w:p w14:paraId="2B54C884" w14:textId="77777777" w:rsidR="005B7880" w:rsidRPr="00003513" w:rsidRDefault="00000000">
            <w:pPr>
              <w:pStyle w:val="TableParagraph"/>
              <w:ind w:left="1194" w:right="283" w:hanging="29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Indicadores</w:t>
            </w:r>
            <w:r w:rsidRPr="00003513">
              <w:rPr>
                <w:rFonts w:asciiTheme="minorHAnsi" w:hAnsiTheme="minorHAnsi" w:cstheme="minorHAnsi"/>
                <w:spacing w:val="-12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de Produtividade</w:t>
            </w:r>
          </w:p>
        </w:tc>
        <w:tc>
          <w:tcPr>
            <w:tcW w:w="2909" w:type="dxa"/>
            <w:tcBorders>
              <w:top w:val="single" w:sz="4" w:space="0" w:color="000000"/>
              <w:bottom w:val="single" w:sz="4" w:space="0" w:color="000000"/>
            </w:tcBorders>
          </w:tcPr>
          <w:p w14:paraId="6E9D37F5" w14:textId="77777777" w:rsidR="005B7880" w:rsidRPr="00003513" w:rsidRDefault="00000000">
            <w:pPr>
              <w:pStyle w:val="TableParagraph"/>
              <w:spacing w:before="1"/>
              <w:ind w:left="180" w:right="353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Visualização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métricas (KPIs) como produtos</w:t>
            </w:r>
          </w:p>
          <w:p w14:paraId="2078A133" w14:textId="77777777" w:rsidR="005B7880" w:rsidRPr="00003513" w:rsidRDefault="00000000">
            <w:pPr>
              <w:pStyle w:val="TableParagraph"/>
              <w:spacing w:line="293" w:lineRule="exact"/>
              <w:ind w:left="180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mais/menos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vendidos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>e</w:t>
            </w:r>
          </w:p>
          <w:p w14:paraId="4ECCEA48" w14:textId="77777777" w:rsidR="005B7880" w:rsidRPr="00003513" w:rsidRDefault="00000000">
            <w:pPr>
              <w:pStyle w:val="TableParagraph"/>
              <w:spacing w:line="290" w:lineRule="atLeast"/>
              <w:ind w:left="180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eficiência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na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produção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 xml:space="preserve">de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receitas.</w:t>
            </w:r>
          </w:p>
        </w:tc>
      </w:tr>
      <w:tr w:rsidR="005B7880" w:rsidRPr="00003513" w14:paraId="35D565A9" w14:textId="77777777">
        <w:trPr>
          <w:trHeight w:val="1174"/>
        </w:trPr>
        <w:tc>
          <w:tcPr>
            <w:tcW w:w="2388" w:type="dxa"/>
            <w:tcBorders>
              <w:top w:val="single" w:sz="4" w:space="0" w:color="000000"/>
              <w:bottom w:val="single" w:sz="4" w:space="0" w:color="000000"/>
            </w:tcBorders>
          </w:tcPr>
          <w:p w14:paraId="34C6009C" w14:textId="77777777" w:rsidR="005B7880" w:rsidRPr="00003513" w:rsidRDefault="005B7880">
            <w:pPr>
              <w:pStyle w:val="TableParagraph"/>
              <w:spacing w:before="4"/>
              <w:rPr>
                <w:rFonts w:asciiTheme="minorHAnsi" w:hAnsiTheme="minorHAnsi" w:cstheme="minorHAnsi"/>
                <w:sz w:val="24"/>
              </w:rPr>
            </w:pPr>
          </w:p>
          <w:p w14:paraId="2B122635" w14:textId="2346D49B" w:rsidR="005B7880" w:rsidRPr="00003513" w:rsidRDefault="00000000">
            <w:pPr>
              <w:pStyle w:val="TableParagraph"/>
              <w:spacing w:before="1"/>
              <w:ind w:left="475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RF</w:t>
            </w:r>
            <w:r w:rsidR="007615EF">
              <w:rPr>
                <w:rFonts w:asciiTheme="minorHAnsi" w:hAnsiTheme="minorHAnsi" w:cstheme="minorHAnsi"/>
                <w:spacing w:val="-4"/>
                <w:sz w:val="24"/>
              </w:rPr>
              <w:t>21</w:t>
            </w:r>
          </w:p>
        </w:tc>
        <w:tc>
          <w:tcPr>
            <w:tcW w:w="3218" w:type="dxa"/>
            <w:tcBorders>
              <w:top w:val="single" w:sz="4" w:space="0" w:color="000000"/>
              <w:bottom w:val="single" w:sz="4" w:space="0" w:color="000000"/>
            </w:tcBorders>
          </w:tcPr>
          <w:p w14:paraId="7250884E" w14:textId="77777777" w:rsidR="005B7880" w:rsidRPr="00003513" w:rsidRDefault="005B7880">
            <w:pPr>
              <w:pStyle w:val="TableParagraph"/>
              <w:spacing w:before="4"/>
              <w:rPr>
                <w:rFonts w:asciiTheme="minorHAnsi" w:hAnsiTheme="minorHAnsi" w:cstheme="minorHAnsi"/>
                <w:sz w:val="24"/>
              </w:rPr>
            </w:pPr>
          </w:p>
          <w:p w14:paraId="168A1C5D" w14:textId="77777777" w:rsidR="005B7880" w:rsidRPr="00003513" w:rsidRDefault="00000000">
            <w:pPr>
              <w:pStyle w:val="TableParagraph"/>
              <w:spacing w:before="1"/>
              <w:ind w:left="538" w:right="13"/>
              <w:jc w:val="center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Exportação</w:t>
            </w:r>
            <w:r w:rsidRPr="00003513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de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Dados</w:t>
            </w:r>
          </w:p>
        </w:tc>
        <w:tc>
          <w:tcPr>
            <w:tcW w:w="2909" w:type="dxa"/>
            <w:tcBorders>
              <w:top w:val="single" w:sz="4" w:space="0" w:color="000000"/>
              <w:bottom w:val="single" w:sz="4" w:space="0" w:color="000000"/>
            </w:tcBorders>
          </w:tcPr>
          <w:p w14:paraId="4B6ED15C" w14:textId="75243DFF" w:rsidR="005B7880" w:rsidRPr="00003513" w:rsidRDefault="00000000">
            <w:pPr>
              <w:pStyle w:val="TableParagraph"/>
              <w:spacing w:before="5"/>
              <w:ind w:left="180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Permite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exportar</w:t>
            </w:r>
            <w:r w:rsidRPr="00003513">
              <w:rPr>
                <w:rFonts w:asciiTheme="minorHAnsi" w:hAnsiTheme="minorHAnsi" w:cstheme="minorHAnsi"/>
                <w:spacing w:val="-14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todos</w:t>
            </w:r>
            <w:r w:rsidRPr="00003513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os relatórios (RF1</w:t>
            </w:r>
            <w:r w:rsidR="007615EF">
              <w:rPr>
                <w:rFonts w:asciiTheme="minorHAnsi" w:hAnsiTheme="minorHAnsi" w:cstheme="minorHAnsi"/>
                <w:sz w:val="24"/>
              </w:rPr>
              <w:t>8</w:t>
            </w:r>
            <w:r w:rsidRPr="00003513">
              <w:rPr>
                <w:rFonts w:asciiTheme="minorHAnsi" w:hAnsiTheme="minorHAnsi" w:cstheme="minorHAnsi"/>
                <w:sz w:val="24"/>
              </w:rPr>
              <w:t>-RF2</w:t>
            </w:r>
            <w:r w:rsidR="007615EF">
              <w:rPr>
                <w:rFonts w:asciiTheme="minorHAnsi" w:hAnsiTheme="minorHAnsi" w:cstheme="minorHAnsi"/>
                <w:sz w:val="24"/>
              </w:rPr>
              <w:t>0</w:t>
            </w:r>
            <w:r w:rsidRPr="00003513">
              <w:rPr>
                <w:rFonts w:asciiTheme="minorHAnsi" w:hAnsiTheme="minorHAnsi" w:cstheme="minorHAnsi"/>
                <w:sz w:val="24"/>
              </w:rPr>
              <w:t>)</w:t>
            </w:r>
          </w:p>
          <w:p w14:paraId="75628B63" w14:textId="77777777" w:rsidR="005B7880" w:rsidRPr="00003513" w:rsidRDefault="00000000">
            <w:pPr>
              <w:pStyle w:val="TableParagraph"/>
              <w:spacing w:line="293" w:lineRule="exact"/>
              <w:ind w:left="180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para</w:t>
            </w:r>
            <w:r w:rsidRPr="00003513">
              <w:rPr>
                <w:rFonts w:asciiTheme="minorHAnsi" w:hAnsiTheme="minorHAnsi" w:cstheme="minorHAnsi"/>
                <w:spacing w:val="-1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formatos</w:t>
            </w:r>
            <w:r w:rsidRPr="00003513">
              <w:rPr>
                <w:rFonts w:asciiTheme="minorHAnsi" w:hAnsiTheme="minorHAnsi" w:cstheme="minorHAnsi"/>
                <w:spacing w:val="-9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2"/>
                <w:sz w:val="24"/>
              </w:rPr>
              <w:t>comuns</w:t>
            </w:r>
          </w:p>
          <w:p w14:paraId="608A546B" w14:textId="77777777" w:rsidR="005B7880" w:rsidRPr="00003513" w:rsidRDefault="00000000">
            <w:pPr>
              <w:pStyle w:val="TableParagraph"/>
              <w:spacing w:line="271" w:lineRule="exact"/>
              <w:ind w:left="180"/>
              <w:rPr>
                <w:rFonts w:asciiTheme="minorHAnsi" w:hAnsiTheme="minorHAnsi" w:cstheme="minorHAnsi"/>
                <w:sz w:val="24"/>
              </w:rPr>
            </w:pPr>
            <w:r w:rsidRPr="00003513">
              <w:rPr>
                <w:rFonts w:asciiTheme="minorHAnsi" w:hAnsiTheme="minorHAnsi" w:cstheme="minorHAnsi"/>
                <w:sz w:val="24"/>
              </w:rPr>
              <w:t>como</w:t>
            </w:r>
            <w:r w:rsidRPr="00003513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CSV</w:t>
            </w:r>
            <w:r w:rsidRPr="00003513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z w:val="24"/>
              </w:rPr>
              <w:t>ou</w:t>
            </w:r>
            <w:r w:rsidRPr="00003513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003513">
              <w:rPr>
                <w:rFonts w:asciiTheme="minorHAnsi" w:hAnsiTheme="minorHAnsi" w:cstheme="minorHAnsi"/>
                <w:spacing w:val="-4"/>
                <w:sz w:val="24"/>
              </w:rPr>
              <w:t>PDF.</w:t>
            </w:r>
          </w:p>
        </w:tc>
      </w:tr>
    </w:tbl>
    <w:p w14:paraId="56A9E799" w14:textId="77777777" w:rsidR="001257D8" w:rsidRPr="00003513" w:rsidRDefault="001257D8">
      <w:pPr>
        <w:rPr>
          <w:rFonts w:asciiTheme="minorHAnsi" w:hAnsiTheme="minorHAnsi" w:cstheme="minorHAnsi"/>
        </w:rPr>
      </w:pPr>
    </w:p>
    <w:p w14:paraId="30F720C3" w14:textId="436E94FB" w:rsidR="004762AD" w:rsidRPr="00003513" w:rsidRDefault="004762AD" w:rsidP="00BF0012">
      <w:pPr>
        <w:rPr>
          <w:rFonts w:asciiTheme="minorHAnsi" w:hAnsiTheme="minorHAnsi" w:cstheme="minorHAnsi"/>
        </w:rPr>
      </w:pPr>
    </w:p>
    <w:p w14:paraId="7DFEDD2C" w14:textId="3577E948" w:rsidR="00F536E9" w:rsidRPr="00003513" w:rsidRDefault="00F536E9">
      <w:pPr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br w:type="page"/>
      </w:r>
    </w:p>
    <w:p w14:paraId="543D3237" w14:textId="3BF29878" w:rsidR="00F536E9" w:rsidRPr="00003513" w:rsidRDefault="00F536E9" w:rsidP="00701DDC">
      <w:pPr>
        <w:pStyle w:val="Ttulo1"/>
        <w:spacing w:line="360" w:lineRule="auto"/>
        <w:jc w:val="both"/>
        <w:rPr>
          <w:rFonts w:asciiTheme="minorHAnsi" w:hAnsiTheme="minorHAnsi" w:cstheme="minorHAnsi"/>
        </w:rPr>
      </w:pPr>
      <w:bookmarkStart w:id="38" w:name="_Toc214609652"/>
      <w:r w:rsidRPr="00003513">
        <w:rPr>
          <w:rFonts w:asciiTheme="minorHAnsi" w:hAnsiTheme="minorHAnsi" w:cstheme="minorHAnsi"/>
        </w:rPr>
        <w:lastRenderedPageBreak/>
        <w:t>Diagram</w:t>
      </w:r>
      <w:r w:rsidR="004005B9" w:rsidRPr="00003513">
        <w:rPr>
          <w:rFonts w:asciiTheme="minorHAnsi" w:hAnsiTheme="minorHAnsi" w:cstheme="minorHAnsi"/>
        </w:rPr>
        <w:t>as</w:t>
      </w:r>
      <w:r w:rsidRPr="00003513">
        <w:rPr>
          <w:rFonts w:asciiTheme="minorHAnsi" w:hAnsiTheme="minorHAnsi" w:cstheme="minorHAnsi"/>
        </w:rPr>
        <w:t xml:space="preserve"> </w:t>
      </w:r>
      <w:r w:rsidR="004005B9" w:rsidRPr="00003513">
        <w:rPr>
          <w:rFonts w:asciiTheme="minorHAnsi" w:hAnsiTheme="minorHAnsi" w:cstheme="minorHAnsi"/>
        </w:rPr>
        <w:t>UML</w:t>
      </w:r>
      <w:bookmarkEnd w:id="38"/>
    </w:p>
    <w:p w14:paraId="234484CF" w14:textId="5B3D8E30" w:rsidR="004005B9" w:rsidRPr="00003513" w:rsidRDefault="004005B9" w:rsidP="00701DDC">
      <w:pPr>
        <w:pStyle w:val="Ttulo2"/>
        <w:spacing w:line="360" w:lineRule="auto"/>
        <w:jc w:val="both"/>
        <w:rPr>
          <w:rFonts w:asciiTheme="minorHAnsi" w:hAnsiTheme="minorHAnsi" w:cstheme="minorHAnsi"/>
        </w:rPr>
      </w:pPr>
      <w:bookmarkStart w:id="39" w:name="_Toc214609653"/>
      <w:r w:rsidRPr="00003513">
        <w:rPr>
          <w:rFonts w:asciiTheme="minorHAnsi" w:hAnsiTheme="minorHAnsi" w:cstheme="minorHAnsi"/>
        </w:rPr>
        <w:t>Diagrama de casos de uso</w:t>
      </w:r>
      <w:bookmarkEnd w:id="39"/>
    </w:p>
    <w:p w14:paraId="58380542" w14:textId="452E4ED8" w:rsidR="009B1EBE" w:rsidRPr="00003513" w:rsidRDefault="003651FD" w:rsidP="009F567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1C938E3C" wp14:editId="52D92FAE">
            <wp:extent cx="5582920" cy="5356860"/>
            <wp:effectExtent l="0" t="0" r="0" b="0"/>
            <wp:docPr id="755168814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68814" name="Imagem 3" descr="Diagrama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A818" w14:textId="77777777" w:rsidR="004628FD" w:rsidRPr="00003513" w:rsidRDefault="004628FD" w:rsidP="00701DDC">
      <w:pPr>
        <w:pStyle w:val="Ttulo2"/>
        <w:numPr>
          <w:ilvl w:val="0"/>
          <w:numId w:val="0"/>
        </w:numPr>
        <w:spacing w:line="360" w:lineRule="auto"/>
        <w:ind w:left="792" w:hanging="432"/>
        <w:jc w:val="both"/>
        <w:rPr>
          <w:rFonts w:asciiTheme="minorHAnsi" w:hAnsiTheme="minorHAnsi" w:cstheme="minorHAnsi"/>
        </w:rPr>
      </w:pPr>
    </w:p>
    <w:p w14:paraId="442DCF40" w14:textId="02B7729B" w:rsidR="00F536E9" w:rsidRPr="00003513" w:rsidRDefault="004628FD" w:rsidP="00701DDC">
      <w:pPr>
        <w:pStyle w:val="Ttulo4"/>
        <w:spacing w:line="360" w:lineRule="auto"/>
        <w:jc w:val="both"/>
        <w:rPr>
          <w:rFonts w:asciiTheme="minorHAnsi" w:eastAsia="Times New Roman" w:hAnsiTheme="minorHAnsi" w:cstheme="minorHAnsi"/>
          <w:lang w:val="pt-BR"/>
        </w:rPr>
      </w:pPr>
      <w:r w:rsidRPr="00003513">
        <w:rPr>
          <w:rStyle w:val="Forte"/>
          <w:rFonts w:asciiTheme="minorHAnsi" w:hAnsiTheme="minorHAnsi" w:cstheme="minorHAnsi"/>
          <w:b w:val="0"/>
          <w:bCs w:val="0"/>
        </w:rPr>
        <w:t>Descrição do Diagrama de C</w:t>
      </w:r>
      <w:r w:rsidR="006F7D71" w:rsidRPr="00003513">
        <w:rPr>
          <w:rStyle w:val="Forte"/>
          <w:rFonts w:asciiTheme="minorHAnsi" w:hAnsiTheme="minorHAnsi" w:cstheme="minorHAnsi"/>
          <w:b w:val="0"/>
          <w:bCs w:val="0"/>
        </w:rPr>
        <w:t>asos de uso</w:t>
      </w:r>
    </w:p>
    <w:p w14:paraId="1597DE83" w14:textId="725C95FF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Cadastrar Insumos:</w:t>
      </w:r>
      <w:r w:rsidRPr="00003513">
        <w:rPr>
          <w:rFonts w:asciiTheme="minorHAnsi" w:hAnsiTheme="minorHAnsi" w:cstheme="minorHAnsi"/>
        </w:rPr>
        <w:t xml:space="preserve"> permite ao administrador registrar novos insumos no sistema, incluindo nome, custo, validade e unidade de medida.</w:t>
      </w:r>
    </w:p>
    <w:p w14:paraId="7E401630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Calcular Custo Unitário:</w:t>
      </w:r>
      <w:r w:rsidRPr="00003513">
        <w:rPr>
          <w:rFonts w:asciiTheme="minorHAnsi" w:hAnsiTheme="minorHAnsi" w:cstheme="minorHAnsi"/>
        </w:rPr>
        <w:t xml:space="preserve"> realiza o cálculo automático do custo por unidade de insumo, considerando o valor total do lote e a quantidade adquirida.</w:t>
      </w:r>
    </w:p>
    <w:p w14:paraId="7BA01E07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Controlar Saldo de Insumos:</w:t>
      </w:r>
      <w:r w:rsidRPr="00003513">
        <w:rPr>
          <w:rFonts w:asciiTheme="minorHAnsi" w:hAnsiTheme="minorHAnsi" w:cstheme="minorHAnsi"/>
        </w:rPr>
        <w:t xml:space="preserve"> possibilita o acompanhamento do estoque, exibindo o saldo disponível e alertando quando atinge o nível mínimo.</w:t>
      </w:r>
    </w:p>
    <w:p w14:paraId="48ACF6A4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Alerta de Estoque Mínimo:</w:t>
      </w:r>
      <w:r w:rsidRPr="00003513">
        <w:rPr>
          <w:rFonts w:asciiTheme="minorHAnsi" w:hAnsiTheme="minorHAnsi" w:cstheme="minorHAnsi"/>
        </w:rPr>
        <w:t xml:space="preserve"> gera notificações automáticas quando o estoque de determinado insumo atinge ou fica abaixo do limite definido.</w:t>
      </w:r>
    </w:p>
    <w:p w14:paraId="2E7ED469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lastRenderedPageBreak/>
        <w:t>Registrar Preço/Compras:</w:t>
      </w:r>
      <w:r w:rsidRPr="00003513">
        <w:rPr>
          <w:rFonts w:asciiTheme="minorHAnsi" w:hAnsiTheme="minorHAnsi" w:cstheme="minorHAnsi"/>
        </w:rPr>
        <w:t xml:space="preserve"> registra informações sobre a aquisição de insumos, incluindo valores, quantidades e fornecedores, para controle de custos.</w:t>
      </w:r>
    </w:p>
    <w:p w14:paraId="0066E5C5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Criar Receitas:</w:t>
      </w:r>
      <w:r w:rsidRPr="00003513">
        <w:rPr>
          <w:rFonts w:asciiTheme="minorHAnsi" w:hAnsiTheme="minorHAnsi" w:cstheme="minorHAnsi"/>
        </w:rPr>
        <w:t xml:space="preserve"> possibilita cadastrar receitas da doceria, informando os insumos utilizados, modo de preparo, rendimento e custo total.</w:t>
      </w:r>
    </w:p>
    <w:p w14:paraId="06896507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Adicionar Insumos à Receita:</w:t>
      </w:r>
      <w:r w:rsidRPr="00003513">
        <w:rPr>
          <w:rFonts w:asciiTheme="minorHAnsi" w:hAnsiTheme="minorHAnsi" w:cstheme="minorHAnsi"/>
        </w:rPr>
        <w:t xml:space="preserve"> associa insumos já cadastrados às receitas, permitindo o cálculo detalhado do custo de produção.</w:t>
      </w:r>
    </w:p>
    <w:p w14:paraId="5FF56255" w14:textId="781E9AD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Adicionar Custos Extras:</w:t>
      </w:r>
      <w:r w:rsidRPr="00003513">
        <w:rPr>
          <w:rFonts w:asciiTheme="minorHAnsi" w:hAnsiTheme="minorHAnsi" w:cstheme="minorHAnsi"/>
        </w:rPr>
        <w:t xml:space="preserve"> insere custos adicionais à receita, como embalagens para compor o custo total.</w:t>
      </w:r>
    </w:p>
    <w:p w14:paraId="63CA4635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Calcular Custo de Receita:</w:t>
      </w:r>
      <w:r w:rsidRPr="00003513">
        <w:rPr>
          <w:rFonts w:asciiTheme="minorHAnsi" w:hAnsiTheme="minorHAnsi" w:cstheme="minorHAnsi"/>
        </w:rPr>
        <w:t xml:space="preserve"> soma os valores de insumos e custos extras para determinar o custo total da receita.</w:t>
      </w:r>
    </w:p>
    <w:p w14:paraId="61F44574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Calcular Custo por Porção:</w:t>
      </w:r>
      <w:r w:rsidRPr="00003513">
        <w:rPr>
          <w:rFonts w:asciiTheme="minorHAnsi" w:hAnsiTheme="minorHAnsi" w:cstheme="minorHAnsi"/>
        </w:rPr>
        <w:t xml:space="preserve"> realiza o cálculo do custo unitário por porção, com base no rendimento total da receita.</w:t>
      </w:r>
    </w:p>
    <w:p w14:paraId="73196A0D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Cálculo de Taxa/Lucratividade:</w:t>
      </w:r>
      <w:r w:rsidRPr="00003513">
        <w:rPr>
          <w:rFonts w:asciiTheme="minorHAnsi" w:hAnsiTheme="minorHAnsi" w:cstheme="minorHAnsi"/>
        </w:rPr>
        <w:t xml:space="preserve"> determina a margem de lucro e o preço de venda final com base nos custos de produção e percentual desejado.</w:t>
      </w:r>
    </w:p>
    <w:p w14:paraId="310658AE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Gerenciar Clientes:</w:t>
      </w:r>
      <w:r w:rsidRPr="00003513">
        <w:rPr>
          <w:rFonts w:asciiTheme="minorHAnsi" w:hAnsiTheme="minorHAnsi" w:cstheme="minorHAnsi"/>
        </w:rPr>
        <w:t xml:space="preserve"> permite o cadastro, edição e consulta de informações dos clientes, além de visualizar o histórico de encomendas.</w:t>
      </w:r>
    </w:p>
    <w:p w14:paraId="5B84CAAD" w14:textId="77777777" w:rsidR="004628FD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Gerenciar Encomendas:</w:t>
      </w:r>
      <w:r w:rsidRPr="00003513">
        <w:rPr>
          <w:rFonts w:asciiTheme="minorHAnsi" w:hAnsiTheme="minorHAnsi" w:cstheme="minorHAnsi"/>
        </w:rPr>
        <w:t xml:space="preserve"> controla o registro e acompanhamento das encomendas feitas pelos clientes, incluindo receitas, quantidades, valores e status.</w:t>
      </w:r>
    </w:p>
    <w:p w14:paraId="71B81D85" w14:textId="16C54B61" w:rsidR="000237E0" w:rsidRPr="00003513" w:rsidRDefault="000237E0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>
        <w:rPr>
          <w:rStyle w:val="Forte"/>
          <w:rFonts w:asciiTheme="minorHAnsi" w:hAnsiTheme="minorHAnsi" w:cstheme="minorHAnsi"/>
        </w:rPr>
        <w:t>Baixar estoque automaticamente:</w:t>
      </w:r>
      <w:r>
        <w:rPr>
          <w:rFonts w:asciiTheme="minorHAnsi" w:hAnsiTheme="minorHAnsi" w:cstheme="minorHAnsi"/>
        </w:rPr>
        <w:t xml:space="preserve"> </w:t>
      </w:r>
      <w:r w:rsidR="00E46B54" w:rsidRPr="00E46B54">
        <w:rPr>
          <w:rFonts w:asciiTheme="minorHAnsi" w:hAnsiTheme="minorHAnsi" w:cstheme="minorHAnsi"/>
          <w:lang w:val="pt-PT"/>
        </w:rPr>
        <w:t>O sistema realiza a baixa automática do estoque dos produtos contidos no pedido quando</w:t>
      </w:r>
      <w:r w:rsidR="00E46B54">
        <w:rPr>
          <w:rFonts w:asciiTheme="minorHAnsi" w:hAnsiTheme="minorHAnsi" w:cstheme="minorHAnsi"/>
          <w:lang w:val="pt-PT"/>
        </w:rPr>
        <w:t xml:space="preserve"> </w:t>
      </w:r>
      <w:r w:rsidR="00E46B54" w:rsidRPr="00E46B54">
        <w:rPr>
          <w:rFonts w:asciiTheme="minorHAnsi" w:hAnsiTheme="minorHAnsi" w:cstheme="minorHAnsi"/>
          <w:lang w:val="pt-PT"/>
        </w:rPr>
        <w:t>a encomenda é aceita/confirmada pelo administrador.</w:t>
      </w:r>
    </w:p>
    <w:p w14:paraId="106022EC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Atualizar Status de Encomenda:</w:t>
      </w:r>
      <w:r w:rsidRPr="00003513">
        <w:rPr>
          <w:rFonts w:asciiTheme="minorHAnsi" w:hAnsiTheme="minorHAnsi" w:cstheme="minorHAnsi"/>
        </w:rPr>
        <w:t xml:space="preserve"> possibilita atualizar o andamento da produção e entrega da encomenda (em produção, concluída, entregue etc.).</w:t>
      </w:r>
    </w:p>
    <w:p w14:paraId="53286391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Controlar Pagamento de Encomenda:</w:t>
      </w:r>
      <w:r w:rsidRPr="00003513">
        <w:rPr>
          <w:rFonts w:asciiTheme="minorHAnsi" w:hAnsiTheme="minorHAnsi" w:cstheme="minorHAnsi"/>
        </w:rPr>
        <w:t xml:space="preserve"> gerencia o status de pagamento de cada pedido, permitindo registrar quitações e pendências.</w:t>
      </w:r>
    </w:p>
    <w:p w14:paraId="4F80957B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Consultar Histórico de Encomenda:</w:t>
      </w:r>
      <w:r w:rsidRPr="00003513">
        <w:rPr>
          <w:rFonts w:asciiTheme="minorHAnsi" w:hAnsiTheme="minorHAnsi" w:cstheme="minorHAnsi"/>
        </w:rPr>
        <w:t xml:space="preserve"> exibe os pedidos anteriores do cliente, com detalhes de produtos, datas e valores.</w:t>
      </w:r>
    </w:p>
    <w:p w14:paraId="1ED38EFA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Relatório de Consumo de Estoque:</w:t>
      </w:r>
      <w:r w:rsidRPr="00003513">
        <w:rPr>
          <w:rFonts w:asciiTheme="minorHAnsi" w:hAnsiTheme="minorHAnsi" w:cstheme="minorHAnsi"/>
        </w:rPr>
        <w:t xml:space="preserve"> apresenta informações sobre o uso de insumos em determinado período, facilitando o controle de consumo.</w:t>
      </w:r>
    </w:p>
    <w:p w14:paraId="3520C026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Relatório de Venda e Lucratividade:</w:t>
      </w:r>
      <w:r w:rsidRPr="00003513">
        <w:rPr>
          <w:rFonts w:asciiTheme="minorHAnsi" w:hAnsiTheme="minorHAnsi" w:cstheme="minorHAnsi"/>
        </w:rPr>
        <w:t xml:space="preserve"> exibe dados sobre o desempenho financeiro da doceria, como faturamento, custos e lucro obtido.</w:t>
      </w:r>
    </w:p>
    <w:p w14:paraId="4478358A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Gerar Relatórios e Insights:</w:t>
      </w:r>
      <w:r w:rsidRPr="00003513">
        <w:rPr>
          <w:rFonts w:asciiTheme="minorHAnsi" w:hAnsiTheme="minorHAnsi" w:cstheme="minorHAnsi"/>
        </w:rPr>
        <w:t xml:space="preserve"> centraliza a geração de relatórios sobre vendas, desperdícios e estoque, auxiliando na tomada de decisões.</w:t>
      </w:r>
    </w:p>
    <w:p w14:paraId="52AAD0C3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t>Indicadores de Produtividade:</w:t>
      </w:r>
      <w:r w:rsidRPr="00003513">
        <w:rPr>
          <w:rFonts w:asciiTheme="minorHAnsi" w:hAnsiTheme="minorHAnsi" w:cstheme="minorHAnsi"/>
        </w:rPr>
        <w:t xml:space="preserve"> apresenta métricas sobre eficiência e desempenho da produção, ajudando na análise operacional.</w:t>
      </w:r>
    </w:p>
    <w:p w14:paraId="7E17BCAD" w14:textId="77777777" w:rsidR="004628FD" w:rsidRPr="00003513" w:rsidRDefault="004628FD" w:rsidP="00701DDC">
      <w:pPr>
        <w:pStyle w:val="NormalWeb"/>
        <w:numPr>
          <w:ilvl w:val="0"/>
          <w:numId w:val="43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Style w:val="Forte"/>
          <w:rFonts w:asciiTheme="minorHAnsi" w:hAnsiTheme="minorHAnsi" w:cstheme="minorHAnsi"/>
        </w:rPr>
        <w:lastRenderedPageBreak/>
        <w:t>Exportar Dados:</w:t>
      </w:r>
      <w:r w:rsidRPr="00003513">
        <w:rPr>
          <w:rFonts w:asciiTheme="minorHAnsi" w:hAnsiTheme="minorHAnsi" w:cstheme="minorHAnsi"/>
        </w:rPr>
        <w:t xml:space="preserve"> permite exportar relatórios e registros do sistema para arquivos externos, facilitando o compartilhamento e o backup das informações.</w:t>
      </w:r>
    </w:p>
    <w:p w14:paraId="79DE222D" w14:textId="77777777" w:rsidR="004628FD" w:rsidRPr="00003513" w:rsidRDefault="004628FD" w:rsidP="004628FD">
      <w:pPr>
        <w:pStyle w:val="Ttulo4"/>
        <w:numPr>
          <w:ilvl w:val="0"/>
          <w:numId w:val="0"/>
        </w:numPr>
        <w:jc w:val="left"/>
        <w:rPr>
          <w:rFonts w:asciiTheme="minorHAnsi" w:hAnsiTheme="minorHAnsi" w:cstheme="minorHAnsi"/>
        </w:rPr>
      </w:pPr>
    </w:p>
    <w:p w14:paraId="10D942C4" w14:textId="7A3D06BE" w:rsidR="004005B9" w:rsidRPr="00003513" w:rsidRDefault="004005B9" w:rsidP="00F536E9">
      <w:pPr>
        <w:rPr>
          <w:rFonts w:asciiTheme="minorHAnsi" w:hAnsiTheme="minorHAnsi" w:cstheme="minorHAnsi"/>
        </w:rPr>
      </w:pPr>
    </w:p>
    <w:p w14:paraId="59EC9E78" w14:textId="77777777" w:rsidR="004005B9" w:rsidRPr="00003513" w:rsidRDefault="004005B9">
      <w:pPr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br w:type="page"/>
      </w:r>
    </w:p>
    <w:p w14:paraId="2D475327" w14:textId="73EDCD5D" w:rsidR="004628FD" w:rsidRPr="00003513" w:rsidRDefault="004005B9" w:rsidP="00701DDC">
      <w:pPr>
        <w:pStyle w:val="Ttulo2"/>
        <w:spacing w:line="360" w:lineRule="auto"/>
        <w:jc w:val="both"/>
        <w:rPr>
          <w:rFonts w:asciiTheme="minorHAnsi" w:hAnsiTheme="minorHAnsi" w:cstheme="minorHAnsi"/>
        </w:rPr>
      </w:pPr>
      <w:bookmarkStart w:id="40" w:name="_Toc214609654"/>
      <w:r w:rsidRPr="00003513">
        <w:rPr>
          <w:rFonts w:asciiTheme="minorHAnsi" w:hAnsiTheme="minorHAnsi" w:cstheme="minorHAnsi"/>
        </w:rPr>
        <w:lastRenderedPageBreak/>
        <w:t>Diagrama de Classe</w:t>
      </w:r>
      <w:bookmarkEnd w:id="40"/>
    </w:p>
    <w:p w14:paraId="48F72220" w14:textId="70342560" w:rsidR="004005B9" w:rsidRPr="00003513" w:rsidRDefault="003651FD" w:rsidP="00B3694D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1B8AD5E1" wp14:editId="23A7D3A7">
            <wp:extent cx="5582920" cy="4815840"/>
            <wp:effectExtent l="0" t="0" r="0" b="3810"/>
            <wp:docPr id="882134110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34110" name="Imagem 2" descr="Diagram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A7D2" w14:textId="77777777" w:rsidR="00B3694D" w:rsidRPr="00003513" w:rsidRDefault="00B3694D" w:rsidP="00B3694D">
      <w:pPr>
        <w:spacing w:line="360" w:lineRule="auto"/>
        <w:jc w:val="both"/>
        <w:rPr>
          <w:rFonts w:asciiTheme="minorHAnsi" w:hAnsiTheme="minorHAnsi" w:cstheme="minorHAnsi"/>
        </w:rPr>
      </w:pPr>
    </w:p>
    <w:p w14:paraId="082913ED" w14:textId="43471F41" w:rsidR="00292DD5" w:rsidRPr="00003513" w:rsidRDefault="00292DD5" w:rsidP="00701DDC">
      <w:pPr>
        <w:pStyle w:val="Ttulo4"/>
        <w:spacing w:line="360" w:lineRule="auto"/>
        <w:jc w:val="both"/>
        <w:rPr>
          <w:rFonts w:asciiTheme="minorHAnsi" w:eastAsia="Times New Roman" w:hAnsiTheme="minorHAnsi" w:cstheme="minorHAnsi"/>
          <w:lang w:val="pt-BR"/>
        </w:rPr>
      </w:pPr>
      <w:r w:rsidRPr="00003513">
        <w:rPr>
          <w:rStyle w:val="Forte"/>
          <w:rFonts w:asciiTheme="minorHAnsi" w:hAnsiTheme="minorHAnsi" w:cstheme="minorHAnsi"/>
          <w:b w:val="0"/>
          <w:bCs w:val="0"/>
        </w:rPr>
        <w:t>Descrição do Diagrama de Classes</w:t>
      </w:r>
    </w:p>
    <w:p w14:paraId="2AEE2684" w14:textId="77777777" w:rsidR="00292DD5" w:rsidRPr="00003513" w:rsidRDefault="00292DD5" w:rsidP="00701DDC">
      <w:pPr>
        <w:pStyle w:val="NormalWeb"/>
        <w:spacing w:line="360" w:lineRule="auto"/>
        <w:ind w:firstLine="72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 xml:space="preserve">O diagrama de classes representa a estrutura lógica e conceitual do </w:t>
      </w:r>
      <w:r w:rsidRPr="00B06B12">
        <w:rPr>
          <w:rStyle w:val="Forte"/>
          <w:rFonts w:asciiTheme="minorHAnsi" w:hAnsiTheme="minorHAnsi" w:cstheme="minorHAnsi"/>
          <w:b w:val="0"/>
          <w:bCs w:val="0"/>
        </w:rPr>
        <w:t>Sistema de Gestão de Doceria</w:t>
      </w:r>
      <w:r w:rsidRPr="00003513">
        <w:rPr>
          <w:rFonts w:asciiTheme="minorHAnsi" w:hAnsiTheme="minorHAnsi" w:cstheme="minorHAnsi"/>
        </w:rPr>
        <w:t>, desenvolvido com o objetivo de automatizar os processos de controle de insumos, produção de receitas, registro de encomendas, gerenciamento de clientes e geração de relatórios de desempenho.</w:t>
      </w:r>
    </w:p>
    <w:p w14:paraId="291861B3" w14:textId="09ED2C83" w:rsidR="004005B9" w:rsidRPr="00003513" w:rsidRDefault="00292DD5" w:rsidP="00701DDC">
      <w:pPr>
        <w:pStyle w:val="NormalWeb"/>
        <w:spacing w:line="360" w:lineRule="auto"/>
        <w:ind w:firstLine="720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</w:rPr>
        <w:t>Esse modelo define as principais classes, atributos, métodos e relacionamentos existentes entre os componentes do sistema, permitindo compreender de forma clara como as informações são organizadas e interligadas.</w:t>
      </w:r>
    </w:p>
    <w:p w14:paraId="38D33047" w14:textId="21F86643" w:rsidR="00292DD5" w:rsidRPr="00003513" w:rsidRDefault="00292DD5" w:rsidP="00701DDC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b/>
          <w:bCs/>
        </w:rPr>
        <w:t>Classe Insumo:</w:t>
      </w:r>
      <w:r w:rsidRPr="00003513">
        <w:rPr>
          <w:rFonts w:asciiTheme="minorHAnsi" w:hAnsiTheme="minorHAnsi" w:cstheme="minorHAnsi"/>
        </w:rPr>
        <w:t xml:space="preserve"> armazena informações sobre os ingredientes utilizados nas receitas, como nome, custo, validade e quantidade em estoque. Permite atualizar saldo, verificar estoque mínimo e controlar a validade dos produtos.</w:t>
      </w:r>
    </w:p>
    <w:p w14:paraId="18EFEFBC" w14:textId="19FD4360" w:rsidR="00292DD5" w:rsidRPr="00003513" w:rsidRDefault="00292DD5" w:rsidP="00701DDC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b/>
          <w:bCs/>
        </w:rPr>
        <w:lastRenderedPageBreak/>
        <w:t>Classe Receita:</w:t>
      </w:r>
      <w:r w:rsidRPr="00003513">
        <w:rPr>
          <w:rFonts w:asciiTheme="minorHAnsi" w:hAnsiTheme="minorHAnsi" w:cstheme="minorHAnsi"/>
        </w:rPr>
        <w:t xml:space="preserve"> representa os produtos fabricados pela doceria, detalhando nome, custo, rendimento e preço de venda. Permite calcular custos, definir margem de lucro e adicionar insumos necessários à produção.</w:t>
      </w:r>
    </w:p>
    <w:p w14:paraId="47CCADE7" w14:textId="492573E0" w:rsidR="00292DD5" w:rsidRPr="00003513" w:rsidRDefault="00292DD5" w:rsidP="00701DDC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b/>
          <w:bCs/>
        </w:rPr>
        <w:t>Classe Encomenda:</w:t>
      </w:r>
      <w:r w:rsidRPr="00003513">
        <w:rPr>
          <w:rFonts w:asciiTheme="minorHAnsi" w:hAnsiTheme="minorHAnsi" w:cstheme="minorHAnsi"/>
        </w:rPr>
        <w:t xml:space="preserve"> registra os pedidos feitos pelos clientes, incluindo informações de data, valor, status de produção, entrega e pagamento. Permite calcular o valor total, registrar pagamentos e atualizar o andamento da encomenda.</w:t>
      </w:r>
    </w:p>
    <w:p w14:paraId="12385003" w14:textId="456EFC08" w:rsidR="00292DD5" w:rsidRPr="00003513" w:rsidRDefault="00292DD5" w:rsidP="00701DDC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b/>
          <w:bCs/>
        </w:rPr>
        <w:t>Classe Cliente:</w:t>
      </w:r>
      <w:r w:rsidRPr="00003513">
        <w:rPr>
          <w:rFonts w:asciiTheme="minorHAnsi" w:hAnsiTheme="minorHAnsi" w:cstheme="minorHAnsi"/>
        </w:rPr>
        <w:t xml:space="preserve"> guarda os dados cadastrais dos clientes, como nome, endereço, telefone. Permite gerenciar e editar informações, além de consultar o histórico de encomendas realizadas.</w:t>
      </w:r>
    </w:p>
    <w:p w14:paraId="4F96C6ED" w14:textId="5E47E606" w:rsidR="004C5B48" w:rsidRPr="003651FD" w:rsidRDefault="00292DD5" w:rsidP="00292DD5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b/>
          <w:bCs/>
        </w:rPr>
        <w:t>Classe Relatório:</w:t>
      </w:r>
      <w:r w:rsidRPr="00003513">
        <w:rPr>
          <w:rFonts w:asciiTheme="minorHAnsi" w:hAnsiTheme="minorHAnsi" w:cstheme="minorHAnsi"/>
        </w:rPr>
        <w:t xml:space="preserve"> gera relatórios gerenciais com base nas informações de vendas, consumo de estoque, desperdício e produtos mais vendidos. Auxilia na análise de desempenho e tomada de decisões administrativas.</w:t>
      </w:r>
      <w:r w:rsidRPr="003651FD">
        <w:rPr>
          <w:rFonts w:asciiTheme="minorHAnsi" w:hAnsiTheme="minorHAnsi" w:cstheme="minorHAnsi"/>
        </w:rPr>
        <w:br w:type="page"/>
      </w:r>
    </w:p>
    <w:p w14:paraId="30653044" w14:textId="77777777" w:rsidR="004C5B48" w:rsidRPr="00003513" w:rsidRDefault="004C5B48" w:rsidP="00701DDC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F8F77B2" w14:textId="2C0C2503" w:rsidR="005D6898" w:rsidRDefault="005D6898" w:rsidP="00701DDC">
      <w:pPr>
        <w:pStyle w:val="Ttulo2"/>
        <w:spacing w:line="360" w:lineRule="auto"/>
        <w:rPr>
          <w:rFonts w:asciiTheme="minorHAnsi" w:hAnsiTheme="minorHAnsi" w:cstheme="minorHAnsi"/>
        </w:rPr>
      </w:pPr>
      <w:bookmarkStart w:id="41" w:name="_Toc214609655"/>
      <w:r w:rsidRPr="00003513">
        <w:rPr>
          <w:rFonts w:asciiTheme="minorHAnsi" w:hAnsiTheme="minorHAnsi" w:cstheme="minorHAnsi"/>
        </w:rPr>
        <w:t>Diagrama de Sequ</w:t>
      </w:r>
      <w:r w:rsidR="00AC32CC" w:rsidRPr="00003513">
        <w:rPr>
          <w:rFonts w:asciiTheme="minorHAnsi" w:hAnsiTheme="minorHAnsi" w:cstheme="minorHAnsi"/>
        </w:rPr>
        <w:t>ê</w:t>
      </w:r>
      <w:r w:rsidRPr="00003513">
        <w:rPr>
          <w:rFonts w:asciiTheme="minorHAnsi" w:hAnsiTheme="minorHAnsi" w:cstheme="minorHAnsi"/>
        </w:rPr>
        <w:t>ncia</w:t>
      </w:r>
      <w:bookmarkEnd w:id="41"/>
    </w:p>
    <w:p w14:paraId="54CEE13B" w14:textId="471F9D1A" w:rsidR="00B06B12" w:rsidRPr="00003513" w:rsidRDefault="00B06B12" w:rsidP="00B06B12">
      <w:pPr>
        <w:jc w:val="center"/>
      </w:pPr>
      <w:r w:rsidRPr="00003513">
        <w:rPr>
          <w:lang w:val="pt-BR"/>
        </w:rPr>
        <w:t>Fluxo de Execução Registrar Compra/Preço e Atualização de Estoque</w:t>
      </w:r>
    </w:p>
    <w:p w14:paraId="156E9DD8" w14:textId="370B3129" w:rsidR="005D6898" w:rsidRPr="00003513" w:rsidRDefault="00F938D8" w:rsidP="00701DDC">
      <w:pPr>
        <w:spacing w:line="360" w:lineRule="auto"/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noProof/>
        </w:rPr>
        <w:drawing>
          <wp:inline distT="0" distB="0" distL="0" distR="0" wp14:anchorId="4369BDDF" wp14:editId="3DAD40EF">
            <wp:extent cx="5582920" cy="4287520"/>
            <wp:effectExtent l="0" t="0" r="0" b="0"/>
            <wp:docPr id="2127146172" name="Imagem 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6172" name="Imagem 9" descr="Diagrama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AF15" w14:textId="0368B479" w:rsidR="005D6898" w:rsidRPr="00003513" w:rsidRDefault="005D6898" w:rsidP="00701DDC">
      <w:pPr>
        <w:spacing w:line="360" w:lineRule="auto"/>
        <w:rPr>
          <w:rFonts w:asciiTheme="minorHAnsi" w:hAnsiTheme="minorHAnsi" w:cstheme="minorHAnsi"/>
        </w:rPr>
      </w:pPr>
    </w:p>
    <w:p w14:paraId="65396FAB" w14:textId="7C07CB61" w:rsidR="005D6898" w:rsidRPr="00003513" w:rsidRDefault="006F7D71" w:rsidP="00701DDC">
      <w:pPr>
        <w:pStyle w:val="Ttulo4"/>
        <w:spacing w:line="360" w:lineRule="auto"/>
        <w:jc w:val="both"/>
        <w:rPr>
          <w:rFonts w:asciiTheme="minorHAnsi" w:hAnsiTheme="minorHAnsi" w:cstheme="minorHAnsi"/>
          <w:lang w:val="pt-BR"/>
        </w:rPr>
      </w:pPr>
      <w:r w:rsidRPr="00003513">
        <w:rPr>
          <w:rFonts w:asciiTheme="minorHAnsi" w:hAnsiTheme="minorHAnsi" w:cstheme="minorHAnsi"/>
          <w:lang w:val="pt-BR"/>
        </w:rPr>
        <w:t xml:space="preserve">Descrição do diagrama de sequência: </w:t>
      </w:r>
      <w:r w:rsidR="005D6898" w:rsidRPr="00003513">
        <w:rPr>
          <w:rFonts w:asciiTheme="minorHAnsi" w:hAnsiTheme="minorHAnsi" w:cstheme="minorHAnsi"/>
          <w:lang w:val="pt-BR"/>
        </w:rPr>
        <w:t>Fluxo de Execução Registrar Compra/Preço e Atualização de Estoque</w:t>
      </w:r>
    </w:p>
    <w:p w14:paraId="677DD14E" w14:textId="77777777" w:rsidR="005D6898" w:rsidRPr="00003513" w:rsidRDefault="005D6898" w:rsidP="00701DDC">
      <w:pPr>
        <w:spacing w:line="360" w:lineRule="auto"/>
        <w:ind w:firstLine="720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O processo é iniciado pelo Ator (o Usuário ou Administrador do sistema) e passa por quatro camadas principais: a Interface (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TelaRegistrarCompra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>), a Lógica de Negócio (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ControladorInsumo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>), a Entidade de Dados (Insumo) e a Persistência (Banco de Dados).</w:t>
      </w:r>
    </w:p>
    <w:p w14:paraId="438D443F" w14:textId="77777777" w:rsidR="00701DDC" w:rsidRPr="00003513" w:rsidRDefault="00701DDC" w:rsidP="00701DDC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60D38389" w14:textId="76D4249B" w:rsidR="005D6898" w:rsidRPr="00003513" w:rsidRDefault="005D6898" w:rsidP="00701DDC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1. Início e Coleta de Dados</w:t>
      </w:r>
    </w:p>
    <w:p w14:paraId="2D6A15AF" w14:textId="62E04292" w:rsidR="005D6898" w:rsidRPr="00003513" w:rsidRDefault="005D6898" w:rsidP="00701DDC">
      <w:pPr>
        <w:spacing w:line="360" w:lineRule="auto"/>
        <w:ind w:firstLine="720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O fluxo começa com o Ator iniciando a funcionalidade na interface. Em seguida, o Ator insere os dados da compra o ID do Insumo, o preço total pago e a quantidade do insumo na embalagem</w:t>
      </w:r>
      <w:r w:rsidR="00701DDC"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e envia essa informação de forma síncrona para a 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TelaRegistrarCompra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>.</w:t>
      </w:r>
    </w:p>
    <w:p w14:paraId="1ED54566" w14:textId="77777777" w:rsidR="00701DDC" w:rsidRPr="00003513" w:rsidRDefault="00701DDC" w:rsidP="00701DDC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59CE982A" w14:textId="7CC7FA2B" w:rsidR="005D6898" w:rsidRPr="00003513" w:rsidRDefault="005D6898" w:rsidP="00701DDC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2. Delegação e Processamento da Lógica</w:t>
      </w:r>
    </w:p>
    <w:p w14:paraId="16503F69" w14:textId="5066D938" w:rsidR="00701DDC" w:rsidRPr="00003513" w:rsidRDefault="005D6898" w:rsidP="00B52F86">
      <w:pPr>
        <w:spacing w:line="360" w:lineRule="auto"/>
        <w:ind w:firstLine="720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A 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TelaRegistrarCompra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envia os dados coletados de forma síncrona para o 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ControladorInsumo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. O Controlador é o responsável por orquestrar todo o processo de 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lastRenderedPageBreak/>
        <w:t>negócio.</w:t>
      </w:r>
    </w:p>
    <w:p w14:paraId="0E484B82" w14:textId="77777777" w:rsidR="00B52F86" w:rsidRPr="00003513" w:rsidRDefault="00B52F86" w:rsidP="00B52F86">
      <w:pPr>
        <w:spacing w:line="360" w:lineRule="auto"/>
        <w:ind w:firstLine="720"/>
        <w:jc w:val="both"/>
        <w:rPr>
          <w:rFonts w:asciiTheme="minorHAnsi" w:hAnsiTheme="minorHAnsi" w:cstheme="minorHAnsi"/>
          <w:sz w:val="24"/>
          <w:szCs w:val="24"/>
          <w:lang w:val="pt-BR"/>
        </w:rPr>
      </w:pPr>
    </w:p>
    <w:p w14:paraId="3BB68552" w14:textId="41AFF4D4" w:rsidR="005D6898" w:rsidRPr="00003513" w:rsidRDefault="005D6898" w:rsidP="00701DDC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3. Validação e Fluxo Alternativo (Tratamento de Erros)</w:t>
      </w:r>
    </w:p>
    <w:p w14:paraId="6425753A" w14:textId="77777777" w:rsidR="005D6898" w:rsidRPr="00003513" w:rsidRDefault="005D6898" w:rsidP="00701DDC">
      <w:pPr>
        <w:spacing w:line="360" w:lineRule="auto"/>
        <w:ind w:firstLine="360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Ao receber os dados, o 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ControladorInsumo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primeiramente valida as informações.</w:t>
      </w:r>
    </w:p>
    <w:p w14:paraId="0C0F1521" w14:textId="77777777" w:rsidR="005D6898" w:rsidRPr="00003513" w:rsidRDefault="005D6898" w:rsidP="00701DDC">
      <w:pPr>
        <w:numPr>
          <w:ilvl w:val="0"/>
          <w:numId w:val="3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Fluxo Alternativo (Erro de Dados): Se o Controlador detectar que algum dado é inválido (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ex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: preço ou quantidade igual a zero, valores não numéricos), ele não continua. Ele retorna uma mensagem de erro síncrona para a 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TelaRegistrarCompra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>, que então exibe a falha para o Ator. A execução da transação é interrompida.</w:t>
      </w:r>
    </w:p>
    <w:p w14:paraId="39AA4B69" w14:textId="77777777" w:rsidR="005D6898" w:rsidRPr="00003513" w:rsidRDefault="005D6898" w:rsidP="00701DDC">
      <w:pPr>
        <w:numPr>
          <w:ilvl w:val="0"/>
          <w:numId w:val="3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Fluxo Principal (Sucesso): Se os dados estiverem válidos, o Controlador prossegue para os cálculos.</w:t>
      </w:r>
    </w:p>
    <w:p w14:paraId="2F8180D6" w14:textId="77777777" w:rsidR="00701DDC" w:rsidRPr="00003513" w:rsidRDefault="00701DDC" w:rsidP="00701DDC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551BCC5E" w14:textId="51406C24" w:rsidR="005D6898" w:rsidRPr="00003513" w:rsidRDefault="005D6898" w:rsidP="00701DDC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4. Cálculos e Atualização de Estado (RF3 e RF4)</w:t>
      </w:r>
    </w:p>
    <w:p w14:paraId="267C0818" w14:textId="77777777" w:rsidR="005D6898" w:rsidRPr="00003513" w:rsidRDefault="005D6898" w:rsidP="00701DDC">
      <w:pPr>
        <w:spacing w:line="360" w:lineRule="auto"/>
        <w:ind w:firstLine="360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O Controlador executa as funcionalidades de include do caso de uso:</w:t>
      </w:r>
    </w:p>
    <w:p w14:paraId="7F4F414E" w14:textId="77777777" w:rsidR="005D6898" w:rsidRPr="00003513" w:rsidRDefault="005D6898" w:rsidP="00701DDC">
      <w:pPr>
        <w:numPr>
          <w:ilvl w:val="0"/>
          <w:numId w:val="38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Cálculo do Custo Unitário (RF3): O Controlador faz uma chamada síncrona ao objeto Insumo para executar o cálculo (Custo Total / Quantidade da Embalagem). O 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custoUnitario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é retornado para o Controlador.</w:t>
      </w:r>
    </w:p>
    <w:p w14:paraId="1E893D35" w14:textId="77777777" w:rsidR="005D6898" w:rsidRPr="00003513" w:rsidRDefault="005D6898" w:rsidP="00701DDC">
      <w:pPr>
        <w:numPr>
          <w:ilvl w:val="0"/>
          <w:numId w:val="38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Atualização de Saldo (RF4): O Controlador chama o objeto Insumo de forma síncrona (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atualizarSaldoEstoque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) para adicionar a 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qtdeEmbalagem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ao saldo atual do estoque do insumo.</w:t>
      </w:r>
    </w:p>
    <w:p w14:paraId="11FDD513" w14:textId="77777777" w:rsidR="005D6898" w:rsidRPr="00003513" w:rsidRDefault="005D6898" w:rsidP="00701DDC">
      <w:pPr>
        <w:numPr>
          <w:ilvl w:val="0"/>
          <w:numId w:val="38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Atualização de Dados: O Controlador envia uma última mensagem síncrona (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atualizarDados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>) ao objeto Insumo para garantir que o objeto em memória tenha as novas informações (custo e quantidade).</w:t>
      </w:r>
    </w:p>
    <w:p w14:paraId="0E4D3BC0" w14:textId="77777777" w:rsidR="00701DDC" w:rsidRPr="00003513" w:rsidRDefault="00701DDC" w:rsidP="00701DDC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51E403EE" w14:textId="163870D4" w:rsidR="005D6898" w:rsidRPr="00003513" w:rsidRDefault="005D6898" w:rsidP="00701DDC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5. Persistência dos Dados (Banco de Dados)</w:t>
      </w:r>
    </w:p>
    <w:p w14:paraId="3377ACFC" w14:textId="77777777" w:rsidR="005D6898" w:rsidRPr="00003513" w:rsidRDefault="005D6898" w:rsidP="00701DDC">
      <w:pPr>
        <w:spacing w:line="360" w:lineRule="auto"/>
        <w:ind w:firstLine="360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Esta é a fase mais crítica, onde os dados são gravados permanentemente:</w:t>
      </w:r>
    </w:p>
    <w:p w14:paraId="11340C20" w14:textId="63B1F888" w:rsidR="005D6898" w:rsidRPr="00003513" w:rsidRDefault="005D6898" w:rsidP="00701DDC">
      <w:pPr>
        <w:numPr>
          <w:ilvl w:val="0"/>
          <w:numId w:val="39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Salvamento: O 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ControladorInsumo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envia uma mensagem síncrona (</w:t>
      </w:r>
      <w:proofErr w:type="gramStart"/>
      <w:r w:rsidRPr="00003513">
        <w:rPr>
          <w:rFonts w:asciiTheme="minorHAnsi" w:hAnsiTheme="minorHAnsi" w:cstheme="minorHAnsi"/>
          <w:sz w:val="24"/>
          <w:szCs w:val="24"/>
          <w:lang w:val="pt-BR"/>
        </w:rPr>
        <w:t>salvar(</w:t>
      </w:r>
      <w:proofErr w:type="gramEnd"/>
      <w:r w:rsidRPr="00003513">
        <w:rPr>
          <w:rFonts w:asciiTheme="minorHAnsi" w:hAnsiTheme="minorHAnsi" w:cstheme="minorHAnsi"/>
          <w:sz w:val="24"/>
          <w:szCs w:val="24"/>
          <w:lang w:val="pt-BR"/>
        </w:rPr>
        <w:t>Insumo)) para o Banco de Dados. O Controlador fica aguardando a resposta do Banco de Dados para ter certeza de que a transação foi confirmada.</w:t>
      </w:r>
    </w:p>
    <w:p w14:paraId="14C1F388" w14:textId="77777777" w:rsidR="005D6898" w:rsidRPr="00003513" w:rsidRDefault="005D6898" w:rsidP="00701DDC">
      <w:pPr>
        <w:numPr>
          <w:ilvl w:val="0"/>
          <w:numId w:val="39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Retorno da Persistência: Após salvar os dados, o Banco de Dados retorna implicitamente o controle para o 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ControladorInsumo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>, indicando o sucesso da operação (ou explicitamente, em caso de erro de persistência).</w:t>
      </w:r>
    </w:p>
    <w:p w14:paraId="6800ABB4" w14:textId="77777777" w:rsidR="00701DDC" w:rsidRPr="00003513" w:rsidRDefault="00701DDC" w:rsidP="00701DDC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</w:p>
    <w:p w14:paraId="6FA85BF4" w14:textId="43F9FA35" w:rsidR="005D6898" w:rsidRPr="00003513" w:rsidRDefault="005D6898" w:rsidP="00701DDC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6. Conclusão e Feedback Final</w:t>
      </w:r>
    </w:p>
    <w:p w14:paraId="28DC9EA5" w14:textId="77777777" w:rsidR="005D6898" w:rsidRPr="00003513" w:rsidRDefault="005D6898" w:rsidP="00701DDC">
      <w:pPr>
        <w:spacing w:line="360" w:lineRule="auto"/>
        <w:ind w:firstLine="360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O fluxo finaliza com o retorno do sucesso ou falha ao usuário:</w:t>
      </w:r>
    </w:p>
    <w:p w14:paraId="32BEF549" w14:textId="77777777" w:rsidR="005D6898" w:rsidRPr="00003513" w:rsidRDefault="005D6898" w:rsidP="00701DDC">
      <w:pPr>
        <w:numPr>
          <w:ilvl w:val="0"/>
          <w:numId w:val="40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lastRenderedPageBreak/>
        <w:t xml:space="preserve">Sucesso: Se a persistência foi bem-sucedida, o 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ControladorInsumo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retorna uma mensagem de sucesso síncrona para a 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TelaRegistrarCompra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>. A Tela, por sua vez, exibe a confirmação final (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exibirSucesso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>) ao Ator.</w:t>
      </w:r>
    </w:p>
    <w:p w14:paraId="62D4C716" w14:textId="77777777" w:rsidR="005D6898" w:rsidRPr="00003513" w:rsidRDefault="005D6898" w:rsidP="00701DDC">
      <w:pPr>
        <w:numPr>
          <w:ilvl w:val="0"/>
          <w:numId w:val="40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Falha de Persistência: Se o Banco de Dados retornar um erro de persistência (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ex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: falha de conexão, violação de regra), o </w:t>
      </w:r>
      <w:proofErr w:type="spellStart"/>
      <w:r w:rsidRPr="00003513">
        <w:rPr>
          <w:rFonts w:asciiTheme="minorHAnsi" w:hAnsiTheme="minorHAnsi" w:cstheme="minorHAnsi"/>
          <w:sz w:val="24"/>
          <w:szCs w:val="24"/>
          <w:lang w:val="pt-BR"/>
        </w:rPr>
        <w:t>ControladorInsumo</w:t>
      </w:r>
      <w:proofErr w:type="spellEnd"/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captura a falha e aciona o fluxo alternativo, retornando uma mensagem de erro(mensagem) para a Tela, que notifica o Ator.</w:t>
      </w:r>
    </w:p>
    <w:p w14:paraId="2154AFC8" w14:textId="77777777" w:rsidR="005D6898" w:rsidRPr="00003513" w:rsidRDefault="005D6898" w:rsidP="005D6898">
      <w:pPr>
        <w:rPr>
          <w:rFonts w:asciiTheme="minorHAnsi" w:hAnsiTheme="minorHAnsi" w:cstheme="minorHAnsi"/>
        </w:rPr>
      </w:pPr>
    </w:p>
    <w:p w14:paraId="1520B0DE" w14:textId="0FFDE6BC" w:rsidR="00AC32CC" w:rsidRDefault="00AC32CC" w:rsidP="00AC32CC">
      <w:pPr>
        <w:pStyle w:val="Ttulo2"/>
        <w:rPr>
          <w:rFonts w:asciiTheme="minorHAnsi" w:hAnsiTheme="minorHAnsi" w:cstheme="minorHAnsi"/>
        </w:rPr>
      </w:pPr>
      <w:bookmarkStart w:id="42" w:name="_Toc214609656"/>
      <w:r w:rsidRPr="00003513">
        <w:rPr>
          <w:rFonts w:asciiTheme="minorHAnsi" w:hAnsiTheme="minorHAnsi" w:cstheme="minorHAnsi"/>
        </w:rPr>
        <w:t>Diagrama de Atividade</w:t>
      </w:r>
      <w:bookmarkEnd w:id="42"/>
    </w:p>
    <w:p w14:paraId="0A47BDF2" w14:textId="7D4EA94E" w:rsidR="00AC48F4" w:rsidRPr="00003513" w:rsidRDefault="00AC48F4" w:rsidP="00AC48F4">
      <w:pPr>
        <w:jc w:val="center"/>
      </w:pPr>
      <w:r w:rsidRPr="00003513">
        <w:rPr>
          <w:lang w:val="pt-BR"/>
        </w:rPr>
        <w:t>Fluxo de Execução Registrar Compra/Preço e Atualização de Estoque</w:t>
      </w:r>
    </w:p>
    <w:p w14:paraId="7B1C159D" w14:textId="71041426" w:rsidR="00AC32CC" w:rsidRPr="00003513" w:rsidRDefault="00AC32CC" w:rsidP="009F567D">
      <w:pPr>
        <w:rPr>
          <w:rFonts w:asciiTheme="minorHAnsi" w:hAnsiTheme="minorHAnsi" w:cstheme="minorHAnsi"/>
        </w:rPr>
      </w:pPr>
      <w:r w:rsidRPr="00003513">
        <w:rPr>
          <w:rFonts w:asciiTheme="minorHAnsi" w:hAnsiTheme="minorHAnsi" w:cstheme="minorHAnsi"/>
          <w:noProof/>
        </w:rPr>
        <w:drawing>
          <wp:inline distT="0" distB="0" distL="0" distR="0" wp14:anchorId="4485E885" wp14:editId="14FFC3E1">
            <wp:extent cx="5582920" cy="4947285"/>
            <wp:effectExtent l="0" t="0" r="0" b="5715"/>
            <wp:docPr id="1088241601" name="Imagem 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41601" name="Imagem 8" descr="Diagrama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0D7" w14:textId="7C525536" w:rsidR="00BA344A" w:rsidRPr="00003513" w:rsidRDefault="00AC32CC" w:rsidP="00003513">
      <w:pPr>
        <w:pStyle w:val="Ttulo4"/>
        <w:spacing w:line="360" w:lineRule="auto"/>
        <w:jc w:val="both"/>
        <w:rPr>
          <w:rFonts w:asciiTheme="minorHAnsi" w:hAnsiTheme="minorHAnsi" w:cstheme="minorHAnsi"/>
          <w:lang w:val="pt-BR"/>
        </w:rPr>
      </w:pPr>
      <w:r w:rsidRPr="00003513">
        <w:rPr>
          <w:rFonts w:asciiTheme="minorHAnsi" w:hAnsiTheme="minorHAnsi" w:cstheme="minorHAnsi"/>
          <w:lang w:val="pt-BR"/>
        </w:rPr>
        <w:t>Descrição do diagrama de atividade: Fluxo de Execução Registrar Compra/Preço e Atualização de Estoque</w:t>
      </w:r>
    </w:p>
    <w:p w14:paraId="2A19224E" w14:textId="64C8DC61" w:rsidR="00BA344A" w:rsidRPr="00003513" w:rsidRDefault="00BA344A" w:rsidP="00003513">
      <w:pPr>
        <w:jc w:val="both"/>
        <w:rPr>
          <w:rFonts w:asciiTheme="minorHAnsi" w:hAnsiTheme="minorHAnsi" w:cstheme="minorHAnsi"/>
          <w:lang w:val="pt-BR"/>
        </w:rPr>
      </w:pPr>
    </w:p>
    <w:p w14:paraId="2145E3CD" w14:textId="77777777" w:rsidR="00BA344A" w:rsidRPr="00003513" w:rsidRDefault="00BA344A" w:rsidP="00003513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1. Início e Coleta de Dados</w:t>
      </w:r>
    </w:p>
    <w:p w14:paraId="114104AB" w14:textId="7CF8CCF5" w:rsidR="00BA344A" w:rsidRPr="00003513" w:rsidRDefault="00BA344A" w:rsidP="00003513">
      <w:pPr>
        <w:spacing w:line="360" w:lineRule="auto"/>
        <w:ind w:firstLine="360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O processo se inicia </w:t>
      </w:r>
      <w:r w:rsidR="00F938D8" w:rsidRPr="00003513">
        <w:rPr>
          <w:rFonts w:asciiTheme="minorHAnsi" w:hAnsiTheme="minorHAnsi" w:cstheme="minorHAnsi"/>
          <w:sz w:val="24"/>
          <w:szCs w:val="24"/>
          <w:lang w:val="pt-BR"/>
        </w:rPr>
        <w:t>e o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fluxo de controle progride sequencialmente através das seguintes atividades:</w:t>
      </w:r>
    </w:p>
    <w:p w14:paraId="065CDBC2" w14:textId="5FCC1C68" w:rsidR="00BA344A" w:rsidRPr="00003513" w:rsidRDefault="00BA344A" w:rsidP="00003513">
      <w:pPr>
        <w:numPr>
          <w:ilvl w:val="0"/>
          <w:numId w:val="44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Exibir Tela e Solicitar Dados: A interface do sistema é apresentada ao </w:t>
      </w:r>
      <w:r w:rsidR="00F938D8" w:rsidRPr="00003513">
        <w:rPr>
          <w:rFonts w:asciiTheme="minorHAnsi" w:hAnsiTheme="minorHAnsi" w:cstheme="minorHAnsi"/>
          <w:sz w:val="24"/>
          <w:szCs w:val="24"/>
          <w:lang w:val="pt-BR"/>
        </w:rPr>
        <w:t>usuário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para iniciar a interação.</w:t>
      </w:r>
    </w:p>
    <w:p w14:paraId="33674777" w14:textId="77A6EA5B" w:rsidR="00BA344A" w:rsidRPr="00003513" w:rsidRDefault="00BA344A" w:rsidP="00003513">
      <w:pPr>
        <w:numPr>
          <w:ilvl w:val="0"/>
          <w:numId w:val="44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lastRenderedPageBreak/>
        <w:t xml:space="preserve">Inserir Dados: O </w:t>
      </w:r>
      <w:r w:rsidR="00F938D8" w:rsidRPr="00003513">
        <w:rPr>
          <w:rFonts w:asciiTheme="minorHAnsi" w:hAnsiTheme="minorHAnsi" w:cstheme="minorHAnsi"/>
          <w:sz w:val="24"/>
          <w:szCs w:val="24"/>
          <w:lang w:val="pt-BR"/>
        </w:rPr>
        <w:t>usuário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fornece as informações necessárias para a transação de compra.</w:t>
      </w:r>
    </w:p>
    <w:p w14:paraId="1C2D7D98" w14:textId="77777777" w:rsidR="00BA344A" w:rsidRPr="00003513" w:rsidRDefault="00BA344A" w:rsidP="00003513">
      <w:pPr>
        <w:numPr>
          <w:ilvl w:val="0"/>
          <w:numId w:val="44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Registro de Compra: O sistema assume o controle para processar a solicitação de registro.</w:t>
      </w:r>
    </w:p>
    <w:p w14:paraId="1837F023" w14:textId="132A9CAA" w:rsidR="00BA344A" w:rsidRPr="00003513" w:rsidRDefault="00BA344A" w:rsidP="000035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</w:p>
    <w:p w14:paraId="35041FDE" w14:textId="77777777" w:rsidR="00BA344A" w:rsidRPr="00003513" w:rsidRDefault="00BA344A" w:rsidP="00003513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2. Ramificação de Decisão: Validação de Dados</w:t>
      </w:r>
    </w:p>
    <w:p w14:paraId="7A47677A" w14:textId="4EA31C12" w:rsidR="00BA344A" w:rsidRPr="00003513" w:rsidRDefault="00BA344A" w:rsidP="00003513">
      <w:pPr>
        <w:spacing w:line="360" w:lineRule="auto"/>
        <w:ind w:firstLine="360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Após a coleta e tentativa de registro, o fluxo atinge o primeiro nó de decisão</w:t>
      </w:r>
      <w:r w:rsidR="00F938D8"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, 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>que atua como um portão de validação de integridade dos dados fornecidos:</w:t>
      </w:r>
    </w:p>
    <w:p w14:paraId="2059BFBD" w14:textId="7C2FF547" w:rsidR="00BA344A" w:rsidRPr="00003513" w:rsidRDefault="00BA344A" w:rsidP="00003513">
      <w:pPr>
        <w:numPr>
          <w:ilvl w:val="0"/>
          <w:numId w:val="45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Caminho de Falha (Dados Inválidos):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Caso os dados fornecidos não atendam aos critérios de validação, o fluxo é desviado para a atividade Exibir Erro. Após a exibição da mensagem de erro, o processo </w:t>
      </w:r>
      <w:r w:rsidR="001C2CDC">
        <w:rPr>
          <w:rFonts w:asciiTheme="minorHAnsi" w:hAnsiTheme="minorHAnsi" w:cstheme="minorHAnsi"/>
          <w:sz w:val="24"/>
          <w:szCs w:val="24"/>
          <w:lang w:val="pt-BR"/>
        </w:rPr>
        <w:t>encerra e volta a tela de cadastro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>.</w:t>
      </w:r>
    </w:p>
    <w:p w14:paraId="2E1D786C" w14:textId="77777777" w:rsidR="00BA344A" w:rsidRPr="00003513" w:rsidRDefault="00BA344A" w:rsidP="00003513">
      <w:pPr>
        <w:numPr>
          <w:ilvl w:val="0"/>
          <w:numId w:val="45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Caminho de Sucesso (Dados Válidos):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Se os dados forem considerados válidos, o fluxo prossegue para o processamento central.</w:t>
      </w:r>
    </w:p>
    <w:p w14:paraId="3BA19B01" w14:textId="33F9D9F0" w:rsidR="00BA344A" w:rsidRPr="00003513" w:rsidRDefault="00BA344A" w:rsidP="000035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</w:p>
    <w:p w14:paraId="41C4520D" w14:textId="77777777" w:rsidR="00BA344A" w:rsidRPr="00003513" w:rsidRDefault="00BA344A" w:rsidP="00003513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3. Processamento e Atualização de Estoque</w:t>
      </w:r>
    </w:p>
    <w:p w14:paraId="238C8AA6" w14:textId="77777777" w:rsidR="00BA344A" w:rsidRPr="00003513" w:rsidRDefault="00BA344A" w:rsidP="00003513">
      <w:pPr>
        <w:spacing w:line="360" w:lineRule="auto"/>
        <w:ind w:firstLine="360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No caminho de sucesso, o sistema executa as operações de negócio necessárias:</w:t>
      </w:r>
    </w:p>
    <w:p w14:paraId="61AFD88C" w14:textId="77777777" w:rsidR="00BA344A" w:rsidRPr="00003513" w:rsidRDefault="00BA344A" w:rsidP="00003513">
      <w:pPr>
        <w:numPr>
          <w:ilvl w:val="0"/>
          <w:numId w:val="46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Calcular Custo Unitário: É realizada a lógica para determinar o custo individual do item.</w:t>
      </w:r>
    </w:p>
    <w:p w14:paraId="32134F52" w14:textId="77777777" w:rsidR="00BA344A" w:rsidRPr="00003513" w:rsidRDefault="00BA344A" w:rsidP="00003513">
      <w:pPr>
        <w:numPr>
          <w:ilvl w:val="0"/>
          <w:numId w:val="46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Atualizar Saldo de Estoque: O sistema executa a atividade de modificação dos registros de estoque com base nos dados da compra.</w:t>
      </w:r>
    </w:p>
    <w:p w14:paraId="29D6DC2D" w14:textId="60ABA585" w:rsidR="00BA344A" w:rsidRPr="00003513" w:rsidRDefault="00BA344A" w:rsidP="000035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</w:p>
    <w:p w14:paraId="32C96697" w14:textId="77777777" w:rsidR="00BA344A" w:rsidRPr="00003513" w:rsidRDefault="00BA344A" w:rsidP="00003513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4. Ramificação de Decisão: Persistência e Encerramento</w:t>
      </w:r>
    </w:p>
    <w:p w14:paraId="73718A31" w14:textId="41DCAF60" w:rsidR="00BA344A" w:rsidRPr="00003513" w:rsidRDefault="00BA344A" w:rsidP="00003513">
      <w:pPr>
        <w:spacing w:line="360" w:lineRule="auto"/>
        <w:ind w:firstLine="360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sz w:val="24"/>
          <w:szCs w:val="24"/>
          <w:lang w:val="pt-BR"/>
        </w:rPr>
        <w:t>Após a atualização do estoque, o fluxo encontra o segundo nó de decisão</w:t>
      </w:r>
      <w:r w:rsidR="00F938D8"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, 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>que avalia o resultado da persistência dos dados no Banco de Dados (BD), geralmente ligada à comunicação ou transação com a camada de dados:</w:t>
      </w:r>
    </w:p>
    <w:p w14:paraId="65CF63BF" w14:textId="0B25D932" w:rsidR="00BA344A" w:rsidRPr="00003513" w:rsidRDefault="00BA344A" w:rsidP="00003513">
      <w:pPr>
        <w:numPr>
          <w:ilvl w:val="0"/>
          <w:numId w:val="4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Caminho de Falha (Comunicação com BD):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Se ocorrer uma falha na comunicação ou na transação com o Banco de Dados, o fluxo é desviado para a atividade Exibir Erro de Comunicação BD. O processo é então finalizado.</w:t>
      </w:r>
    </w:p>
    <w:p w14:paraId="5EC3BE0F" w14:textId="13ECF014" w:rsidR="00BA344A" w:rsidRPr="001C2CDC" w:rsidRDefault="00BA344A" w:rsidP="001C2CDC">
      <w:pPr>
        <w:numPr>
          <w:ilvl w:val="0"/>
          <w:numId w:val="47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Caminho de Sucesso (</w:t>
      </w:r>
      <w:r w:rsidR="001C2CDC">
        <w:rPr>
          <w:rFonts w:asciiTheme="minorHAnsi" w:hAnsiTheme="minorHAnsi" w:cstheme="minorHAnsi"/>
          <w:b/>
          <w:bCs/>
          <w:sz w:val="24"/>
          <w:szCs w:val="24"/>
          <w:lang w:val="pt-BR"/>
        </w:rPr>
        <w:t>Processamento</w:t>
      </w: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 xml:space="preserve"> Concluíd</w:t>
      </w:r>
      <w:r w:rsidR="001C2CDC">
        <w:rPr>
          <w:rFonts w:asciiTheme="minorHAnsi" w:hAnsiTheme="minorHAnsi" w:cstheme="minorHAnsi"/>
          <w:b/>
          <w:bCs/>
          <w:sz w:val="24"/>
          <w:szCs w:val="24"/>
          <w:lang w:val="pt-BR"/>
        </w:rPr>
        <w:t>o</w:t>
      </w:r>
      <w:r w:rsidRPr="00003513">
        <w:rPr>
          <w:rFonts w:asciiTheme="minorHAnsi" w:hAnsiTheme="minorHAnsi" w:cstheme="minorHAnsi"/>
          <w:b/>
          <w:bCs/>
          <w:sz w:val="24"/>
          <w:szCs w:val="24"/>
          <w:lang w:val="pt-BR"/>
        </w:rPr>
        <w:t>):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Se a persistência for bem-sucedida, o fluxo é direcionado para a atividade Exibir Sucesso, que notifica o </w:t>
      </w:r>
      <w:r w:rsidR="00F938D8" w:rsidRPr="00003513">
        <w:rPr>
          <w:rFonts w:asciiTheme="minorHAnsi" w:hAnsiTheme="minorHAnsi" w:cstheme="minorHAnsi"/>
          <w:sz w:val="24"/>
          <w:szCs w:val="24"/>
          <w:lang w:val="pt-BR"/>
        </w:rPr>
        <w:t>usuário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 xml:space="preserve"> sobre a conclusão </w:t>
      </w:r>
      <w:r w:rsidR="001C2CDC">
        <w:rPr>
          <w:rFonts w:asciiTheme="minorHAnsi" w:hAnsiTheme="minorHAnsi" w:cstheme="minorHAnsi"/>
          <w:sz w:val="24"/>
          <w:szCs w:val="24"/>
          <w:lang w:val="pt-BR"/>
        </w:rPr>
        <w:t>do processamento</w:t>
      </w:r>
      <w:r w:rsidRPr="00003513">
        <w:rPr>
          <w:rFonts w:asciiTheme="minorHAnsi" w:hAnsiTheme="minorHAnsi" w:cstheme="minorHAnsi"/>
          <w:sz w:val="24"/>
          <w:szCs w:val="24"/>
          <w:lang w:val="pt-BR"/>
        </w:rPr>
        <w:t>. O processo é, então, encerrado no estado final.</w:t>
      </w:r>
    </w:p>
    <w:sectPr w:rsidR="00BA344A" w:rsidRPr="001C2CDC">
      <w:pgSz w:w="11910" w:h="16840"/>
      <w:pgMar w:top="13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F3F"/>
    <w:multiLevelType w:val="hybridMultilevel"/>
    <w:tmpl w:val="D04801D2"/>
    <w:lvl w:ilvl="0" w:tplc="4F40BB4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BD6A02C">
      <w:numFmt w:val="bullet"/>
      <w:lvlText w:val="•"/>
      <w:lvlJc w:val="left"/>
      <w:pPr>
        <w:ind w:left="1179" w:hanging="360"/>
      </w:pPr>
      <w:rPr>
        <w:rFonts w:hint="default"/>
        <w:lang w:val="pt-PT" w:eastAsia="en-US" w:bidi="ar-SA"/>
      </w:rPr>
    </w:lvl>
    <w:lvl w:ilvl="2" w:tplc="28F6B210">
      <w:numFmt w:val="bullet"/>
      <w:lvlText w:val="•"/>
      <w:lvlJc w:val="left"/>
      <w:pPr>
        <w:ind w:left="1938" w:hanging="360"/>
      </w:pPr>
      <w:rPr>
        <w:rFonts w:hint="default"/>
        <w:lang w:val="pt-PT" w:eastAsia="en-US" w:bidi="ar-SA"/>
      </w:rPr>
    </w:lvl>
    <w:lvl w:ilvl="3" w:tplc="92ECE4F2">
      <w:numFmt w:val="bullet"/>
      <w:lvlText w:val="•"/>
      <w:lvlJc w:val="left"/>
      <w:pPr>
        <w:ind w:left="2697" w:hanging="360"/>
      </w:pPr>
      <w:rPr>
        <w:rFonts w:hint="default"/>
        <w:lang w:val="pt-PT" w:eastAsia="en-US" w:bidi="ar-SA"/>
      </w:rPr>
    </w:lvl>
    <w:lvl w:ilvl="4" w:tplc="CADA9D10">
      <w:numFmt w:val="bullet"/>
      <w:lvlText w:val="•"/>
      <w:lvlJc w:val="left"/>
      <w:pPr>
        <w:ind w:left="3456" w:hanging="360"/>
      </w:pPr>
      <w:rPr>
        <w:rFonts w:hint="default"/>
        <w:lang w:val="pt-PT" w:eastAsia="en-US" w:bidi="ar-SA"/>
      </w:rPr>
    </w:lvl>
    <w:lvl w:ilvl="5" w:tplc="11705106">
      <w:numFmt w:val="bullet"/>
      <w:lvlText w:val="•"/>
      <w:lvlJc w:val="left"/>
      <w:pPr>
        <w:ind w:left="4215" w:hanging="360"/>
      </w:pPr>
      <w:rPr>
        <w:rFonts w:hint="default"/>
        <w:lang w:val="pt-PT" w:eastAsia="en-US" w:bidi="ar-SA"/>
      </w:rPr>
    </w:lvl>
    <w:lvl w:ilvl="6" w:tplc="B740A718">
      <w:numFmt w:val="bullet"/>
      <w:lvlText w:val="•"/>
      <w:lvlJc w:val="left"/>
      <w:pPr>
        <w:ind w:left="4974" w:hanging="360"/>
      </w:pPr>
      <w:rPr>
        <w:rFonts w:hint="default"/>
        <w:lang w:val="pt-PT" w:eastAsia="en-US" w:bidi="ar-SA"/>
      </w:rPr>
    </w:lvl>
    <w:lvl w:ilvl="7" w:tplc="CE3675BE">
      <w:numFmt w:val="bullet"/>
      <w:lvlText w:val="•"/>
      <w:lvlJc w:val="left"/>
      <w:pPr>
        <w:ind w:left="5733" w:hanging="360"/>
      </w:pPr>
      <w:rPr>
        <w:rFonts w:hint="default"/>
        <w:lang w:val="pt-PT" w:eastAsia="en-US" w:bidi="ar-SA"/>
      </w:rPr>
    </w:lvl>
    <w:lvl w:ilvl="8" w:tplc="652807C6">
      <w:numFmt w:val="bullet"/>
      <w:lvlText w:val="•"/>
      <w:lvlJc w:val="left"/>
      <w:pPr>
        <w:ind w:left="6492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7C11FD0"/>
    <w:multiLevelType w:val="hybridMultilevel"/>
    <w:tmpl w:val="6736F004"/>
    <w:lvl w:ilvl="0" w:tplc="7F9CE11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41A7C0C">
      <w:numFmt w:val="bullet"/>
      <w:lvlText w:val="•"/>
      <w:lvlJc w:val="left"/>
      <w:pPr>
        <w:ind w:left="1178" w:hanging="360"/>
      </w:pPr>
      <w:rPr>
        <w:rFonts w:hint="default"/>
        <w:lang w:val="pt-PT" w:eastAsia="en-US" w:bidi="ar-SA"/>
      </w:rPr>
    </w:lvl>
    <w:lvl w:ilvl="2" w:tplc="47F6FC42">
      <w:numFmt w:val="bullet"/>
      <w:lvlText w:val="•"/>
      <w:lvlJc w:val="left"/>
      <w:pPr>
        <w:ind w:left="1937" w:hanging="360"/>
      </w:pPr>
      <w:rPr>
        <w:rFonts w:hint="default"/>
        <w:lang w:val="pt-PT" w:eastAsia="en-US" w:bidi="ar-SA"/>
      </w:rPr>
    </w:lvl>
    <w:lvl w:ilvl="3" w:tplc="2BBAE578">
      <w:numFmt w:val="bullet"/>
      <w:lvlText w:val="•"/>
      <w:lvlJc w:val="left"/>
      <w:pPr>
        <w:ind w:left="2695" w:hanging="360"/>
      </w:pPr>
      <w:rPr>
        <w:rFonts w:hint="default"/>
        <w:lang w:val="pt-PT" w:eastAsia="en-US" w:bidi="ar-SA"/>
      </w:rPr>
    </w:lvl>
    <w:lvl w:ilvl="4" w:tplc="EBE07022">
      <w:numFmt w:val="bullet"/>
      <w:lvlText w:val="•"/>
      <w:lvlJc w:val="left"/>
      <w:pPr>
        <w:ind w:left="3454" w:hanging="360"/>
      </w:pPr>
      <w:rPr>
        <w:rFonts w:hint="default"/>
        <w:lang w:val="pt-PT" w:eastAsia="en-US" w:bidi="ar-SA"/>
      </w:rPr>
    </w:lvl>
    <w:lvl w:ilvl="5" w:tplc="3E1AEE10"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6" w:tplc="6E90FA5E">
      <w:numFmt w:val="bullet"/>
      <w:lvlText w:val="•"/>
      <w:lvlJc w:val="left"/>
      <w:pPr>
        <w:ind w:left="4971" w:hanging="360"/>
      </w:pPr>
      <w:rPr>
        <w:rFonts w:hint="default"/>
        <w:lang w:val="pt-PT" w:eastAsia="en-US" w:bidi="ar-SA"/>
      </w:rPr>
    </w:lvl>
    <w:lvl w:ilvl="7" w:tplc="8FDC6410"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8" w:tplc="1A8E33CC">
      <w:numFmt w:val="bullet"/>
      <w:lvlText w:val="•"/>
      <w:lvlJc w:val="left"/>
      <w:pPr>
        <w:ind w:left="6488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0BBC4C91"/>
    <w:multiLevelType w:val="multilevel"/>
    <w:tmpl w:val="35AE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25A2B"/>
    <w:multiLevelType w:val="hybridMultilevel"/>
    <w:tmpl w:val="BC48B224"/>
    <w:lvl w:ilvl="0" w:tplc="AB06A42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9AEDF54">
      <w:numFmt w:val="bullet"/>
      <w:lvlText w:val="•"/>
      <w:lvlJc w:val="left"/>
      <w:pPr>
        <w:ind w:left="973" w:hanging="360"/>
      </w:pPr>
      <w:rPr>
        <w:rFonts w:hint="default"/>
        <w:lang w:val="pt-PT" w:eastAsia="en-US" w:bidi="ar-SA"/>
      </w:rPr>
    </w:lvl>
    <w:lvl w:ilvl="2" w:tplc="5E5C6C00">
      <w:numFmt w:val="bullet"/>
      <w:lvlText w:val="•"/>
      <w:lvlJc w:val="left"/>
      <w:pPr>
        <w:ind w:left="1526" w:hanging="360"/>
      </w:pPr>
      <w:rPr>
        <w:rFonts w:hint="default"/>
        <w:lang w:val="pt-PT" w:eastAsia="en-US" w:bidi="ar-SA"/>
      </w:rPr>
    </w:lvl>
    <w:lvl w:ilvl="3" w:tplc="D160E714">
      <w:numFmt w:val="bullet"/>
      <w:lvlText w:val="•"/>
      <w:lvlJc w:val="left"/>
      <w:pPr>
        <w:ind w:left="2079" w:hanging="360"/>
      </w:pPr>
      <w:rPr>
        <w:rFonts w:hint="default"/>
        <w:lang w:val="pt-PT" w:eastAsia="en-US" w:bidi="ar-SA"/>
      </w:rPr>
    </w:lvl>
    <w:lvl w:ilvl="4" w:tplc="968C1358">
      <w:numFmt w:val="bullet"/>
      <w:lvlText w:val="•"/>
      <w:lvlJc w:val="left"/>
      <w:pPr>
        <w:ind w:left="2632" w:hanging="360"/>
      </w:pPr>
      <w:rPr>
        <w:rFonts w:hint="default"/>
        <w:lang w:val="pt-PT" w:eastAsia="en-US" w:bidi="ar-SA"/>
      </w:rPr>
    </w:lvl>
    <w:lvl w:ilvl="5" w:tplc="7AFC866C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6" w:tplc="4C3296EA">
      <w:numFmt w:val="bullet"/>
      <w:lvlText w:val="•"/>
      <w:lvlJc w:val="left"/>
      <w:pPr>
        <w:ind w:left="3738" w:hanging="360"/>
      </w:pPr>
      <w:rPr>
        <w:rFonts w:hint="default"/>
        <w:lang w:val="pt-PT" w:eastAsia="en-US" w:bidi="ar-SA"/>
      </w:rPr>
    </w:lvl>
    <w:lvl w:ilvl="7" w:tplc="19DA1F06">
      <w:numFmt w:val="bullet"/>
      <w:lvlText w:val="•"/>
      <w:lvlJc w:val="left"/>
      <w:pPr>
        <w:ind w:left="4291" w:hanging="360"/>
      </w:pPr>
      <w:rPr>
        <w:rFonts w:hint="default"/>
        <w:lang w:val="pt-PT" w:eastAsia="en-US" w:bidi="ar-SA"/>
      </w:rPr>
    </w:lvl>
    <w:lvl w:ilvl="8" w:tplc="81D66F66">
      <w:numFmt w:val="bullet"/>
      <w:lvlText w:val="•"/>
      <w:lvlJc w:val="left"/>
      <w:pPr>
        <w:ind w:left="484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13817AE0"/>
    <w:multiLevelType w:val="hybridMultilevel"/>
    <w:tmpl w:val="54721C92"/>
    <w:lvl w:ilvl="0" w:tplc="9168BAE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4B86578">
      <w:numFmt w:val="bullet"/>
      <w:lvlText w:val="•"/>
      <w:lvlJc w:val="left"/>
      <w:pPr>
        <w:ind w:left="1179" w:hanging="360"/>
      </w:pPr>
      <w:rPr>
        <w:rFonts w:hint="default"/>
        <w:lang w:val="pt-PT" w:eastAsia="en-US" w:bidi="ar-SA"/>
      </w:rPr>
    </w:lvl>
    <w:lvl w:ilvl="2" w:tplc="07E63B96">
      <w:numFmt w:val="bullet"/>
      <w:lvlText w:val="•"/>
      <w:lvlJc w:val="left"/>
      <w:pPr>
        <w:ind w:left="1938" w:hanging="360"/>
      </w:pPr>
      <w:rPr>
        <w:rFonts w:hint="default"/>
        <w:lang w:val="pt-PT" w:eastAsia="en-US" w:bidi="ar-SA"/>
      </w:rPr>
    </w:lvl>
    <w:lvl w:ilvl="3" w:tplc="71D69914">
      <w:numFmt w:val="bullet"/>
      <w:lvlText w:val="•"/>
      <w:lvlJc w:val="left"/>
      <w:pPr>
        <w:ind w:left="2697" w:hanging="360"/>
      </w:pPr>
      <w:rPr>
        <w:rFonts w:hint="default"/>
        <w:lang w:val="pt-PT" w:eastAsia="en-US" w:bidi="ar-SA"/>
      </w:rPr>
    </w:lvl>
    <w:lvl w:ilvl="4" w:tplc="1904EE2E">
      <w:numFmt w:val="bullet"/>
      <w:lvlText w:val="•"/>
      <w:lvlJc w:val="left"/>
      <w:pPr>
        <w:ind w:left="3456" w:hanging="360"/>
      </w:pPr>
      <w:rPr>
        <w:rFonts w:hint="default"/>
        <w:lang w:val="pt-PT" w:eastAsia="en-US" w:bidi="ar-SA"/>
      </w:rPr>
    </w:lvl>
    <w:lvl w:ilvl="5" w:tplc="E1784E5E">
      <w:numFmt w:val="bullet"/>
      <w:lvlText w:val="•"/>
      <w:lvlJc w:val="left"/>
      <w:pPr>
        <w:ind w:left="4215" w:hanging="360"/>
      </w:pPr>
      <w:rPr>
        <w:rFonts w:hint="default"/>
        <w:lang w:val="pt-PT" w:eastAsia="en-US" w:bidi="ar-SA"/>
      </w:rPr>
    </w:lvl>
    <w:lvl w:ilvl="6" w:tplc="04DA70A2">
      <w:numFmt w:val="bullet"/>
      <w:lvlText w:val="•"/>
      <w:lvlJc w:val="left"/>
      <w:pPr>
        <w:ind w:left="4974" w:hanging="360"/>
      </w:pPr>
      <w:rPr>
        <w:rFonts w:hint="default"/>
        <w:lang w:val="pt-PT" w:eastAsia="en-US" w:bidi="ar-SA"/>
      </w:rPr>
    </w:lvl>
    <w:lvl w:ilvl="7" w:tplc="89DAEA9A">
      <w:numFmt w:val="bullet"/>
      <w:lvlText w:val="•"/>
      <w:lvlJc w:val="left"/>
      <w:pPr>
        <w:ind w:left="5733" w:hanging="360"/>
      </w:pPr>
      <w:rPr>
        <w:rFonts w:hint="default"/>
        <w:lang w:val="pt-PT" w:eastAsia="en-US" w:bidi="ar-SA"/>
      </w:rPr>
    </w:lvl>
    <w:lvl w:ilvl="8" w:tplc="A0E04D50">
      <w:numFmt w:val="bullet"/>
      <w:lvlText w:val="•"/>
      <w:lvlJc w:val="left"/>
      <w:pPr>
        <w:ind w:left="6492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1465094E"/>
    <w:multiLevelType w:val="hybridMultilevel"/>
    <w:tmpl w:val="611E1964"/>
    <w:lvl w:ilvl="0" w:tplc="685C167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47AD10A">
      <w:numFmt w:val="bullet"/>
      <w:lvlText w:val="•"/>
      <w:lvlJc w:val="left"/>
      <w:pPr>
        <w:ind w:left="902" w:hanging="360"/>
      </w:pPr>
      <w:rPr>
        <w:rFonts w:hint="default"/>
        <w:lang w:val="pt-PT" w:eastAsia="en-US" w:bidi="ar-SA"/>
      </w:rPr>
    </w:lvl>
    <w:lvl w:ilvl="2" w:tplc="21288186">
      <w:numFmt w:val="bullet"/>
      <w:lvlText w:val="•"/>
      <w:lvlJc w:val="left"/>
      <w:pPr>
        <w:ind w:left="1384" w:hanging="360"/>
      </w:pPr>
      <w:rPr>
        <w:rFonts w:hint="default"/>
        <w:lang w:val="pt-PT" w:eastAsia="en-US" w:bidi="ar-SA"/>
      </w:rPr>
    </w:lvl>
    <w:lvl w:ilvl="3" w:tplc="75385280">
      <w:numFmt w:val="bullet"/>
      <w:lvlText w:val="•"/>
      <w:lvlJc w:val="left"/>
      <w:pPr>
        <w:ind w:left="1866" w:hanging="360"/>
      </w:pPr>
      <w:rPr>
        <w:rFonts w:hint="default"/>
        <w:lang w:val="pt-PT" w:eastAsia="en-US" w:bidi="ar-SA"/>
      </w:rPr>
    </w:lvl>
    <w:lvl w:ilvl="4" w:tplc="9300E166">
      <w:numFmt w:val="bullet"/>
      <w:lvlText w:val="•"/>
      <w:lvlJc w:val="left"/>
      <w:pPr>
        <w:ind w:left="2348" w:hanging="360"/>
      </w:pPr>
      <w:rPr>
        <w:rFonts w:hint="default"/>
        <w:lang w:val="pt-PT" w:eastAsia="en-US" w:bidi="ar-SA"/>
      </w:rPr>
    </w:lvl>
    <w:lvl w:ilvl="5" w:tplc="8D84AAA0">
      <w:numFmt w:val="bullet"/>
      <w:lvlText w:val="•"/>
      <w:lvlJc w:val="left"/>
      <w:pPr>
        <w:ind w:left="2830" w:hanging="360"/>
      </w:pPr>
      <w:rPr>
        <w:rFonts w:hint="default"/>
        <w:lang w:val="pt-PT" w:eastAsia="en-US" w:bidi="ar-SA"/>
      </w:rPr>
    </w:lvl>
    <w:lvl w:ilvl="6" w:tplc="3ECA60BE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7" w:tplc="F5FC4672">
      <w:numFmt w:val="bullet"/>
      <w:lvlText w:val="•"/>
      <w:lvlJc w:val="left"/>
      <w:pPr>
        <w:ind w:left="3794" w:hanging="360"/>
      </w:pPr>
      <w:rPr>
        <w:rFonts w:hint="default"/>
        <w:lang w:val="pt-PT" w:eastAsia="en-US" w:bidi="ar-SA"/>
      </w:rPr>
    </w:lvl>
    <w:lvl w:ilvl="8" w:tplc="F910638A">
      <w:numFmt w:val="bullet"/>
      <w:lvlText w:val="•"/>
      <w:lvlJc w:val="left"/>
      <w:pPr>
        <w:ind w:left="4276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20726289"/>
    <w:multiLevelType w:val="hybridMultilevel"/>
    <w:tmpl w:val="F32EB250"/>
    <w:lvl w:ilvl="0" w:tplc="3C808BB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ABE08BE">
      <w:numFmt w:val="bullet"/>
      <w:lvlText w:val="•"/>
      <w:lvlJc w:val="left"/>
      <w:pPr>
        <w:ind w:left="973" w:hanging="360"/>
      </w:pPr>
      <w:rPr>
        <w:rFonts w:hint="default"/>
        <w:lang w:val="pt-PT" w:eastAsia="en-US" w:bidi="ar-SA"/>
      </w:rPr>
    </w:lvl>
    <w:lvl w:ilvl="2" w:tplc="D82EEAEA">
      <w:numFmt w:val="bullet"/>
      <w:lvlText w:val="•"/>
      <w:lvlJc w:val="left"/>
      <w:pPr>
        <w:ind w:left="1526" w:hanging="360"/>
      </w:pPr>
      <w:rPr>
        <w:rFonts w:hint="default"/>
        <w:lang w:val="pt-PT" w:eastAsia="en-US" w:bidi="ar-SA"/>
      </w:rPr>
    </w:lvl>
    <w:lvl w:ilvl="3" w:tplc="AA60A7C8">
      <w:numFmt w:val="bullet"/>
      <w:lvlText w:val="•"/>
      <w:lvlJc w:val="left"/>
      <w:pPr>
        <w:ind w:left="2079" w:hanging="360"/>
      </w:pPr>
      <w:rPr>
        <w:rFonts w:hint="default"/>
        <w:lang w:val="pt-PT" w:eastAsia="en-US" w:bidi="ar-SA"/>
      </w:rPr>
    </w:lvl>
    <w:lvl w:ilvl="4" w:tplc="12CEF0FC">
      <w:numFmt w:val="bullet"/>
      <w:lvlText w:val="•"/>
      <w:lvlJc w:val="left"/>
      <w:pPr>
        <w:ind w:left="2632" w:hanging="360"/>
      </w:pPr>
      <w:rPr>
        <w:rFonts w:hint="default"/>
        <w:lang w:val="pt-PT" w:eastAsia="en-US" w:bidi="ar-SA"/>
      </w:rPr>
    </w:lvl>
    <w:lvl w:ilvl="5" w:tplc="83BC4102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6" w:tplc="66C88CD0">
      <w:numFmt w:val="bullet"/>
      <w:lvlText w:val="•"/>
      <w:lvlJc w:val="left"/>
      <w:pPr>
        <w:ind w:left="3738" w:hanging="360"/>
      </w:pPr>
      <w:rPr>
        <w:rFonts w:hint="default"/>
        <w:lang w:val="pt-PT" w:eastAsia="en-US" w:bidi="ar-SA"/>
      </w:rPr>
    </w:lvl>
    <w:lvl w:ilvl="7" w:tplc="ACB4FF2E">
      <w:numFmt w:val="bullet"/>
      <w:lvlText w:val="•"/>
      <w:lvlJc w:val="left"/>
      <w:pPr>
        <w:ind w:left="4291" w:hanging="360"/>
      </w:pPr>
      <w:rPr>
        <w:rFonts w:hint="default"/>
        <w:lang w:val="pt-PT" w:eastAsia="en-US" w:bidi="ar-SA"/>
      </w:rPr>
    </w:lvl>
    <w:lvl w:ilvl="8" w:tplc="0D1EB82E">
      <w:numFmt w:val="bullet"/>
      <w:lvlText w:val="•"/>
      <w:lvlJc w:val="left"/>
      <w:pPr>
        <w:ind w:left="4844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2488260A"/>
    <w:multiLevelType w:val="multilevel"/>
    <w:tmpl w:val="0046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0514D"/>
    <w:multiLevelType w:val="multilevel"/>
    <w:tmpl w:val="6AB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64509"/>
    <w:multiLevelType w:val="multilevel"/>
    <w:tmpl w:val="5C5CC6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B6212C2"/>
    <w:multiLevelType w:val="hybridMultilevel"/>
    <w:tmpl w:val="AF30527C"/>
    <w:lvl w:ilvl="0" w:tplc="C9FEACC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DAAA67A">
      <w:numFmt w:val="bullet"/>
      <w:lvlText w:val="•"/>
      <w:lvlJc w:val="left"/>
      <w:pPr>
        <w:ind w:left="954" w:hanging="360"/>
      </w:pPr>
      <w:rPr>
        <w:rFonts w:hint="default"/>
        <w:lang w:val="pt-PT" w:eastAsia="en-US" w:bidi="ar-SA"/>
      </w:rPr>
    </w:lvl>
    <w:lvl w:ilvl="2" w:tplc="35FA4914">
      <w:numFmt w:val="bullet"/>
      <w:lvlText w:val="•"/>
      <w:lvlJc w:val="left"/>
      <w:pPr>
        <w:ind w:left="1489" w:hanging="360"/>
      </w:pPr>
      <w:rPr>
        <w:rFonts w:hint="default"/>
        <w:lang w:val="pt-PT" w:eastAsia="en-US" w:bidi="ar-SA"/>
      </w:rPr>
    </w:lvl>
    <w:lvl w:ilvl="3" w:tplc="EB6C2200">
      <w:numFmt w:val="bullet"/>
      <w:lvlText w:val="•"/>
      <w:lvlJc w:val="left"/>
      <w:pPr>
        <w:ind w:left="2024" w:hanging="360"/>
      </w:pPr>
      <w:rPr>
        <w:rFonts w:hint="default"/>
        <w:lang w:val="pt-PT" w:eastAsia="en-US" w:bidi="ar-SA"/>
      </w:rPr>
    </w:lvl>
    <w:lvl w:ilvl="4" w:tplc="C8309730"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5" w:tplc="9A10F294">
      <w:numFmt w:val="bullet"/>
      <w:lvlText w:val="•"/>
      <w:lvlJc w:val="left"/>
      <w:pPr>
        <w:ind w:left="3094" w:hanging="360"/>
      </w:pPr>
      <w:rPr>
        <w:rFonts w:hint="default"/>
        <w:lang w:val="pt-PT" w:eastAsia="en-US" w:bidi="ar-SA"/>
      </w:rPr>
    </w:lvl>
    <w:lvl w:ilvl="6" w:tplc="AF8284E6">
      <w:numFmt w:val="bullet"/>
      <w:lvlText w:val="•"/>
      <w:lvlJc w:val="left"/>
      <w:pPr>
        <w:ind w:left="3628" w:hanging="360"/>
      </w:pPr>
      <w:rPr>
        <w:rFonts w:hint="default"/>
        <w:lang w:val="pt-PT" w:eastAsia="en-US" w:bidi="ar-SA"/>
      </w:rPr>
    </w:lvl>
    <w:lvl w:ilvl="7" w:tplc="D5222A78">
      <w:numFmt w:val="bullet"/>
      <w:lvlText w:val="•"/>
      <w:lvlJc w:val="left"/>
      <w:pPr>
        <w:ind w:left="4163" w:hanging="360"/>
      </w:pPr>
      <w:rPr>
        <w:rFonts w:hint="default"/>
        <w:lang w:val="pt-PT" w:eastAsia="en-US" w:bidi="ar-SA"/>
      </w:rPr>
    </w:lvl>
    <w:lvl w:ilvl="8" w:tplc="916AF928">
      <w:numFmt w:val="bullet"/>
      <w:lvlText w:val="•"/>
      <w:lvlJc w:val="left"/>
      <w:pPr>
        <w:ind w:left="4698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DB405FF"/>
    <w:multiLevelType w:val="hybridMultilevel"/>
    <w:tmpl w:val="82ECFD86"/>
    <w:lvl w:ilvl="0" w:tplc="BBDEA91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93AFDB0">
      <w:numFmt w:val="bullet"/>
      <w:lvlText w:val="•"/>
      <w:lvlJc w:val="left"/>
      <w:pPr>
        <w:ind w:left="973" w:hanging="360"/>
      </w:pPr>
      <w:rPr>
        <w:rFonts w:hint="default"/>
        <w:lang w:val="pt-PT" w:eastAsia="en-US" w:bidi="ar-SA"/>
      </w:rPr>
    </w:lvl>
    <w:lvl w:ilvl="2" w:tplc="117887A2">
      <w:numFmt w:val="bullet"/>
      <w:lvlText w:val="•"/>
      <w:lvlJc w:val="left"/>
      <w:pPr>
        <w:ind w:left="1526" w:hanging="360"/>
      </w:pPr>
      <w:rPr>
        <w:rFonts w:hint="default"/>
        <w:lang w:val="pt-PT" w:eastAsia="en-US" w:bidi="ar-SA"/>
      </w:rPr>
    </w:lvl>
    <w:lvl w:ilvl="3" w:tplc="E6D29D4C">
      <w:numFmt w:val="bullet"/>
      <w:lvlText w:val="•"/>
      <w:lvlJc w:val="left"/>
      <w:pPr>
        <w:ind w:left="2079" w:hanging="360"/>
      </w:pPr>
      <w:rPr>
        <w:rFonts w:hint="default"/>
        <w:lang w:val="pt-PT" w:eastAsia="en-US" w:bidi="ar-SA"/>
      </w:rPr>
    </w:lvl>
    <w:lvl w:ilvl="4" w:tplc="0630D900">
      <w:numFmt w:val="bullet"/>
      <w:lvlText w:val="•"/>
      <w:lvlJc w:val="left"/>
      <w:pPr>
        <w:ind w:left="2632" w:hanging="360"/>
      </w:pPr>
      <w:rPr>
        <w:rFonts w:hint="default"/>
        <w:lang w:val="pt-PT" w:eastAsia="en-US" w:bidi="ar-SA"/>
      </w:rPr>
    </w:lvl>
    <w:lvl w:ilvl="5" w:tplc="6AC0E6B0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6" w:tplc="6F8006F0">
      <w:numFmt w:val="bullet"/>
      <w:lvlText w:val="•"/>
      <w:lvlJc w:val="left"/>
      <w:pPr>
        <w:ind w:left="3738" w:hanging="360"/>
      </w:pPr>
      <w:rPr>
        <w:rFonts w:hint="default"/>
        <w:lang w:val="pt-PT" w:eastAsia="en-US" w:bidi="ar-SA"/>
      </w:rPr>
    </w:lvl>
    <w:lvl w:ilvl="7" w:tplc="7368BFFA">
      <w:numFmt w:val="bullet"/>
      <w:lvlText w:val="•"/>
      <w:lvlJc w:val="left"/>
      <w:pPr>
        <w:ind w:left="4291" w:hanging="360"/>
      </w:pPr>
      <w:rPr>
        <w:rFonts w:hint="default"/>
        <w:lang w:val="pt-PT" w:eastAsia="en-US" w:bidi="ar-SA"/>
      </w:rPr>
    </w:lvl>
    <w:lvl w:ilvl="8" w:tplc="627483A8">
      <w:numFmt w:val="bullet"/>
      <w:lvlText w:val="•"/>
      <w:lvlJc w:val="left"/>
      <w:pPr>
        <w:ind w:left="4844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306266E1"/>
    <w:multiLevelType w:val="hybridMultilevel"/>
    <w:tmpl w:val="091CE978"/>
    <w:lvl w:ilvl="0" w:tplc="307ED85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4C6393C">
      <w:numFmt w:val="bullet"/>
      <w:lvlText w:val="•"/>
      <w:lvlJc w:val="left"/>
      <w:pPr>
        <w:ind w:left="954" w:hanging="360"/>
      </w:pPr>
      <w:rPr>
        <w:rFonts w:hint="default"/>
        <w:lang w:val="pt-PT" w:eastAsia="en-US" w:bidi="ar-SA"/>
      </w:rPr>
    </w:lvl>
    <w:lvl w:ilvl="2" w:tplc="064834EA">
      <w:numFmt w:val="bullet"/>
      <w:lvlText w:val="•"/>
      <w:lvlJc w:val="left"/>
      <w:pPr>
        <w:ind w:left="1489" w:hanging="360"/>
      </w:pPr>
      <w:rPr>
        <w:rFonts w:hint="default"/>
        <w:lang w:val="pt-PT" w:eastAsia="en-US" w:bidi="ar-SA"/>
      </w:rPr>
    </w:lvl>
    <w:lvl w:ilvl="3" w:tplc="776A9E46">
      <w:numFmt w:val="bullet"/>
      <w:lvlText w:val="•"/>
      <w:lvlJc w:val="left"/>
      <w:pPr>
        <w:ind w:left="2024" w:hanging="360"/>
      </w:pPr>
      <w:rPr>
        <w:rFonts w:hint="default"/>
        <w:lang w:val="pt-PT" w:eastAsia="en-US" w:bidi="ar-SA"/>
      </w:rPr>
    </w:lvl>
    <w:lvl w:ilvl="4" w:tplc="6478B2F0"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5" w:tplc="484AA1A0">
      <w:numFmt w:val="bullet"/>
      <w:lvlText w:val="•"/>
      <w:lvlJc w:val="left"/>
      <w:pPr>
        <w:ind w:left="3094" w:hanging="360"/>
      </w:pPr>
      <w:rPr>
        <w:rFonts w:hint="default"/>
        <w:lang w:val="pt-PT" w:eastAsia="en-US" w:bidi="ar-SA"/>
      </w:rPr>
    </w:lvl>
    <w:lvl w:ilvl="6" w:tplc="085052E6">
      <w:numFmt w:val="bullet"/>
      <w:lvlText w:val="•"/>
      <w:lvlJc w:val="left"/>
      <w:pPr>
        <w:ind w:left="3628" w:hanging="360"/>
      </w:pPr>
      <w:rPr>
        <w:rFonts w:hint="default"/>
        <w:lang w:val="pt-PT" w:eastAsia="en-US" w:bidi="ar-SA"/>
      </w:rPr>
    </w:lvl>
    <w:lvl w:ilvl="7" w:tplc="CC64D14E">
      <w:numFmt w:val="bullet"/>
      <w:lvlText w:val="•"/>
      <w:lvlJc w:val="left"/>
      <w:pPr>
        <w:ind w:left="4163" w:hanging="360"/>
      </w:pPr>
      <w:rPr>
        <w:rFonts w:hint="default"/>
        <w:lang w:val="pt-PT" w:eastAsia="en-US" w:bidi="ar-SA"/>
      </w:rPr>
    </w:lvl>
    <w:lvl w:ilvl="8" w:tplc="3EBAB4A8">
      <w:numFmt w:val="bullet"/>
      <w:lvlText w:val="•"/>
      <w:lvlJc w:val="left"/>
      <w:pPr>
        <w:ind w:left="4698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33335634"/>
    <w:multiLevelType w:val="hybridMultilevel"/>
    <w:tmpl w:val="91468EFC"/>
    <w:lvl w:ilvl="0" w:tplc="F4BC9BA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6A8C690">
      <w:numFmt w:val="bullet"/>
      <w:lvlText w:val="•"/>
      <w:lvlJc w:val="left"/>
      <w:pPr>
        <w:ind w:left="902" w:hanging="360"/>
      </w:pPr>
      <w:rPr>
        <w:rFonts w:hint="default"/>
        <w:lang w:val="pt-PT" w:eastAsia="en-US" w:bidi="ar-SA"/>
      </w:rPr>
    </w:lvl>
    <w:lvl w:ilvl="2" w:tplc="FAF664BA">
      <w:numFmt w:val="bullet"/>
      <w:lvlText w:val="•"/>
      <w:lvlJc w:val="left"/>
      <w:pPr>
        <w:ind w:left="1384" w:hanging="360"/>
      </w:pPr>
      <w:rPr>
        <w:rFonts w:hint="default"/>
        <w:lang w:val="pt-PT" w:eastAsia="en-US" w:bidi="ar-SA"/>
      </w:rPr>
    </w:lvl>
    <w:lvl w:ilvl="3" w:tplc="94C6EB84">
      <w:numFmt w:val="bullet"/>
      <w:lvlText w:val="•"/>
      <w:lvlJc w:val="left"/>
      <w:pPr>
        <w:ind w:left="1866" w:hanging="360"/>
      </w:pPr>
      <w:rPr>
        <w:rFonts w:hint="default"/>
        <w:lang w:val="pt-PT" w:eastAsia="en-US" w:bidi="ar-SA"/>
      </w:rPr>
    </w:lvl>
    <w:lvl w:ilvl="4" w:tplc="BBAEB394">
      <w:numFmt w:val="bullet"/>
      <w:lvlText w:val="•"/>
      <w:lvlJc w:val="left"/>
      <w:pPr>
        <w:ind w:left="2348" w:hanging="360"/>
      </w:pPr>
      <w:rPr>
        <w:rFonts w:hint="default"/>
        <w:lang w:val="pt-PT" w:eastAsia="en-US" w:bidi="ar-SA"/>
      </w:rPr>
    </w:lvl>
    <w:lvl w:ilvl="5" w:tplc="AAEA62B4">
      <w:numFmt w:val="bullet"/>
      <w:lvlText w:val="•"/>
      <w:lvlJc w:val="left"/>
      <w:pPr>
        <w:ind w:left="2830" w:hanging="360"/>
      </w:pPr>
      <w:rPr>
        <w:rFonts w:hint="default"/>
        <w:lang w:val="pt-PT" w:eastAsia="en-US" w:bidi="ar-SA"/>
      </w:rPr>
    </w:lvl>
    <w:lvl w:ilvl="6" w:tplc="2A5E9F12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7" w:tplc="F9B2A778">
      <w:numFmt w:val="bullet"/>
      <w:lvlText w:val="•"/>
      <w:lvlJc w:val="left"/>
      <w:pPr>
        <w:ind w:left="3794" w:hanging="360"/>
      </w:pPr>
      <w:rPr>
        <w:rFonts w:hint="default"/>
        <w:lang w:val="pt-PT" w:eastAsia="en-US" w:bidi="ar-SA"/>
      </w:rPr>
    </w:lvl>
    <w:lvl w:ilvl="8" w:tplc="3E8E41A2">
      <w:numFmt w:val="bullet"/>
      <w:lvlText w:val="•"/>
      <w:lvlJc w:val="left"/>
      <w:pPr>
        <w:ind w:left="4276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52C1E50"/>
    <w:multiLevelType w:val="multilevel"/>
    <w:tmpl w:val="1AB8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C615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7282A05"/>
    <w:multiLevelType w:val="hybridMultilevel"/>
    <w:tmpl w:val="6EBA3E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0271AF"/>
    <w:multiLevelType w:val="hybridMultilevel"/>
    <w:tmpl w:val="2FAE9E18"/>
    <w:lvl w:ilvl="0" w:tplc="6830822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880D280">
      <w:numFmt w:val="bullet"/>
      <w:lvlText w:val="•"/>
      <w:lvlJc w:val="left"/>
      <w:pPr>
        <w:ind w:left="973" w:hanging="360"/>
      </w:pPr>
      <w:rPr>
        <w:rFonts w:hint="default"/>
        <w:lang w:val="pt-PT" w:eastAsia="en-US" w:bidi="ar-SA"/>
      </w:rPr>
    </w:lvl>
    <w:lvl w:ilvl="2" w:tplc="14AED9E4">
      <w:numFmt w:val="bullet"/>
      <w:lvlText w:val="•"/>
      <w:lvlJc w:val="left"/>
      <w:pPr>
        <w:ind w:left="1526" w:hanging="360"/>
      </w:pPr>
      <w:rPr>
        <w:rFonts w:hint="default"/>
        <w:lang w:val="pt-PT" w:eastAsia="en-US" w:bidi="ar-SA"/>
      </w:rPr>
    </w:lvl>
    <w:lvl w:ilvl="3" w:tplc="ABB6DEE4">
      <w:numFmt w:val="bullet"/>
      <w:lvlText w:val="•"/>
      <w:lvlJc w:val="left"/>
      <w:pPr>
        <w:ind w:left="2079" w:hanging="360"/>
      </w:pPr>
      <w:rPr>
        <w:rFonts w:hint="default"/>
        <w:lang w:val="pt-PT" w:eastAsia="en-US" w:bidi="ar-SA"/>
      </w:rPr>
    </w:lvl>
    <w:lvl w:ilvl="4" w:tplc="65B41314">
      <w:numFmt w:val="bullet"/>
      <w:lvlText w:val="•"/>
      <w:lvlJc w:val="left"/>
      <w:pPr>
        <w:ind w:left="2632" w:hanging="360"/>
      </w:pPr>
      <w:rPr>
        <w:rFonts w:hint="default"/>
        <w:lang w:val="pt-PT" w:eastAsia="en-US" w:bidi="ar-SA"/>
      </w:rPr>
    </w:lvl>
    <w:lvl w:ilvl="5" w:tplc="59CA1668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6" w:tplc="E7C64294">
      <w:numFmt w:val="bullet"/>
      <w:lvlText w:val="•"/>
      <w:lvlJc w:val="left"/>
      <w:pPr>
        <w:ind w:left="3738" w:hanging="360"/>
      </w:pPr>
      <w:rPr>
        <w:rFonts w:hint="default"/>
        <w:lang w:val="pt-PT" w:eastAsia="en-US" w:bidi="ar-SA"/>
      </w:rPr>
    </w:lvl>
    <w:lvl w:ilvl="7" w:tplc="B8CE4C36">
      <w:numFmt w:val="bullet"/>
      <w:lvlText w:val="•"/>
      <w:lvlJc w:val="left"/>
      <w:pPr>
        <w:ind w:left="4291" w:hanging="360"/>
      </w:pPr>
      <w:rPr>
        <w:rFonts w:hint="default"/>
        <w:lang w:val="pt-PT" w:eastAsia="en-US" w:bidi="ar-SA"/>
      </w:rPr>
    </w:lvl>
    <w:lvl w:ilvl="8" w:tplc="07301DA8">
      <w:numFmt w:val="bullet"/>
      <w:lvlText w:val="•"/>
      <w:lvlJc w:val="left"/>
      <w:pPr>
        <w:ind w:left="4844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3F876F58"/>
    <w:multiLevelType w:val="multilevel"/>
    <w:tmpl w:val="A3CEA496"/>
    <w:lvl w:ilvl="0">
      <w:start w:val="1"/>
      <w:numFmt w:val="decimal"/>
      <w:lvlText w:val="%1."/>
      <w:lvlJc w:val="left"/>
      <w:pPr>
        <w:ind w:left="50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0"/>
        <w:szCs w:val="4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557" w:hanging="1057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2"/>
        <w:szCs w:val="32"/>
        <w:lang w:val="pt-PT" w:eastAsia="en-US" w:bidi="ar-SA"/>
      </w:rPr>
    </w:lvl>
    <w:lvl w:ilvl="2">
      <w:numFmt w:val="bullet"/>
      <w:lvlText w:val="•"/>
      <w:lvlJc w:val="left"/>
      <w:pPr>
        <w:ind w:left="2362" w:hanging="105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65" w:hanging="105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68" w:hanging="105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71" w:hanging="105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74" w:hanging="105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77" w:hanging="105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80" w:hanging="1057"/>
      </w:pPr>
      <w:rPr>
        <w:rFonts w:hint="default"/>
        <w:lang w:val="pt-PT" w:eastAsia="en-US" w:bidi="ar-SA"/>
      </w:rPr>
    </w:lvl>
  </w:abstractNum>
  <w:abstractNum w:abstractNumId="19" w15:restartNumberingAfterBreak="0">
    <w:nsid w:val="416E5F90"/>
    <w:multiLevelType w:val="hybridMultilevel"/>
    <w:tmpl w:val="E21AA288"/>
    <w:lvl w:ilvl="0" w:tplc="AC1070F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81CBF72">
      <w:numFmt w:val="bullet"/>
      <w:lvlText w:val="•"/>
      <w:lvlJc w:val="left"/>
      <w:pPr>
        <w:ind w:left="902" w:hanging="360"/>
      </w:pPr>
      <w:rPr>
        <w:rFonts w:hint="default"/>
        <w:lang w:val="pt-PT" w:eastAsia="en-US" w:bidi="ar-SA"/>
      </w:rPr>
    </w:lvl>
    <w:lvl w:ilvl="2" w:tplc="FCCCAC92">
      <w:numFmt w:val="bullet"/>
      <w:lvlText w:val="•"/>
      <w:lvlJc w:val="left"/>
      <w:pPr>
        <w:ind w:left="1384" w:hanging="360"/>
      </w:pPr>
      <w:rPr>
        <w:rFonts w:hint="default"/>
        <w:lang w:val="pt-PT" w:eastAsia="en-US" w:bidi="ar-SA"/>
      </w:rPr>
    </w:lvl>
    <w:lvl w:ilvl="3" w:tplc="11E03804">
      <w:numFmt w:val="bullet"/>
      <w:lvlText w:val="•"/>
      <w:lvlJc w:val="left"/>
      <w:pPr>
        <w:ind w:left="1866" w:hanging="360"/>
      </w:pPr>
      <w:rPr>
        <w:rFonts w:hint="default"/>
        <w:lang w:val="pt-PT" w:eastAsia="en-US" w:bidi="ar-SA"/>
      </w:rPr>
    </w:lvl>
    <w:lvl w:ilvl="4" w:tplc="74126F60">
      <w:numFmt w:val="bullet"/>
      <w:lvlText w:val="•"/>
      <w:lvlJc w:val="left"/>
      <w:pPr>
        <w:ind w:left="2348" w:hanging="360"/>
      </w:pPr>
      <w:rPr>
        <w:rFonts w:hint="default"/>
        <w:lang w:val="pt-PT" w:eastAsia="en-US" w:bidi="ar-SA"/>
      </w:rPr>
    </w:lvl>
    <w:lvl w:ilvl="5" w:tplc="2506B972">
      <w:numFmt w:val="bullet"/>
      <w:lvlText w:val="•"/>
      <w:lvlJc w:val="left"/>
      <w:pPr>
        <w:ind w:left="2830" w:hanging="360"/>
      </w:pPr>
      <w:rPr>
        <w:rFonts w:hint="default"/>
        <w:lang w:val="pt-PT" w:eastAsia="en-US" w:bidi="ar-SA"/>
      </w:rPr>
    </w:lvl>
    <w:lvl w:ilvl="6" w:tplc="C5ACE450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7" w:tplc="72AA56E4">
      <w:numFmt w:val="bullet"/>
      <w:lvlText w:val="•"/>
      <w:lvlJc w:val="left"/>
      <w:pPr>
        <w:ind w:left="3794" w:hanging="360"/>
      </w:pPr>
      <w:rPr>
        <w:rFonts w:hint="default"/>
        <w:lang w:val="pt-PT" w:eastAsia="en-US" w:bidi="ar-SA"/>
      </w:rPr>
    </w:lvl>
    <w:lvl w:ilvl="8" w:tplc="C8B459BA">
      <w:numFmt w:val="bullet"/>
      <w:lvlText w:val="•"/>
      <w:lvlJc w:val="left"/>
      <w:pPr>
        <w:ind w:left="4276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447C7F95"/>
    <w:multiLevelType w:val="hybridMultilevel"/>
    <w:tmpl w:val="88F83B00"/>
    <w:lvl w:ilvl="0" w:tplc="CE564A2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AD249D6">
      <w:numFmt w:val="bullet"/>
      <w:lvlText w:val="•"/>
      <w:lvlJc w:val="left"/>
      <w:pPr>
        <w:ind w:left="1178" w:hanging="360"/>
      </w:pPr>
      <w:rPr>
        <w:rFonts w:hint="default"/>
        <w:lang w:val="pt-PT" w:eastAsia="en-US" w:bidi="ar-SA"/>
      </w:rPr>
    </w:lvl>
    <w:lvl w:ilvl="2" w:tplc="F3C468DA">
      <w:numFmt w:val="bullet"/>
      <w:lvlText w:val="•"/>
      <w:lvlJc w:val="left"/>
      <w:pPr>
        <w:ind w:left="1937" w:hanging="360"/>
      </w:pPr>
      <w:rPr>
        <w:rFonts w:hint="default"/>
        <w:lang w:val="pt-PT" w:eastAsia="en-US" w:bidi="ar-SA"/>
      </w:rPr>
    </w:lvl>
    <w:lvl w:ilvl="3" w:tplc="DC80A192">
      <w:numFmt w:val="bullet"/>
      <w:lvlText w:val="•"/>
      <w:lvlJc w:val="left"/>
      <w:pPr>
        <w:ind w:left="2695" w:hanging="360"/>
      </w:pPr>
      <w:rPr>
        <w:rFonts w:hint="default"/>
        <w:lang w:val="pt-PT" w:eastAsia="en-US" w:bidi="ar-SA"/>
      </w:rPr>
    </w:lvl>
    <w:lvl w:ilvl="4" w:tplc="FD16D760">
      <w:numFmt w:val="bullet"/>
      <w:lvlText w:val="•"/>
      <w:lvlJc w:val="left"/>
      <w:pPr>
        <w:ind w:left="3454" w:hanging="360"/>
      </w:pPr>
      <w:rPr>
        <w:rFonts w:hint="default"/>
        <w:lang w:val="pt-PT" w:eastAsia="en-US" w:bidi="ar-SA"/>
      </w:rPr>
    </w:lvl>
    <w:lvl w:ilvl="5" w:tplc="1DFCD3DA"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6" w:tplc="0F02FC82">
      <w:numFmt w:val="bullet"/>
      <w:lvlText w:val="•"/>
      <w:lvlJc w:val="left"/>
      <w:pPr>
        <w:ind w:left="4971" w:hanging="360"/>
      </w:pPr>
      <w:rPr>
        <w:rFonts w:hint="default"/>
        <w:lang w:val="pt-PT" w:eastAsia="en-US" w:bidi="ar-SA"/>
      </w:rPr>
    </w:lvl>
    <w:lvl w:ilvl="7" w:tplc="9D3ED4BC"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8" w:tplc="ECECDF1C">
      <w:numFmt w:val="bullet"/>
      <w:lvlText w:val="•"/>
      <w:lvlJc w:val="left"/>
      <w:pPr>
        <w:ind w:left="6488" w:hanging="360"/>
      </w:pPr>
      <w:rPr>
        <w:rFonts w:hint="default"/>
        <w:lang w:val="pt-PT" w:eastAsia="en-US" w:bidi="ar-SA"/>
      </w:rPr>
    </w:lvl>
  </w:abstractNum>
  <w:abstractNum w:abstractNumId="21" w15:restartNumberingAfterBreak="0">
    <w:nsid w:val="46E21C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02495B"/>
    <w:multiLevelType w:val="hybridMultilevel"/>
    <w:tmpl w:val="BF048BDC"/>
    <w:lvl w:ilvl="0" w:tplc="0C60110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CA8ADBC">
      <w:numFmt w:val="bullet"/>
      <w:lvlText w:val="•"/>
      <w:lvlJc w:val="left"/>
      <w:pPr>
        <w:ind w:left="954" w:hanging="360"/>
      </w:pPr>
      <w:rPr>
        <w:rFonts w:hint="default"/>
        <w:lang w:val="pt-PT" w:eastAsia="en-US" w:bidi="ar-SA"/>
      </w:rPr>
    </w:lvl>
    <w:lvl w:ilvl="2" w:tplc="7C7E8940">
      <w:numFmt w:val="bullet"/>
      <w:lvlText w:val="•"/>
      <w:lvlJc w:val="left"/>
      <w:pPr>
        <w:ind w:left="1489" w:hanging="360"/>
      </w:pPr>
      <w:rPr>
        <w:rFonts w:hint="default"/>
        <w:lang w:val="pt-PT" w:eastAsia="en-US" w:bidi="ar-SA"/>
      </w:rPr>
    </w:lvl>
    <w:lvl w:ilvl="3" w:tplc="E5EAF24C">
      <w:numFmt w:val="bullet"/>
      <w:lvlText w:val="•"/>
      <w:lvlJc w:val="left"/>
      <w:pPr>
        <w:ind w:left="2024" w:hanging="360"/>
      </w:pPr>
      <w:rPr>
        <w:rFonts w:hint="default"/>
        <w:lang w:val="pt-PT" w:eastAsia="en-US" w:bidi="ar-SA"/>
      </w:rPr>
    </w:lvl>
    <w:lvl w:ilvl="4" w:tplc="D97E4C26"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5" w:tplc="D3C8601A">
      <w:numFmt w:val="bullet"/>
      <w:lvlText w:val="•"/>
      <w:lvlJc w:val="left"/>
      <w:pPr>
        <w:ind w:left="3094" w:hanging="360"/>
      </w:pPr>
      <w:rPr>
        <w:rFonts w:hint="default"/>
        <w:lang w:val="pt-PT" w:eastAsia="en-US" w:bidi="ar-SA"/>
      </w:rPr>
    </w:lvl>
    <w:lvl w:ilvl="6" w:tplc="427AAF70">
      <w:numFmt w:val="bullet"/>
      <w:lvlText w:val="•"/>
      <w:lvlJc w:val="left"/>
      <w:pPr>
        <w:ind w:left="3628" w:hanging="360"/>
      </w:pPr>
      <w:rPr>
        <w:rFonts w:hint="default"/>
        <w:lang w:val="pt-PT" w:eastAsia="en-US" w:bidi="ar-SA"/>
      </w:rPr>
    </w:lvl>
    <w:lvl w:ilvl="7" w:tplc="D03633FE">
      <w:numFmt w:val="bullet"/>
      <w:lvlText w:val="•"/>
      <w:lvlJc w:val="left"/>
      <w:pPr>
        <w:ind w:left="4163" w:hanging="360"/>
      </w:pPr>
      <w:rPr>
        <w:rFonts w:hint="default"/>
        <w:lang w:val="pt-PT" w:eastAsia="en-US" w:bidi="ar-SA"/>
      </w:rPr>
    </w:lvl>
    <w:lvl w:ilvl="8" w:tplc="F162F9D4">
      <w:numFmt w:val="bullet"/>
      <w:lvlText w:val="•"/>
      <w:lvlJc w:val="left"/>
      <w:pPr>
        <w:ind w:left="4698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4B6062C7"/>
    <w:multiLevelType w:val="hybridMultilevel"/>
    <w:tmpl w:val="5032FD60"/>
    <w:lvl w:ilvl="0" w:tplc="1A0EE11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25C04CE">
      <w:numFmt w:val="bullet"/>
      <w:lvlText w:val="•"/>
      <w:lvlJc w:val="left"/>
      <w:pPr>
        <w:ind w:left="1179" w:hanging="360"/>
      </w:pPr>
      <w:rPr>
        <w:rFonts w:hint="default"/>
        <w:lang w:val="pt-PT" w:eastAsia="en-US" w:bidi="ar-SA"/>
      </w:rPr>
    </w:lvl>
    <w:lvl w:ilvl="2" w:tplc="D706B708">
      <w:numFmt w:val="bullet"/>
      <w:lvlText w:val="•"/>
      <w:lvlJc w:val="left"/>
      <w:pPr>
        <w:ind w:left="1938" w:hanging="360"/>
      </w:pPr>
      <w:rPr>
        <w:rFonts w:hint="default"/>
        <w:lang w:val="pt-PT" w:eastAsia="en-US" w:bidi="ar-SA"/>
      </w:rPr>
    </w:lvl>
    <w:lvl w:ilvl="3" w:tplc="5DA86F26">
      <w:numFmt w:val="bullet"/>
      <w:lvlText w:val="•"/>
      <w:lvlJc w:val="left"/>
      <w:pPr>
        <w:ind w:left="2697" w:hanging="360"/>
      </w:pPr>
      <w:rPr>
        <w:rFonts w:hint="default"/>
        <w:lang w:val="pt-PT" w:eastAsia="en-US" w:bidi="ar-SA"/>
      </w:rPr>
    </w:lvl>
    <w:lvl w:ilvl="4" w:tplc="A4F00F24">
      <w:numFmt w:val="bullet"/>
      <w:lvlText w:val="•"/>
      <w:lvlJc w:val="left"/>
      <w:pPr>
        <w:ind w:left="3456" w:hanging="360"/>
      </w:pPr>
      <w:rPr>
        <w:rFonts w:hint="default"/>
        <w:lang w:val="pt-PT" w:eastAsia="en-US" w:bidi="ar-SA"/>
      </w:rPr>
    </w:lvl>
    <w:lvl w:ilvl="5" w:tplc="19ECF034">
      <w:numFmt w:val="bullet"/>
      <w:lvlText w:val="•"/>
      <w:lvlJc w:val="left"/>
      <w:pPr>
        <w:ind w:left="4215" w:hanging="360"/>
      </w:pPr>
      <w:rPr>
        <w:rFonts w:hint="default"/>
        <w:lang w:val="pt-PT" w:eastAsia="en-US" w:bidi="ar-SA"/>
      </w:rPr>
    </w:lvl>
    <w:lvl w:ilvl="6" w:tplc="84563EE2">
      <w:numFmt w:val="bullet"/>
      <w:lvlText w:val="•"/>
      <w:lvlJc w:val="left"/>
      <w:pPr>
        <w:ind w:left="4974" w:hanging="360"/>
      </w:pPr>
      <w:rPr>
        <w:rFonts w:hint="default"/>
        <w:lang w:val="pt-PT" w:eastAsia="en-US" w:bidi="ar-SA"/>
      </w:rPr>
    </w:lvl>
    <w:lvl w:ilvl="7" w:tplc="C6BE15EC">
      <w:numFmt w:val="bullet"/>
      <w:lvlText w:val="•"/>
      <w:lvlJc w:val="left"/>
      <w:pPr>
        <w:ind w:left="5733" w:hanging="360"/>
      </w:pPr>
      <w:rPr>
        <w:rFonts w:hint="default"/>
        <w:lang w:val="pt-PT" w:eastAsia="en-US" w:bidi="ar-SA"/>
      </w:rPr>
    </w:lvl>
    <w:lvl w:ilvl="8" w:tplc="3E22EC8C">
      <w:numFmt w:val="bullet"/>
      <w:lvlText w:val="•"/>
      <w:lvlJc w:val="left"/>
      <w:pPr>
        <w:ind w:left="6492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4E0C68EE"/>
    <w:multiLevelType w:val="hybridMultilevel"/>
    <w:tmpl w:val="6122C2D4"/>
    <w:lvl w:ilvl="0" w:tplc="BAF00734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77E44BE">
      <w:numFmt w:val="bullet"/>
      <w:lvlText w:val="•"/>
      <w:lvlJc w:val="left"/>
      <w:pPr>
        <w:ind w:left="980" w:hanging="360"/>
      </w:pPr>
      <w:rPr>
        <w:rFonts w:hint="default"/>
        <w:lang w:val="pt-PT" w:eastAsia="en-US" w:bidi="ar-SA"/>
      </w:rPr>
    </w:lvl>
    <w:lvl w:ilvl="2" w:tplc="C19036B2">
      <w:numFmt w:val="bullet"/>
      <w:lvlText w:val="•"/>
      <w:lvlJc w:val="left"/>
      <w:pPr>
        <w:ind w:left="1540" w:hanging="360"/>
      </w:pPr>
      <w:rPr>
        <w:rFonts w:hint="default"/>
        <w:lang w:val="pt-PT" w:eastAsia="en-US" w:bidi="ar-SA"/>
      </w:rPr>
    </w:lvl>
    <w:lvl w:ilvl="3" w:tplc="C3BA6F8C"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 w:tplc="C06695D2">
      <w:numFmt w:val="bullet"/>
      <w:lvlText w:val="•"/>
      <w:lvlJc w:val="left"/>
      <w:pPr>
        <w:ind w:left="2661" w:hanging="360"/>
      </w:pPr>
      <w:rPr>
        <w:rFonts w:hint="default"/>
        <w:lang w:val="pt-PT" w:eastAsia="en-US" w:bidi="ar-SA"/>
      </w:rPr>
    </w:lvl>
    <w:lvl w:ilvl="5" w:tplc="080C0706">
      <w:numFmt w:val="bullet"/>
      <w:lvlText w:val="•"/>
      <w:lvlJc w:val="left"/>
      <w:pPr>
        <w:ind w:left="3221" w:hanging="360"/>
      </w:pPr>
      <w:rPr>
        <w:rFonts w:hint="default"/>
        <w:lang w:val="pt-PT" w:eastAsia="en-US" w:bidi="ar-SA"/>
      </w:rPr>
    </w:lvl>
    <w:lvl w:ilvl="6" w:tplc="B4E09098">
      <w:numFmt w:val="bullet"/>
      <w:lvlText w:val="•"/>
      <w:lvlJc w:val="left"/>
      <w:pPr>
        <w:ind w:left="3781" w:hanging="360"/>
      </w:pPr>
      <w:rPr>
        <w:rFonts w:hint="default"/>
        <w:lang w:val="pt-PT" w:eastAsia="en-US" w:bidi="ar-SA"/>
      </w:rPr>
    </w:lvl>
    <w:lvl w:ilvl="7" w:tplc="98989DD0">
      <w:numFmt w:val="bullet"/>
      <w:lvlText w:val="•"/>
      <w:lvlJc w:val="left"/>
      <w:pPr>
        <w:ind w:left="4342" w:hanging="360"/>
      </w:pPr>
      <w:rPr>
        <w:rFonts w:hint="default"/>
        <w:lang w:val="pt-PT" w:eastAsia="en-US" w:bidi="ar-SA"/>
      </w:rPr>
    </w:lvl>
    <w:lvl w:ilvl="8" w:tplc="B16ADF1C">
      <w:numFmt w:val="bullet"/>
      <w:lvlText w:val="•"/>
      <w:lvlJc w:val="left"/>
      <w:pPr>
        <w:ind w:left="4902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50B20BB6"/>
    <w:multiLevelType w:val="hybridMultilevel"/>
    <w:tmpl w:val="DC96065C"/>
    <w:lvl w:ilvl="0" w:tplc="435A2E0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E6E8846">
      <w:numFmt w:val="bullet"/>
      <w:lvlText w:val="•"/>
      <w:lvlJc w:val="left"/>
      <w:pPr>
        <w:ind w:left="1178" w:hanging="360"/>
      </w:pPr>
      <w:rPr>
        <w:rFonts w:hint="default"/>
        <w:lang w:val="pt-PT" w:eastAsia="en-US" w:bidi="ar-SA"/>
      </w:rPr>
    </w:lvl>
    <w:lvl w:ilvl="2" w:tplc="6D0833AC">
      <w:numFmt w:val="bullet"/>
      <w:lvlText w:val="•"/>
      <w:lvlJc w:val="left"/>
      <w:pPr>
        <w:ind w:left="1937" w:hanging="360"/>
      </w:pPr>
      <w:rPr>
        <w:rFonts w:hint="default"/>
        <w:lang w:val="pt-PT" w:eastAsia="en-US" w:bidi="ar-SA"/>
      </w:rPr>
    </w:lvl>
    <w:lvl w:ilvl="3" w:tplc="C994DCC8">
      <w:numFmt w:val="bullet"/>
      <w:lvlText w:val="•"/>
      <w:lvlJc w:val="left"/>
      <w:pPr>
        <w:ind w:left="2695" w:hanging="360"/>
      </w:pPr>
      <w:rPr>
        <w:rFonts w:hint="default"/>
        <w:lang w:val="pt-PT" w:eastAsia="en-US" w:bidi="ar-SA"/>
      </w:rPr>
    </w:lvl>
    <w:lvl w:ilvl="4" w:tplc="92AE88D4">
      <w:numFmt w:val="bullet"/>
      <w:lvlText w:val="•"/>
      <w:lvlJc w:val="left"/>
      <w:pPr>
        <w:ind w:left="3454" w:hanging="360"/>
      </w:pPr>
      <w:rPr>
        <w:rFonts w:hint="default"/>
        <w:lang w:val="pt-PT" w:eastAsia="en-US" w:bidi="ar-SA"/>
      </w:rPr>
    </w:lvl>
    <w:lvl w:ilvl="5" w:tplc="A6B618CE"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6" w:tplc="D91807BE">
      <w:numFmt w:val="bullet"/>
      <w:lvlText w:val="•"/>
      <w:lvlJc w:val="left"/>
      <w:pPr>
        <w:ind w:left="4971" w:hanging="360"/>
      </w:pPr>
      <w:rPr>
        <w:rFonts w:hint="default"/>
        <w:lang w:val="pt-PT" w:eastAsia="en-US" w:bidi="ar-SA"/>
      </w:rPr>
    </w:lvl>
    <w:lvl w:ilvl="7" w:tplc="41220FEC"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8" w:tplc="32ECD4D8">
      <w:numFmt w:val="bullet"/>
      <w:lvlText w:val="•"/>
      <w:lvlJc w:val="left"/>
      <w:pPr>
        <w:ind w:left="6488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55F60F80"/>
    <w:multiLevelType w:val="multilevel"/>
    <w:tmpl w:val="C42A038A"/>
    <w:lvl w:ilvl="0">
      <w:start w:val="1"/>
      <w:numFmt w:val="decimal"/>
      <w:lvlText w:val="%1."/>
      <w:lvlJc w:val="left"/>
      <w:pPr>
        <w:ind w:left="1341" w:hanging="49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21" w:hanging="73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94" w:hanging="73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68" w:hanging="73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42" w:hanging="73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6" w:hanging="73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90" w:hanging="73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64" w:hanging="73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38" w:hanging="730"/>
      </w:pPr>
      <w:rPr>
        <w:rFonts w:hint="default"/>
        <w:lang w:val="pt-PT" w:eastAsia="en-US" w:bidi="ar-SA"/>
      </w:rPr>
    </w:lvl>
  </w:abstractNum>
  <w:abstractNum w:abstractNumId="27" w15:restartNumberingAfterBreak="0">
    <w:nsid w:val="562040C8"/>
    <w:multiLevelType w:val="multilevel"/>
    <w:tmpl w:val="0F7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F2B0E"/>
    <w:multiLevelType w:val="multilevel"/>
    <w:tmpl w:val="000E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0176F"/>
    <w:multiLevelType w:val="hybridMultilevel"/>
    <w:tmpl w:val="58787D20"/>
    <w:lvl w:ilvl="0" w:tplc="C302B7A4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8382FD8">
      <w:numFmt w:val="bullet"/>
      <w:lvlText w:val="•"/>
      <w:lvlJc w:val="left"/>
      <w:pPr>
        <w:ind w:left="1179" w:hanging="360"/>
      </w:pPr>
      <w:rPr>
        <w:rFonts w:hint="default"/>
        <w:lang w:val="pt-PT" w:eastAsia="en-US" w:bidi="ar-SA"/>
      </w:rPr>
    </w:lvl>
    <w:lvl w:ilvl="2" w:tplc="B9C09FB4">
      <w:numFmt w:val="bullet"/>
      <w:lvlText w:val="•"/>
      <w:lvlJc w:val="left"/>
      <w:pPr>
        <w:ind w:left="1938" w:hanging="360"/>
      </w:pPr>
      <w:rPr>
        <w:rFonts w:hint="default"/>
        <w:lang w:val="pt-PT" w:eastAsia="en-US" w:bidi="ar-SA"/>
      </w:rPr>
    </w:lvl>
    <w:lvl w:ilvl="3" w:tplc="5A4A4284">
      <w:numFmt w:val="bullet"/>
      <w:lvlText w:val="•"/>
      <w:lvlJc w:val="left"/>
      <w:pPr>
        <w:ind w:left="2697" w:hanging="360"/>
      </w:pPr>
      <w:rPr>
        <w:rFonts w:hint="default"/>
        <w:lang w:val="pt-PT" w:eastAsia="en-US" w:bidi="ar-SA"/>
      </w:rPr>
    </w:lvl>
    <w:lvl w:ilvl="4" w:tplc="3CB44D32">
      <w:numFmt w:val="bullet"/>
      <w:lvlText w:val="•"/>
      <w:lvlJc w:val="left"/>
      <w:pPr>
        <w:ind w:left="3456" w:hanging="360"/>
      </w:pPr>
      <w:rPr>
        <w:rFonts w:hint="default"/>
        <w:lang w:val="pt-PT" w:eastAsia="en-US" w:bidi="ar-SA"/>
      </w:rPr>
    </w:lvl>
    <w:lvl w:ilvl="5" w:tplc="D9AE8A12">
      <w:numFmt w:val="bullet"/>
      <w:lvlText w:val="•"/>
      <w:lvlJc w:val="left"/>
      <w:pPr>
        <w:ind w:left="4215" w:hanging="360"/>
      </w:pPr>
      <w:rPr>
        <w:rFonts w:hint="default"/>
        <w:lang w:val="pt-PT" w:eastAsia="en-US" w:bidi="ar-SA"/>
      </w:rPr>
    </w:lvl>
    <w:lvl w:ilvl="6" w:tplc="46824E5A">
      <w:numFmt w:val="bullet"/>
      <w:lvlText w:val="•"/>
      <w:lvlJc w:val="left"/>
      <w:pPr>
        <w:ind w:left="4974" w:hanging="360"/>
      </w:pPr>
      <w:rPr>
        <w:rFonts w:hint="default"/>
        <w:lang w:val="pt-PT" w:eastAsia="en-US" w:bidi="ar-SA"/>
      </w:rPr>
    </w:lvl>
    <w:lvl w:ilvl="7" w:tplc="428EAB4A">
      <w:numFmt w:val="bullet"/>
      <w:lvlText w:val="•"/>
      <w:lvlJc w:val="left"/>
      <w:pPr>
        <w:ind w:left="5733" w:hanging="360"/>
      </w:pPr>
      <w:rPr>
        <w:rFonts w:hint="default"/>
        <w:lang w:val="pt-PT" w:eastAsia="en-US" w:bidi="ar-SA"/>
      </w:rPr>
    </w:lvl>
    <w:lvl w:ilvl="8" w:tplc="D8CE1A26">
      <w:numFmt w:val="bullet"/>
      <w:lvlText w:val="•"/>
      <w:lvlJc w:val="left"/>
      <w:pPr>
        <w:ind w:left="6492" w:hanging="360"/>
      </w:pPr>
      <w:rPr>
        <w:rFonts w:hint="default"/>
        <w:lang w:val="pt-PT" w:eastAsia="en-US" w:bidi="ar-SA"/>
      </w:rPr>
    </w:lvl>
  </w:abstractNum>
  <w:abstractNum w:abstractNumId="30" w15:restartNumberingAfterBreak="0">
    <w:nsid w:val="5B5B7B1A"/>
    <w:multiLevelType w:val="multilevel"/>
    <w:tmpl w:val="DD3ABF24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E647A12"/>
    <w:multiLevelType w:val="hybridMultilevel"/>
    <w:tmpl w:val="BAEA3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197567"/>
    <w:multiLevelType w:val="hybridMultilevel"/>
    <w:tmpl w:val="6BA27CFC"/>
    <w:lvl w:ilvl="0" w:tplc="63F8A29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55E567E">
      <w:numFmt w:val="bullet"/>
      <w:lvlText w:val="•"/>
      <w:lvlJc w:val="left"/>
      <w:pPr>
        <w:ind w:left="980" w:hanging="360"/>
      </w:pPr>
      <w:rPr>
        <w:rFonts w:hint="default"/>
        <w:lang w:val="pt-PT" w:eastAsia="en-US" w:bidi="ar-SA"/>
      </w:rPr>
    </w:lvl>
    <w:lvl w:ilvl="2" w:tplc="8A5419FA">
      <w:numFmt w:val="bullet"/>
      <w:lvlText w:val="•"/>
      <w:lvlJc w:val="left"/>
      <w:pPr>
        <w:ind w:left="1540" w:hanging="360"/>
      </w:pPr>
      <w:rPr>
        <w:rFonts w:hint="default"/>
        <w:lang w:val="pt-PT" w:eastAsia="en-US" w:bidi="ar-SA"/>
      </w:rPr>
    </w:lvl>
    <w:lvl w:ilvl="3" w:tplc="E9CA8584"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 w:tplc="7C02C120">
      <w:numFmt w:val="bullet"/>
      <w:lvlText w:val="•"/>
      <w:lvlJc w:val="left"/>
      <w:pPr>
        <w:ind w:left="2661" w:hanging="360"/>
      </w:pPr>
      <w:rPr>
        <w:rFonts w:hint="default"/>
        <w:lang w:val="pt-PT" w:eastAsia="en-US" w:bidi="ar-SA"/>
      </w:rPr>
    </w:lvl>
    <w:lvl w:ilvl="5" w:tplc="99CCAACC">
      <w:numFmt w:val="bullet"/>
      <w:lvlText w:val="•"/>
      <w:lvlJc w:val="left"/>
      <w:pPr>
        <w:ind w:left="3221" w:hanging="360"/>
      </w:pPr>
      <w:rPr>
        <w:rFonts w:hint="default"/>
        <w:lang w:val="pt-PT" w:eastAsia="en-US" w:bidi="ar-SA"/>
      </w:rPr>
    </w:lvl>
    <w:lvl w:ilvl="6" w:tplc="FE4C2DBA">
      <w:numFmt w:val="bullet"/>
      <w:lvlText w:val="•"/>
      <w:lvlJc w:val="left"/>
      <w:pPr>
        <w:ind w:left="3781" w:hanging="360"/>
      </w:pPr>
      <w:rPr>
        <w:rFonts w:hint="default"/>
        <w:lang w:val="pt-PT" w:eastAsia="en-US" w:bidi="ar-SA"/>
      </w:rPr>
    </w:lvl>
    <w:lvl w:ilvl="7" w:tplc="852EB424">
      <w:numFmt w:val="bullet"/>
      <w:lvlText w:val="•"/>
      <w:lvlJc w:val="left"/>
      <w:pPr>
        <w:ind w:left="4342" w:hanging="360"/>
      </w:pPr>
      <w:rPr>
        <w:rFonts w:hint="default"/>
        <w:lang w:val="pt-PT" w:eastAsia="en-US" w:bidi="ar-SA"/>
      </w:rPr>
    </w:lvl>
    <w:lvl w:ilvl="8" w:tplc="43B4CDF6">
      <w:numFmt w:val="bullet"/>
      <w:lvlText w:val="•"/>
      <w:lvlJc w:val="left"/>
      <w:pPr>
        <w:ind w:left="4902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64EA286E"/>
    <w:multiLevelType w:val="hybridMultilevel"/>
    <w:tmpl w:val="904C514E"/>
    <w:lvl w:ilvl="0" w:tplc="AF8C2AF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6B4E27E">
      <w:numFmt w:val="bullet"/>
      <w:lvlText w:val="•"/>
      <w:lvlJc w:val="left"/>
      <w:pPr>
        <w:ind w:left="902" w:hanging="360"/>
      </w:pPr>
      <w:rPr>
        <w:rFonts w:hint="default"/>
        <w:lang w:val="pt-PT" w:eastAsia="en-US" w:bidi="ar-SA"/>
      </w:rPr>
    </w:lvl>
    <w:lvl w:ilvl="2" w:tplc="AA589592">
      <w:numFmt w:val="bullet"/>
      <w:lvlText w:val="•"/>
      <w:lvlJc w:val="left"/>
      <w:pPr>
        <w:ind w:left="1384" w:hanging="360"/>
      </w:pPr>
      <w:rPr>
        <w:rFonts w:hint="default"/>
        <w:lang w:val="pt-PT" w:eastAsia="en-US" w:bidi="ar-SA"/>
      </w:rPr>
    </w:lvl>
    <w:lvl w:ilvl="3" w:tplc="7F486D10">
      <w:numFmt w:val="bullet"/>
      <w:lvlText w:val="•"/>
      <w:lvlJc w:val="left"/>
      <w:pPr>
        <w:ind w:left="1866" w:hanging="360"/>
      </w:pPr>
      <w:rPr>
        <w:rFonts w:hint="default"/>
        <w:lang w:val="pt-PT" w:eastAsia="en-US" w:bidi="ar-SA"/>
      </w:rPr>
    </w:lvl>
    <w:lvl w:ilvl="4" w:tplc="8E389A02">
      <w:numFmt w:val="bullet"/>
      <w:lvlText w:val="•"/>
      <w:lvlJc w:val="left"/>
      <w:pPr>
        <w:ind w:left="2348" w:hanging="360"/>
      </w:pPr>
      <w:rPr>
        <w:rFonts w:hint="default"/>
        <w:lang w:val="pt-PT" w:eastAsia="en-US" w:bidi="ar-SA"/>
      </w:rPr>
    </w:lvl>
    <w:lvl w:ilvl="5" w:tplc="D58881BA">
      <w:numFmt w:val="bullet"/>
      <w:lvlText w:val="•"/>
      <w:lvlJc w:val="left"/>
      <w:pPr>
        <w:ind w:left="2830" w:hanging="360"/>
      </w:pPr>
      <w:rPr>
        <w:rFonts w:hint="default"/>
        <w:lang w:val="pt-PT" w:eastAsia="en-US" w:bidi="ar-SA"/>
      </w:rPr>
    </w:lvl>
    <w:lvl w:ilvl="6" w:tplc="2E969732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7" w:tplc="E486773C">
      <w:numFmt w:val="bullet"/>
      <w:lvlText w:val="•"/>
      <w:lvlJc w:val="left"/>
      <w:pPr>
        <w:ind w:left="3794" w:hanging="360"/>
      </w:pPr>
      <w:rPr>
        <w:rFonts w:hint="default"/>
        <w:lang w:val="pt-PT" w:eastAsia="en-US" w:bidi="ar-SA"/>
      </w:rPr>
    </w:lvl>
    <w:lvl w:ilvl="8" w:tplc="AF0A9B52">
      <w:numFmt w:val="bullet"/>
      <w:lvlText w:val="•"/>
      <w:lvlJc w:val="left"/>
      <w:pPr>
        <w:ind w:left="4276" w:hanging="360"/>
      </w:pPr>
      <w:rPr>
        <w:rFonts w:hint="default"/>
        <w:lang w:val="pt-PT" w:eastAsia="en-US" w:bidi="ar-SA"/>
      </w:rPr>
    </w:lvl>
  </w:abstractNum>
  <w:abstractNum w:abstractNumId="34" w15:restartNumberingAfterBreak="0">
    <w:nsid w:val="67D3656B"/>
    <w:multiLevelType w:val="hybridMultilevel"/>
    <w:tmpl w:val="25CC56C0"/>
    <w:lvl w:ilvl="0" w:tplc="648EFB0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61AB3CC">
      <w:numFmt w:val="bullet"/>
      <w:lvlText w:val="•"/>
      <w:lvlJc w:val="left"/>
      <w:pPr>
        <w:ind w:left="980" w:hanging="360"/>
      </w:pPr>
      <w:rPr>
        <w:rFonts w:hint="default"/>
        <w:lang w:val="pt-PT" w:eastAsia="en-US" w:bidi="ar-SA"/>
      </w:rPr>
    </w:lvl>
    <w:lvl w:ilvl="2" w:tplc="21FE7364">
      <w:numFmt w:val="bullet"/>
      <w:lvlText w:val="•"/>
      <w:lvlJc w:val="left"/>
      <w:pPr>
        <w:ind w:left="1540" w:hanging="360"/>
      </w:pPr>
      <w:rPr>
        <w:rFonts w:hint="default"/>
        <w:lang w:val="pt-PT" w:eastAsia="en-US" w:bidi="ar-SA"/>
      </w:rPr>
    </w:lvl>
    <w:lvl w:ilvl="3" w:tplc="33D6E84A"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 w:tplc="EB3C2144">
      <w:numFmt w:val="bullet"/>
      <w:lvlText w:val="•"/>
      <w:lvlJc w:val="left"/>
      <w:pPr>
        <w:ind w:left="2661" w:hanging="360"/>
      </w:pPr>
      <w:rPr>
        <w:rFonts w:hint="default"/>
        <w:lang w:val="pt-PT" w:eastAsia="en-US" w:bidi="ar-SA"/>
      </w:rPr>
    </w:lvl>
    <w:lvl w:ilvl="5" w:tplc="A0F09444">
      <w:numFmt w:val="bullet"/>
      <w:lvlText w:val="•"/>
      <w:lvlJc w:val="left"/>
      <w:pPr>
        <w:ind w:left="3221" w:hanging="360"/>
      </w:pPr>
      <w:rPr>
        <w:rFonts w:hint="default"/>
        <w:lang w:val="pt-PT" w:eastAsia="en-US" w:bidi="ar-SA"/>
      </w:rPr>
    </w:lvl>
    <w:lvl w:ilvl="6" w:tplc="7F682212">
      <w:numFmt w:val="bullet"/>
      <w:lvlText w:val="•"/>
      <w:lvlJc w:val="left"/>
      <w:pPr>
        <w:ind w:left="3781" w:hanging="360"/>
      </w:pPr>
      <w:rPr>
        <w:rFonts w:hint="default"/>
        <w:lang w:val="pt-PT" w:eastAsia="en-US" w:bidi="ar-SA"/>
      </w:rPr>
    </w:lvl>
    <w:lvl w:ilvl="7" w:tplc="61F2E226">
      <w:numFmt w:val="bullet"/>
      <w:lvlText w:val="•"/>
      <w:lvlJc w:val="left"/>
      <w:pPr>
        <w:ind w:left="4342" w:hanging="360"/>
      </w:pPr>
      <w:rPr>
        <w:rFonts w:hint="default"/>
        <w:lang w:val="pt-PT" w:eastAsia="en-US" w:bidi="ar-SA"/>
      </w:rPr>
    </w:lvl>
    <w:lvl w:ilvl="8" w:tplc="54B4E5BE">
      <w:numFmt w:val="bullet"/>
      <w:lvlText w:val="•"/>
      <w:lvlJc w:val="left"/>
      <w:pPr>
        <w:ind w:left="4902" w:hanging="360"/>
      </w:pPr>
      <w:rPr>
        <w:rFonts w:hint="default"/>
        <w:lang w:val="pt-PT" w:eastAsia="en-US" w:bidi="ar-SA"/>
      </w:rPr>
    </w:lvl>
  </w:abstractNum>
  <w:abstractNum w:abstractNumId="35" w15:restartNumberingAfterBreak="0">
    <w:nsid w:val="67F90C36"/>
    <w:multiLevelType w:val="multilevel"/>
    <w:tmpl w:val="4080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E6515D"/>
    <w:multiLevelType w:val="hybridMultilevel"/>
    <w:tmpl w:val="2A4645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9871E9"/>
    <w:multiLevelType w:val="hybridMultilevel"/>
    <w:tmpl w:val="83B8CA90"/>
    <w:lvl w:ilvl="0" w:tplc="8FEE1DAC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9620286">
      <w:numFmt w:val="bullet"/>
      <w:lvlText w:val="•"/>
      <w:lvlJc w:val="left"/>
      <w:pPr>
        <w:ind w:left="1179" w:hanging="360"/>
      </w:pPr>
      <w:rPr>
        <w:rFonts w:hint="default"/>
        <w:lang w:val="pt-PT" w:eastAsia="en-US" w:bidi="ar-SA"/>
      </w:rPr>
    </w:lvl>
    <w:lvl w:ilvl="2" w:tplc="328A2218">
      <w:numFmt w:val="bullet"/>
      <w:lvlText w:val="•"/>
      <w:lvlJc w:val="left"/>
      <w:pPr>
        <w:ind w:left="1938" w:hanging="360"/>
      </w:pPr>
      <w:rPr>
        <w:rFonts w:hint="default"/>
        <w:lang w:val="pt-PT" w:eastAsia="en-US" w:bidi="ar-SA"/>
      </w:rPr>
    </w:lvl>
    <w:lvl w:ilvl="3" w:tplc="3CE20E56">
      <w:numFmt w:val="bullet"/>
      <w:lvlText w:val="•"/>
      <w:lvlJc w:val="left"/>
      <w:pPr>
        <w:ind w:left="2697" w:hanging="360"/>
      </w:pPr>
      <w:rPr>
        <w:rFonts w:hint="default"/>
        <w:lang w:val="pt-PT" w:eastAsia="en-US" w:bidi="ar-SA"/>
      </w:rPr>
    </w:lvl>
    <w:lvl w:ilvl="4" w:tplc="582016EC">
      <w:numFmt w:val="bullet"/>
      <w:lvlText w:val="•"/>
      <w:lvlJc w:val="left"/>
      <w:pPr>
        <w:ind w:left="3456" w:hanging="360"/>
      </w:pPr>
      <w:rPr>
        <w:rFonts w:hint="default"/>
        <w:lang w:val="pt-PT" w:eastAsia="en-US" w:bidi="ar-SA"/>
      </w:rPr>
    </w:lvl>
    <w:lvl w:ilvl="5" w:tplc="D0F8437A">
      <w:numFmt w:val="bullet"/>
      <w:lvlText w:val="•"/>
      <w:lvlJc w:val="left"/>
      <w:pPr>
        <w:ind w:left="4215" w:hanging="360"/>
      </w:pPr>
      <w:rPr>
        <w:rFonts w:hint="default"/>
        <w:lang w:val="pt-PT" w:eastAsia="en-US" w:bidi="ar-SA"/>
      </w:rPr>
    </w:lvl>
    <w:lvl w:ilvl="6" w:tplc="118C77DA">
      <w:numFmt w:val="bullet"/>
      <w:lvlText w:val="•"/>
      <w:lvlJc w:val="left"/>
      <w:pPr>
        <w:ind w:left="4974" w:hanging="360"/>
      </w:pPr>
      <w:rPr>
        <w:rFonts w:hint="default"/>
        <w:lang w:val="pt-PT" w:eastAsia="en-US" w:bidi="ar-SA"/>
      </w:rPr>
    </w:lvl>
    <w:lvl w:ilvl="7" w:tplc="8758BE42">
      <w:numFmt w:val="bullet"/>
      <w:lvlText w:val="•"/>
      <w:lvlJc w:val="left"/>
      <w:pPr>
        <w:ind w:left="5733" w:hanging="360"/>
      </w:pPr>
      <w:rPr>
        <w:rFonts w:hint="default"/>
        <w:lang w:val="pt-PT" w:eastAsia="en-US" w:bidi="ar-SA"/>
      </w:rPr>
    </w:lvl>
    <w:lvl w:ilvl="8" w:tplc="9FB211CE">
      <w:numFmt w:val="bullet"/>
      <w:lvlText w:val="•"/>
      <w:lvlJc w:val="left"/>
      <w:pPr>
        <w:ind w:left="6492" w:hanging="360"/>
      </w:pPr>
      <w:rPr>
        <w:rFonts w:hint="default"/>
        <w:lang w:val="pt-PT" w:eastAsia="en-US" w:bidi="ar-SA"/>
      </w:rPr>
    </w:lvl>
  </w:abstractNum>
  <w:abstractNum w:abstractNumId="38" w15:restartNumberingAfterBreak="0">
    <w:nsid w:val="754F3A4D"/>
    <w:multiLevelType w:val="multilevel"/>
    <w:tmpl w:val="A13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F33AAD"/>
    <w:multiLevelType w:val="hybridMultilevel"/>
    <w:tmpl w:val="51301738"/>
    <w:lvl w:ilvl="0" w:tplc="1DE4283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962D3DA">
      <w:numFmt w:val="bullet"/>
      <w:lvlText w:val="•"/>
      <w:lvlJc w:val="left"/>
      <w:pPr>
        <w:ind w:left="1178" w:hanging="360"/>
      </w:pPr>
      <w:rPr>
        <w:rFonts w:hint="default"/>
        <w:lang w:val="pt-PT" w:eastAsia="en-US" w:bidi="ar-SA"/>
      </w:rPr>
    </w:lvl>
    <w:lvl w:ilvl="2" w:tplc="DC425808">
      <w:numFmt w:val="bullet"/>
      <w:lvlText w:val="•"/>
      <w:lvlJc w:val="left"/>
      <w:pPr>
        <w:ind w:left="1937" w:hanging="360"/>
      </w:pPr>
      <w:rPr>
        <w:rFonts w:hint="default"/>
        <w:lang w:val="pt-PT" w:eastAsia="en-US" w:bidi="ar-SA"/>
      </w:rPr>
    </w:lvl>
    <w:lvl w:ilvl="3" w:tplc="B720B51C">
      <w:numFmt w:val="bullet"/>
      <w:lvlText w:val="•"/>
      <w:lvlJc w:val="left"/>
      <w:pPr>
        <w:ind w:left="2695" w:hanging="360"/>
      </w:pPr>
      <w:rPr>
        <w:rFonts w:hint="default"/>
        <w:lang w:val="pt-PT" w:eastAsia="en-US" w:bidi="ar-SA"/>
      </w:rPr>
    </w:lvl>
    <w:lvl w:ilvl="4" w:tplc="7200072C">
      <w:numFmt w:val="bullet"/>
      <w:lvlText w:val="•"/>
      <w:lvlJc w:val="left"/>
      <w:pPr>
        <w:ind w:left="3454" w:hanging="360"/>
      </w:pPr>
      <w:rPr>
        <w:rFonts w:hint="default"/>
        <w:lang w:val="pt-PT" w:eastAsia="en-US" w:bidi="ar-SA"/>
      </w:rPr>
    </w:lvl>
    <w:lvl w:ilvl="5" w:tplc="A6163F4A"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6" w:tplc="52A04FEE">
      <w:numFmt w:val="bullet"/>
      <w:lvlText w:val="•"/>
      <w:lvlJc w:val="left"/>
      <w:pPr>
        <w:ind w:left="4971" w:hanging="360"/>
      </w:pPr>
      <w:rPr>
        <w:rFonts w:hint="default"/>
        <w:lang w:val="pt-PT" w:eastAsia="en-US" w:bidi="ar-SA"/>
      </w:rPr>
    </w:lvl>
    <w:lvl w:ilvl="7" w:tplc="E99A6C60">
      <w:numFmt w:val="bullet"/>
      <w:lvlText w:val="•"/>
      <w:lvlJc w:val="left"/>
      <w:pPr>
        <w:ind w:left="5729" w:hanging="360"/>
      </w:pPr>
      <w:rPr>
        <w:rFonts w:hint="default"/>
        <w:lang w:val="pt-PT" w:eastAsia="en-US" w:bidi="ar-SA"/>
      </w:rPr>
    </w:lvl>
    <w:lvl w:ilvl="8" w:tplc="0762B896">
      <w:numFmt w:val="bullet"/>
      <w:lvlText w:val="•"/>
      <w:lvlJc w:val="left"/>
      <w:pPr>
        <w:ind w:left="6488" w:hanging="360"/>
      </w:pPr>
      <w:rPr>
        <w:rFonts w:hint="default"/>
        <w:lang w:val="pt-PT" w:eastAsia="en-US" w:bidi="ar-SA"/>
      </w:rPr>
    </w:lvl>
  </w:abstractNum>
  <w:abstractNum w:abstractNumId="40" w15:restartNumberingAfterBreak="0">
    <w:nsid w:val="77734972"/>
    <w:multiLevelType w:val="hybridMultilevel"/>
    <w:tmpl w:val="C588905A"/>
    <w:lvl w:ilvl="0" w:tplc="488A44F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7C031D6">
      <w:numFmt w:val="bullet"/>
      <w:lvlText w:val="•"/>
      <w:lvlJc w:val="left"/>
      <w:pPr>
        <w:ind w:left="954" w:hanging="360"/>
      </w:pPr>
      <w:rPr>
        <w:rFonts w:hint="default"/>
        <w:lang w:val="pt-PT" w:eastAsia="en-US" w:bidi="ar-SA"/>
      </w:rPr>
    </w:lvl>
    <w:lvl w:ilvl="2" w:tplc="23DC3C20">
      <w:numFmt w:val="bullet"/>
      <w:lvlText w:val="•"/>
      <w:lvlJc w:val="left"/>
      <w:pPr>
        <w:ind w:left="1489" w:hanging="360"/>
      </w:pPr>
      <w:rPr>
        <w:rFonts w:hint="default"/>
        <w:lang w:val="pt-PT" w:eastAsia="en-US" w:bidi="ar-SA"/>
      </w:rPr>
    </w:lvl>
    <w:lvl w:ilvl="3" w:tplc="F72E43C8">
      <w:numFmt w:val="bullet"/>
      <w:lvlText w:val="•"/>
      <w:lvlJc w:val="left"/>
      <w:pPr>
        <w:ind w:left="2024" w:hanging="360"/>
      </w:pPr>
      <w:rPr>
        <w:rFonts w:hint="default"/>
        <w:lang w:val="pt-PT" w:eastAsia="en-US" w:bidi="ar-SA"/>
      </w:rPr>
    </w:lvl>
    <w:lvl w:ilvl="4" w:tplc="D312FA34"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5" w:tplc="341C9738">
      <w:numFmt w:val="bullet"/>
      <w:lvlText w:val="•"/>
      <w:lvlJc w:val="left"/>
      <w:pPr>
        <w:ind w:left="3094" w:hanging="360"/>
      </w:pPr>
      <w:rPr>
        <w:rFonts w:hint="default"/>
        <w:lang w:val="pt-PT" w:eastAsia="en-US" w:bidi="ar-SA"/>
      </w:rPr>
    </w:lvl>
    <w:lvl w:ilvl="6" w:tplc="DB6C6EC0">
      <w:numFmt w:val="bullet"/>
      <w:lvlText w:val="•"/>
      <w:lvlJc w:val="left"/>
      <w:pPr>
        <w:ind w:left="3628" w:hanging="360"/>
      </w:pPr>
      <w:rPr>
        <w:rFonts w:hint="default"/>
        <w:lang w:val="pt-PT" w:eastAsia="en-US" w:bidi="ar-SA"/>
      </w:rPr>
    </w:lvl>
    <w:lvl w:ilvl="7" w:tplc="308AA742">
      <w:numFmt w:val="bullet"/>
      <w:lvlText w:val="•"/>
      <w:lvlJc w:val="left"/>
      <w:pPr>
        <w:ind w:left="4163" w:hanging="360"/>
      </w:pPr>
      <w:rPr>
        <w:rFonts w:hint="default"/>
        <w:lang w:val="pt-PT" w:eastAsia="en-US" w:bidi="ar-SA"/>
      </w:rPr>
    </w:lvl>
    <w:lvl w:ilvl="8" w:tplc="2D50C4FE">
      <w:numFmt w:val="bullet"/>
      <w:lvlText w:val="•"/>
      <w:lvlJc w:val="left"/>
      <w:pPr>
        <w:ind w:left="4698" w:hanging="360"/>
      </w:pPr>
      <w:rPr>
        <w:rFonts w:hint="default"/>
        <w:lang w:val="pt-PT" w:eastAsia="en-US" w:bidi="ar-SA"/>
      </w:rPr>
    </w:lvl>
  </w:abstractNum>
  <w:abstractNum w:abstractNumId="41" w15:restartNumberingAfterBreak="0">
    <w:nsid w:val="780E7E66"/>
    <w:multiLevelType w:val="hybridMultilevel"/>
    <w:tmpl w:val="D54EB6E0"/>
    <w:lvl w:ilvl="0" w:tplc="1FC29B44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5CC6304">
      <w:numFmt w:val="bullet"/>
      <w:lvlText w:val="•"/>
      <w:lvlJc w:val="left"/>
      <w:pPr>
        <w:ind w:left="1179" w:hanging="360"/>
      </w:pPr>
      <w:rPr>
        <w:rFonts w:hint="default"/>
        <w:lang w:val="pt-PT" w:eastAsia="en-US" w:bidi="ar-SA"/>
      </w:rPr>
    </w:lvl>
    <w:lvl w:ilvl="2" w:tplc="E596370A">
      <w:numFmt w:val="bullet"/>
      <w:lvlText w:val="•"/>
      <w:lvlJc w:val="left"/>
      <w:pPr>
        <w:ind w:left="1938" w:hanging="360"/>
      </w:pPr>
      <w:rPr>
        <w:rFonts w:hint="default"/>
        <w:lang w:val="pt-PT" w:eastAsia="en-US" w:bidi="ar-SA"/>
      </w:rPr>
    </w:lvl>
    <w:lvl w:ilvl="3" w:tplc="E38AA8AC">
      <w:numFmt w:val="bullet"/>
      <w:lvlText w:val="•"/>
      <w:lvlJc w:val="left"/>
      <w:pPr>
        <w:ind w:left="2697" w:hanging="360"/>
      </w:pPr>
      <w:rPr>
        <w:rFonts w:hint="default"/>
        <w:lang w:val="pt-PT" w:eastAsia="en-US" w:bidi="ar-SA"/>
      </w:rPr>
    </w:lvl>
    <w:lvl w:ilvl="4" w:tplc="4F40B952">
      <w:numFmt w:val="bullet"/>
      <w:lvlText w:val="•"/>
      <w:lvlJc w:val="left"/>
      <w:pPr>
        <w:ind w:left="3456" w:hanging="360"/>
      </w:pPr>
      <w:rPr>
        <w:rFonts w:hint="default"/>
        <w:lang w:val="pt-PT" w:eastAsia="en-US" w:bidi="ar-SA"/>
      </w:rPr>
    </w:lvl>
    <w:lvl w:ilvl="5" w:tplc="01267036">
      <w:numFmt w:val="bullet"/>
      <w:lvlText w:val="•"/>
      <w:lvlJc w:val="left"/>
      <w:pPr>
        <w:ind w:left="4215" w:hanging="360"/>
      </w:pPr>
      <w:rPr>
        <w:rFonts w:hint="default"/>
        <w:lang w:val="pt-PT" w:eastAsia="en-US" w:bidi="ar-SA"/>
      </w:rPr>
    </w:lvl>
    <w:lvl w:ilvl="6" w:tplc="4678F89E">
      <w:numFmt w:val="bullet"/>
      <w:lvlText w:val="•"/>
      <w:lvlJc w:val="left"/>
      <w:pPr>
        <w:ind w:left="4974" w:hanging="360"/>
      </w:pPr>
      <w:rPr>
        <w:rFonts w:hint="default"/>
        <w:lang w:val="pt-PT" w:eastAsia="en-US" w:bidi="ar-SA"/>
      </w:rPr>
    </w:lvl>
    <w:lvl w:ilvl="7" w:tplc="7D0E251A">
      <w:numFmt w:val="bullet"/>
      <w:lvlText w:val="•"/>
      <w:lvlJc w:val="left"/>
      <w:pPr>
        <w:ind w:left="5733" w:hanging="360"/>
      </w:pPr>
      <w:rPr>
        <w:rFonts w:hint="default"/>
        <w:lang w:val="pt-PT" w:eastAsia="en-US" w:bidi="ar-SA"/>
      </w:rPr>
    </w:lvl>
    <w:lvl w:ilvl="8" w:tplc="BB30A068">
      <w:numFmt w:val="bullet"/>
      <w:lvlText w:val="•"/>
      <w:lvlJc w:val="left"/>
      <w:pPr>
        <w:ind w:left="6492" w:hanging="360"/>
      </w:pPr>
      <w:rPr>
        <w:rFonts w:hint="default"/>
        <w:lang w:val="pt-PT" w:eastAsia="en-US" w:bidi="ar-SA"/>
      </w:rPr>
    </w:lvl>
  </w:abstractNum>
  <w:abstractNum w:abstractNumId="42" w15:restartNumberingAfterBreak="0">
    <w:nsid w:val="7B7C241A"/>
    <w:multiLevelType w:val="hybridMultilevel"/>
    <w:tmpl w:val="570E4014"/>
    <w:lvl w:ilvl="0" w:tplc="BF2E02E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DDE9348">
      <w:numFmt w:val="bullet"/>
      <w:lvlText w:val="•"/>
      <w:lvlJc w:val="left"/>
      <w:pPr>
        <w:ind w:left="980" w:hanging="360"/>
      </w:pPr>
      <w:rPr>
        <w:rFonts w:hint="default"/>
        <w:lang w:val="pt-PT" w:eastAsia="en-US" w:bidi="ar-SA"/>
      </w:rPr>
    </w:lvl>
    <w:lvl w:ilvl="2" w:tplc="AD5AE4EC">
      <w:numFmt w:val="bullet"/>
      <w:lvlText w:val="•"/>
      <w:lvlJc w:val="left"/>
      <w:pPr>
        <w:ind w:left="1540" w:hanging="360"/>
      </w:pPr>
      <w:rPr>
        <w:rFonts w:hint="default"/>
        <w:lang w:val="pt-PT" w:eastAsia="en-US" w:bidi="ar-SA"/>
      </w:rPr>
    </w:lvl>
    <w:lvl w:ilvl="3" w:tplc="F5FA0EA4">
      <w:numFmt w:val="bullet"/>
      <w:lvlText w:val="•"/>
      <w:lvlJc w:val="left"/>
      <w:pPr>
        <w:ind w:left="2100" w:hanging="360"/>
      </w:pPr>
      <w:rPr>
        <w:rFonts w:hint="default"/>
        <w:lang w:val="pt-PT" w:eastAsia="en-US" w:bidi="ar-SA"/>
      </w:rPr>
    </w:lvl>
    <w:lvl w:ilvl="4" w:tplc="F6FCDF30">
      <w:numFmt w:val="bullet"/>
      <w:lvlText w:val="•"/>
      <w:lvlJc w:val="left"/>
      <w:pPr>
        <w:ind w:left="2661" w:hanging="360"/>
      </w:pPr>
      <w:rPr>
        <w:rFonts w:hint="default"/>
        <w:lang w:val="pt-PT" w:eastAsia="en-US" w:bidi="ar-SA"/>
      </w:rPr>
    </w:lvl>
    <w:lvl w:ilvl="5" w:tplc="B1188408">
      <w:numFmt w:val="bullet"/>
      <w:lvlText w:val="•"/>
      <w:lvlJc w:val="left"/>
      <w:pPr>
        <w:ind w:left="3221" w:hanging="360"/>
      </w:pPr>
      <w:rPr>
        <w:rFonts w:hint="default"/>
        <w:lang w:val="pt-PT" w:eastAsia="en-US" w:bidi="ar-SA"/>
      </w:rPr>
    </w:lvl>
    <w:lvl w:ilvl="6" w:tplc="C1208326">
      <w:numFmt w:val="bullet"/>
      <w:lvlText w:val="•"/>
      <w:lvlJc w:val="left"/>
      <w:pPr>
        <w:ind w:left="3781" w:hanging="360"/>
      </w:pPr>
      <w:rPr>
        <w:rFonts w:hint="default"/>
        <w:lang w:val="pt-PT" w:eastAsia="en-US" w:bidi="ar-SA"/>
      </w:rPr>
    </w:lvl>
    <w:lvl w:ilvl="7" w:tplc="E6607AB4">
      <w:numFmt w:val="bullet"/>
      <w:lvlText w:val="•"/>
      <w:lvlJc w:val="left"/>
      <w:pPr>
        <w:ind w:left="4342" w:hanging="360"/>
      </w:pPr>
      <w:rPr>
        <w:rFonts w:hint="default"/>
        <w:lang w:val="pt-PT" w:eastAsia="en-US" w:bidi="ar-SA"/>
      </w:rPr>
    </w:lvl>
    <w:lvl w:ilvl="8" w:tplc="CFEC0894">
      <w:numFmt w:val="bullet"/>
      <w:lvlText w:val="•"/>
      <w:lvlJc w:val="left"/>
      <w:pPr>
        <w:ind w:left="4902" w:hanging="360"/>
      </w:pPr>
      <w:rPr>
        <w:rFonts w:hint="default"/>
        <w:lang w:val="pt-PT" w:eastAsia="en-US" w:bidi="ar-SA"/>
      </w:rPr>
    </w:lvl>
  </w:abstractNum>
  <w:abstractNum w:abstractNumId="43" w15:restartNumberingAfterBreak="0">
    <w:nsid w:val="7CBA3932"/>
    <w:multiLevelType w:val="multilevel"/>
    <w:tmpl w:val="0278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13438F"/>
    <w:multiLevelType w:val="hybridMultilevel"/>
    <w:tmpl w:val="1D441FB8"/>
    <w:lvl w:ilvl="0" w:tplc="27043BB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6FAE838">
      <w:numFmt w:val="bullet"/>
      <w:lvlText w:val="•"/>
      <w:lvlJc w:val="left"/>
      <w:pPr>
        <w:ind w:left="954" w:hanging="360"/>
      </w:pPr>
      <w:rPr>
        <w:rFonts w:hint="default"/>
        <w:lang w:val="pt-PT" w:eastAsia="en-US" w:bidi="ar-SA"/>
      </w:rPr>
    </w:lvl>
    <w:lvl w:ilvl="2" w:tplc="63984662">
      <w:numFmt w:val="bullet"/>
      <w:lvlText w:val="•"/>
      <w:lvlJc w:val="left"/>
      <w:pPr>
        <w:ind w:left="1489" w:hanging="360"/>
      </w:pPr>
      <w:rPr>
        <w:rFonts w:hint="default"/>
        <w:lang w:val="pt-PT" w:eastAsia="en-US" w:bidi="ar-SA"/>
      </w:rPr>
    </w:lvl>
    <w:lvl w:ilvl="3" w:tplc="6DACC946">
      <w:numFmt w:val="bullet"/>
      <w:lvlText w:val="•"/>
      <w:lvlJc w:val="left"/>
      <w:pPr>
        <w:ind w:left="2024" w:hanging="360"/>
      </w:pPr>
      <w:rPr>
        <w:rFonts w:hint="default"/>
        <w:lang w:val="pt-PT" w:eastAsia="en-US" w:bidi="ar-SA"/>
      </w:rPr>
    </w:lvl>
    <w:lvl w:ilvl="4" w:tplc="2160AE78"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5" w:tplc="BA8616A4">
      <w:numFmt w:val="bullet"/>
      <w:lvlText w:val="•"/>
      <w:lvlJc w:val="left"/>
      <w:pPr>
        <w:ind w:left="3094" w:hanging="360"/>
      </w:pPr>
      <w:rPr>
        <w:rFonts w:hint="default"/>
        <w:lang w:val="pt-PT" w:eastAsia="en-US" w:bidi="ar-SA"/>
      </w:rPr>
    </w:lvl>
    <w:lvl w:ilvl="6" w:tplc="0F5241E6">
      <w:numFmt w:val="bullet"/>
      <w:lvlText w:val="•"/>
      <w:lvlJc w:val="left"/>
      <w:pPr>
        <w:ind w:left="3628" w:hanging="360"/>
      </w:pPr>
      <w:rPr>
        <w:rFonts w:hint="default"/>
        <w:lang w:val="pt-PT" w:eastAsia="en-US" w:bidi="ar-SA"/>
      </w:rPr>
    </w:lvl>
    <w:lvl w:ilvl="7" w:tplc="8A9853C8">
      <w:numFmt w:val="bullet"/>
      <w:lvlText w:val="•"/>
      <w:lvlJc w:val="left"/>
      <w:pPr>
        <w:ind w:left="4163" w:hanging="360"/>
      </w:pPr>
      <w:rPr>
        <w:rFonts w:hint="default"/>
        <w:lang w:val="pt-PT" w:eastAsia="en-US" w:bidi="ar-SA"/>
      </w:rPr>
    </w:lvl>
    <w:lvl w:ilvl="8" w:tplc="A364BA94">
      <w:numFmt w:val="bullet"/>
      <w:lvlText w:val="•"/>
      <w:lvlJc w:val="left"/>
      <w:pPr>
        <w:ind w:left="4698" w:hanging="360"/>
      </w:pPr>
      <w:rPr>
        <w:rFonts w:hint="default"/>
        <w:lang w:val="pt-PT" w:eastAsia="en-US" w:bidi="ar-SA"/>
      </w:rPr>
    </w:lvl>
  </w:abstractNum>
  <w:num w:numId="1" w16cid:durableId="1288008505">
    <w:abstractNumId w:val="39"/>
  </w:num>
  <w:num w:numId="2" w16cid:durableId="70741420">
    <w:abstractNumId w:val="25"/>
  </w:num>
  <w:num w:numId="3" w16cid:durableId="794327951">
    <w:abstractNumId w:val="1"/>
  </w:num>
  <w:num w:numId="4" w16cid:durableId="427698423">
    <w:abstractNumId w:val="20"/>
  </w:num>
  <w:num w:numId="5" w16cid:durableId="840120147">
    <w:abstractNumId w:val="12"/>
  </w:num>
  <w:num w:numId="6" w16cid:durableId="1539466875">
    <w:abstractNumId w:val="22"/>
  </w:num>
  <w:num w:numId="7" w16cid:durableId="434831834">
    <w:abstractNumId w:val="10"/>
  </w:num>
  <w:num w:numId="8" w16cid:durableId="761880957">
    <w:abstractNumId w:val="44"/>
  </w:num>
  <w:num w:numId="9" w16cid:durableId="799417102">
    <w:abstractNumId w:val="40"/>
  </w:num>
  <w:num w:numId="10" w16cid:durableId="1576822056">
    <w:abstractNumId w:val="5"/>
  </w:num>
  <w:num w:numId="11" w16cid:durableId="365252663">
    <w:abstractNumId w:val="19"/>
  </w:num>
  <w:num w:numId="12" w16cid:durableId="370737902">
    <w:abstractNumId w:val="33"/>
  </w:num>
  <w:num w:numId="13" w16cid:durableId="1927348551">
    <w:abstractNumId w:val="13"/>
  </w:num>
  <w:num w:numId="14" w16cid:durableId="1446996031">
    <w:abstractNumId w:val="6"/>
  </w:num>
  <w:num w:numId="15" w16cid:durableId="913667420">
    <w:abstractNumId w:val="3"/>
  </w:num>
  <w:num w:numId="16" w16cid:durableId="2036344107">
    <w:abstractNumId w:val="11"/>
  </w:num>
  <w:num w:numId="17" w16cid:durableId="1347366856">
    <w:abstractNumId w:val="17"/>
  </w:num>
  <w:num w:numId="18" w16cid:durableId="1012494185">
    <w:abstractNumId w:val="32"/>
  </w:num>
  <w:num w:numId="19" w16cid:durableId="1042830254">
    <w:abstractNumId w:val="24"/>
  </w:num>
  <w:num w:numId="20" w16cid:durableId="1679889202">
    <w:abstractNumId w:val="34"/>
  </w:num>
  <w:num w:numId="21" w16cid:durableId="970595771">
    <w:abstractNumId w:val="42"/>
  </w:num>
  <w:num w:numId="22" w16cid:durableId="84114861">
    <w:abstractNumId w:val="41"/>
  </w:num>
  <w:num w:numId="23" w16cid:durableId="992836466">
    <w:abstractNumId w:val="29"/>
  </w:num>
  <w:num w:numId="24" w16cid:durableId="56631016">
    <w:abstractNumId w:val="4"/>
  </w:num>
  <w:num w:numId="25" w16cid:durableId="437993046">
    <w:abstractNumId w:val="0"/>
  </w:num>
  <w:num w:numId="26" w16cid:durableId="1984894349">
    <w:abstractNumId w:val="23"/>
  </w:num>
  <w:num w:numId="27" w16cid:durableId="1086655270">
    <w:abstractNumId w:val="37"/>
  </w:num>
  <w:num w:numId="28" w16cid:durableId="598561550">
    <w:abstractNumId w:val="18"/>
  </w:num>
  <w:num w:numId="29" w16cid:durableId="1808428041">
    <w:abstractNumId w:val="26"/>
  </w:num>
  <w:num w:numId="30" w16cid:durableId="549072990">
    <w:abstractNumId w:val="21"/>
  </w:num>
  <w:num w:numId="31" w16cid:durableId="173762736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22143733">
    <w:abstractNumId w:val="9"/>
  </w:num>
  <w:num w:numId="33" w16cid:durableId="1906066001">
    <w:abstractNumId w:val="31"/>
  </w:num>
  <w:num w:numId="34" w16cid:durableId="496308333">
    <w:abstractNumId w:val="36"/>
  </w:num>
  <w:num w:numId="35" w16cid:durableId="1611667194">
    <w:abstractNumId w:val="15"/>
  </w:num>
  <w:num w:numId="36" w16cid:durableId="4179894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32460805">
    <w:abstractNumId w:val="27"/>
  </w:num>
  <w:num w:numId="38" w16cid:durableId="150028838">
    <w:abstractNumId w:val="7"/>
  </w:num>
  <w:num w:numId="39" w16cid:durableId="2064451221">
    <w:abstractNumId w:val="35"/>
  </w:num>
  <w:num w:numId="40" w16cid:durableId="1638562326">
    <w:abstractNumId w:val="14"/>
  </w:num>
  <w:num w:numId="41" w16cid:durableId="570846357">
    <w:abstractNumId w:val="30"/>
  </w:num>
  <w:num w:numId="42" w16cid:durableId="784227535">
    <w:abstractNumId w:val="16"/>
  </w:num>
  <w:num w:numId="43" w16cid:durableId="430469621">
    <w:abstractNumId w:val="28"/>
  </w:num>
  <w:num w:numId="44" w16cid:durableId="1988902001">
    <w:abstractNumId w:val="43"/>
  </w:num>
  <w:num w:numId="45" w16cid:durableId="608775344">
    <w:abstractNumId w:val="38"/>
  </w:num>
  <w:num w:numId="46" w16cid:durableId="603927485">
    <w:abstractNumId w:val="2"/>
  </w:num>
  <w:num w:numId="47" w16cid:durableId="1277251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7880"/>
    <w:rsid w:val="00003513"/>
    <w:rsid w:val="000237E0"/>
    <w:rsid w:val="00053F7E"/>
    <w:rsid w:val="000C1C2F"/>
    <w:rsid w:val="001257D8"/>
    <w:rsid w:val="00126BED"/>
    <w:rsid w:val="001432F5"/>
    <w:rsid w:val="0016451D"/>
    <w:rsid w:val="00165D7F"/>
    <w:rsid w:val="001C2CDC"/>
    <w:rsid w:val="0022346D"/>
    <w:rsid w:val="00270F95"/>
    <w:rsid w:val="00292DD5"/>
    <w:rsid w:val="002D4BD2"/>
    <w:rsid w:val="003018B2"/>
    <w:rsid w:val="00334F48"/>
    <w:rsid w:val="003651FD"/>
    <w:rsid w:val="00374952"/>
    <w:rsid w:val="004005B9"/>
    <w:rsid w:val="004628FD"/>
    <w:rsid w:val="004762AD"/>
    <w:rsid w:val="00480AA8"/>
    <w:rsid w:val="004B0328"/>
    <w:rsid w:val="004C231B"/>
    <w:rsid w:val="004C5B48"/>
    <w:rsid w:val="004D149F"/>
    <w:rsid w:val="00524832"/>
    <w:rsid w:val="005306B1"/>
    <w:rsid w:val="005355BE"/>
    <w:rsid w:val="00576F49"/>
    <w:rsid w:val="005B0E85"/>
    <w:rsid w:val="005B7880"/>
    <w:rsid w:val="005D6898"/>
    <w:rsid w:val="005F0E12"/>
    <w:rsid w:val="005F229B"/>
    <w:rsid w:val="006160D2"/>
    <w:rsid w:val="006F7D71"/>
    <w:rsid w:val="00701DDC"/>
    <w:rsid w:val="007361A1"/>
    <w:rsid w:val="007412E7"/>
    <w:rsid w:val="007615EF"/>
    <w:rsid w:val="007D4694"/>
    <w:rsid w:val="00805B68"/>
    <w:rsid w:val="008D0EF5"/>
    <w:rsid w:val="0093397E"/>
    <w:rsid w:val="009B1EBE"/>
    <w:rsid w:val="009F567D"/>
    <w:rsid w:val="009F7032"/>
    <w:rsid w:val="00AC32CC"/>
    <w:rsid w:val="00AC48F4"/>
    <w:rsid w:val="00AF2585"/>
    <w:rsid w:val="00B06B12"/>
    <w:rsid w:val="00B3694D"/>
    <w:rsid w:val="00B52F86"/>
    <w:rsid w:val="00BA344A"/>
    <w:rsid w:val="00BE1F54"/>
    <w:rsid w:val="00BF0012"/>
    <w:rsid w:val="00CF1184"/>
    <w:rsid w:val="00D35B0A"/>
    <w:rsid w:val="00DA7301"/>
    <w:rsid w:val="00E11BAD"/>
    <w:rsid w:val="00E37BD2"/>
    <w:rsid w:val="00E46B54"/>
    <w:rsid w:val="00F24510"/>
    <w:rsid w:val="00F40104"/>
    <w:rsid w:val="00F536E9"/>
    <w:rsid w:val="00F9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60ACE"/>
  <w15:docId w15:val="{2ECEEF82-C432-464D-850B-2E3CB4C3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numPr>
        <w:numId w:val="41"/>
      </w:numPr>
      <w:spacing w:before="57"/>
      <w:outlineLvl w:val="0"/>
    </w:pPr>
    <w:rPr>
      <w:rFonts w:ascii="Arial MT" w:eastAsia="Arial MT" w:hAnsi="Arial MT" w:cs="Arial MT"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numPr>
        <w:ilvl w:val="1"/>
        <w:numId w:val="41"/>
      </w:numPr>
      <w:spacing w:before="70"/>
      <w:outlineLvl w:val="1"/>
    </w:pPr>
    <w:rPr>
      <w:rFonts w:ascii="Arial MT" w:eastAsia="Arial MT" w:hAnsi="Arial MT" w:cs="Arial MT"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jc w:val="center"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92DD5"/>
    <w:pPr>
      <w:keepNext/>
      <w:keepLines/>
      <w:numPr>
        <w:ilvl w:val="2"/>
        <w:numId w:val="41"/>
      </w:numPr>
      <w:spacing w:before="40"/>
      <w:jc w:val="center"/>
      <w:outlineLvl w:val="3"/>
    </w:pPr>
    <w:rPr>
      <w:rFonts w:eastAsiaTheme="majorEastAsia" w:cstheme="majorBidi"/>
      <w:i/>
      <w:iCs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44"/>
      <w:ind w:left="1341" w:hanging="490"/>
    </w:pPr>
    <w:rPr>
      <w:sz w:val="24"/>
      <w:szCs w:val="24"/>
    </w:rPr>
  </w:style>
  <w:style w:type="paragraph" w:styleId="Sumrio2">
    <w:name w:val="toc 2"/>
    <w:basedOn w:val="Normal"/>
    <w:uiPriority w:val="39"/>
    <w:qFormat/>
    <w:pPr>
      <w:spacing w:before="149"/>
      <w:ind w:left="1821" w:hanging="730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8" w:right="10"/>
      <w:jc w:val="center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pPr>
      <w:spacing w:before="149"/>
      <w:ind w:left="1557" w:hanging="1056"/>
    </w:pPr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476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rsid w:val="00292DD5"/>
    <w:rPr>
      <w:rFonts w:ascii="Calibri" w:eastAsiaTheme="majorEastAsia" w:hAnsi="Calibri" w:cstheme="majorBidi"/>
      <w:i/>
      <w:iCs/>
      <w:sz w:val="24"/>
      <w:lang w:val="pt-PT"/>
    </w:rPr>
  </w:style>
  <w:style w:type="character" w:styleId="Hyperlink">
    <w:name w:val="Hyperlink"/>
    <w:basedOn w:val="Fontepargpadro"/>
    <w:uiPriority w:val="99"/>
    <w:unhideWhenUsed/>
    <w:rsid w:val="0022346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34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292DD5"/>
    <w:rPr>
      <w:b/>
      <w:bCs/>
    </w:rPr>
  </w:style>
  <w:style w:type="paragraph" w:styleId="NormalWeb">
    <w:name w:val="Normal (Web)"/>
    <w:basedOn w:val="Normal"/>
    <w:uiPriority w:val="99"/>
    <w:unhideWhenUsed/>
    <w:rsid w:val="00292DD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17392-8DA7-41B9-B52F-23547EA30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22</Pages>
  <Words>3667</Words>
  <Characters>19803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RIBEIRO ALVES</dc:creator>
  <cp:lastModifiedBy>FELIPE RIBEIRO ALVES</cp:lastModifiedBy>
  <cp:revision>32</cp:revision>
  <cp:lastPrinted>2025-11-13T21:32:00Z</cp:lastPrinted>
  <dcterms:created xsi:type="dcterms:W3CDTF">2025-10-26T20:29:00Z</dcterms:created>
  <dcterms:modified xsi:type="dcterms:W3CDTF">2025-11-21T12:27:00Z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2025-10-26T00:00:00Z</vt:filetime>
  </property>
  <property fmtid="{D5CDD505-2E9C-101B-9397-08002B2CF9AE}" pid="5" name="Producer">
    <vt:lpwstr>www.ilovepdf.com</vt:lpwstr>
  </property>
</Properties>
</file>