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Especifique La Organización Lógica y la Organización Física de una matriz de orden 4x5, con elementos de tipo real.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ORGANIZACIÓN LÓGICA: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Dimensiones:</w:t>
      </w:r>
      <w:r w:rsidDel="00000000" w:rsidR="00000000" w:rsidRPr="00000000">
        <w:rPr>
          <w:rtl w:val="0"/>
        </w:rPr>
        <w:t xml:space="preserve"> Matriz bidimensional (4x5).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Límites: </w:t>
      </w:r>
      <w:r w:rsidDel="00000000" w:rsidR="00000000" w:rsidRPr="00000000">
        <w:rPr>
          <w:rtl w:val="0"/>
        </w:rPr>
        <w:t xml:space="preserve">[1…4] [1…5]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elementos:</w:t>
      </w:r>
      <w:r w:rsidDel="00000000" w:rsidR="00000000" w:rsidRPr="00000000">
        <w:rPr>
          <w:rtl w:val="0"/>
        </w:rPr>
        <w:t xml:space="preserve">  Números reales (float).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ORGANIZACIÓN FÍSICA: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Almacenamiento:</w:t>
      </w:r>
      <w:r w:rsidDel="00000000" w:rsidR="00000000" w:rsidRPr="00000000">
        <w:rPr>
          <w:rtl w:val="0"/>
        </w:rPr>
        <w:t xml:space="preserve"> Secuencial en memoria (orden por filas).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 inicial:</w:t>
      </w:r>
      <w:r w:rsidDel="00000000" w:rsidR="00000000" w:rsidRPr="00000000">
        <w:rPr>
          <w:rtl w:val="0"/>
        </w:rPr>
        <w:t xml:space="preserve"> Dirección de memoria donde comienza la matriz, por ejemplo, Dir(A)=100.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Intervalo de memoria:</w:t>
      </w:r>
      <w:r w:rsidDel="00000000" w:rsidR="00000000" w:rsidRPr="00000000">
        <w:rPr>
          <w:rtl w:val="0"/>
        </w:rPr>
        <w:t xml:space="preserve"> [DirA, DirA +19]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Tamaño del elemento:</w:t>
      </w:r>
      <w:r w:rsidDel="00000000" w:rsidR="00000000" w:rsidRPr="00000000">
        <w:rPr>
          <w:rtl w:val="0"/>
        </w:rPr>
        <w:t xml:space="preserve"> 4 bytes (tamaño de un float en C).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Número total de elementos:</w:t>
      </w:r>
      <w:r w:rsidDel="00000000" w:rsidR="00000000" w:rsidRPr="00000000">
        <w:rPr>
          <w:rtl w:val="0"/>
        </w:rPr>
        <w:t xml:space="preserve"> 4 × 5 = 20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Tamaño total:</w:t>
      </w:r>
      <w:r w:rsidDel="00000000" w:rsidR="00000000" w:rsidRPr="00000000">
        <w:rPr>
          <w:rtl w:val="0"/>
        </w:rPr>
        <w:t xml:space="preserve"> 20 (número de elementos) × 4 bytes (tamaño de elementos) = 80 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Orden de las dimensiones:</w:t>
      </w:r>
      <w:r w:rsidDel="00000000" w:rsidR="00000000" w:rsidRPr="00000000">
        <w:rPr>
          <w:rtl w:val="0"/>
        </w:rPr>
        <w:t xml:space="preserve"> Orden por filas 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Desplazamientos: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un elemento A[i][j]:</w:t>
        <w:br w:type="textWrapping"/>
        <w:t xml:space="preserve">Dir(A[i][j]) =Dir(A) + (i×5+j) × 4</w:t>
        <w:br w:type="textWrapping"/>
        <w:t xml:space="preserve">5= número de columnas </w:t>
      </w:r>
    </w:p>
    <w:p w:rsidR="00000000" w:rsidDel="00000000" w:rsidP="00000000" w:rsidRDefault="00000000" w:rsidRPr="00000000" w14:paraId="00000013">
      <w:pPr>
        <w:ind w:left="2880" w:firstLine="0"/>
        <w:rPr/>
      </w:pPr>
      <w:r w:rsidDel="00000000" w:rsidR="00000000" w:rsidRPr="00000000">
        <w:rPr>
          <w:rtl w:val="0"/>
        </w:rPr>
        <w:t xml:space="preserve">4= tamaño del tipo de dato en bytes.</w:t>
      </w:r>
    </w:p>
    <w:p w:rsidR="00000000" w:rsidDel="00000000" w:rsidP="00000000" w:rsidRDefault="00000000" w:rsidRPr="00000000" w14:paraId="0000001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8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