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9932" w14:textId="724B2871" w:rsidR="00C82B82" w:rsidRDefault="00C82B82" w:rsidP="00C82B82">
      <w:pPr>
        <w:jc w:val="center"/>
        <w:rPr>
          <w:rFonts w:ascii="Amasis MT Pro Medium" w:hAnsi="Amasis MT Pro Medium"/>
          <w:sz w:val="40"/>
          <w:szCs w:val="40"/>
        </w:rPr>
      </w:pPr>
      <w:r>
        <w:rPr>
          <w:rFonts w:ascii="Amasis MT Pro Medium" w:hAnsi="Amasis MT Pro Medium"/>
          <w:sz w:val="40"/>
          <w:szCs w:val="40"/>
        </w:rPr>
        <w:t xml:space="preserve">Proyecto </w:t>
      </w:r>
      <w:r w:rsidR="00B0332B">
        <w:rPr>
          <w:rFonts w:ascii="Amasis MT Pro Medium" w:hAnsi="Amasis MT Pro Medium"/>
          <w:sz w:val="40"/>
          <w:szCs w:val="40"/>
        </w:rPr>
        <w:t>LockR</w:t>
      </w:r>
    </w:p>
    <w:p w14:paraId="45BE1369" w14:textId="715616F6" w:rsidR="00C82B82" w:rsidRDefault="00C82B82" w:rsidP="00C82B82">
      <w:pPr>
        <w:jc w:val="center"/>
        <w:rPr>
          <w:rFonts w:ascii="Amasis MT Pro Medium" w:hAnsi="Amasis MT Pro Medium"/>
          <w:sz w:val="40"/>
          <w:szCs w:val="40"/>
        </w:rPr>
      </w:pPr>
      <w:r>
        <w:rPr>
          <w:rFonts w:ascii="Amasis MT Pro Medium" w:hAnsi="Amasis MT Pro Medium"/>
          <w:sz w:val="40"/>
          <w:szCs w:val="40"/>
        </w:rPr>
        <w:t>Equipo 8</w:t>
      </w:r>
    </w:p>
    <w:p w14:paraId="725CE64E" w14:textId="506475D8" w:rsidR="00C82B82" w:rsidRDefault="00C82B82" w:rsidP="00C82B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Nombre del Proyecto: </w:t>
      </w:r>
      <w:r w:rsidRPr="00F9002C">
        <w:rPr>
          <w:rFonts w:ascii="Arial" w:hAnsi="Arial" w:cs="Arial"/>
          <w:b/>
          <w:bCs/>
          <w:sz w:val="28"/>
          <w:szCs w:val="28"/>
        </w:rPr>
        <w:t>LockR</w:t>
      </w:r>
    </w:p>
    <w:p w14:paraId="160E3564" w14:textId="77777777" w:rsidR="00C82B82" w:rsidRDefault="00C82B82" w:rsidP="00C82B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Participantes: </w:t>
      </w:r>
    </w:p>
    <w:p w14:paraId="6D0FE18D" w14:textId="3B40B490" w:rsidR="00C82B82" w:rsidRDefault="00C82B82" w:rsidP="00C82B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82B82">
        <w:rPr>
          <w:rFonts w:ascii="Arial" w:hAnsi="Arial" w:cs="Arial"/>
          <w:sz w:val="28"/>
          <w:szCs w:val="28"/>
        </w:rPr>
        <w:t>Osmar Israel Martinez Rodriguez</w:t>
      </w:r>
    </w:p>
    <w:p w14:paraId="0EC23D7D" w14:textId="3703861D" w:rsidR="00C82B82" w:rsidRDefault="00C82B82" w:rsidP="00C82B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Sarah Atilano Vega</w:t>
      </w:r>
    </w:p>
    <w:p w14:paraId="42B51D57" w14:textId="6F995449" w:rsidR="00C82B82" w:rsidRPr="00C82B82" w:rsidRDefault="00C82B82" w:rsidP="00C82B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Martin</w:t>
      </w:r>
      <w:r w:rsidR="00641784">
        <w:rPr>
          <w:rFonts w:ascii="Arial" w:hAnsi="Arial" w:cs="Arial"/>
          <w:sz w:val="28"/>
          <w:szCs w:val="28"/>
        </w:rPr>
        <w:t xml:space="preserve"> Gerardo Romero Rodriguez</w:t>
      </w:r>
    </w:p>
    <w:p w14:paraId="559E9BE9" w14:textId="7830BDE1" w:rsidR="00C82B82" w:rsidRDefault="00C82B82" w:rsidP="00C82B82">
      <w:pPr>
        <w:rPr>
          <w:rFonts w:ascii="Arial" w:hAnsi="Arial" w:cs="Arial"/>
          <w:sz w:val="28"/>
          <w:szCs w:val="28"/>
        </w:rPr>
      </w:pPr>
      <w:r w:rsidRPr="00B0332B">
        <w:rPr>
          <w:rFonts w:ascii="Arial" w:hAnsi="Arial" w:cs="Arial"/>
          <w:sz w:val="32"/>
          <w:szCs w:val="32"/>
        </w:rPr>
        <w:t>Objetivo del Proyecto</w:t>
      </w:r>
      <w:r>
        <w:rPr>
          <w:rFonts w:ascii="Arial" w:hAnsi="Arial" w:cs="Arial"/>
          <w:sz w:val="28"/>
          <w:szCs w:val="28"/>
        </w:rPr>
        <w:t>:</w:t>
      </w:r>
      <w:r w:rsidR="00641784">
        <w:rPr>
          <w:rFonts w:ascii="Arial" w:hAnsi="Arial" w:cs="Arial"/>
          <w:sz w:val="28"/>
          <w:szCs w:val="28"/>
        </w:rPr>
        <w:t xml:space="preserve"> Este proyecto esta pensado para utilizarse como una medida de seguridad dentro de una empresa para asi poder monitorear la entrada, salida y los horarios de cada empleado. Esto permite tener </w:t>
      </w:r>
      <w:r w:rsidR="00F9002C">
        <w:rPr>
          <w:rFonts w:ascii="Arial" w:hAnsi="Arial" w:cs="Arial"/>
          <w:sz w:val="28"/>
          <w:szCs w:val="28"/>
        </w:rPr>
        <w:t>una mayor facilidad para el manejo de pagos</w:t>
      </w:r>
      <w:r w:rsidR="00887959">
        <w:rPr>
          <w:rFonts w:ascii="Arial" w:hAnsi="Arial" w:cs="Arial"/>
          <w:sz w:val="28"/>
          <w:szCs w:val="28"/>
        </w:rPr>
        <w:t>,</w:t>
      </w:r>
      <w:r w:rsidR="00F9002C">
        <w:rPr>
          <w:rFonts w:ascii="Arial" w:hAnsi="Arial" w:cs="Arial"/>
          <w:sz w:val="28"/>
          <w:szCs w:val="28"/>
        </w:rPr>
        <w:t xml:space="preserve"> asistencias</w:t>
      </w:r>
      <w:r w:rsidR="00887959">
        <w:rPr>
          <w:rFonts w:ascii="Arial" w:hAnsi="Arial" w:cs="Arial"/>
          <w:sz w:val="28"/>
          <w:szCs w:val="28"/>
        </w:rPr>
        <w:t xml:space="preserve"> e inasistencias de los trabajadores</w:t>
      </w:r>
      <w:r w:rsidR="00F9002C">
        <w:rPr>
          <w:rFonts w:ascii="Arial" w:hAnsi="Arial" w:cs="Arial"/>
          <w:sz w:val="28"/>
          <w:szCs w:val="28"/>
        </w:rPr>
        <w:t>.</w:t>
      </w:r>
    </w:p>
    <w:p w14:paraId="4055E821" w14:textId="77777777" w:rsidR="00136A83" w:rsidRDefault="00136A83" w:rsidP="00C82B82">
      <w:pPr>
        <w:rPr>
          <w:rFonts w:ascii="Arial" w:hAnsi="Arial" w:cs="Arial"/>
          <w:sz w:val="28"/>
          <w:szCs w:val="28"/>
        </w:rPr>
      </w:pPr>
    </w:p>
    <w:p w14:paraId="7B3C9986" w14:textId="688D32A5" w:rsidR="00B0332B" w:rsidRDefault="00136A83" w:rsidP="00C82B82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>Nue</w:t>
      </w:r>
      <w:r>
        <w:rPr>
          <w:rFonts w:ascii="Arial" w:hAnsi="Arial" w:cs="Arial"/>
          <w:sz w:val="28"/>
          <w:szCs w:val="28"/>
        </w:rPr>
        <w:t>s</w:t>
      </w:r>
      <w:r w:rsidRPr="00136A83">
        <w:rPr>
          <w:rFonts w:ascii="Arial" w:hAnsi="Arial" w:cs="Arial"/>
          <w:sz w:val="28"/>
          <w:szCs w:val="28"/>
        </w:rPr>
        <w:t>tro proyecto LockR utiliza un sensor RFID (Identificación por Radiofrecuencia) proporciona varias ventajas como:</w:t>
      </w:r>
    </w:p>
    <w:p w14:paraId="014BF41F" w14:textId="77777777" w:rsidR="00136A83" w:rsidRPr="00136A83" w:rsidRDefault="00136A83" w:rsidP="00136A83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>1.- Control de Acceso:</w:t>
      </w:r>
    </w:p>
    <w:p w14:paraId="37F9D592" w14:textId="34099289" w:rsidR="00136A83" w:rsidRDefault="00136A83" w:rsidP="00136A83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 xml:space="preserve">Edificios </w:t>
      </w:r>
      <w:r>
        <w:rPr>
          <w:rFonts w:ascii="Arial" w:hAnsi="Arial" w:cs="Arial"/>
          <w:sz w:val="28"/>
          <w:szCs w:val="28"/>
        </w:rPr>
        <w:t>e</w:t>
      </w:r>
      <w:r w:rsidRPr="00136A83">
        <w:rPr>
          <w:rFonts w:ascii="Arial" w:hAnsi="Arial" w:cs="Arial"/>
          <w:sz w:val="28"/>
          <w:szCs w:val="28"/>
        </w:rPr>
        <w:t xml:space="preserve"> Instalaciones Seguras: Los sistemas de control de acceso basados en RFID permiten restringir el acceso y/o dar acceso a ciertos empleados</w:t>
      </w:r>
    </w:p>
    <w:p w14:paraId="64AF63E6" w14:textId="77777777" w:rsidR="00136A83" w:rsidRPr="00136A83" w:rsidRDefault="00136A83" w:rsidP="00136A83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>2.- Gestión de Visitantes:</w:t>
      </w:r>
    </w:p>
    <w:p w14:paraId="09534053" w14:textId="379863AB" w:rsidR="00136A83" w:rsidRDefault="00136A83" w:rsidP="00136A83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>Control de Acceso Temporal: En entornos laborales, el RFID puede facilitar la gestión de visitantes al proporcionar identificaciones temporales.</w:t>
      </w:r>
    </w:p>
    <w:p w14:paraId="57F6E18B" w14:textId="77777777" w:rsidR="00136A83" w:rsidRDefault="00136A83" w:rsidP="00136A83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>3.-Monitoreo del tiempo: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2518561" w14:textId="5108C192" w:rsidR="00136A83" w:rsidRPr="00136A83" w:rsidRDefault="00136A83" w:rsidP="00136A83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>Así se puede contabilizar las horas trabajadas por el empleado</w:t>
      </w:r>
    </w:p>
    <w:p w14:paraId="10C202E7" w14:textId="0A8EA528" w:rsidR="00C82B82" w:rsidRDefault="00136A83" w:rsidP="00C82B82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lastRenderedPageBreak/>
        <w:t>En general, nuestro proyecto LockR que utiliza RFID puede proporcionar una capa adicional de protección y eficiencia en los ambientes laborales como oficinas</w:t>
      </w:r>
    </w:p>
    <w:p w14:paraId="6AE0C33C" w14:textId="04C0EC2A" w:rsidR="00136A83" w:rsidRPr="00136A83" w:rsidRDefault="00136A83" w:rsidP="00C82B82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>Nuestro proyecto está pensado para mejorando la seguridad y eficiencia en ambientes laborales (empresas u oficinas)</w:t>
      </w:r>
    </w:p>
    <w:sectPr w:rsidR="00136A83" w:rsidRPr="00136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7490A"/>
    <w:multiLevelType w:val="hybridMultilevel"/>
    <w:tmpl w:val="E6E47FE2"/>
    <w:lvl w:ilvl="0" w:tplc="8D3846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91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82"/>
    <w:rsid w:val="00136A83"/>
    <w:rsid w:val="00641784"/>
    <w:rsid w:val="00887959"/>
    <w:rsid w:val="00950AF5"/>
    <w:rsid w:val="00A20C04"/>
    <w:rsid w:val="00B0332B"/>
    <w:rsid w:val="00C82B82"/>
    <w:rsid w:val="00F9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DC3A"/>
  <w15:chartTrackingRefBased/>
  <w15:docId w15:val="{4DF493FC-B471-4AAB-8B96-33F7C413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2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2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2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2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2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2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2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2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2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2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2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2B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2B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2B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2B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2B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2B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2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2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2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2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2B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2B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2B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2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2B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2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Mowzie _G</dc:creator>
  <cp:keywords/>
  <dc:description/>
  <cp:lastModifiedBy>Mowzie _G</cp:lastModifiedBy>
  <cp:revision>5</cp:revision>
  <dcterms:created xsi:type="dcterms:W3CDTF">2024-01-27T22:10:00Z</dcterms:created>
  <dcterms:modified xsi:type="dcterms:W3CDTF">2024-01-28T00:04:00Z</dcterms:modified>
</cp:coreProperties>
</file>